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657D3">
        <w:rPr>
          <w:sz w:val="28"/>
          <w:szCs w:val="28"/>
        </w:rPr>
        <w:t>«</w:t>
      </w:r>
      <w:r w:rsidR="00F87874">
        <w:rPr>
          <w:sz w:val="28"/>
          <w:szCs w:val="28"/>
        </w:rPr>
        <w:t>18 мая</w:t>
      </w:r>
      <w:r w:rsidRPr="00B43B86">
        <w:rPr>
          <w:sz w:val="28"/>
          <w:szCs w:val="28"/>
        </w:rPr>
        <w:t xml:space="preserve"> 201</w:t>
      </w:r>
      <w:r w:rsidR="00486D11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F87874">
        <w:rPr>
          <w:sz w:val="28"/>
          <w:szCs w:val="28"/>
        </w:rPr>
        <w:t>269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183D" w:rsidRDefault="00287B5F" w:rsidP="0077183D">
      <w:pPr>
        <w:pStyle w:val="aa"/>
        <w:rPr>
          <w:b/>
          <w:color w:val="000000"/>
          <w:szCs w:val="28"/>
        </w:rPr>
      </w:pPr>
      <w:r w:rsidRPr="00287B5F">
        <w:rPr>
          <w:b/>
          <w:szCs w:val="28"/>
        </w:rPr>
        <w:t>О</w:t>
      </w:r>
      <w:r w:rsidR="0077183D">
        <w:rPr>
          <w:b/>
          <w:szCs w:val="28"/>
        </w:rPr>
        <w:t xml:space="preserve">б утверждении </w:t>
      </w:r>
      <w:r w:rsidR="0054433B">
        <w:rPr>
          <w:b/>
          <w:szCs w:val="28"/>
        </w:rPr>
        <w:t>п</w:t>
      </w:r>
      <w:r w:rsidR="0077183D" w:rsidRPr="00423A19">
        <w:rPr>
          <w:b/>
          <w:color w:val="000000"/>
          <w:szCs w:val="28"/>
        </w:rPr>
        <w:t>рогноз</w:t>
      </w:r>
      <w:r w:rsidR="0077183D">
        <w:rPr>
          <w:b/>
          <w:color w:val="000000"/>
          <w:szCs w:val="28"/>
        </w:rPr>
        <w:t xml:space="preserve">а </w:t>
      </w:r>
      <w:r w:rsidR="0077183D" w:rsidRPr="00423A19">
        <w:rPr>
          <w:b/>
          <w:color w:val="000000"/>
          <w:szCs w:val="28"/>
        </w:rPr>
        <w:t xml:space="preserve">социально-экономического развития </w:t>
      </w:r>
    </w:p>
    <w:p w:rsidR="0077183D" w:rsidRDefault="0077183D" w:rsidP="0077183D">
      <w:pPr>
        <w:pStyle w:val="aa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 «Турочакский район»</w:t>
      </w:r>
      <w:r w:rsidRPr="00423A19">
        <w:rPr>
          <w:b/>
          <w:color w:val="000000"/>
          <w:szCs w:val="28"/>
        </w:rPr>
        <w:t xml:space="preserve"> </w:t>
      </w:r>
    </w:p>
    <w:p w:rsidR="0077183D" w:rsidRPr="00423A19" w:rsidRDefault="0077183D" w:rsidP="0077183D">
      <w:pPr>
        <w:pStyle w:val="aa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 xml:space="preserve">на период </w:t>
      </w:r>
      <w:r>
        <w:rPr>
          <w:b/>
          <w:color w:val="000000"/>
          <w:szCs w:val="28"/>
        </w:rPr>
        <w:t>до</w:t>
      </w:r>
      <w:r w:rsidRPr="00423A19">
        <w:rPr>
          <w:b/>
          <w:color w:val="000000"/>
          <w:szCs w:val="28"/>
        </w:rPr>
        <w:t xml:space="preserve"> 20</w:t>
      </w:r>
      <w:r w:rsidR="00486D11">
        <w:rPr>
          <w:b/>
          <w:color w:val="000000"/>
          <w:szCs w:val="28"/>
        </w:rPr>
        <w:t>35</w:t>
      </w:r>
      <w:r w:rsidRPr="00423A19">
        <w:rPr>
          <w:b/>
          <w:color w:val="000000"/>
          <w:szCs w:val="28"/>
        </w:rPr>
        <w:t xml:space="preserve"> год</w:t>
      </w:r>
      <w:r>
        <w:rPr>
          <w:b/>
          <w:color w:val="000000"/>
          <w:szCs w:val="28"/>
        </w:rPr>
        <w:t>а</w:t>
      </w:r>
    </w:p>
    <w:p w:rsidR="0077183D" w:rsidRPr="00423A19" w:rsidRDefault="0077183D" w:rsidP="0077183D">
      <w:pPr>
        <w:pStyle w:val="aa"/>
        <w:ind w:firstLine="709"/>
        <w:jc w:val="both"/>
        <w:rPr>
          <w:color w:val="000000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486D11" w:rsidRPr="009C77D7" w:rsidRDefault="00486D11" w:rsidP="00486D11">
      <w:pPr>
        <w:ind w:firstLine="709"/>
        <w:jc w:val="both"/>
        <w:rPr>
          <w:sz w:val="28"/>
          <w:szCs w:val="28"/>
        </w:rPr>
      </w:pPr>
      <w:r w:rsidRPr="005D6D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76EF7">
        <w:rPr>
          <w:sz w:val="28"/>
          <w:szCs w:val="28"/>
        </w:rPr>
        <w:t>с Федеральным законом от 2</w:t>
      </w:r>
      <w:r>
        <w:rPr>
          <w:sz w:val="28"/>
          <w:szCs w:val="28"/>
        </w:rPr>
        <w:t>8</w:t>
      </w:r>
      <w:r w:rsidRPr="00076EF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76EF7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076EF7">
        <w:rPr>
          <w:sz w:val="28"/>
          <w:szCs w:val="28"/>
        </w:rPr>
        <w:t>г. № 17</w:t>
      </w:r>
      <w:r>
        <w:rPr>
          <w:sz w:val="28"/>
          <w:szCs w:val="28"/>
        </w:rPr>
        <w:t>2</w:t>
      </w:r>
      <w:r w:rsidRPr="00076EF7">
        <w:rPr>
          <w:sz w:val="28"/>
          <w:szCs w:val="28"/>
        </w:rPr>
        <w:t>-ФЗ «</w:t>
      </w:r>
      <w:r w:rsidRPr="00681238">
        <w:rPr>
          <w:sz w:val="28"/>
          <w:szCs w:val="28"/>
        </w:rPr>
        <w:t>О стратегическом планировании в российской федерации</w:t>
      </w:r>
      <w:r w:rsidRPr="00076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0C80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«Турочакский район</w:t>
      </w:r>
      <w:r>
        <w:rPr>
          <w:sz w:val="28"/>
          <w:szCs w:val="28"/>
        </w:rPr>
        <w:t xml:space="preserve">», Бюджетным Кодексом РФ 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FA" w:rsidRDefault="0077183D" w:rsidP="0077183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4433B">
        <w:rPr>
          <w:sz w:val="28"/>
          <w:szCs w:val="28"/>
        </w:rPr>
        <w:t>п</w:t>
      </w:r>
      <w:r>
        <w:rPr>
          <w:sz w:val="28"/>
          <w:szCs w:val="28"/>
        </w:rPr>
        <w:t>рогноз социально-экономического развития муниципального образования «Турочакский район» на период до 20</w:t>
      </w:r>
      <w:r w:rsidR="00486D11">
        <w:rPr>
          <w:sz w:val="28"/>
          <w:szCs w:val="28"/>
        </w:rPr>
        <w:t>35</w:t>
      </w:r>
      <w:r>
        <w:rPr>
          <w:sz w:val="28"/>
          <w:szCs w:val="28"/>
        </w:rPr>
        <w:t xml:space="preserve"> года</w:t>
      </w:r>
      <w:r w:rsidR="00486D11">
        <w:rPr>
          <w:sz w:val="28"/>
          <w:szCs w:val="28"/>
        </w:rPr>
        <w:t xml:space="preserve"> согласно </w:t>
      </w:r>
      <w:r w:rsidR="007F7189">
        <w:rPr>
          <w:sz w:val="28"/>
          <w:szCs w:val="28"/>
        </w:rPr>
        <w:t>приложению,</w:t>
      </w:r>
      <w:r w:rsidR="00486D1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226EF" w:rsidRDefault="00A226EF" w:rsidP="00A226EF">
      <w:pPr>
        <w:pStyle w:val="a9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226EF">
        <w:rPr>
          <w:sz w:val="28"/>
          <w:szCs w:val="28"/>
        </w:rPr>
        <w:t xml:space="preserve">Управлению </w:t>
      </w:r>
      <w:r w:rsidRPr="00A226EF">
        <w:rPr>
          <w:spacing w:val="-6"/>
          <w:sz w:val="28"/>
          <w:szCs w:val="28"/>
        </w:rPr>
        <w:t>организационной работы, документационного обеспечения и связей с общественностью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A226EF" w:rsidRPr="00A226EF" w:rsidRDefault="00A226EF" w:rsidP="00A226EF">
      <w:pPr>
        <w:pStyle w:val="a9"/>
        <w:widowControl w:val="0"/>
        <w:numPr>
          <w:ilvl w:val="0"/>
          <w:numId w:val="8"/>
        </w:numPr>
        <w:tabs>
          <w:tab w:val="left" w:pos="1418"/>
          <w:tab w:val="left" w:pos="241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226EF">
        <w:rPr>
          <w:spacing w:val="-6"/>
          <w:sz w:val="28"/>
          <w:szCs w:val="28"/>
        </w:rPr>
        <w:t xml:space="preserve"> МАУ «МКК ЦПП»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сайте муниципального образования «Турочакский район» в районной газете «Истоки плюс».</w:t>
      </w:r>
    </w:p>
    <w:p w:rsidR="00287B5F" w:rsidRDefault="00287B5F" w:rsidP="00A226EF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074602F"/>
    <w:multiLevelType w:val="hybridMultilevel"/>
    <w:tmpl w:val="E1F2B956"/>
    <w:lvl w:ilvl="0" w:tplc="C7267F6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316F7"/>
    <w:rsid w:val="002416CE"/>
    <w:rsid w:val="00287B5F"/>
    <w:rsid w:val="002A2EE1"/>
    <w:rsid w:val="002A43E8"/>
    <w:rsid w:val="002A6C2E"/>
    <w:rsid w:val="002C2D50"/>
    <w:rsid w:val="003229B7"/>
    <w:rsid w:val="00346970"/>
    <w:rsid w:val="00353CFE"/>
    <w:rsid w:val="00362626"/>
    <w:rsid w:val="003657D3"/>
    <w:rsid w:val="003D28A0"/>
    <w:rsid w:val="004119B8"/>
    <w:rsid w:val="004219CE"/>
    <w:rsid w:val="00441579"/>
    <w:rsid w:val="00445259"/>
    <w:rsid w:val="00486D11"/>
    <w:rsid w:val="004A738E"/>
    <w:rsid w:val="004B3829"/>
    <w:rsid w:val="004D0E93"/>
    <w:rsid w:val="004E0844"/>
    <w:rsid w:val="0050260E"/>
    <w:rsid w:val="00536834"/>
    <w:rsid w:val="0054433B"/>
    <w:rsid w:val="00544958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C4246"/>
    <w:rsid w:val="006E2100"/>
    <w:rsid w:val="006E28DC"/>
    <w:rsid w:val="006F2353"/>
    <w:rsid w:val="006F2C2C"/>
    <w:rsid w:val="00706DE3"/>
    <w:rsid w:val="00713B56"/>
    <w:rsid w:val="00727C04"/>
    <w:rsid w:val="007454E7"/>
    <w:rsid w:val="0077183D"/>
    <w:rsid w:val="007A1AD5"/>
    <w:rsid w:val="007C58D5"/>
    <w:rsid w:val="007D2592"/>
    <w:rsid w:val="007D5CA9"/>
    <w:rsid w:val="007F586F"/>
    <w:rsid w:val="007F7189"/>
    <w:rsid w:val="00807699"/>
    <w:rsid w:val="00830AF5"/>
    <w:rsid w:val="00852403"/>
    <w:rsid w:val="0087150A"/>
    <w:rsid w:val="00876950"/>
    <w:rsid w:val="0088726E"/>
    <w:rsid w:val="00891EC4"/>
    <w:rsid w:val="008B7CF5"/>
    <w:rsid w:val="008C1D7E"/>
    <w:rsid w:val="008E41ED"/>
    <w:rsid w:val="008F34EE"/>
    <w:rsid w:val="00916BA8"/>
    <w:rsid w:val="00931A0B"/>
    <w:rsid w:val="00932684"/>
    <w:rsid w:val="009346AE"/>
    <w:rsid w:val="00934EA9"/>
    <w:rsid w:val="009401D0"/>
    <w:rsid w:val="00952DB0"/>
    <w:rsid w:val="00957216"/>
    <w:rsid w:val="009C77D7"/>
    <w:rsid w:val="00A07715"/>
    <w:rsid w:val="00A11A3B"/>
    <w:rsid w:val="00A1369C"/>
    <w:rsid w:val="00A226EF"/>
    <w:rsid w:val="00A26BCB"/>
    <w:rsid w:val="00A3594B"/>
    <w:rsid w:val="00A75D1D"/>
    <w:rsid w:val="00A82606"/>
    <w:rsid w:val="00A91E01"/>
    <w:rsid w:val="00AB75DA"/>
    <w:rsid w:val="00AD7CF4"/>
    <w:rsid w:val="00B02452"/>
    <w:rsid w:val="00B06358"/>
    <w:rsid w:val="00B35A78"/>
    <w:rsid w:val="00B40566"/>
    <w:rsid w:val="00B43B86"/>
    <w:rsid w:val="00B72426"/>
    <w:rsid w:val="00B87AAB"/>
    <w:rsid w:val="00B93CA7"/>
    <w:rsid w:val="00BA7DFF"/>
    <w:rsid w:val="00BB48E5"/>
    <w:rsid w:val="00BD6C54"/>
    <w:rsid w:val="00C146B0"/>
    <w:rsid w:val="00C50B4F"/>
    <w:rsid w:val="00C63D45"/>
    <w:rsid w:val="00CC2863"/>
    <w:rsid w:val="00CD35DA"/>
    <w:rsid w:val="00CE4EDB"/>
    <w:rsid w:val="00CE6740"/>
    <w:rsid w:val="00D02940"/>
    <w:rsid w:val="00D14177"/>
    <w:rsid w:val="00D30537"/>
    <w:rsid w:val="00D71015"/>
    <w:rsid w:val="00D81019"/>
    <w:rsid w:val="00DC1FEC"/>
    <w:rsid w:val="00DD5B31"/>
    <w:rsid w:val="00DF3A27"/>
    <w:rsid w:val="00E4358B"/>
    <w:rsid w:val="00E67B42"/>
    <w:rsid w:val="00E71904"/>
    <w:rsid w:val="00EB1677"/>
    <w:rsid w:val="00EC1F19"/>
    <w:rsid w:val="00ED18D8"/>
    <w:rsid w:val="00EF16CF"/>
    <w:rsid w:val="00EF48B3"/>
    <w:rsid w:val="00F108D3"/>
    <w:rsid w:val="00F1711B"/>
    <w:rsid w:val="00F2079B"/>
    <w:rsid w:val="00F21226"/>
    <w:rsid w:val="00F23145"/>
    <w:rsid w:val="00F61AFA"/>
    <w:rsid w:val="00F87874"/>
    <w:rsid w:val="00F94546"/>
    <w:rsid w:val="00F974AC"/>
    <w:rsid w:val="00FA2A5D"/>
    <w:rsid w:val="00FB1D0B"/>
    <w:rsid w:val="00FD5E34"/>
    <w:rsid w:val="00FD75DA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E33CE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semiHidden/>
    <w:rsid w:val="0077183D"/>
    <w:pPr>
      <w:suppressAutoHyphens/>
      <w:jc w:val="center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7183D"/>
    <w:rPr>
      <w:sz w:val="28"/>
      <w:lang w:eastAsia="ar-SA"/>
    </w:rPr>
  </w:style>
  <w:style w:type="paragraph" w:customStyle="1" w:styleId="ConsPlusNonformat">
    <w:name w:val="ConsPlusNonformat"/>
    <w:rsid w:val="00A2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610C-D56D-4A8B-A986-96183482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35</cp:revision>
  <cp:lastPrinted>2018-05-21T03:08:00Z</cp:lastPrinted>
  <dcterms:created xsi:type="dcterms:W3CDTF">2015-09-21T06:31:00Z</dcterms:created>
  <dcterms:modified xsi:type="dcterms:W3CDTF">2018-05-22T08:17:00Z</dcterms:modified>
</cp:coreProperties>
</file>