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81"/>
      </w:tblGrid>
      <w:tr w:rsidR="00B16D8C" w:rsidTr="00227B7D">
        <w:trPr>
          <w:trHeight w:val="1833"/>
        </w:trPr>
        <w:tc>
          <w:tcPr>
            <w:tcW w:w="4673" w:type="dxa"/>
          </w:tcPr>
          <w:p w:rsidR="00B16D8C" w:rsidRDefault="00B16D8C" w:rsidP="00C728C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B16D8C" w:rsidRDefault="00F5407E" w:rsidP="004270F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 утверждается, в связи с тем, что в схеме отражены учреждения и структурные подразделения органов исполнительной власти, не являющихся структурными подразделениями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района.  </w:t>
            </w:r>
            <w:bookmarkStart w:id="0" w:name="_GoBack"/>
            <w:bookmarkEnd w:id="0"/>
          </w:p>
        </w:tc>
      </w:tr>
    </w:tbl>
    <w:p w:rsidR="00227B7D" w:rsidRDefault="00227B7D" w:rsidP="00227B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7B7D" w:rsidRDefault="00B16D8C" w:rsidP="00227B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– схема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27B7D" w:rsidRDefault="00B16D8C" w:rsidP="00227B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6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прохождения </w:t>
      </w:r>
      <w:r w:rsidR="00227B7D" w:rsidRPr="00227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разрешительных процедур при строительстве, реконструкции линейных сооружений «последней мили» в целях подключения объектов капитального строительства к сис</w:t>
      </w:r>
      <w:r w:rsidR="00227B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темам инженерной инфраструктуры</w:t>
      </w:r>
      <w:r w:rsidRPr="00B16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16D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7BAE" w:rsidRPr="00F21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587BAE" w:rsidRPr="00F21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Турочакский</w:t>
      </w:r>
      <w:proofErr w:type="spellEnd"/>
      <w:r w:rsidR="00587BAE" w:rsidRPr="00F21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</w:t>
      </w:r>
    </w:p>
    <w:p w:rsidR="00227B7D" w:rsidRDefault="00227B7D" w:rsidP="00227B7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27B7D" w:rsidRDefault="00227B7D" w:rsidP="00227B7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7B7D">
        <w:rPr>
          <w:rFonts w:ascii="Times New Roman" w:hAnsi="Times New Roman" w:cs="Times New Roman"/>
          <w:bCs/>
          <w:color w:val="000000"/>
          <w:sz w:val="24"/>
          <w:szCs w:val="24"/>
        </w:rPr>
        <w:t>Примечание: Рассматривается земельный участок вне населенного пункта, удаление которого от электрических сетей превышает 500 м., где строительство электролинии к объекту подключения производит сам инвестор.</w:t>
      </w:r>
    </w:p>
    <w:p w:rsidR="00227B7D" w:rsidRPr="00227B7D" w:rsidRDefault="003A0006" w:rsidP="00227B7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7471E" wp14:editId="0FB01398">
                <wp:simplePos x="0" y="0"/>
                <wp:positionH relativeFrom="page">
                  <wp:posOffset>600075</wp:posOffset>
                </wp:positionH>
                <wp:positionV relativeFrom="paragraph">
                  <wp:posOffset>187960</wp:posOffset>
                </wp:positionV>
                <wp:extent cx="6343650" cy="8858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BAE" w:rsidRPr="00227B7D" w:rsidRDefault="00227B7D" w:rsidP="00227B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инвестора в РСО с заявлением о заключении договора и получении </w:t>
                            </w:r>
                            <w:proofErr w:type="spellStart"/>
                            <w:proofErr w:type="gramStart"/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тех.условия</w:t>
                            </w:r>
                            <w:proofErr w:type="spellEnd"/>
                            <w:proofErr w:type="gramEnd"/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присоединение к эклектическим сетям.(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осуществляет 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Филиал ПАО МРСК Сибири Горно-Алтайские электрические сет, адрес: Республика Алтай, с.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Турочак, ул. Тельмана</w:t>
                            </w:r>
                            <w:r w:rsidR="00556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57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тел.: 8(388</w:t>
                            </w:r>
                            <w:r w:rsidR="0003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-22-</w:t>
                            </w:r>
                            <w:r w:rsidR="0003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6-51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срок прохождения процедуры 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 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7471E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47.25pt;margin-top:14.8pt;width:499.5pt;height:69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" fillcolor="white [3201]" strokeweight=".5pt">
                <v:textbox>
                  <w:txbxContent>
                    <w:p w:rsidR="00587BAE" w:rsidRPr="00227B7D" w:rsidRDefault="00227B7D" w:rsidP="00227B7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инвестора в РСО с заявлением о 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заключении договора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получении </w:t>
                      </w:r>
                      <w:proofErr w:type="spellStart"/>
                      <w:proofErr w:type="gramStart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тех.условия</w:t>
                      </w:r>
                      <w:proofErr w:type="spellEnd"/>
                      <w:proofErr w:type="gramEnd"/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присоединение к эклектическим сетям.(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осуществляет 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Филиал ПАО МРСК Сибири Горно-Алтайские электрические сет, адрес: Республика Алтай, с.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Турочак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ул.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Тельмана</w:t>
                      </w:r>
                      <w:r w:rsidR="00556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57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тел.: 8(388</w:t>
                      </w:r>
                      <w:r w:rsidR="0003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-22-</w:t>
                      </w:r>
                      <w:r w:rsidR="0003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6-51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срок прохождения процедуры 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30 дней)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3A00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45EDBD" wp14:editId="0FBE4BB9">
                <wp:simplePos x="0" y="0"/>
                <wp:positionH relativeFrom="page">
                  <wp:align>center</wp:align>
                </wp:positionH>
                <wp:positionV relativeFrom="paragraph">
                  <wp:posOffset>9525</wp:posOffset>
                </wp:positionV>
                <wp:extent cx="495300" cy="180975"/>
                <wp:effectExtent l="38100" t="0" r="0" b="47625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80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FF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" o:spid="_x0000_s1026" type="#_x0000_t67" style="position:absolute;margin-left:0;margin-top:.75pt;width:39pt;height:14.25pt;z-index:25168076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3A0006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8D311" wp14:editId="661624FD">
                <wp:simplePos x="0" y="0"/>
                <wp:positionH relativeFrom="page">
                  <wp:align>center</wp:align>
                </wp:positionH>
                <wp:positionV relativeFrom="paragraph">
                  <wp:posOffset>80010</wp:posOffset>
                </wp:positionV>
                <wp:extent cx="6343650" cy="1257300"/>
                <wp:effectExtent l="0" t="0" r="19050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006" w:rsidRPr="003224C0" w:rsidRDefault="003A0006" w:rsidP="003A0006">
                            <w:pPr>
                              <w:shd w:val="clear" w:color="auto" w:fill="FFFFFF" w:themeFill="background1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</w:pP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Заявление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Администрацию соответствующего сельского поселения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о принятии решения о подготовке документации по планировке территории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в соответствии со статьей 45 Градостроительного кодекса Российской Федерации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(проект межевания и проект планиров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ки территории) и согласование </w:t>
                            </w:r>
                            <w:proofErr w:type="spellStart"/>
                            <w:proofErr w:type="gramStart"/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тех.задания</w:t>
                            </w:r>
                            <w:proofErr w:type="spellEnd"/>
                            <w:proofErr w:type="gramEnd"/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(осуществляет администрация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соответствующего сельского поселения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с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о сроком прохождения процедуры в 5 дней)</w:t>
                            </w:r>
                          </w:p>
                          <w:p w:rsidR="00587BAE" w:rsidRDefault="00587BAE" w:rsidP="004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8D311" id="Надпись 4" o:spid="_x0000_s1027" type="#_x0000_t202" style="position:absolute;margin-left:0;margin-top:6.3pt;width:499.5pt;height:99pt;z-index:2516613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" fillcolor="white [3201]" strokeweight=".5pt">
                <v:textbox>
                  <w:txbxContent>
                    <w:p w:rsidR="003A0006" w:rsidRPr="003224C0" w:rsidRDefault="003A0006" w:rsidP="003A0006">
                      <w:pPr>
                        <w:shd w:val="clear" w:color="auto" w:fill="FFFFFF" w:themeFill="background1"/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</w:pP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Заявление в </w:t>
                      </w:r>
                      <w:r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Администрацию соответствующего сельского поселения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о принятии решения о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подготовке документации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по планировке территории </w:t>
                      </w:r>
                      <w:r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в соответствии со статьей 45 Градостроительного кодекса Российской Федерации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(проект межевания и проект планиров</w:t>
                      </w:r>
                      <w:r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ки территории) </w:t>
                      </w:r>
                      <w:r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и согласование</w:t>
                      </w:r>
                      <w:r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proofErr w:type="gramStart"/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тех.задания</w:t>
                      </w:r>
                      <w:proofErr w:type="spellEnd"/>
                      <w:proofErr w:type="gramEnd"/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(осуществляет администрация </w:t>
                      </w:r>
                      <w:r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соответствующего сельского поселения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с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о сроком прохождения процедуры в 5 дней)</w:t>
                      </w:r>
                    </w:p>
                    <w:p w:rsidR="00587BAE" w:rsidRDefault="00587BAE" w:rsidP="004270FA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3A000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DE3E9" wp14:editId="042D556A">
                <wp:simplePos x="0" y="0"/>
                <wp:positionH relativeFrom="page">
                  <wp:align>center</wp:align>
                </wp:positionH>
                <wp:positionV relativeFrom="paragraph">
                  <wp:posOffset>154305</wp:posOffset>
                </wp:positionV>
                <wp:extent cx="495300" cy="171450"/>
                <wp:effectExtent l="38100" t="0" r="0" b="3810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4B6A" id="Стрелка вниз 19" o:spid="_x0000_s1026" type="#_x0000_t67" style="position:absolute;margin-left:0;margin-top:12.15pt;width:39pt;height:13.5pt;z-index:2516828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3A0006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BEB4E" wp14:editId="260EE2BC">
                <wp:simplePos x="0" y="0"/>
                <wp:positionH relativeFrom="page">
                  <wp:align>center</wp:align>
                </wp:positionH>
                <wp:positionV relativeFrom="paragraph">
                  <wp:posOffset>261620</wp:posOffset>
                </wp:positionV>
                <wp:extent cx="6343650" cy="11239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006" w:rsidRPr="00163B49" w:rsidRDefault="003A0006" w:rsidP="003A00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Выполнение проекта планировки и проекта межевания территории на основании отчетов инженерных изысканий в соответствии со статьей 45 Градостроительного кодекса Российской Федерации 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осуществляется проектной организацией и </w:t>
                            </w:r>
                            <w:r w:rsidR="00712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организацией,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осуществляющей инженерно-изыскательные работы на основании договора с инвестором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срок не устанавливается </w:t>
                            </w:r>
                          </w:p>
                          <w:p w:rsidR="00587BAE" w:rsidRDefault="00587BAE" w:rsidP="004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B4E" id="Надпись 5" o:spid="_x0000_s1028" type="#_x0000_t202" style="position:absolute;margin-left:0;margin-top:20.6pt;width:499.5pt;height:88.5pt;z-index:2516633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" fillcolor="white [3201]" strokeweight=".5pt">
                <v:textbox>
                  <w:txbxContent>
                    <w:p w:rsidR="003A0006" w:rsidRPr="00163B49" w:rsidRDefault="003A0006" w:rsidP="003A000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Выполнение проекта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планировки и проекта межевания территории на основании отчетов инженерных изысканий в соответствии со статьей 45 Градостроительного кодекса Российской Федерации 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осуществляется проектной организацией и </w:t>
                      </w:r>
                      <w:r w:rsidR="00712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организацией,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осуществляющей инженерно-изыскательные работы на основании договора с инвестором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срок не устанавливается </w:t>
                      </w:r>
                    </w:p>
                    <w:p w:rsidR="00587BAE" w:rsidRDefault="00587BAE" w:rsidP="004270FA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9E7D0A"/>
    <w:p w:rsidR="009E7D0A" w:rsidRDefault="00265443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C4543" wp14:editId="06B9EFA3">
                <wp:simplePos x="0" y="0"/>
                <wp:positionH relativeFrom="page">
                  <wp:align>center</wp:align>
                </wp:positionH>
                <wp:positionV relativeFrom="paragraph">
                  <wp:posOffset>271780</wp:posOffset>
                </wp:positionV>
                <wp:extent cx="6343650" cy="7905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7BAE" w:rsidRPr="00587BAE" w:rsidRDefault="003A0006" w:rsidP="003A00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7687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Утверждение документации по планировке территории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в соответствии со статьей 45 Градостроительного кодекса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C4543" id="Надпись 6" o:spid="_x0000_s1029" type="#_x0000_t202" style="position:absolute;margin-left:0;margin-top:21.4pt;width:499.5pt;height:62.25pt;z-index:25166540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" fillcolor="white [3201]" strokeweight=".5pt">
                <v:textbox>
                  <w:txbxContent>
                    <w:p w:rsidR="00587BAE" w:rsidRPr="00587BAE" w:rsidRDefault="003A0006" w:rsidP="003A00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76874">
                        <w:rPr>
                          <w:rFonts w:ascii="Times New Roman" w:hAnsi="Times New Roman" w:cs="Times New Roman"/>
                          <w:sz w:val="24"/>
                        </w:rPr>
                        <w:t>Утверждение документации по планировке территории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в соответствии со статьей 45 Градостроительного кодекса Российской Федерации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A00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023B01" wp14:editId="2B9E9D6F">
                <wp:simplePos x="0" y="0"/>
                <wp:positionH relativeFrom="page">
                  <wp:align>center</wp:align>
                </wp:positionH>
                <wp:positionV relativeFrom="paragraph">
                  <wp:posOffset>3175</wp:posOffset>
                </wp:positionV>
                <wp:extent cx="495300" cy="171450"/>
                <wp:effectExtent l="38100" t="0" r="0" b="38100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394CC" id="Стрелка вниз 20" o:spid="_x0000_s1026" type="#_x0000_t67" style="position:absolute;margin-left:0;margin-top:.25pt;width:39pt;height:13.5pt;z-index:2516848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WPwmA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2654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23ED35" wp14:editId="244FEB40">
                <wp:simplePos x="0" y="0"/>
                <wp:positionH relativeFrom="page">
                  <wp:align>center</wp:align>
                </wp:positionH>
                <wp:positionV relativeFrom="paragraph">
                  <wp:posOffset>348615</wp:posOffset>
                </wp:positionV>
                <wp:extent cx="495300" cy="171450"/>
                <wp:effectExtent l="38100" t="0" r="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48A7A" id="Стрелка вниз 1" o:spid="_x0000_s1026" type="#_x0000_t67" style="position:absolute;margin-left:0;margin-top:27.45pt;width:39pt;height:13.5pt;z-index:2517012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265443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B4900" wp14:editId="56BC4B0F">
                <wp:simplePos x="0" y="0"/>
                <wp:positionH relativeFrom="margin">
                  <wp:align>left</wp:align>
                </wp:positionH>
                <wp:positionV relativeFrom="paragraph">
                  <wp:posOffset>-24765</wp:posOffset>
                </wp:positionV>
                <wp:extent cx="6343650" cy="885825"/>
                <wp:effectExtent l="0" t="0" r="19050" b="2857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443" w:rsidRPr="00E14880" w:rsidRDefault="00265443" w:rsidP="00265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Предоставление земельного участка в аренду в соответствии с главой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.1. Земельного кодекса Российской Федерации 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осуществляет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отдел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ЖКХ, строительства, земельных отношений, экологического и лесного контроля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Турочакского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района,</w:t>
                            </w:r>
                            <w:r w:rsidRPr="00163B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срок заключения договора аренды земельного участка 39 дней, тел. приемной: 8(38843)-22-4-01</w:t>
                            </w:r>
                          </w:p>
                          <w:p w:rsidR="00587BAE" w:rsidRDefault="00587BAE" w:rsidP="00AE590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B4900" id="Надпись 7" o:spid="_x0000_s1030" type="#_x0000_t202" style="position:absolute;margin-left:0;margin-top:-1.95pt;width:499.5pt;height:6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" fillcolor="white [3201]" strokeweight=".5pt">
                <v:textbox>
                  <w:txbxContent>
                    <w:p w:rsidR="00265443" w:rsidRPr="00E14880" w:rsidRDefault="00265443" w:rsidP="002654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Предоставление земельного участка в аренду в соответствии с главой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.1. Земельного кодекса Российской Федерации 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>осуществляет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отдел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ЖКХ, строительства, земельных отношений, экологического и лесного контроля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Турочакского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района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163B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срок заключения договора аренды земельного участка 39 дней,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 приемной: 8(38843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)-22-4-01</w:t>
                      </w:r>
                    </w:p>
                    <w:p w:rsidR="00587BAE" w:rsidRDefault="00587BAE" w:rsidP="00AE590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2654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01977D" wp14:editId="051D5847">
                <wp:simplePos x="0" y="0"/>
                <wp:positionH relativeFrom="page">
                  <wp:align>center</wp:align>
                </wp:positionH>
                <wp:positionV relativeFrom="paragraph">
                  <wp:posOffset>259715</wp:posOffset>
                </wp:positionV>
                <wp:extent cx="495300" cy="171450"/>
                <wp:effectExtent l="38100" t="0" r="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6C2D2" id="Стрелка вниз 22" o:spid="_x0000_s1026" type="#_x0000_t67" style="position:absolute;margin-left:0;margin-top:20.45pt;width:39pt;height:13.5pt;z-index:25168896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qHmg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265443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8EC26" wp14:editId="5F2846D1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6343650" cy="7334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443" w:rsidRPr="003224C0" w:rsidRDefault="00265443" w:rsidP="002654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Проектирование объекта строительства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 основании утвержденной 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документация планировки территории (проект межевания и проект планировки территории)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(осуществляется проектной организацией согласно договору с инвестором)</w:t>
                            </w:r>
                          </w:p>
                          <w:p w:rsidR="009E7D0A" w:rsidRDefault="009E7D0A" w:rsidP="00AE5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EC26" id="Надпись 12" o:spid="_x0000_s1031" type="#_x0000_t202" style="position:absolute;margin-left:448.3pt;margin-top:18.35pt;width:499.5pt;height:57.7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" fillcolor="white [3201]" strokeweight=".5pt">
                <v:textbox>
                  <w:txbxContent>
                    <w:p w:rsidR="00265443" w:rsidRPr="003224C0" w:rsidRDefault="00265443" w:rsidP="0026544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Проектирование объекта строительства</w:t>
                      </w:r>
                      <w:r w:rsidRPr="003224C0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 основании утвержденной 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zCs w:val="24"/>
                          <w:shd w:val="clear" w:color="auto" w:fill="FFFFFF"/>
                        </w:rPr>
                        <w:t xml:space="preserve">документация планировки территории (проект межевания и проект планировки территории)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(осуществляется проектной организацией согласно договору с инвестором)</w:t>
                      </w:r>
                    </w:p>
                    <w:p w:rsidR="009E7D0A" w:rsidRDefault="009E7D0A" w:rsidP="00AE59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AE59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B08344" wp14:editId="64A8ABE1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495300" cy="171450"/>
                <wp:effectExtent l="38100" t="0" r="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E40C" id="Стрелка вниз 26" o:spid="_x0000_s1026" type="#_x0000_t67" style="position:absolute;margin-left:0;margin-top:15.3pt;width:39pt;height:13.5pt;z-index:2516971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265443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E085D" wp14:editId="10E391EF">
                <wp:simplePos x="0" y="0"/>
                <wp:positionH relativeFrom="margin">
                  <wp:align>right</wp:align>
                </wp:positionH>
                <wp:positionV relativeFrom="paragraph">
                  <wp:posOffset>223520</wp:posOffset>
                </wp:positionV>
                <wp:extent cx="6343650" cy="10572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443" w:rsidRPr="003224C0" w:rsidRDefault="00265443" w:rsidP="00265443">
                            <w:pPr>
                              <w:shd w:val="clear" w:color="auto" w:fill="FFFFFF" w:themeFill="background1"/>
                              <w:ind w:right="-10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Экспертиза проектной документации в соответствии со статьей 49 Градостроительного кодекса Российской Федерации (осуществляет автономное учреждение Республики Алтай «Государственная экспертиза Республики Алтай»; А также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АУ РА «Экспертиза Республики Алтай» оказывает услуги по проведению негосударственной экспертизы</w:t>
                            </w:r>
                            <w:r w:rsidRPr="003224C0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), адрес: </w:t>
                            </w:r>
                            <w:r w:rsidRPr="003224C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649002, Республика Алтай, г. Горно-Алтайск, ул. П.Сухова,12. офис №26 тел.:8(38822)6-38-57</w:t>
                            </w:r>
                          </w:p>
                          <w:p w:rsidR="009E7D0A" w:rsidRDefault="009E7D0A" w:rsidP="00AE59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085D" id="Надпись 13" o:spid="_x0000_s1032" type="#_x0000_t202" style="position:absolute;margin-left:448.3pt;margin-top:17.6pt;width:499.5pt;height:83.25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" fillcolor="white [3201]" strokeweight=".5pt">
                <v:textbox>
                  <w:txbxContent>
                    <w:p w:rsidR="00265443" w:rsidRPr="003224C0" w:rsidRDefault="00265443" w:rsidP="00265443">
                      <w:pPr>
                        <w:shd w:val="clear" w:color="auto" w:fill="FFFFFF" w:themeFill="background1"/>
                        <w:ind w:right="-101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Экспертиза проектной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 документации в соответствии со статьей 49 Градостроительного кодекса Российской Федерации (осуществляет автономное учреждение Республики Алтай «Государственная экспертиза Республики Алтай»; А также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</w:rPr>
                        <w:t>АУ РА «Экспертиза Республики Алтай» оказывает услуги по проведению негосударственной экспертизы</w:t>
                      </w:r>
                      <w:r w:rsidRPr="003224C0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), адрес: </w:t>
                      </w:r>
                      <w:r w:rsidRPr="003224C0">
                        <w:rPr>
                          <w:rFonts w:ascii="Times New Roman" w:hAnsi="Times New Roman" w:cs="Times New Roman"/>
                          <w:sz w:val="24"/>
                        </w:rPr>
                        <w:t>649002, Республика Алтай, г. Горно-Алтайск, ул. П.Сухова,12. офис №26 тел.:8(38822)6-38-57</w:t>
                      </w:r>
                    </w:p>
                    <w:p w:rsidR="009E7D0A" w:rsidRDefault="009E7D0A" w:rsidP="00AE59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265443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331B7" wp14:editId="12471B44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6343650" cy="117157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901" w:rsidRPr="00265443" w:rsidRDefault="00AE5901" w:rsidP="00AE5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Обращение инвестора с заявлением о предоставлении разрешения на строительство Администрацию соответствующего сельского поселения.</w:t>
                            </w:r>
                          </w:p>
                          <w:p w:rsidR="009E7D0A" w:rsidRPr="00265443" w:rsidRDefault="00AE5901" w:rsidP="00AE5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Процедура выполняется   в соответствии   со ст.51 Градостроительного Кодекса РФ и административным регламентом предоставления муниципальной услуги «Предоставление   разрешения на строительство»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331B7" id="Надпись 15" o:spid="_x0000_s1033" type="#_x0000_t202" style="position:absolute;margin-left:448.3pt;margin-top:20.65pt;width:499.5pt;height:92.25pt;z-index:2516797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" fillcolor="white [3201]" strokeweight=".5pt">
                <v:textbox>
                  <w:txbxContent>
                    <w:p w:rsidR="00AE5901" w:rsidRPr="00265443" w:rsidRDefault="00AE5901" w:rsidP="00AE590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Обращение инвестора с заявлением о предоставлении разрешения на строительство Администрацию соответствующего сельского поселения.</w:t>
                      </w:r>
                    </w:p>
                    <w:p w:rsidR="009E7D0A" w:rsidRPr="00265443" w:rsidRDefault="00AE5901" w:rsidP="00AE590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Процедура выполняется   в соответствии   со ст.51 Градостроительного Кодекса РФ и административным регламентом предоставления муниципальной услуги «Предоставление   разрешения на строительство»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988A4F" wp14:editId="26FEF78E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495300" cy="171450"/>
                <wp:effectExtent l="38100" t="0" r="0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5EFF3" id="Стрелка вниз 25" o:spid="_x0000_s1026" type="#_x0000_t67" style="position:absolute;margin-left:0;margin-top:.35pt;width:39pt;height:13.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wlmg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EB73C3" w:rsidRDefault="00EB73C3"/>
    <w:p w:rsidR="00EB73C3" w:rsidRDefault="00EB73C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6BC9FF" wp14:editId="2830F316">
                <wp:simplePos x="0" y="0"/>
                <wp:positionH relativeFrom="page">
                  <wp:align>center</wp:align>
                </wp:positionH>
                <wp:positionV relativeFrom="paragraph">
                  <wp:posOffset>205740</wp:posOffset>
                </wp:positionV>
                <wp:extent cx="495300" cy="161925"/>
                <wp:effectExtent l="38100" t="0" r="0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89624" id="Стрелка вниз 24" o:spid="_x0000_s1026" type="#_x0000_t67" style="position:absolute;margin-left:0;margin-top:16.2pt;width:39pt;height:12.75pt;z-index:2516930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EB73C3" w:rsidRDefault="002654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D17BD6" wp14:editId="43886CBA">
                <wp:simplePos x="0" y="0"/>
                <wp:positionH relativeFrom="page">
                  <wp:posOffset>3552825</wp:posOffset>
                </wp:positionH>
                <wp:positionV relativeFrom="paragraph">
                  <wp:posOffset>4006849</wp:posOffset>
                </wp:positionV>
                <wp:extent cx="495300" cy="257175"/>
                <wp:effectExtent l="38100" t="0" r="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535E" id="Стрелка вниз 2" o:spid="_x0000_s1026" type="#_x0000_t67" style="position:absolute;margin-left:279.75pt;margin-top:315.5pt;width:39pt;height:20.25pt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" adj="10800" fillcolor="#5b9bd5 [3204]" strokecolor="#1f4d78 [1604]" strokeweight="1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1933B383" wp14:editId="6F7A57CB">
                <wp:simplePos x="0" y="0"/>
                <wp:positionH relativeFrom="page">
                  <wp:align>center</wp:align>
                </wp:positionH>
                <wp:positionV relativeFrom="paragraph">
                  <wp:posOffset>1092200</wp:posOffset>
                </wp:positionV>
                <wp:extent cx="6343650" cy="2714625"/>
                <wp:effectExtent l="0" t="0" r="19050" b="2857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73C3" w:rsidRPr="00265443" w:rsidRDefault="00EB73C3" w:rsidP="00EB7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После  завершения  строительства  объекта,  получение  инвестором заключения  от  органа  государственного  строительного  надзора  (в  случае,  если предусмотрено  осуществление  государственного  строительного  надзора)  о проведении  проверки  государственного  строительного  надзора  и   соответствии объекта  капитального  строительства  требованиям  технических  регламентов  и проектной  документации  в  Министерстве  регионального  развития  Республики Алтай,  расположенном  по  адресу:  </w:t>
                            </w:r>
                            <w:proofErr w:type="spellStart"/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г.Горно-Алтайск</w:t>
                            </w:r>
                            <w:proofErr w:type="spellEnd"/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 </w:t>
                            </w:r>
                            <w:proofErr w:type="spellStart"/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ул.Чаптынова</w:t>
                            </w:r>
                            <w:proofErr w:type="spellEnd"/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 д.2  тел.8</w:t>
                            </w:r>
                          </w:p>
                          <w:p w:rsidR="00EB73C3" w:rsidRPr="00265443" w:rsidRDefault="00EB73C3" w:rsidP="00EB7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(38822)22267.  </w:t>
                            </w:r>
                            <w:r w:rsidR="00712674"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Процедура выполняется в соответствии со</w:t>
                            </w:r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ст.54 </w:t>
                            </w:r>
                            <w:r w:rsidR="00712674"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Градостроительного Кодекса Российской Федерации и</w:t>
                            </w:r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административным </w:t>
                            </w:r>
                            <w:r w:rsidR="00712674"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регламентом «</w:t>
                            </w:r>
                            <w:proofErr w:type="gramStart"/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Осуществление  регионального</w:t>
                            </w:r>
                            <w:proofErr w:type="gramEnd"/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государственного  строительного надзора  при  строительстве,  реконструкции  объектов  капитального строительства,  проектная  документация  которых  подлежит  экспертизе», утвержденным  Министерством  регионального  развития  Республики  Алтай  № 170-Д от 07.06.2012г.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B383" id="Надпись 10" o:spid="_x0000_s1034" type="#_x0000_t202" style="position:absolute;margin-left:0;margin-top:86pt;width:499.5pt;height:213.75pt;z-index:251708415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" fillcolor="white [3201]" strokeweight=".5pt">
                <v:textbox>
                  <w:txbxContent>
                    <w:p w:rsidR="00EB73C3" w:rsidRPr="00265443" w:rsidRDefault="00EB73C3" w:rsidP="00EB73C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После  завершения  строительства  объекта,  получение  инвестором заключения  от  органа  государственного  строительного  надзора  (в  случае,  если предусмотрено  осуществление  государственного  строительного  надзора)  о проведении  проверки  государственного  строительного  надзора  и   соответствии объекта  капитального  строительства  требованиям  технических  регламентов  и проектной  документации  в  Министерстве  регионального  развития  Республики Алтай,  расположенном  по  адресу:  </w:t>
                      </w:r>
                      <w:proofErr w:type="spellStart"/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г.Горно-Алтайск</w:t>
                      </w:r>
                      <w:proofErr w:type="spellEnd"/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,  </w:t>
                      </w:r>
                      <w:proofErr w:type="spellStart"/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ул.Чаптынова</w:t>
                      </w:r>
                      <w:proofErr w:type="spellEnd"/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 д.2  тел.8</w:t>
                      </w:r>
                    </w:p>
                    <w:p w:rsidR="00EB73C3" w:rsidRPr="00265443" w:rsidRDefault="00EB73C3" w:rsidP="00EB73C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(38822)22267.  </w:t>
                      </w:r>
                      <w:r w:rsidR="00712674"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Процедура выполняется в соответствии со</w:t>
                      </w:r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ст.54 </w:t>
                      </w:r>
                      <w:r w:rsidR="00712674"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Градостроительного Кодекса Российской Федерации и</w:t>
                      </w:r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 административным </w:t>
                      </w:r>
                      <w:r w:rsidR="00712674"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регламентом «</w:t>
                      </w:r>
                      <w:proofErr w:type="gramStart"/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Осуществление  регионального</w:t>
                      </w:r>
                      <w:proofErr w:type="gramEnd"/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 государственного  строительного надзора  при  строительстве,  реконструкции  объектов  капитального строительства,  проектная  документация  которых  подлежит  экспертизе», утвержденным  Министерством  регионального  развития  Республики  Алтай  № 170-Д от 07.06.2012г.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86F138" wp14:editId="2AE0CF88">
                <wp:simplePos x="0" y="0"/>
                <wp:positionH relativeFrom="page">
                  <wp:posOffset>600075</wp:posOffset>
                </wp:positionH>
                <wp:positionV relativeFrom="paragraph">
                  <wp:posOffset>215900</wp:posOffset>
                </wp:positionV>
                <wp:extent cx="6343650" cy="457200"/>
                <wp:effectExtent l="0" t="0" r="19050" b="190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443" w:rsidRPr="001B23B0" w:rsidRDefault="00265443" w:rsidP="00265443">
                            <w:pPr>
                              <w:shd w:val="clear" w:color="auto" w:fill="FFFFFF" w:themeFill="background1"/>
                              <w:ind w:right="-10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F5237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Строительство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(осуществляет строительная организация согласно </w:t>
                            </w:r>
                            <w:r w:rsidR="007126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договору,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инвестором). </w:t>
                            </w:r>
                          </w:p>
                          <w:p w:rsidR="009E7D0A" w:rsidRPr="00AE5901" w:rsidRDefault="009E7D0A" w:rsidP="00AE59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F138" id="Надпись 14" o:spid="_x0000_s1035" type="#_x0000_t202" style="position:absolute;margin-left:47.25pt;margin-top:17pt;width:499.5pt;height:36pt;z-index:2516776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" fillcolor="white [3201]" strokeweight=".5pt">
                <v:textbox>
                  <w:txbxContent>
                    <w:p w:rsidR="00265443" w:rsidRPr="001B23B0" w:rsidRDefault="00265443" w:rsidP="00265443">
                      <w:pPr>
                        <w:shd w:val="clear" w:color="auto" w:fill="FFFFFF" w:themeFill="background1"/>
                        <w:ind w:right="-101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F5237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Строительство объекта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(осуществляет строительная организация согласно </w:t>
                      </w:r>
                      <w:r w:rsidR="007126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договору,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инвестором). </w:t>
                      </w:r>
                    </w:p>
                    <w:p w:rsidR="009E7D0A" w:rsidRPr="00AE5901" w:rsidRDefault="009E7D0A" w:rsidP="00AE59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B73C3">
        <w:br w:type="page"/>
      </w:r>
    </w:p>
    <w:p w:rsidR="00587BAE" w:rsidRDefault="00265443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992275" wp14:editId="4BCBC0D7">
                <wp:simplePos x="0" y="0"/>
                <wp:positionH relativeFrom="margin">
                  <wp:align>left</wp:align>
                </wp:positionH>
                <wp:positionV relativeFrom="paragraph">
                  <wp:posOffset>1765935</wp:posOffset>
                </wp:positionV>
                <wp:extent cx="6343650" cy="714375"/>
                <wp:effectExtent l="0" t="0" r="19050" b="2857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5443" w:rsidRPr="0003769A" w:rsidRDefault="00265443" w:rsidP="000376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FF07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одключение объекта к электрическим сетям (</w:t>
                            </w:r>
                            <w:r w:rsidRPr="00F97C39">
                              <w:rPr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>осуществляет</w:t>
                            </w:r>
                            <w:r w:rsidRPr="00F97C3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илиал ПАО МРСК Сибири Горно-Алтайские электрические сет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="0003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3769A"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адрес: Республика Алтай, с. </w:t>
                            </w:r>
                            <w:r w:rsidR="0003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Турочак, ул. Тельмана </w:t>
                            </w:r>
                            <w:r w:rsidR="00556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57</w:t>
                            </w:r>
                            <w:r w:rsidR="0003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тел.: 8(38843)</w:t>
                            </w:r>
                            <w:r w:rsidR="0003769A" w:rsidRPr="00406A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-22-</w:t>
                            </w:r>
                            <w:r w:rsidR="000376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6-51)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92275" id="Надпись 8" o:spid="_x0000_s1036" type="#_x0000_t202" style="position:absolute;margin-left:0;margin-top:139.05pt;width:499.5pt;height:56.25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" fillcolor="white [3201]" strokeweight=".5pt">
                <v:textbox>
                  <w:txbxContent>
                    <w:p w:rsidR="00265443" w:rsidRPr="0003769A" w:rsidRDefault="00265443" w:rsidP="000376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FF07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одключение объекта к электрическим сетям (</w:t>
                      </w:r>
                      <w:r w:rsidRPr="00F97C39">
                        <w:rPr>
                          <w:rFonts w:ascii="Times New Roman" w:hAnsi="Times New Roman"/>
                          <w:sz w:val="24"/>
                          <w:shd w:val="clear" w:color="auto" w:fill="FFFFFF"/>
                        </w:rPr>
                        <w:t>осуществляет</w:t>
                      </w:r>
                      <w:r w:rsidRPr="00F97C3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илиал ПАО МРСК Сибири Горно-Алтайские электрические сет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="0003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="0003769A"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адрес: Республика Алтай, с. </w:t>
                      </w:r>
                      <w:r w:rsidR="0003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Турочак, ул. Тельмана </w:t>
                      </w:r>
                      <w:r w:rsidR="00556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57</w:t>
                      </w:r>
                      <w:r w:rsidR="0003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тел.: 8(388</w:t>
                      </w:r>
                      <w:r w:rsidR="0003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43</w:t>
                      </w:r>
                      <w:r w:rsidR="0003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03769A" w:rsidRPr="00406A8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-22-</w:t>
                      </w:r>
                      <w:r w:rsidR="0003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6-51</w:t>
                      </w:r>
                      <w:r w:rsidR="000376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E403B4" wp14:editId="3E6F007C">
                <wp:simplePos x="0" y="0"/>
                <wp:positionH relativeFrom="page">
                  <wp:align>center</wp:align>
                </wp:positionH>
                <wp:positionV relativeFrom="paragraph">
                  <wp:posOffset>1323340</wp:posOffset>
                </wp:positionV>
                <wp:extent cx="495300" cy="171450"/>
                <wp:effectExtent l="38100" t="0" r="0" b="38100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83DA" id="Стрелка вниз 28" o:spid="_x0000_s1026" type="#_x0000_t67" style="position:absolute;margin-left:0;margin-top:104.2pt;width:39pt;height:13.5pt;z-index:25171353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" adj="10800" fillcolor="#5b9bd5 [3204]" strokecolor="#1f4d78 [1604]" strokeweight="1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F65BFA" wp14:editId="67335850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6343650" cy="115252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73C3" w:rsidRPr="00265443" w:rsidRDefault="00EB73C3" w:rsidP="00EB7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Обращение инвестора с заявлением о предоставлении разрешения на ввод объекта в Администрацию соответствующего сельского поселения.  Процедура выполняется в соответствии со ст. 55 Градостроительного кодекса Российской Федерации и административным регламентом предоставления муниципальной услуги «Предоставление разрешения на ввод объекта в эксплуатацию</w:t>
                            </w:r>
                          </w:p>
                          <w:p w:rsidR="00EB73C3" w:rsidRPr="00265443" w:rsidRDefault="00EB73C3" w:rsidP="00EB7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544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Срок исполнения 5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65BFA" id="Надпись 17" o:spid="_x0000_s1037" type="#_x0000_t202" style="position:absolute;margin-left:0;margin-top:3.3pt;width:499.5pt;height:90.75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" fillcolor="white [3201]" strokeweight=".5pt">
                <v:textbox>
                  <w:txbxContent>
                    <w:p w:rsidR="00EB73C3" w:rsidRPr="00265443" w:rsidRDefault="00EB73C3" w:rsidP="00EB7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Обращение инвестора с заявлением о предоставлении разрешения на ввод объекта в Администрацию соответствующего сельского поселения.  Процедура выполняется в соответствии со ст. 55 Градостроительного кодекса Российской Федерации и административным регламентом предоставления муниципальной услуги «Предоставление разрешения на ввод объекта в эксплуатацию</w:t>
                      </w:r>
                    </w:p>
                    <w:p w:rsidR="00EB73C3" w:rsidRPr="00265443" w:rsidRDefault="00EB73C3" w:rsidP="00EB7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26544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Срок исполнения 5 дней.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73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1B3315ED" wp14:editId="11DCEB15">
                <wp:simplePos x="0" y="0"/>
                <wp:positionH relativeFrom="page">
                  <wp:align>center</wp:align>
                </wp:positionH>
                <wp:positionV relativeFrom="paragraph">
                  <wp:posOffset>-377190</wp:posOffset>
                </wp:positionV>
                <wp:extent cx="495300" cy="171450"/>
                <wp:effectExtent l="38100" t="0" r="0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F9EB9" id="Стрелка вниз 16" o:spid="_x0000_s1026" type="#_x0000_t67" style="position:absolute;margin-left:0;margin-top:-29.7pt;width:39pt;height:13.5pt;z-index:251709951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" adj="10800" fillcolor="#5b9bd5 [3204]" strokecolor="#1f4d78 [1604]" strokeweight="1pt">
                <w10:wrap anchorx="page"/>
              </v:shape>
            </w:pict>
          </mc:Fallback>
        </mc:AlternateContent>
      </w:r>
    </w:p>
    <w:sectPr w:rsidR="00587BAE" w:rsidSect="00227B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E"/>
    <w:rsid w:val="0003769A"/>
    <w:rsid w:val="00227B7D"/>
    <w:rsid w:val="00265443"/>
    <w:rsid w:val="003A0006"/>
    <w:rsid w:val="004270FA"/>
    <w:rsid w:val="00556465"/>
    <w:rsid w:val="00587BAE"/>
    <w:rsid w:val="00712674"/>
    <w:rsid w:val="008727C8"/>
    <w:rsid w:val="009E7D0A"/>
    <w:rsid w:val="00AE5901"/>
    <w:rsid w:val="00B16D8C"/>
    <w:rsid w:val="00BA48D2"/>
    <w:rsid w:val="00C728CF"/>
    <w:rsid w:val="00EB73C3"/>
    <w:rsid w:val="00F2111A"/>
    <w:rsid w:val="00F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E69C9-C4C9-4E4E-BDF0-F105B85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ЯЛБАКПАШЕВ</dc:creator>
  <cp:keywords/>
  <dc:description/>
  <cp:lastModifiedBy>GRADO</cp:lastModifiedBy>
  <cp:revision>2</cp:revision>
  <dcterms:created xsi:type="dcterms:W3CDTF">2018-04-04T10:28:00Z</dcterms:created>
  <dcterms:modified xsi:type="dcterms:W3CDTF">2018-04-04T10:28:00Z</dcterms:modified>
</cp:coreProperties>
</file>