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8100EE" w:rsidRDefault="003412AA" w:rsidP="003412AA">
      <w:pPr>
        <w:jc w:val="center"/>
        <w:rPr>
          <w:b/>
        </w:rPr>
      </w:pPr>
      <w:r w:rsidRPr="008100EE">
        <w:rPr>
          <w:b/>
        </w:rPr>
        <w:t>Извещение о проведении аукциона на право заключения договор</w:t>
      </w:r>
      <w:r w:rsidR="0000544F" w:rsidRPr="008100EE">
        <w:rPr>
          <w:b/>
        </w:rPr>
        <w:t>ов</w:t>
      </w:r>
      <w:r w:rsidRPr="008100EE">
        <w:rPr>
          <w:b/>
        </w:rPr>
        <w:t xml:space="preserve"> аренды земельн</w:t>
      </w:r>
      <w:r w:rsidR="0000544F" w:rsidRPr="008100EE">
        <w:rPr>
          <w:b/>
        </w:rPr>
        <w:t>ых</w:t>
      </w:r>
      <w:r w:rsidRPr="008100EE">
        <w:rPr>
          <w:b/>
        </w:rPr>
        <w:t xml:space="preserve"> участк</w:t>
      </w:r>
      <w:r w:rsidR="0000544F" w:rsidRPr="008100EE">
        <w:rPr>
          <w:b/>
        </w:rPr>
        <w:t>ов</w:t>
      </w:r>
    </w:p>
    <w:p w:rsidR="006327D5" w:rsidRPr="008100EE" w:rsidRDefault="006327D5" w:rsidP="003412AA">
      <w:pPr>
        <w:jc w:val="center"/>
        <w:rPr>
          <w:b/>
        </w:rPr>
      </w:pPr>
    </w:p>
    <w:p w:rsidR="003412AA" w:rsidRPr="008100EE" w:rsidRDefault="00300AFA" w:rsidP="003412AA">
      <w:pPr>
        <w:jc w:val="both"/>
      </w:pPr>
      <w:r w:rsidRPr="008100EE">
        <w:rPr>
          <w:b/>
        </w:rPr>
        <w:t xml:space="preserve">       </w:t>
      </w:r>
      <w:r w:rsidR="003412AA" w:rsidRPr="008100EE">
        <w:rPr>
          <w:b/>
        </w:rPr>
        <w:t xml:space="preserve">Организатор аукциона: </w:t>
      </w:r>
      <w:r w:rsidR="003412AA" w:rsidRPr="008100EE">
        <w:t>Администрация муниципального образования «Турочакский рай</w:t>
      </w:r>
      <w:r w:rsidR="00A43707" w:rsidRPr="008100EE">
        <w:t>о</w:t>
      </w:r>
      <w:r w:rsidR="003412AA" w:rsidRPr="008100EE">
        <w:t>н».</w:t>
      </w:r>
    </w:p>
    <w:p w:rsidR="003412AA" w:rsidRPr="008100EE" w:rsidRDefault="00300AFA" w:rsidP="003412AA">
      <w:pPr>
        <w:jc w:val="both"/>
      </w:pPr>
      <w:r w:rsidRPr="008100EE">
        <w:rPr>
          <w:b/>
        </w:rPr>
        <w:t xml:space="preserve">       </w:t>
      </w:r>
      <w:r w:rsidR="003412AA" w:rsidRPr="008100EE">
        <w:rPr>
          <w:b/>
        </w:rPr>
        <w:t>Решение о проведении аукциона</w:t>
      </w:r>
      <w:r w:rsidR="003412AA" w:rsidRPr="008100EE">
        <w:t>: Постановление главы Администрации муниципального образования «</w:t>
      </w:r>
      <w:proofErr w:type="spellStart"/>
      <w:r w:rsidR="003412AA" w:rsidRPr="008100EE">
        <w:t>Турочакский</w:t>
      </w:r>
      <w:proofErr w:type="spellEnd"/>
      <w:r w:rsidR="003412AA" w:rsidRPr="008100EE">
        <w:t xml:space="preserve"> район» от</w:t>
      </w:r>
      <w:r w:rsidR="00F62021" w:rsidRPr="00F62021">
        <w:t xml:space="preserve"> «10» января 2018 года № 3 </w:t>
      </w:r>
      <w:r w:rsidR="003412AA" w:rsidRPr="008100EE">
        <w:t>«О проведении аукциона на право заключения договор</w:t>
      </w:r>
      <w:r w:rsidR="0000544F" w:rsidRPr="008100EE">
        <w:t>ов</w:t>
      </w:r>
      <w:r w:rsidR="003412AA" w:rsidRPr="008100EE">
        <w:t xml:space="preserve"> аренды земельн</w:t>
      </w:r>
      <w:r w:rsidR="0000544F" w:rsidRPr="008100EE">
        <w:t>ых</w:t>
      </w:r>
      <w:r w:rsidR="003412AA" w:rsidRPr="008100EE">
        <w:t xml:space="preserve"> участк</w:t>
      </w:r>
      <w:r w:rsidR="0000544F" w:rsidRPr="008100EE">
        <w:t>ов</w:t>
      </w:r>
      <w:r w:rsidR="003412AA" w:rsidRPr="008100EE">
        <w:t>».</w:t>
      </w:r>
    </w:p>
    <w:p w:rsidR="003412AA" w:rsidRPr="008100EE" w:rsidRDefault="00300AFA" w:rsidP="003412AA">
      <w:pPr>
        <w:jc w:val="both"/>
      </w:pPr>
      <w:r w:rsidRPr="008100EE">
        <w:rPr>
          <w:b/>
        </w:rPr>
        <w:t xml:space="preserve">       </w:t>
      </w:r>
      <w:r w:rsidR="003412AA" w:rsidRPr="008100EE">
        <w:rPr>
          <w:b/>
        </w:rPr>
        <w:t>Форма аукциона</w:t>
      </w:r>
      <w:r w:rsidR="003412AA" w:rsidRPr="008100EE">
        <w:t xml:space="preserve">: открытый аукцион. </w:t>
      </w:r>
    </w:p>
    <w:p w:rsidR="00BA0294" w:rsidRPr="008100EE" w:rsidRDefault="00864B7D" w:rsidP="00BA0294">
      <w:pPr>
        <w:jc w:val="both"/>
      </w:pPr>
      <w:r w:rsidRPr="008100EE">
        <w:rPr>
          <w:b/>
        </w:rPr>
        <w:t xml:space="preserve">       </w:t>
      </w:r>
      <w:r w:rsidR="00BA0294" w:rsidRPr="008100EE">
        <w:rPr>
          <w:b/>
        </w:rPr>
        <w:t>Порядок внесения задатка:</w:t>
      </w:r>
      <w:r w:rsidR="00BA0294" w:rsidRPr="008100EE"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BA0294" w:rsidRPr="008100EE" w:rsidRDefault="00BA0294" w:rsidP="00BA0294">
      <w:pPr>
        <w:jc w:val="both"/>
      </w:pPr>
      <w:r w:rsidRPr="008100EE">
        <w:rPr>
          <w:b/>
        </w:rPr>
        <w:t xml:space="preserve">      Реквизиты для перечисления задатка</w:t>
      </w:r>
      <w:r w:rsidRPr="008100EE"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BA0294" w:rsidRPr="008100EE" w:rsidRDefault="00BA0294" w:rsidP="00BA0294">
      <w:pPr>
        <w:jc w:val="both"/>
      </w:pPr>
      <w:r w:rsidRPr="008100EE">
        <w:rPr>
          <w:b/>
        </w:rPr>
        <w:t xml:space="preserve">      Порядок возврата задатка: </w:t>
      </w:r>
      <w:r w:rsidRPr="008100EE">
        <w:t>Задаток подлежит возврату:</w:t>
      </w:r>
    </w:p>
    <w:p w:rsidR="00BA0294" w:rsidRPr="008100EE" w:rsidRDefault="00BA0294" w:rsidP="00BA0294">
      <w:pPr>
        <w:ind w:firstLine="426"/>
        <w:jc w:val="both"/>
      </w:pPr>
      <w:r w:rsidRPr="008100EE"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BA0294" w:rsidRPr="008100EE" w:rsidRDefault="00BA0294" w:rsidP="00BA0294">
      <w:pPr>
        <w:ind w:firstLine="426"/>
        <w:jc w:val="both"/>
      </w:pPr>
      <w:r w:rsidRPr="008100EE">
        <w:t>- заявителю, не допущенному к участию в аукционе – в течение 3 рабочих д</w:t>
      </w:r>
      <w:bookmarkStart w:id="0" w:name="_GoBack"/>
      <w:bookmarkEnd w:id="0"/>
      <w:r w:rsidRPr="008100EE">
        <w:t xml:space="preserve">ней со дня оформления протокола приема заявок на участие в аукционе </w:t>
      </w:r>
    </w:p>
    <w:p w:rsidR="00BA0294" w:rsidRPr="008100EE" w:rsidRDefault="00BA0294" w:rsidP="00BA0294">
      <w:pPr>
        <w:ind w:firstLine="426"/>
        <w:jc w:val="both"/>
      </w:pPr>
      <w:r w:rsidRPr="008100EE"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BA0294" w:rsidRPr="008100EE" w:rsidRDefault="00BA0294" w:rsidP="00BA0294">
      <w:pPr>
        <w:jc w:val="both"/>
      </w:pPr>
      <w:r w:rsidRPr="008100EE">
        <w:rPr>
          <w:b/>
        </w:rPr>
        <w:t xml:space="preserve">      Форма заявки на участие в аукционе</w:t>
      </w:r>
      <w:r w:rsidRPr="008100EE">
        <w:t>: приложение № 1 к настоящему извещению.</w:t>
      </w:r>
    </w:p>
    <w:p w:rsidR="00BA0294" w:rsidRPr="008100EE" w:rsidRDefault="00BA0294" w:rsidP="00BA0294">
      <w:pPr>
        <w:jc w:val="both"/>
      </w:pPr>
      <w:r w:rsidRPr="008100EE">
        <w:rPr>
          <w:b/>
        </w:rPr>
        <w:t xml:space="preserve">      Порядок приема заявок на участие в аукционе: </w:t>
      </w:r>
      <w:r w:rsidRPr="008100EE">
        <w:t xml:space="preserve">заявки на участие в аукционе принимается в письменной форме по адресу Республика Алтай, Турочакский район, с. Турочак, ул. Советская, 77, </w:t>
      </w:r>
      <w:proofErr w:type="spellStart"/>
      <w:r w:rsidRPr="008100EE">
        <w:t>каб</w:t>
      </w:r>
      <w:proofErr w:type="spellEnd"/>
      <w:r w:rsidRPr="008100EE">
        <w:t xml:space="preserve">. </w:t>
      </w:r>
      <w:r w:rsidR="001A5380">
        <w:t>13</w:t>
      </w:r>
      <w:r w:rsidRPr="008100EE">
        <w:t xml:space="preserve">, Администрация муниципального образования «Турочакский район», контактное лицо – </w:t>
      </w:r>
      <w:r w:rsidR="001A5380">
        <w:t>Аникина Татьяна Леонидовна</w:t>
      </w:r>
      <w:r w:rsidRPr="008100EE">
        <w:t>,</w:t>
      </w:r>
      <w:r w:rsidRPr="008100EE">
        <w:rPr>
          <w:color w:val="FF0000"/>
        </w:rPr>
        <w:t xml:space="preserve"> </w:t>
      </w:r>
      <w:r w:rsidRPr="008100EE">
        <w:t>тел.: 8-388-43-22-5-</w:t>
      </w:r>
      <w:r w:rsidR="001A5380">
        <w:t>12</w:t>
      </w:r>
      <w:r w:rsidRPr="008100EE">
        <w:t xml:space="preserve">, ежедневно в рабочие дни с </w:t>
      </w:r>
      <w:r w:rsidR="001A5380">
        <w:t>18</w:t>
      </w:r>
      <w:r w:rsidR="00864B7D" w:rsidRPr="008100EE">
        <w:t>.0</w:t>
      </w:r>
      <w:r w:rsidR="001A5380">
        <w:t>1</w:t>
      </w:r>
      <w:r w:rsidRPr="008100EE">
        <w:t>.201</w:t>
      </w:r>
      <w:r w:rsidR="001A5380">
        <w:t>8</w:t>
      </w:r>
      <w:r w:rsidRPr="008100EE">
        <w:t xml:space="preserve"> г. до </w:t>
      </w:r>
      <w:r w:rsidR="001A5380">
        <w:t>12</w:t>
      </w:r>
      <w:r w:rsidRPr="008100EE">
        <w:t>.0</w:t>
      </w:r>
      <w:r w:rsidR="001A5380">
        <w:t>2</w:t>
      </w:r>
      <w:r w:rsidRPr="008100EE">
        <w:t>.201</w:t>
      </w:r>
      <w:r w:rsidR="001A5380">
        <w:t>8</w:t>
      </w:r>
      <w:r w:rsidRPr="008100EE">
        <w:t xml:space="preserve"> г. с 08 00 ч. до 16 00 ч. местного времени.</w:t>
      </w:r>
    </w:p>
    <w:p w:rsidR="00BA0294" w:rsidRPr="008100EE" w:rsidRDefault="00BA0294" w:rsidP="00BA0294">
      <w:pPr>
        <w:jc w:val="both"/>
      </w:pPr>
      <w:r w:rsidRPr="008100EE">
        <w:t xml:space="preserve">      К заявке на участие в аукционе прилагаются следующие документы:</w:t>
      </w:r>
    </w:p>
    <w:p w:rsidR="00BA0294" w:rsidRPr="008100EE" w:rsidRDefault="00BA0294" w:rsidP="00BA0294">
      <w:pPr>
        <w:ind w:firstLine="426"/>
        <w:jc w:val="both"/>
      </w:pPr>
      <w:r w:rsidRPr="008100EE">
        <w:t>- копии документов, удостоверяющих личность заявителя (для граждан);</w:t>
      </w:r>
    </w:p>
    <w:p w:rsidR="00BA0294" w:rsidRPr="008100EE" w:rsidRDefault="00BA0294" w:rsidP="00BA0294">
      <w:pPr>
        <w:ind w:firstLine="426"/>
        <w:jc w:val="both"/>
      </w:pPr>
      <w:r w:rsidRPr="008100EE">
        <w:t xml:space="preserve">- </w:t>
      </w:r>
      <w:proofErr w:type="gramStart"/>
      <w:r w:rsidR="00190731" w:rsidRPr="008100EE">
        <w:t>надлежащим образом</w:t>
      </w:r>
      <w:proofErr w:type="gramEnd"/>
      <w:r w:rsidRPr="008100E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0294" w:rsidRPr="008100EE" w:rsidRDefault="00BA0294" w:rsidP="00BA0294">
      <w:pPr>
        <w:ind w:firstLine="426"/>
        <w:jc w:val="both"/>
      </w:pPr>
      <w:r w:rsidRPr="008100EE">
        <w:t>-документы, подтверждающие внесение задатка.</w:t>
      </w:r>
    </w:p>
    <w:p w:rsidR="00BA0294" w:rsidRPr="008100EE" w:rsidRDefault="00BA0294" w:rsidP="00BA0294">
      <w:pPr>
        <w:jc w:val="both"/>
      </w:pPr>
      <w:r w:rsidRPr="008100EE">
        <w:rPr>
          <w:b/>
        </w:rPr>
        <w:t xml:space="preserve">      Дата, время и место рассмотрения заявок на участие в аукционе: </w:t>
      </w:r>
      <w:r w:rsidR="001A5380">
        <w:t>14</w:t>
      </w:r>
      <w:r w:rsidRPr="008100EE">
        <w:t>.0</w:t>
      </w:r>
      <w:r w:rsidR="001A5380">
        <w:t>2</w:t>
      </w:r>
      <w:r w:rsidRPr="008100EE">
        <w:t>.201</w:t>
      </w:r>
      <w:r w:rsidR="001A5380">
        <w:t>8</w:t>
      </w:r>
      <w:r w:rsidRPr="008100EE">
        <w:t xml:space="preserve"> г. 1</w:t>
      </w:r>
      <w:r w:rsidR="00CE7519" w:rsidRPr="008100EE">
        <w:t>5</w:t>
      </w:r>
      <w:r w:rsidRPr="008100EE">
        <w:t xml:space="preserve"> ч. 00 мин., Республика Алтай, Турочакский район, с. Турочак, ул. Советская, 77, Администрация муниципального образования «Турочакский район».</w:t>
      </w:r>
    </w:p>
    <w:p w:rsidR="00BA0294" w:rsidRPr="008100EE" w:rsidRDefault="00BA0294" w:rsidP="00BA0294">
      <w:pPr>
        <w:jc w:val="both"/>
      </w:pPr>
      <w:r w:rsidRPr="008100EE">
        <w:rPr>
          <w:b/>
        </w:rPr>
        <w:t xml:space="preserve">     Дата, время и место проведения аукциона</w:t>
      </w:r>
      <w:r w:rsidRPr="008100EE">
        <w:t xml:space="preserve">: </w:t>
      </w:r>
      <w:r w:rsidR="001A5380">
        <w:t>16</w:t>
      </w:r>
      <w:r w:rsidRPr="008100EE">
        <w:t>.0</w:t>
      </w:r>
      <w:r w:rsidR="001A5380">
        <w:t>2</w:t>
      </w:r>
      <w:r w:rsidRPr="008100EE">
        <w:t>.201</w:t>
      </w:r>
      <w:r w:rsidR="001A5380">
        <w:t>8</w:t>
      </w:r>
      <w:r w:rsidRPr="008100EE">
        <w:t xml:space="preserve"> г. 10 ч. 00 мин., Республика Алтай, Турочакский район, с. Турочак, Советская, 77, Администрация муниципального образования «Турочакский район».</w:t>
      </w:r>
    </w:p>
    <w:p w:rsidR="00BA0294" w:rsidRPr="008100EE" w:rsidRDefault="00BA0294" w:rsidP="00BA0294">
      <w:pPr>
        <w:jc w:val="both"/>
        <w:rPr>
          <w:b/>
        </w:rPr>
      </w:pPr>
      <w:r w:rsidRPr="008100EE">
        <w:rPr>
          <w:b/>
        </w:rPr>
        <w:t xml:space="preserve">      Порядок проведения аукциона: </w:t>
      </w:r>
    </w:p>
    <w:p w:rsidR="00BA0294" w:rsidRPr="008100EE" w:rsidRDefault="00BA0294" w:rsidP="00BA0294">
      <w:pPr>
        <w:ind w:firstLine="426"/>
        <w:jc w:val="both"/>
      </w:pPr>
      <w:r w:rsidRPr="008100EE">
        <w:t>- аукцион ведет аукционист;</w:t>
      </w:r>
    </w:p>
    <w:p w:rsidR="00BA0294" w:rsidRPr="008100EE" w:rsidRDefault="00BA0294" w:rsidP="00BA0294">
      <w:pPr>
        <w:ind w:firstLine="426"/>
        <w:jc w:val="both"/>
      </w:pPr>
      <w:r w:rsidRPr="008100EE"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BA0294" w:rsidRPr="008100EE" w:rsidRDefault="00BA0294" w:rsidP="00BA0294">
      <w:pPr>
        <w:ind w:firstLine="426"/>
        <w:jc w:val="both"/>
      </w:pPr>
      <w:r w:rsidRPr="008100EE"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BA0294" w:rsidRPr="008100EE" w:rsidRDefault="00BA0294" w:rsidP="00BA0294">
      <w:pPr>
        <w:ind w:firstLine="426"/>
        <w:jc w:val="both"/>
      </w:pPr>
      <w:r w:rsidRPr="008100EE"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A0294" w:rsidRPr="008100EE" w:rsidRDefault="00BA0294" w:rsidP="00BA0294">
      <w:pPr>
        <w:ind w:firstLine="426"/>
        <w:jc w:val="both"/>
      </w:pPr>
      <w:r w:rsidRPr="008100EE">
        <w:t xml:space="preserve"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</w:t>
      </w:r>
      <w:r w:rsidRPr="008100EE">
        <w:lastRenderedPageBreak/>
        <w:t>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0294" w:rsidRPr="008100EE" w:rsidRDefault="00BA0294" w:rsidP="00BA0294">
      <w:pPr>
        <w:ind w:firstLine="426"/>
        <w:jc w:val="both"/>
      </w:pPr>
      <w:r w:rsidRPr="008100EE"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BA0294" w:rsidRPr="008100EE" w:rsidRDefault="00BA0294" w:rsidP="00BA0294">
      <w:pPr>
        <w:ind w:firstLine="426"/>
        <w:jc w:val="both"/>
      </w:pPr>
      <w:r w:rsidRPr="008100EE"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BA0294" w:rsidRPr="008100EE" w:rsidRDefault="00BA0294" w:rsidP="00872F44">
      <w:pPr>
        <w:ind w:firstLine="426"/>
        <w:jc w:val="both"/>
      </w:pPr>
      <w:r w:rsidRPr="008100EE"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0524F4" w:rsidRDefault="000524F4" w:rsidP="000524F4">
      <w:pPr>
        <w:jc w:val="both"/>
        <w:rPr>
          <w:b/>
        </w:rPr>
      </w:pPr>
      <w:r w:rsidRPr="008100EE">
        <w:rPr>
          <w:b/>
        </w:rPr>
        <w:t xml:space="preserve">       Параметры разрешенного строительства объекта капитального строительства:</w:t>
      </w:r>
    </w:p>
    <w:p w:rsidR="00552A64" w:rsidRPr="00552A64" w:rsidRDefault="00552A64" w:rsidP="000524F4">
      <w:pPr>
        <w:jc w:val="both"/>
        <w:rPr>
          <w:b/>
        </w:rPr>
      </w:pPr>
      <w:r w:rsidRPr="00552A64">
        <w:rPr>
          <w:b/>
        </w:rPr>
        <w:t>Лот № 1-3: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  <w:rPr>
          <w:b/>
        </w:rPr>
      </w:pPr>
      <w:r w:rsidRPr="008100EE">
        <w:t>минимальная площадь участка – 600 м2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максимальная площадь участка – 3000 м2;  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минимальная общая площадь жилого дома – </w:t>
      </w:r>
      <w:smartTag w:uri="urn:schemas-microsoft-com:office:smarttags" w:element="metricconverter">
        <w:smartTagPr>
          <w:attr w:name="ProductID" w:val="36 м2"/>
        </w:smartTagPr>
        <w:r w:rsidRPr="008100EE">
          <w:t>36 м</w:t>
        </w:r>
        <w:r w:rsidRPr="008100EE">
          <w:rPr>
            <w:vertAlign w:val="superscript"/>
          </w:rPr>
          <w:t>2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минимальная ширина вновь отводимых земельных участков вдоль фронта улицы (проезда) – </w:t>
      </w:r>
      <w:smartTag w:uri="urn:schemas-microsoft-com:office:smarttags" w:element="metricconverter">
        <w:smartTagPr>
          <w:attr w:name="ProductID" w:val="20 м"/>
        </w:smartTagPr>
        <w:r w:rsidRPr="008100EE">
          <w:t>20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максимальный процент </w:t>
      </w:r>
      <w:proofErr w:type="gramStart"/>
      <w:r w:rsidRPr="008100EE">
        <w:t>застройки  земельного</w:t>
      </w:r>
      <w:proofErr w:type="gramEnd"/>
      <w:r w:rsidRPr="008100EE">
        <w:t xml:space="preserve"> участка – 60%;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100EE">
          <w:t>5 м</w:t>
        </w:r>
      </w:smartTag>
      <w:r w:rsidRPr="008100EE"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100EE">
          <w:t>3 м</w:t>
        </w:r>
      </w:smartTag>
      <w:r w:rsidRPr="008100EE">
        <w:t>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минимальное расстояние </w:t>
      </w:r>
      <w:proofErr w:type="gramStart"/>
      <w:r w:rsidRPr="008100EE">
        <w:t>здания  общеобразовательного</w:t>
      </w:r>
      <w:proofErr w:type="gramEnd"/>
      <w:r w:rsidRPr="008100EE">
        <w:t xml:space="preserve"> учреждения от красной линии не менее </w:t>
      </w:r>
      <w:smartTag w:uri="urn:schemas-microsoft-com:office:smarttags" w:element="metricconverter">
        <w:smartTagPr>
          <w:attr w:name="ProductID" w:val="25 м"/>
        </w:smartTagPr>
        <w:r w:rsidRPr="008100EE">
          <w:t>25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минимальный отступ вспомогательных строений от боковых границ участка – </w:t>
      </w:r>
      <w:smartTag w:uri="urn:schemas-microsoft-com:office:smarttags" w:element="metricconverter">
        <w:smartTagPr>
          <w:attr w:name="ProductID" w:val="1,5 м"/>
        </w:smartTagPr>
        <w:r w:rsidRPr="008100EE">
          <w:t>1,5 м</w:t>
        </w:r>
      </w:smartTag>
      <w:r w:rsidRPr="008100EE">
        <w:t xml:space="preserve">, для жилых домов – </w:t>
      </w:r>
      <w:smartTag w:uri="urn:schemas-microsoft-com:office:smarttags" w:element="metricconverter">
        <w:smartTagPr>
          <w:attr w:name="ProductID" w:val="3 м"/>
        </w:smartTagPr>
        <w:r w:rsidRPr="008100EE">
          <w:t>3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минимальный отступ вспомогательных строений от задней границы участка- </w:t>
      </w:r>
      <w:smartTag w:uri="urn:schemas-microsoft-com:office:smarttags" w:element="metricconverter">
        <w:smartTagPr>
          <w:attr w:name="ProductID" w:val="1 м"/>
        </w:smartTagPr>
        <w:r w:rsidRPr="008100EE">
          <w:t>1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до границы </w:t>
      </w:r>
      <w:proofErr w:type="gramStart"/>
      <w:r w:rsidRPr="008100EE">
        <w:t>соседнего  участка</w:t>
      </w:r>
      <w:proofErr w:type="gramEnd"/>
      <w:r w:rsidRPr="008100EE">
        <w:t xml:space="preserve"> минимальные расстояния: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от дома – </w:t>
      </w:r>
      <w:smartTag w:uri="urn:schemas-microsoft-com:office:smarttags" w:element="metricconverter">
        <w:smartTagPr>
          <w:attr w:name="ProductID" w:val="3 м"/>
        </w:smartTagPr>
        <w:r w:rsidRPr="008100EE">
          <w:t>3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от постройки для содержания домашних животных – </w:t>
      </w:r>
      <w:smartTag w:uri="urn:schemas-microsoft-com:office:smarttags" w:element="metricconverter">
        <w:smartTagPr>
          <w:attr w:name="ProductID" w:val="4 м"/>
        </w:smartTagPr>
        <w:r w:rsidRPr="008100EE">
          <w:t>4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от других построек (бани, гаражи и др.) – </w:t>
      </w:r>
      <w:smartTag w:uri="urn:schemas-microsoft-com:office:smarttags" w:element="metricconverter">
        <w:smartTagPr>
          <w:attr w:name="ProductID" w:val="1,0 м"/>
        </w:smartTagPr>
        <w:r w:rsidRPr="008100EE">
          <w:t>1,0 м</w:t>
        </w:r>
      </w:smartTag>
      <w:r w:rsidRPr="008100EE">
        <w:t xml:space="preserve">; 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от стволов высокорослых деревьев – </w:t>
      </w:r>
      <w:smartTag w:uri="urn:schemas-microsoft-com:office:smarttags" w:element="metricconverter">
        <w:smartTagPr>
          <w:attr w:name="ProductID" w:val="2 м"/>
        </w:smartTagPr>
        <w:r w:rsidRPr="008100EE">
          <w:t>2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от кустарников – </w:t>
      </w:r>
      <w:smartTag w:uri="urn:schemas-microsoft-com:office:smarttags" w:element="metricconverter">
        <w:smartTagPr>
          <w:attr w:name="ProductID" w:val="1 м"/>
        </w:smartTagPr>
        <w:r w:rsidRPr="008100EE">
          <w:t>1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от изолированного входа в строение для содержания мелких домашних животных до входа в дом – </w:t>
      </w:r>
      <w:smartTag w:uri="urn:schemas-microsoft-com:office:smarttags" w:element="metricconverter">
        <w:smartTagPr>
          <w:attr w:name="ProductID" w:val="7 м"/>
        </w:smartTagPr>
        <w:r w:rsidRPr="008100EE">
          <w:t>7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минимальное расстояние от хозяйственных построек до окон жилого дома, расположенного на соседнем земельном участке – </w:t>
      </w:r>
      <w:smartTag w:uri="urn:schemas-microsoft-com:office:smarttags" w:element="metricconverter">
        <w:smartTagPr>
          <w:attr w:name="ProductID" w:val="6 м"/>
        </w:smartTagPr>
        <w:r w:rsidRPr="008100EE">
          <w:t>6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размещение хозяйственных, одиночных или двойных построек для скота и птицы на расстоянии от окон жилых помещений дома – не менее </w:t>
      </w:r>
      <w:smartTag w:uri="urn:schemas-microsoft-com:office:smarttags" w:element="metricconverter">
        <w:smartTagPr>
          <w:attr w:name="ProductID" w:val="15 м"/>
        </w:smartTagPr>
        <w:r w:rsidRPr="008100EE">
          <w:t>15 м</w:t>
        </w:r>
      </w:smartTag>
      <w:r w:rsidRPr="008100EE">
        <w:t xml:space="preserve">;  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>расстояние от помещений (сооружений) для содержания   живот</w:t>
      </w:r>
      <w:r w:rsidR="00EA7E30">
        <w:t>ных до объектов жилой застройки</w:t>
      </w:r>
      <w:r w:rsidRPr="008100EE">
        <w:t xml:space="preserve">: от </w:t>
      </w:r>
      <w:smartTag w:uri="urn:schemas-microsoft-com:office:smarttags" w:element="metricconverter">
        <w:smartTagPr>
          <w:attr w:name="ProductID" w:val="10 м"/>
        </w:smartTagPr>
        <w:r w:rsidRPr="008100EE">
          <w:t>10 м</w:t>
        </w:r>
      </w:smartTag>
      <w:r w:rsidRPr="008100EE">
        <w:t xml:space="preserve"> до </w:t>
      </w:r>
      <w:smartTag w:uri="urn:schemas-microsoft-com:office:smarttags" w:element="metricconverter">
        <w:smartTagPr>
          <w:attr w:name="ProductID" w:val="40 м"/>
        </w:smartTagPr>
        <w:r w:rsidRPr="008100EE">
          <w:t>40 м</w:t>
        </w:r>
      </w:smartTag>
      <w:r w:rsidRPr="008100EE">
        <w:t xml:space="preserve"> в соответствии с Нормативами градостроительного проектирования Республики Алтай;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расстояние от мусоросборников, дворовых туалетов от границ участка домовладения – не менее </w:t>
      </w:r>
      <w:smartTag w:uri="urn:schemas-microsoft-com:office:smarttags" w:element="metricconverter">
        <w:smartTagPr>
          <w:attr w:name="ProductID" w:val="4 м"/>
        </w:smartTagPr>
        <w:r w:rsidRPr="008100EE">
          <w:t>4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размещение дворовых туалетов от окон жилых помещений дома – </w:t>
      </w:r>
      <w:smartTag w:uri="urn:schemas-microsoft-com:office:smarttags" w:element="metricconverter">
        <w:smartTagPr>
          <w:attr w:name="ProductID" w:val="8 м"/>
        </w:smartTagPr>
        <w:r w:rsidRPr="008100EE">
          <w:t>8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>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максимальная высота основных строений от уровня земли до конька скатной крыши -13м,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 w:rsidRPr="008100EE">
          <w:t>9,6 м</w:t>
        </w:r>
      </w:smartTag>
      <w:r w:rsidRPr="008100EE">
        <w:t>; шпили, башни – без ограничений;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8100EE">
          <w:t>4 м</w:t>
        </w:r>
      </w:smartTag>
      <w:r w:rsidRPr="008100EE">
        <w:t>, до конька скатной кровли – не более 7м;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</w:t>
      </w:r>
      <w:r w:rsidRPr="008100EE">
        <w:lastRenderedPageBreak/>
        <w:t>хозяйственных построек к основному строению;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8100EE">
          <w:t>2 метров</w:t>
        </w:r>
      </w:smartTag>
      <w:r w:rsidRPr="008100EE">
        <w:t xml:space="preserve">; 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</w:t>
      </w:r>
      <w:smartTag w:uri="urn:schemas-microsoft-com:office:smarttags" w:element="metricconverter">
        <w:smartTagPr>
          <w:attr w:name="ProductID" w:val="15 м"/>
        </w:smartTagPr>
        <w:r w:rsidRPr="008100EE">
          <w:t>15 м</w:t>
        </w:r>
      </w:smartTag>
      <w:r w:rsidRPr="008100EE">
        <w:t xml:space="preserve"> в зависимости от степени огнестойкости зданий;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обеспечение подъезда пожарной техники к жилым домам хозяйственным постройкам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8100EE">
          <w:t>5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максимальная торговая площадь магазинов повседневного спроса – </w:t>
      </w:r>
      <w:smartTag w:uri="urn:schemas-microsoft-com:office:smarttags" w:element="metricconverter">
        <w:smartTagPr>
          <w:attr w:name="ProductID" w:val="20 м2"/>
        </w:smartTagPr>
        <w:r w:rsidRPr="008100EE">
          <w:t>20 м</w:t>
        </w:r>
        <w:r w:rsidRPr="008100EE">
          <w:rPr>
            <w:vertAlign w:val="superscript"/>
          </w:rPr>
          <w:t>2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минимальное расстояние от площадки с контейнером для сбора мусора до жилых домов - </w:t>
      </w:r>
      <w:smartTag w:uri="urn:schemas-microsoft-com:office:smarttags" w:element="metricconverter">
        <w:smartTagPr>
          <w:attr w:name="ProductID" w:val="25 м"/>
        </w:smartTagPr>
        <w:r w:rsidRPr="008100EE">
          <w:t>25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максимальная высота кустарников, высаженных вдоль ограждения на 1 линии собственного земельного участка – </w:t>
      </w:r>
      <w:smartTag w:uri="urn:schemas-microsoft-com:office:smarttags" w:element="metricconverter">
        <w:smartTagPr>
          <w:attr w:name="ProductID" w:val="1,5 м"/>
        </w:smartTagPr>
        <w:r w:rsidRPr="008100EE">
          <w:t>1,5 м</w:t>
        </w:r>
      </w:smartTag>
      <w:r w:rsidRPr="008100EE">
        <w:t>;</w:t>
      </w:r>
    </w:p>
    <w:p w:rsidR="000524F4" w:rsidRPr="008100EE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минимальное расстояние между стволами деревьев на землях общего пользования - </w:t>
      </w:r>
      <w:smartTag w:uri="urn:schemas-microsoft-com:office:smarttags" w:element="metricconverter">
        <w:smartTagPr>
          <w:attr w:name="ProductID" w:val="6 м"/>
        </w:smartTagPr>
        <w:r w:rsidRPr="008100EE">
          <w:t>6 м</w:t>
        </w:r>
      </w:smartTag>
      <w:r w:rsidRPr="008100EE">
        <w:t>;</w:t>
      </w:r>
    </w:p>
    <w:p w:rsidR="000524F4" w:rsidRDefault="000524F4" w:rsidP="000524F4">
      <w:pPr>
        <w:pStyle w:val="aa"/>
        <w:numPr>
          <w:ilvl w:val="0"/>
          <w:numId w:val="8"/>
        </w:numPr>
        <w:jc w:val="both"/>
      </w:pPr>
      <w:r w:rsidRPr="008100EE">
        <w:t xml:space="preserve">максимальная высота деревьев вдоль тротуара на землях общего пользования – </w:t>
      </w:r>
      <w:smartTag w:uri="urn:schemas-microsoft-com:office:smarttags" w:element="metricconverter">
        <w:smartTagPr>
          <w:attr w:name="ProductID" w:val="6 м"/>
        </w:smartTagPr>
        <w:r w:rsidRPr="008100EE">
          <w:t>6 м</w:t>
        </w:r>
      </w:smartTag>
      <w:r w:rsidRPr="008100EE">
        <w:t>.</w:t>
      </w:r>
    </w:p>
    <w:p w:rsidR="00552A64" w:rsidRDefault="00EA7E30" w:rsidP="00552A64">
      <w:pPr>
        <w:jc w:val="both"/>
        <w:rPr>
          <w:b/>
        </w:rPr>
      </w:pPr>
      <w:r>
        <w:rPr>
          <w:b/>
        </w:rPr>
        <w:t xml:space="preserve">      </w:t>
      </w:r>
      <w:r w:rsidR="00552A64" w:rsidRPr="00552A64">
        <w:rPr>
          <w:b/>
        </w:rPr>
        <w:t>Лот № 4</w:t>
      </w:r>
      <w:r w:rsidR="00552A64">
        <w:rPr>
          <w:b/>
        </w:rPr>
        <w:t>:</w:t>
      </w:r>
    </w:p>
    <w:p w:rsidR="003B03E6" w:rsidRPr="003B03E6" w:rsidRDefault="00EA7E30" w:rsidP="003B03E6">
      <w:pPr>
        <w:pStyle w:val="aa"/>
        <w:numPr>
          <w:ilvl w:val="0"/>
          <w:numId w:val="8"/>
        </w:numPr>
        <w:jc w:val="both"/>
      </w:pPr>
      <w:r>
        <w:t>р</w:t>
      </w:r>
      <w:r w:rsidR="003B03E6" w:rsidRPr="003B03E6">
        <w:t>азмеще</w:t>
      </w:r>
      <w:r w:rsidR="003B03E6">
        <w:t>ние жилого дома, не предназна</w:t>
      </w:r>
      <w:r w:rsidR="003B03E6" w:rsidRPr="003B03E6">
        <w:t>ченного для раздела на квартиры (дома, пригодные для постоянного проживания и высотой не выше трех надземных этажей);</w:t>
      </w:r>
      <w:r w:rsidR="003B03E6">
        <w:t xml:space="preserve"> </w:t>
      </w:r>
      <w:r w:rsidR="003B03E6" w:rsidRPr="003B03E6">
        <w:t>произв</w:t>
      </w:r>
      <w:r w:rsidR="003B03E6">
        <w:t>одство сельскохозяйственной про</w:t>
      </w:r>
      <w:r w:rsidR="003B03E6" w:rsidRPr="003B03E6">
        <w:t>дукции;</w:t>
      </w:r>
      <w:r w:rsidR="003B03E6">
        <w:t xml:space="preserve"> </w:t>
      </w:r>
      <w:r w:rsidR="003B03E6" w:rsidRPr="003B03E6">
        <w:t>размещ</w:t>
      </w:r>
      <w:r w:rsidR="003B03E6">
        <w:t>ение гаража и иных вспомогатель</w:t>
      </w:r>
      <w:r w:rsidR="003B03E6" w:rsidRPr="003B03E6">
        <w:t>ных сооружений; содержа</w:t>
      </w:r>
      <w:r w:rsidR="003B03E6">
        <w:t>ние сельскохозяйственных жи</w:t>
      </w:r>
      <w:r w:rsidR="003B03E6" w:rsidRPr="003B03E6">
        <w:t>вотных</w:t>
      </w:r>
      <w:r w:rsidR="003B03E6">
        <w:t>.</w:t>
      </w:r>
    </w:p>
    <w:p w:rsidR="003B03E6" w:rsidRPr="003B03E6" w:rsidRDefault="00EA7E30" w:rsidP="003B03E6">
      <w:pPr>
        <w:pStyle w:val="aa"/>
        <w:numPr>
          <w:ilvl w:val="0"/>
          <w:numId w:val="8"/>
        </w:numPr>
        <w:jc w:val="both"/>
      </w:pPr>
      <w:r>
        <w:t>п</w:t>
      </w:r>
      <w:r w:rsidR="003B03E6" w:rsidRPr="003B03E6">
        <w:t>редельные размеры земельных участков: мин</w:t>
      </w:r>
      <w:r w:rsidR="003B03E6">
        <w:t xml:space="preserve">имальный </w:t>
      </w:r>
      <w:r w:rsidR="003B03E6" w:rsidRPr="003B03E6">
        <w:t>-0,075 га, максимальный – 0,25 га</w:t>
      </w:r>
      <w:r w:rsidR="003B03E6">
        <w:t>.</w:t>
      </w:r>
    </w:p>
    <w:p w:rsidR="003B03E6" w:rsidRPr="003B03E6" w:rsidRDefault="00EA7E30" w:rsidP="003B03E6">
      <w:pPr>
        <w:pStyle w:val="aa"/>
        <w:numPr>
          <w:ilvl w:val="0"/>
          <w:numId w:val="8"/>
        </w:numPr>
        <w:jc w:val="both"/>
      </w:pPr>
      <w:r>
        <w:t>м</w:t>
      </w:r>
      <w:r w:rsidR="003B03E6" w:rsidRPr="003B03E6">
        <w:t>инимальные отступы от границ земе</w:t>
      </w:r>
      <w:r w:rsidR="003B03E6">
        <w:t>льного участка в целях определе</w:t>
      </w:r>
      <w:r w:rsidR="003B03E6" w:rsidRPr="003B03E6">
        <w:t>ния места допустимого размещения объекта – 3 м.</w:t>
      </w:r>
    </w:p>
    <w:p w:rsidR="003B03E6" w:rsidRPr="003B03E6" w:rsidRDefault="00EA7E30" w:rsidP="003B03E6">
      <w:pPr>
        <w:pStyle w:val="aa"/>
        <w:numPr>
          <w:ilvl w:val="0"/>
          <w:numId w:val="8"/>
        </w:numPr>
        <w:jc w:val="both"/>
      </w:pPr>
      <w:r>
        <w:t>п</w:t>
      </w:r>
      <w:r w:rsidR="003B03E6" w:rsidRPr="003B03E6">
        <w:t>редельное количество этажей – 3.</w:t>
      </w:r>
    </w:p>
    <w:p w:rsidR="003B03E6" w:rsidRPr="003B03E6" w:rsidRDefault="00EA7E30" w:rsidP="003B03E6">
      <w:pPr>
        <w:pStyle w:val="aa"/>
        <w:numPr>
          <w:ilvl w:val="0"/>
          <w:numId w:val="8"/>
        </w:numPr>
        <w:jc w:val="both"/>
      </w:pPr>
      <w:r>
        <w:t>м</w:t>
      </w:r>
      <w:r w:rsidR="003B03E6" w:rsidRPr="003B03E6">
        <w:t xml:space="preserve">инимальный отступ от красной линии улиц – не менее чем на 5 м, от красной линии проездов – не менее чем на 3 м. </w:t>
      </w:r>
    </w:p>
    <w:p w:rsidR="00552A64" w:rsidRPr="003B03E6" w:rsidRDefault="00EA7E30" w:rsidP="003B03E6">
      <w:pPr>
        <w:pStyle w:val="aa"/>
        <w:numPr>
          <w:ilvl w:val="0"/>
          <w:numId w:val="8"/>
        </w:numPr>
        <w:jc w:val="both"/>
      </w:pPr>
      <w:r>
        <w:t>м</w:t>
      </w:r>
      <w:r w:rsidR="003B03E6" w:rsidRPr="003B03E6">
        <w:t>аксимальный процент застройки в границах земельного участка – 50.</w:t>
      </w:r>
    </w:p>
    <w:p w:rsidR="000524F4" w:rsidRPr="008100EE" w:rsidRDefault="000524F4" w:rsidP="00872F44">
      <w:pPr>
        <w:ind w:firstLine="426"/>
        <w:jc w:val="both"/>
      </w:pPr>
    </w:p>
    <w:p w:rsidR="00BA0294" w:rsidRPr="008100EE" w:rsidRDefault="00BA0294" w:rsidP="00BA0294">
      <w:pPr>
        <w:jc w:val="center"/>
        <w:rPr>
          <w:b/>
          <w:i/>
          <w:u w:val="single"/>
        </w:rPr>
      </w:pPr>
      <w:r w:rsidRPr="008100EE">
        <w:rPr>
          <w:b/>
          <w:i/>
          <w:u w:val="single"/>
        </w:rPr>
        <w:t>Лот № 1</w:t>
      </w:r>
    </w:p>
    <w:p w:rsidR="00872F44" w:rsidRPr="008100EE" w:rsidRDefault="00872F44" w:rsidP="009E4622">
      <w:pPr>
        <w:jc w:val="both"/>
      </w:pPr>
      <w:r w:rsidRPr="008100EE">
        <w:rPr>
          <w:b/>
        </w:rPr>
        <w:t xml:space="preserve">       Предмет аукциона</w:t>
      </w:r>
      <w:r w:rsidR="009E4622" w:rsidRPr="008100EE">
        <w:rPr>
          <w:b/>
        </w:rPr>
        <w:t xml:space="preserve">: </w:t>
      </w:r>
      <w:r w:rsidR="009E4622" w:rsidRPr="008100EE">
        <w:t xml:space="preserve">право заключения договора аренды земельного участка, находящего по адресу: </w:t>
      </w:r>
      <w:r w:rsidR="00F07BEA" w:rsidRPr="008100EE">
        <w:t xml:space="preserve">Республика Алтай, Турочакский район, с. Турочак, ул. Веселая, </w:t>
      </w:r>
      <w:r w:rsidR="00AF566E">
        <w:t>1</w:t>
      </w:r>
      <w:r w:rsidR="00F07BEA" w:rsidRPr="008100EE">
        <w:t>, кадастровый номер: 04:03:030104:</w:t>
      </w:r>
      <w:r w:rsidR="00AF566E">
        <w:t>621</w:t>
      </w:r>
      <w:r w:rsidR="00F07BEA" w:rsidRPr="008100EE">
        <w:t xml:space="preserve">, площадь 1500 </w:t>
      </w:r>
      <w:proofErr w:type="spellStart"/>
      <w:r w:rsidR="00F07BEA" w:rsidRPr="008100EE">
        <w:t>кв.м</w:t>
      </w:r>
      <w:proofErr w:type="spellEnd"/>
      <w:r w:rsidR="00F07BEA" w:rsidRPr="008100EE">
        <w:t>., категория земель – земли населенных пунктов, разрешенное использование – жилая застройка</w:t>
      </w:r>
      <w:r w:rsidR="009E4622" w:rsidRPr="008100EE">
        <w:t>, собственность муниципального образования «Турочакский район», ограничения и обременения права отсутствуют.</w:t>
      </w:r>
    </w:p>
    <w:p w:rsidR="003412AA" w:rsidRPr="008100EE" w:rsidRDefault="00300AFA" w:rsidP="003412AA">
      <w:pPr>
        <w:jc w:val="both"/>
        <w:rPr>
          <w:b/>
        </w:rPr>
      </w:pPr>
      <w:r w:rsidRPr="008100EE">
        <w:rPr>
          <w:b/>
        </w:rPr>
        <w:t xml:space="preserve">       </w:t>
      </w:r>
      <w:r w:rsidR="003412AA" w:rsidRPr="008100EE">
        <w:rPr>
          <w:b/>
        </w:rPr>
        <w:t>Начальная цена предмета аукциона (размер ежегодной арендной платы):</w:t>
      </w:r>
      <w:r w:rsidR="00441C2E" w:rsidRPr="008100EE">
        <w:rPr>
          <w:b/>
        </w:rPr>
        <w:t xml:space="preserve"> </w:t>
      </w:r>
      <w:r w:rsidR="003158D9" w:rsidRPr="008100EE">
        <w:t>1,5</w:t>
      </w:r>
      <w:r w:rsidR="00EA7322" w:rsidRPr="008100EE">
        <w:t xml:space="preserve"> процента от кадастровой стоимости земельного участка</w:t>
      </w:r>
      <w:r w:rsidR="00441C2E" w:rsidRPr="008100EE">
        <w:t xml:space="preserve"> </w:t>
      </w:r>
      <w:r w:rsidR="00EA7322" w:rsidRPr="008100EE">
        <w:t xml:space="preserve">– </w:t>
      </w:r>
      <w:r w:rsidR="003158D9" w:rsidRPr="008100EE">
        <w:t>3868</w:t>
      </w:r>
      <w:r w:rsidR="002A6401" w:rsidRPr="008100EE">
        <w:t xml:space="preserve"> </w:t>
      </w:r>
      <w:r w:rsidR="006907EF" w:rsidRPr="008100EE">
        <w:t>(</w:t>
      </w:r>
      <w:r w:rsidR="003158D9" w:rsidRPr="008100EE">
        <w:t>три тысячи восемьсот шестьдесят восемь</w:t>
      </w:r>
      <w:r w:rsidR="006907EF" w:rsidRPr="008100EE">
        <w:t xml:space="preserve">) </w:t>
      </w:r>
      <w:r w:rsidR="00EA7322" w:rsidRPr="008100EE">
        <w:t>рубл</w:t>
      </w:r>
      <w:r w:rsidR="006907EF" w:rsidRPr="008100EE">
        <w:t>ей</w:t>
      </w:r>
      <w:r w:rsidR="002A6401" w:rsidRPr="008100EE">
        <w:t xml:space="preserve"> </w:t>
      </w:r>
      <w:r w:rsidR="003158D9" w:rsidRPr="008100EE">
        <w:t>43</w:t>
      </w:r>
      <w:r w:rsidR="002A6401" w:rsidRPr="008100EE">
        <w:t xml:space="preserve"> копеек</w:t>
      </w:r>
      <w:r w:rsidR="00003709" w:rsidRPr="008100EE">
        <w:t>.</w:t>
      </w:r>
      <w:r w:rsidR="006907EF" w:rsidRPr="008100EE">
        <w:t xml:space="preserve"> </w:t>
      </w:r>
      <w:r w:rsidR="00EA7322" w:rsidRPr="008100EE">
        <w:t xml:space="preserve"> </w:t>
      </w:r>
    </w:p>
    <w:p w:rsidR="003412AA" w:rsidRPr="008100EE" w:rsidRDefault="00300AFA" w:rsidP="00486BB7">
      <w:pPr>
        <w:jc w:val="both"/>
        <w:rPr>
          <w:b/>
        </w:rPr>
      </w:pPr>
      <w:r w:rsidRPr="008100EE">
        <w:rPr>
          <w:b/>
        </w:rPr>
        <w:t xml:space="preserve">       </w:t>
      </w:r>
      <w:r w:rsidR="003412AA" w:rsidRPr="008100EE">
        <w:rPr>
          <w:b/>
        </w:rPr>
        <w:t>Шаг аукциона:</w:t>
      </w:r>
      <w:r w:rsidR="0055197D" w:rsidRPr="008100EE">
        <w:rPr>
          <w:b/>
        </w:rPr>
        <w:t xml:space="preserve"> </w:t>
      </w:r>
      <w:r w:rsidR="0055197D" w:rsidRPr="008100EE">
        <w:t>3</w:t>
      </w:r>
      <w:r w:rsidR="00344786" w:rsidRPr="008100EE">
        <w:t xml:space="preserve"> </w:t>
      </w:r>
      <w:r w:rsidR="00486BB7" w:rsidRPr="008100EE">
        <w:t>процен</w:t>
      </w:r>
      <w:r w:rsidR="00344786" w:rsidRPr="008100EE">
        <w:t>та</w:t>
      </w:r>
      <w:r w:rsidR="00003709" w:rsidRPr="008100EE">
        <w:t xml:space="preserve"> </w:t>
      </w:r>
      <w:r w:rsidR="00486BB7" w:rsidRPr="008100EE">
        <w:t xml:space="preserve">от </w:t>
      </w:r>
      <w:r w:rsidR="00441C2E" w:rsidRPr="008100EE">
        <w:t>начальной</w:t>
      </w:r>
      <w:r w:rsidR="00486BB7" w:rsidRPr="008100EE">
        <w:t xml:space="preserve"> цен</w:t>
      </w:r>
      <w:r w:rsidR="00441C2E" w:rsidRPr="008100EE">
        <w:t>ы</w:t>
      </w:r>
      <w:r w:rsidR="00486BB7" w:rsidRPr="008100EE">
        <w:t xml:space="preserve"> предмета аукциона</w:t>
      </w:r>
      <w:r w:rsidR="00441C2E" w:rsidRPr="008100EE">
        <w:t xml:space="preserve">: </w:t>
      </w:r>
      <w:r w:rsidR="003158D9" w:rsidRPr="008100EE">
        <w:t>1</w:t>
      </w:r>
      <w:r w:rsidR="0055197D" w:rsidRPr="008100EE">
        <w:t xml:space="preserve">16 </w:t>
      </w:r>
      <w:r w:rsidR="00441C2E" w:rsidRPr="008100EE">
        <w:t>(</w:t>
      </w:r>
      <w:r w:rsidR="003158D9" w:rsidRPr="008100EE">
        <w:t xml:space="preserve">сто </w:t>
      </w:r>
      <w:r w:rsidR="0055197D" w:rsidRPr="008100EE">
        <w:t>шестнадцать</w:t>
      </w:r>
      <w:r w:rsidR="00441C2E" w:rsidRPr="008100EE">
        <w:t>)</w:t>
      </w:r>
      <w:r w:rsidR="00003709" w:rsidRPr="008100EE">
        <w:t xml:space="preserve"> рубл</w:t>
      </w:r>
      <w:r w:rsidR="0055197D" w:rsidRPr="008100EE">
        <w:t>ей</w:t>
      </w:r>
      <w:r w:rsidR="00003709" w:rsidRPr="008100EE">
        <w:t xml:space="preserve"> </w:t>
      </w:r>
      <w:r w:rsidR="0055197D" w:rsidRPr="008100EE">
        <w:t xml:space="preserve">05 </w:t>
      </w:r>
      <w:r w:rsidR="00003709" w:rsidRPr="008100EE">
        <w:t>копе</w:t>
      </w:r>
      <w:r w:rsidR="003158D9" w:rsidRPr="008100EE">
        <w:t>йки</w:t>
      </w:r>
      <w:r w:rsidR="00003709" w:rsidRPr="008100EE">
        <w:t>.</w:t>
      </w:r>
    </w:p>
    <w:p w:rsidR="00423A25" w:rsidRPr="008100EE" w:rsidRDefault="00300AFA" w:rsidP="000524F4">
      <w:pPr>
        <w:jc w:val="both"/>
        <w:rPr>
          <w:b/>
        </w:rPr>
      </w:pPr>
      <w:r w:rsidRPr="008100EE">
        <w:rPr>
          <w:b/>
        </w:rPr>
        <w:t xml:space="preserve">       </w:t>
      </w:r>
      <w:r w:rsidR="003412AA" w:rsidRPr="008100EE">
        <w:rPr>
          <w:b/>
        </w:rPr>
        <w:t xml:space="preserve">Размер задатка: </w:t>
      </w:r>
      <w:r w:rsidR="001D6859" w:rsidRPr="008100EE">
        <w:t>10</w:t>
      </w:r>
      <w:r w:rsidR="00FB4D65" w:rsidRPr="008100EE">
        <w:t>0</w:t>
      </w:r>
      <w:r w:rsidR="001D6859" w:rsidRPr="008100EE">
        <w:t xml:space="preserve"> </w:t>
      </w:r>
      <w:r w:rsidR="003412AA" w:rsidRPr="008100EE">
        <w:t xml:space="preserve">% от начальной цены предмета аукциона - </w:t>
      </w:r>
      <w:r w:rsidR="003158D9" w:rsidRPr="008100EE">
        <w:t xml:space="preserve">3868 (три тысячи восемьсот шестьдесят восемь) рублей 43 копеек.  </w:t>
      </w:r>
    </w:p>
    <w:p w:rsidR="006451C0" w:rsidRPr="008100EE" w:rsidRDefault="00886D27" w:rsidP="00765155">
      <w:pPr>
        <w:jc w:val="both"/>
      </w:pPr>
      <w:r w:rsidRPr="008100EE">
        <w:rPr>
          <w:b/>
        </w:rPr>
        <w:t xml:space="preserve">       </w:t>
      </w:r>
      <w:r w:rsidR="003412AA" w:rsidRPr="008100EE"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8100EE">
        <w:t xml:space="preserve"> </w:t>
      </w:r>
    </w:p>
    <w:p w:rsidR="009C575F" w:rsidRPr="008100EE" w:rsidRDefault="006451C0" w:rsidP="003412AA">
      <w:pPr>
        <w:jc w:val="both"/>
      </w:pPr>
      <w:r w:rsidRPr="008100EE">
        <w:rPr>
          <w:b/>
        </w:rPr>
        <w:t xml:space="preserve">        </w:t>
      </w:r>
      <w:r w:rsidRPr="008100EE">
        <w:t>Техническая возможность для осуществления технологического присоединения к сетям инженерно-технического обеспечения отсутствует, в связи с чем</w:t>
      </w:r>
      <w:r w:rsidRPr="008100EE">
        <w:rPr>
          <w:b/>
        </w:rPr>
        <w:t xml:space="preserve"> </w:t>
      </w:r>
      <w:r w:rsidRPr="008100EE">
        <w:t xml:space="preserve">при строительстве необходимо предусмотреть </w:t>
      </w:r>
      <w:proofErr w:type="spellStart"/>
      <w:r w:rsidRPr="008100EE">
        <w:t>канализирование</w:t>
      </w:r>
      <w:proofErr w:type="spellEnd"/>
      <w:r w:rsidRPr="008100EE">
        <w:t xml:space="preserve">, электроснабжение, водоснабжение, теплоснабжение </w:t>
      </w:r>
      <w:r w:rsidR="00D541F7" w:rsidRPr="008100EE">
        <w:t>от автономных источников</w:t>
      </w:r>
      <w:r w:rsidR="002E1D92" w:rsidRPr="008100EE">
        <w:t>.</w:t>
      </w:r>
    </w:p>
    <w:p w:rsidR="003412AA" w:rsidRPr="008100EE" w:rsidRDefault="0036571A" w:rsidP="003412AA">
      <w:pPr>
        <w:jc w:val="both"/>
        <w:rPr>
          <w:b/>
        </w:rPr>
      </w:pPr>
      <w:r w:rsidRPr="008100EE">
        <w:rPr>
          <w:b/>
        </w:rPr>
        <w:t xml:space="preserve">        </w:t>
      </w:r>
      <w:r w:rsidR="003412AA" w:rsidRPr="008100EE">
        <w:rPr>
          <w:b/>
        </w:rPr>
        <w:t>Срок аренды земельного участка:</w:t>
      </w:r>
      <w:r w:rsidR="003412AA" w:rsidRPr="008100EE">
        <w:t xml:space="preserve"> </w:t>
      </w:r>
      <w:r w:rsidR="009D31A2" w:rsidRPr="008100EE">
        <w:t>20 лет.</w:t>
      </w:r>
    </w:p>
    <w:p w:rsidR="009D31A2" w:rsidRPr="008100EE" w:rsidRDefault="009D31A2" w:rsidP="003412AA">
      <w:pPr>
        <w:jc w:val="both"/>
      </w:pPr>
    </w:p>
    <w:p w:rsidR="009D31A2" w:rsidRPr="008100EE" w:rsidRDefault="00A83D5C" w:rsidP="00652234">
      <w:pPr>
        <w:jc w:val="center"/>
        <w:rPr>
          <w:b/>
          <w:i/>
          <w:u w:val="single"/>
        </w:rPr>
      </w:pPr>
      <w:r w:rsidRPr="008100EE">
        <w:rPr>
          <w:b/>
          <w:i/>
          <w:u w:val="single"/>
        </w:rPr>
        <w:t xml:space="preserve">Лот № </w:t>
      </w:r>
      <w:r w:rsidR="00200178" w:rsidRPr="008100EE">
        <w:rPr>
          <w:b/>
          <w:i/>
          <w:u w:val="single"/>
        </w:rPr>
        <w:t>2</w:t>
      </w:r>
    </w:p>
    <w:p w:rsidR="009D31A2" w:rsidRPr="008100EE" w:rsidRDefault="00652234" w:rsidP="009D31A2">
      <w:pPr>
        <w:jc w:val="both"/>
      </w:pPr>
      <w:r w:rsidRPr="008100EE">
        <w:rPr>
          <w:b/>
        </w:rPr>
        <w:t xml:space="preserve">     </w:t>
      </w:r>
      <w:r w:rsidR="009D31A2" w:rsidRPr="008100EE">
        <w:rPr>
          <w:b/>
        </w:rPr>
        <w:t xml:space="preserve">Предмет аукциона: </w:t>
      </w:r>
      <w:r w:rsidRPr="008100EE">
        <w:t xml:space="preserve">право заключения договора аренды земельного участка, находящего по </w:t>
      </w:r>
      <w:r w:rsidRPr="008100EE">
        <w:lastRenderedPageBreak/>
        <w:t xml:space="preserve">адресу: Республика Алтай, Турочакский район, с. Турочак, ул. </w:t>
      </w:r>
      <w:r w:rsidR="00AF566E">
        <w:t>Веселая</w:t>
      </w:r>
      <w:r w:rsidRPr="008100EE">
        <w:t>,</w:t>
      </w:r>
      <w:r w:rsidR="00AF566E">
        <w:t>3,</w:t>
      </w:r>
      <w:r w:rsidRPr="008100EE">
        <w:t xml:space="preserve"> кадастровый номер: 04:03:030104:</w:t>
      </w:r>
      <w:r w:rsidR="00AF566E">
        <w:t>617</w:t>
      </w:r>
      <w:r w:rsidRPr="008100EE">
        <w:t>, площадь 1</w:t>
      </w:r>
      <w:r w:rsidR="00AF566E">
        <w:t>500</w:t>
      </w:r>
      <w:r w:rsidRPr="008100EE">
        <w:t xml:space="preserve"> </w:t>
      </w:r>
      <w:proofErr w:type="spellStart"/>
      <w:r w:rsidRPr="008100EE">
        <w:t>кв.м</w:t>
      </w:r>
      <w:proofErr w:type="spellEnd"/>
      <w:r w:rsidRPr="008100EE">
        <w:t>., категория земель – земли населенных пунктов, разрешенное использование – жилая застройка</w:t>
      </w:r>
      <w:r w:rsidR="009D31A2" w:rsidRPr="008100EE">
        <w:t>, собственность муниципального образования «Турочакский район», ограничения и обременения права отсутствуют.</w:t>
      </w:r>
    </w:p>
    <w:p w:rsidR="00AF566E" w:rsidRDefault="009D31A2" w:rsidP="009D31A2">
      <w:pPr>
        <w:jc w:val="both"/>
      </w:pPr>
      <w:r w:rsidRPr="008100EE">
        <w:rPr>
          <w:b/>
        </w:rPr>
        <w:t xml:space="preserve">       Начальная цена предмета аукциона (размер ежегодной арендной платы): </w:t>
      </w:r>
      <w:r w:rsidRPr="008100EE">
        <w:t xml:space="preserve">1,5 процента от кадастровой стоимости земельного участка – </w:t>
      </w:r>
      <w:r w:rsidR="00AF566E" w:rsidRPr="00AF566E">
        <w:t xml:space="preserve">3868 (три тысячи восемьсот шестьдесят восемь) рублей 43 копеек.  </w:t>
      </w:r>
    </w:p>
    <w:p w:rsidR="00AF566E" w:rsidRDefault="009D31A2" w:rsidP="00137608">
      <w:pPr>
        <w:jc w:val="both"/>
      </w:pPr>
      <w:r w:rsidRPr="008100EE">
        <w:rPr>
          <w:b/>
        </w:rPr>
        <w:t xml:space="preserve">       Шаг аукциона: </w:t>
      </w:r>
      <w:r w:rsidR="0055197D" w:rsidRPr="008100EE">
        <w:t>3</w:t>
      </w:r>
      <w:r w:rsidRPr="008100EE">
        <w:t xml:space="preserve"> процента от начальной цены предмета аукциона: </w:t>
      </w:r>
      <w:r w:rsidR="00AF566E" w:rsidRPr="00AF566E">
        <w:t>116 (сто шестнадцать) рублей 05 копейки.</w:t>
      </w:r>
    </w:p>
    <w:p w:rsidR="00CF1964" w:rsidRDefault="009D31A2" w:rsidP="009D31A2">
      <w:pPr>
        <w:jc w:val="both"/>
      </w:pPr>
      <w:r w:rsidRPr="008100EE">
        <w:rPr>
          <w:b/>
        </w:rPr>
        <w:t xml:space="preserve">       Размер задатка: </w:t>
      </w:r>
      <w:r w:rsidRPr="008100EE">
        <w:t xml:space="preserve">100 % от начальной цены предмета аукциона - </w:t>
      </w:r>
      <w:r w:rsidR="00CF1964" w:rsidRPr="00CF1964">
        <w:t xml:space="preserve">3868 (три тысячи восемьсот шестьдесят восемь) рублей 43 копеек.  </w:t>
      </w:r>
    </w:p>
    <w:p w:rsidR="009D31A2" w:rsidRPr="008100EE" w:rsidRDefault="009D31A2" w:rsidP="009D31A2">
      <w:pPr>
        <w:jc w:val="both"/>
      </w:pPr>
      <w:r w:rsidRPr="008100EE">
        <w:rPr>
          <w:b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Pr="008100EE">
        <w:t xml:space="preserve"> </w:t>
      </w:r>
    </w:p>
    <w:p w:rsidR="009D31A2" w:rsidRPr="008100EE" w:rsidRDefault="009D31A2" w:rsidP="009D31A2">
      <w:pPr>
        <w:jc w:val="both"/>
      </w:pPr>
      <w:r w:rsidRPr="008100EE">
        <w:rPr>
          <w:b/>
        </w:rPr>
        <w:t xml:space="preserve">        </w:t>
      </w:r>
      <w:r w:rsidRPr="008100EE">
        <w:t>Техническая возможность для осуществления технологического присоединения к сетям инженерно-технического обеспечения отсутствует, в связи с чем</w:t>
      </w:r>
      <w:r w:rsidRPr="008100EE">
        <w:rPr>
          <w:b/>
        </w:rPr>
        <w:t xml:space="preserve"> </w:t>
      </w:r>
      <w:r w:rsidRPr="008100EE">
        <w:t xml:space="preserve">при строительстве необходимо предусмотреть </w:t>
      </w:r>
      <w:proofErr w:type="spellStart"/>
      <w:r w:rsidRPr="008100EE">
        <w:t>канализирование</w:t>
      </w:r>
      <w:proofErr w:type="spellEnd"/>
      <w:r w:rsidRPr="008100EE">
        <w:t>, электроснабжение, водоснабжение, теплоснабжение от автономных источников.</w:t>
      </w:r>
    </w:p>
    <w:p w:rsidR="009D31A2" w:rsidRPr="008100EE" w:rsidRDefault="009D31A2" w:rsidP="009D31A2">
      <w:pPr>
        <w:jc w:val="both"/>
      </w:pPr>
      <w:r w:rsidRPr="008100EE">
        <w:rPr>
          <w:b/>
        </w:rPr>
        <w:t xml:space="preserve">        Срок аренды земельного участка:</w:t>
      </w:r>
      <w:r w:rsidRPr="008100EE">
        <w:t xml:space="preserve"> 20 лет.</w:t>
      </w:r>
    </w:p>
    <w:p w:rsidR="006E4461" w:rsidRPr="008100EE" w:rsidRDefault="006E4461" w:rsidP="009D31A2">
      <w:pPr>
        <w:jc w:val="both"/>
        <w:rPr>
          <w:b/>
        </w:rPr>
      </w:pPr>
    </w:p>
    <w:p w:rsidR="006E4461" w:rsidRPr="008100EE" w:rsidRDefault="006E4461" w:rsidP="006E4461">
      <w:pPr>
        <w:jc w:val="center"/>
        <w:rPr>
          <w:b/>
          <w:i/>
          <w:u w:val="single"/>
        </w:rPr>
      </w:pPr>
      <w:r w:rsidRPr="008100EE">
        <w:rPr>
          <w:b/>
          <w:i/>
          <w:u w:val="single"/>
        </w:rPr>
        <w:t>Лот № 3</w:t>
      </w:r>
    </w:p>
    <w:p w:rsidR="006E4461" w:rsidRPr="008100EE" w:rsidRDefault="006E4461" w:rsidP="006E4461">
      <w:pPr>
        <w:jc w:val="both"/>
      </w:pPr>
      <w:r w:rsidRPr="008100EE">
        <w:rPr>
          <w:b/>
        </w:rPr>
        <w:t xml:space="preserve">     Предмет аукциона: </w:t>
      </w:r>
      <w:r w:rsidRPr="008100EE">
        <w:t xml:space="preserve">право заключения договора аренды земельного участка, находящего по адресу: </w:t>
      </w:r>
      <w:r w:rsidR="003906C2" w:rsidRPr="008100EE">
        <w:t xml:space="preserve">Республика Алтай, Турочакский район, с. Турочак, ул. Веселая, </w:t>
      </w:r>
      <w:r w:rsidR="00792263">
        <w:t>5</w:t>
      </w:r>
      <w:r w:rsidR="003906C2" w:rsidRPr="008100EE">
        <w:t>, кадастровый номер: 04:03:030104:</w:t>
      </w:r>
      <w:r w:rsidR="00792263">
        <w:t>618</w:t>
      </w:r>
      <w:r w:rsidR="003906C2" w:rsidRPr="008100EE">
        <w:t>, площадь 1</w:t>
      </w:r>
      <w:r w:rsidR="00792263">
        <w:t>497</w:t>
      </w:r>
      <w:r w:rsidR="003906C2" w:rsidRPr="008100EE">
        <w:t xml:space="preserve"> </w:t>
      </w:r>
      <w:proofErr w:type="spellStart"/>
      <w:r w:rsidR="003906C2" w:rsidRPr="008100EE">
        <w:t>кв.м</w:t>
      </w:r>
      <w:proofErr w:type="spellEnd"/>
      <w:r w:rsidR="003906C2" w:rsidRPr="008100EE">
        <w:t>., категория земель – земли населенных пунктов, разрешенное использование – жилая застройка</w:t>
      </w:r>
      <w:r w:rsidRPr="008100EE">
        <w:t>, собственность муниципального образования «Турочакский район», ограничения и обременения права отсутствуют.</w:t>
      </w:r>
    </w:p>
    <w:p w:rsidR="000E35EA" w:rsidRPr="008100EE" w:rsidRDefault="006E4461" w:rsidP="000E35EA">
      <w:pPr>
        <w:jc w:val="both"/>
        <w:rPr>
          <w:b/>
        </w:rPr>
      </w:pPr>
      <w:r w:rsidRPr="008100EE">
        <w:rPr>
          <w:b/>
        </w:rPr>
        <w:t xml:space="preserve">       </w:t>
      </w:r>
      <w:r w:rsidR="000E35EA" w:rsidRPr="008100EE">
        <w:rPr>
          <w:b/>
        </w:rPr>
        <w:t xml:space="preserve">Начальная цена предмета аукциона (размер ежегодной арендной платы): </w:t>
      </w:r>
      <w:r w:rsidR="000E35EA" w:rsidRPr="008100EE">
        <w:t>1,5 процента от кадастровой стоимости земельного участка – 386</w:t>
      </w:r>
      <w:r w:rsidR="00792263">
        <w:t>0</w:t>
      </w:r>
      <w:r w:rsidR="000E35EA" w:rsidRPr="008100EE">
        <w:t xml:space="preserve"> (три тысячи восемьсот шестьдесят) рублей </w:t>
      </w:r>
      <w:r w:rsidR="00792263">
        <w:t>69</w:t>
      </w:r>
      <w:r w:rsidR="000E35EA" w:rsidRPr="008100EE">
        <w:t xml:space="preserve"> копеек.  </w:t>
      </w:r>
    </w:p>
    <w:p w:rsidR="000E35EA" w:rsidRPr="008100EE" w:rsidRDefault="000E35EA" w:rsidP="000E35EA">
      <w:pPr>
        <w:jc w:val="both"/>
        <w:rPr>
          <w:b/>
        </w:rPr>
      </w:pPr>
      <w:r w:rsidRPr="008100EE">
        <w:rPr>
          <w:b/>
        </w:rPr>
        <w:t xml:space="preserve">       Шаг аукциона: </w:t>
      </w:r>
      <w:r w:rsidR="0055197D" w:rsidRPr="008100EE">
        <w:t>3</w:t>
      </w:r>
      <w:r w:rsidRPr="008100EE">
        <w:t xml:space="preserve"> процента от начальной цены предмета аукциона: </w:t>
      </w:r>
      <w:r w:rsidR="0055197D" w:rsidRPr="008100EE">
        <w:t>11</w:t>
      </w:r>
      <w:r w:rsidR="00792263">
        <w:t xml:space="preserve">5 </w:t>
      </w:r>
      <w:r w:rsidR="0055197D" w:rsidRPr="008100EE">
        <w:t xml:space="preserve">(сто </w:t>
      </w:r>
      <w:r w:rsidR="00792263">
        <w:t>пятнадцать</w:t>
      </w:r>
      <w:r w:rsidR="0055197D" w:rsidRPr="008100EE">
        <w:t xml:space="preserve">) рублей </w:t>
      </w:r>
      <w:r w:rsidR="00792263">
        <w:t>80</w:t>
      </w:r>
      <w:r w:rsidR="0055197D" w:rsidRPr="008100EE">
        <w:t xml:space="preserve"> копе</w:t>
      </w:r>
      <w:r w:rsidR="00792263">
        <w:t>ек</w:t>
      </w:r>
      <w:r w:rsidR="0055197D" w:rsidRPr="008100EE">
        <w:t>.</w:t>
      </w:r>
    </w:p>
    <w:p w:rsidR="00792263" w:rsidRDefault="000E35EA" w:rsidP="006E4461">
      <w:pPr>
        <w:jc w:val="both"/>
      </w:pPr>
      <w:r w:rsidRPr="008100EE">
        <w:rPr>
          <w:b/>
        </w:rPr>
        <w:t xml:space="preserve">       Размер задатка: </w:t>
      </w:r>
      <w:r w:rsidRPr="008100EE">
        <w:t xml:space="preserve">100 % от начальной цены предмета аукциона - </w:t>
      </w:r>
      <w:r w:rsidR="00792263" w:rsidRPr="00792263">
        <w:t xml:space="preserve">3860 (три тысячи восемьсот шестьдесят) рублей 69 копеек.  </w:t>
      </w:r>
    </w:p>
    <w:p w:rsidR="006E4461" w:rsidRPr="008100EE" w:rsidRDefault="006E4461" w:rsidP="006E4461">
      <w:pPr>
        <w:jc w:val="both"/>
      </w:pPr>
      <w:r w:rsidRPr="008100EE">
        <w:rPr>
          <w:b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Pr="008100EE">
        <w:t xml:space="preserve"> </w:t>
      </w:r>
    </w:p>
    <w:p w:rsidR="006E4461" w:rsidRPr="008100EE" w:rsidRDefault="006E4461" w:rsidP="006E4461">
      <w:pPr>
        <w:jc w:val="both"/>
      </w:pPr>
      <w:r w:rsidRPr="008100EE">
        <w:rPr>
          <w:b/>
        </w:rPr>
        <w:t xml:space="preserve">        </w:t>
      </w:r>
      <w:r w:rsidRPr="008100EE">
        <w:t>Техническая возможность для осуществления технологического присоединения к сетям инженерно-технического обеспечения отсутствует, в связи с чем</w:t>
      </w:r>
      <w:r w:rsidRPr="008100EE">
        <w:rPr>
          <w:b/>
        </w:rPr>
        <w:t xml:space="preserve"> </w:t>
      </w:r>
      <w:r w:rsidRPr="008100EE">
        <w:t xml:space="preserve">при строительстве необходимо предусмотреть </w:t>
      </w:r>
      <w:proofErr w:type="spellStart"/>
      <w:r w:rsidRPr="008100EE">
        <w:t>канализирование</w:t>
      </w:r>
      <w:proofErr w:type="spellEnd"/>
      <w:r w:rsidRPr="008100EE">
        <w:t>, электроснабжение, водоснабжение, теплоснабжение от автономных источников.</w:t>
      </w:r>
    </w:p>
    <w:p w:rsidR="006E4461" w:rsidRPr="008100EE" w:rsidRDefault="006E4461" w:rsidP="006E4461">
      <w:pPr>
        <w:jc w:val="both"/>
        <w:rPr>
          <w:b/>
        </w:rPr>
      </w:pPr>
      <w:r w:rsidRPr="008100EE">
        <w:rPr>
          <w:b/>
        </w:rPr>
        <w:t xml:space="preserve">        Срок аренды земельного участка:</w:t>
      </w:r>
      <w:r w:rsidRPr="008100EE">
        <w:t xml:space="preserve"> 20 лет.</w:t>
      </w:r>
    </w:p>
    <w:p w:rsidR="00C031CD" w:rsidRPr="008100EE" w:rsidRDefault="00C031CD" w:rsidP="003412AA">
      <w:pPr>
        <w:jc w:val="both"/>
      </w:pPr>
    </w:p>
    <w:p w:rsidR="00112BD6" w:rsidRPr="008100EE" w:rsidRDefault="00112BD6" w:rsidP="00112BD6">
      <w:pPr>
        <w:jc w:val="center"/>
        <w:rPr>
          <w:b/>
          <w:i/>
          <w:u w:val="single"/>
        </w:rPr>
      </w:pPr>
      <w:r w:rsidRPr="008100EE">
        <w:rPr>
          <w:b/>
          <w:i/>
          <w:u w:val="single"/>
        </w:rPr>
        <w:t xml:space="preserve">Лот № </w:t>
      </w:r>
      <w:r>
        <w:rPr>
          <w:b/>
          <w:i/>
          <w:u w:val="single"/>
        </w:rPr>
        <w:t>4</w:t>
      </w:r>
    </w:p>
    <w:p w:rsidR="00112BD6" w:rsidRPr="008100EE" w:rsidRDefault="00112BD6" w:rsidP="00112BD6">
      <w:pPr>
        <w:jc w:val="both"/>
      </w:pPr>
      <w:r w:rsidRPr="008100EE">
        <w:rPr>
          <w:b/>
        </w:rPr>
        <w:t xml:space="preserve">     Предмет аукциона: </w:t>
      </w:r>
      <w:r w:rsidRPr="008100EE">
        <w:t xml:space="preserve">право заключения договора аренды земельного участка, находящего по адресу: Республика Алтай, </w:t>
      </w:r>
      <w:proofErr w:type="spellStart"/>
      <w:r w:rsidRPr="008100EE">
        <w:t>Турочакский</w:t>
      </w:r>
      <w:proofErr w:type="spellEnd"/>
      <w:r w:rsidRPr="008100EE">
        <w:t xml:space="preserve"> район, с. </w:t>
      </w:r>
      <w:r w:rsidR="003B4405">
        <w:t>Новотроицк</w:t>
      </w:r>
      <w:r w:rsidRPr="008100EE">
        <w:t>,</w:t>
      </w:r>
      <w:r w:rsidR="003B4405">
        <w:t xml:space="preserve"> пер. Речной, 4,</w:t>
      </w:r>
      <w:r w:rsidRPr="008100EE">
        <w:t xml:space="preserve"> кадастровый номер: 04:03:</w:t>
      </w:r>
      <w:r w:rsidR="003B4405">
        <w:t>090701:69</w:t>
      </w:r>
      <w:r w:rsidRPr="008100EE">
        <w:t xml:space="preserve">, площадь </w:t>
      </w:r>
      <w:r w:rsidR="003B4405">
        <w:t>2037</w:t>
      </w:r>
      <w:r w:rsidRPr="008100EE">
        <w:t xml:space="preserve"> </w:t>
      </w:r>
      <w:proofErr w:type="spellStart"/>
      <w:r w:rsidRPr="008100EE">
        <w:t>кв.м</w:t>
      </w:r>
      <w:proofErr w:type="spellEnd"/>
      <w:r w:rsidRPr="008100EE">
        <w:t xml:space="preserve">., категория земель – земли населенных пунктов, разрешенное использование – </w:t>
      </w:r>
      <w:r w:rsidR="003B4405">
        <w:t>для ведения личного подсобного хозяйства</w:t>
      </w:r>
      <w:r w:rsidRPr="008100EE">
        <w:t xml:space="preserve">, </w:t>
      </w:r>
      <w:r w:rsidR="003B4405">
        <w:t xml:space="preserve">государственная собственность не разграничена, </w:t>
      </w:r>
      <w:r w:rsidRPr="008100EE">
        <w:t>ограничения и обременения права отсутствуют.</w:t>
      </w:r>
    </w:p>
    <w:p w:rsidR="00112BD6" w:rsidRPr="008100EE" w:rsidRDefault="00112BD6" w:rsidP="00112BD6">
      <w:pPr>
        <w:jc w:val="both"/>
        <w:rPr>
          <w:b/>
        </w:rPr>
      </w:pPr>
      <w:r w:rsidRPr="008100EE">
        <w:rPr>
          <w:b/>
        </w:rPr>
        <w:t xml:space="preserve">       Начальная цена предмета аукциона (размер ежегодной арендной платы): </w:t>
      </w:r>
      <w:r w:rsidRPr="008100EE">
        <w:t xml:space="preserve">1,5 процента от кадастровой стоимости земельного участка – </w:t>
      </w:r>
      <w:r w:rsidR="003B4405">
        <w:t>2022</w:t>
      </w:r>
      <w:r w:rsidRPr="008100EE">
        <w:t xml:space="preserve"> (</w:t>
      </w:r>
      <w:r w:rsidR="003B4405">
        <w:t>две тысячи двадцать два</w:t>
      </w:r>
      <w:r w:rsidRPr="008100EE">
        <w:t>) рубл</w:t>
      </w:r>
      <w:r w:rsidR="003B4405">
        <w:t>я</w:t>
      </w:r>
      <w:r w:rsidRPr="008100EE">
        <w:t xml:space="preserve"> </w:t>
      </w:r>
      <w:r w:rsidR="003B4405">
        <w:t>13</w:t>
      </w:r>
      <w:r w:rsidRPr="008100EE">
        <w:t xml:space="preserve"> копеек.  </w:t>
      </w:r>
    </w:p>
    <w:p w:rsidR="00112BD6" w:rsidRPr="008100EE" w:rsidRDefault="00112BD6" w:rsidP="00112BD6">
      <w:pPr>
        <w:jc w:val="both"/>
        <w:rPr>
          <w:b/>
        </w:rPr>
      </w:pPr>
      <w:r w:rsidRPr="008100EE">
        <w:rPr>
          <w:b/>
        </w:rPr>
        <w:t xml:space="preserve">       Шаг аукциона: </w:t>
      </w:r>
      <w:r w:rsidRPr="008100EE">
        <w:t xml:space="preserve">3 процента от начальной цены предмета аукциона: </w:t>
      </w:r>
      <w:r w:rsidR="003B4405">
        <w:t>60</w:t>
      </w:r>
      <w:r>
        <w:t xml:space="preserve"> </w:t>
      </w:r>
      <w:r w:rsidRPr="008100EE">
        <w:t>(</w:t>
      </w:r>
      <w:r w:rsidR="003B4405">
        <w:t>шестьдесят</w:t>
      </w:r>
      <w:r w:rsidRPr="008100EE">
        <w:t xml:space="preserve">) рублей </w:t>
      </w:r>
      <w:r w:rsidR="003B4405">
        <w:t>66</w:t>
      </w:r>
      <w:r w:rsidRPr="008100EE">
        <w:t xml:space="preserve"> копе</w:t>
      </w:r>
      <w:r>
        <w:t>ек</w:t>
      </w:r>
      <w:r w:rsidRPr="008100EE">
        <w:t>.</w:t>
      </w:r>
    </w:p>
    <w:p w:rsidR="003B4405" w:rsidRDefault="00112BD6" w:rsidP="00112BD6">
      <w:pPr>
        <w:jc w:val="both"/>
      </w:pPr>
      <w:r w:rsidRPr="008100EE">
        <w:rPr>
          <w:b/>
        </w:rPr>
        <w:t xml:space="preserve">       Размер задатка: </w:t>
      </w:r>
      <w:r w:rsidRPr="008100EE">
        <w:t xml:space="preserve">100 % от начальной цены предмета аукциона - </w:t>
      </w:r>
      <w:r w:rsidR="003B4405" w:rsidRPr="003B4405">
        <w:t xml:space="preserve">2022 (две тысячи двадцать два) рубля 13 копеек.  </w:t>
      </w:r>
    </w:p>
    <w:p w:rsidR="00112BD6" w:rsidRPr="008100EE" w:rsidRDefault="00112BD6" w:rsidP="00112BD6">
      <w:pPr>
        <w:jc w:val="both"/>
      </w:pPr>
      <w:r w:rsidRPr="008100EE">
        <w:rPr>
          <w:b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Pr="008100EE">
        <w:t xml:space="preserve"> </w:t>
      </w:r>
    </w:p>
    <w:p w:rsidR="00112BD6" w:rsidRPr="008100EE" w:rsidRDefault="00112BD6" w:rsidP="00112BD6">
      <w:pPr>
        <w:jc w:val="both"/>
      </w:pPr>
      <w:r w:rsidRPr="008100EE">
        <w:rPr>
          <w:b/>
        </w:rPr>
        <w:lastRenderedPageBreak/>
        <w:t xml:space="preserve">        </w:t>
      </w:r>
      <w:r w:rsidRPr="008100EE">
        <w:t>Техническая возможность для осуществления технологического присоединения к сетям инженерно-технического обеспечения отсутствует, в связи с чем</w:t>
      </w:r>
      <w:r w:rsidRPr="008100EE">
        <w:rPr>
          <w:b/>
        </w:rPr>
        <w:t xml:space="preserve"> </w:t>
      </w:r>
      <w:r w:rsidRPr="008100EE">
        <w:t xml:space="preserve">при строительстве необходимо предусмотреть </w:t>
      </w:r>
      <w:proofErr w:type="spellStart"/>
      <w:r w:rsidRPr="008100EE">
        <w:t>канализирование</w:t>
      </w:r>
      <w:proofErr w:type="spellEnd"/>
      <w:r w:rsidRPr="008100EE">
        <w:t>, электроснабжение, водоснабжение, теплоснабжение от автономных источников.</w:t>
      </w:r>
    </w:p>
    <w:p w:rsidR="00112BD6" w:rsidRPr="008100EE" w:rsidRDefault="00112BD6" w:rsidP="00112BD6">
      <w:pPr>
        <w:jc w:val="both"/>
        <w:rPr>
          <w:b/>
        </w:rPr>
      </w:pPr>
      <w:r w:rsidRPr="008100EE">
        <w:rPr>
          <w:b/>
        </w:rPr>
        <w:t xml:space="preserve">        Срок аренды земельного участка:</w:t>
      </w:r>
      <w:r w:rsidRPr="008100EE">
        <w:t xml:space="preserve"> 20 лет.</w:t>
      </w:r>
    </w:p>
    <w:p w:rsidR="00C031CD" w:rsidRPr="008100EE" w:rsidRDefault="00C031CD" w:rsidP="003412AA">
      <w:pPr>
        <w:jc w:val="both"/>
      </w:pPr>
    </w:p>
    <w:p w:rsidR="00C031CD" w:rsidRPr="008100EE" w:rsidRDefault="00C031CD" w:rsidP="003412AA">
      <w:pPr>
        <w:jc w:val="both"/>
      </w:pPr>
    </w:p>
    <w:p w:rsidR="00C031CD" w:rsidRPr="008100EE" w:rsidRDefault="00C031CD" w:rsidP="003412AA">
      <w:pPr>
        <w:jc w:val="both"/>
      </w:pPr>
    </w:p>
    <w:p w:rsidR="00C031CD" w:rsidRPr="008100EE" w:rsidRDefault="00C031CD" w:rsidP="003412AA">
      <w:pPr>
        <w:jc w:val="both"/>
      </w:pPr>
    </w:p>
    <w:p w:rsidR="00C031CD" w:rsidRPr="008100EE" w:rsidRDefault="00C031CD" w:rsidP="003412AA">
      <w:pPr>
        <w:jc w:val="both"/>
      </w:pPr>
    </w:p>
    <w:p w:rsidR="00C031CD" w:rsidRPr="008100EE" w:rsidRDefault="00C031CD" w:rsidP="003412AA">
      <w:pPr>
        <w:jc w:val="both"/>
      </w:pPr>
    </w:p>
    <w:p w:rsidR="00C031CD" w:rsidRPr="008100EE" w:rsidRDefault="00C031CD" w:rsidP="003412AA">
      <w:pPr>
        <w:jc w:val="both"/>
        <w:sectPr w:rsidR="00C031CD" w:rsidRPr="008100EE" w:rsidSect="00E168A2">
          <w:headerReference w:type="default" r:id="rId8"/>
          <w:headerReference w:type="first" r:id="rId9"/>
          <w:pgSz w:w="11906" w:h="16838"/>
          <w:pgMar w:top="567" w:right="851" w:bottom="426" w:left="1134" w:header="426" w:footer="404" w:gutter="0"/>
          <w:cols w:space="708"/>
          <w:docGrid w:linePitch="360"/>
        </w:sectPr>
      </w:pPr>
    </w:p>
    <w:p w:rsidR="003412AA" w:rsidRPr="0005001D" w:rsidRDefault="003412AA" w:rsidP="00692934">
      <w:pPr>
        <w:tabs>
          <w:tab w:val="left" w:pos="4125"/>
        </w:tabs>
        <w:rPr>
          <w:sz w:val="28"/>
          <w:szCs w:val="28"/>
        </w:rPr>
      </w:pPr>
    </w:p>
    <w:sectPr w:rsidR="003412AA" w:rsidRPr="0005001D" w:rsidSect="00692934">
      <w:pgSz w:w="11906" w:h="16838"/>
      <w:pgMar w:top="567" w:right="851" w:bottom="851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3734F4E"/>
    <w:multiLevelType w:val="hybridMultilevel"/>
    <w:tmpl w:val="5DCCD0AA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5263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24F4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0058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64B6"/>
    <w:rsid w:val="000B7326"/>
    <w:rsid w:val="000B7B8C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5EA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2BD6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37608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344"/>
    <w:rsid w:val="00184D91"/>
    <w:rsid w:val="001852D8"/>
    <w:rsid w:val="00185E46"/>
    <w:rsid w:val="00190731"/>
    <w:rsid w:val="001944AE"/>
    <w:rsid w:val="00196CAC"/>
    <w:rsid w:val="001A4790"/>
    <w:rsid w:val="001A538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5538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58D9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6C2"/>
    <w:rsid w:val="003907F2"/>
    <w:rsid w:val="003911AD"/>
    <w:rsid w:val="00391AF9"/>
    <w:rsid w:val="00393961"/>
    <w:rsid w:val="003A01BB"/>
    <w:rsid w:val="003A370E"/>
    <w:rsid w:val="003A3834"/>
    <w:rsid w:val="003A6B18"/>
    <w:rsid w:val="003B03E6"/>
    <w:rsid w:val="003B17ED"/>
    <w:rsid w:val="003B1B54"/>
    <w:rsid w:val="003B2EF7"/>
    <w:rsid w:val="003B334B"/>
    <w:rsid w:val="003B3689"/>
    <w:rsid w:val="003B3DE2"/>
    <w:rsid w:val="003B4405"/>
    <w:rsid w:val="003B4677"/>
    <w:rsid w:val="003B7AC2"/>
    <w:rsid w:val="003C1A1D"/>
    <w:rsid w:val="003C1C8F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A25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97D"/>
    <w:rsid w:val="00551A31"/>
    <w:rsid w:val="00551FB7"/>
    <w:rsid w:val="00552124"/>
    <w:rsid w:val="00552A6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5658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27D5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234"/>
    <w:rsid w:val="00652E67"/>
    <w:rsid w:val="00653E23"/>
    <w:rsid w:val="006542F6"/>
    <w:rsid w:val="006556D5"/>
    <w:rsid w:val="00657846"/>
    <w:rsid w:val="00660379"/>
    <w:rsid w:val="0066069F"/>
    <w:rsid w:val="00660DE2"/>
    <w:rsid w:val="00663526"/>
    <w:rsid w:val="00663915"/>
    <w:rsid w:val="0066523D"/>
    <w:rsid w:val="00665E1B"/>
    <w:rsid w:val="00665F6E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2934"/>
    <w:rsid w:val="006936CA"/>
    <w:rsid w:val="00693D32"/>
    <w:rsid w:val="006A1B82"/>
    <w:rsid w:val="006A1D09"/>
    <w:rsid w:val="006A223F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461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6F76E6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2263"/>
    <w:rsid w:val="007927F1"/>
    <w:rsid w:val="00793622"/>
    <w:rsid w:val="00794829"/>
    <w:rsid w:val="00795CB7"/>
    <w:rsid w:val="007968B5"/>
    <w:rsid w:val="007A1DC2"/>
    <w:rsid w:val="007A2EFA"/>
    <w:rsid w:val="007A3774"/>
    <w:rsid w:val="007A3C92"/>
    <w:rsid w:val="007B1088"/>
    <w:rsid w:val="007B50BC"/>
    <w:rsid w:val="007B53EB"/>
    <w:rsid w:val="007B7A24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0EE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1A2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69C6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566E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36"/>
    <w:rsid w:val="00B23DA1"/>
    <w:rsid w:val="00B26911"/>
    <w:rsid w:val="00B32C5B"/>
    <w:rsid w:val="00B35F2B"/>
    <w:rsid w:val="00B44360"/>
    <w:rsid w:val="00B45B65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044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3CBE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605D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519"/>
    <w:rsid w:val="00CE79AE"/>
    <w:rsid w:val="00CF1964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3FE3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2FB9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23A1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A7E30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07BEA"/>
    <w:rsid w:val="00F101E7"/>
    <w:rsid w:val="00F1039D"/>
    <w:rsid w:val="00F10820"/>
    <w:rsid w:val="00F114FA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021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4:docId w14:val="71BB574F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D6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4F20-3F54-44A2-BBC4-3932D7B4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602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437</cp:revision>
  <cp:lastPrinted>2017-05-03T01:28:00Z</cp:lastPrinted>
  <dcterms:created xsi:type="dcterms:W3CDTF">2015-06-30T02:52:00Z</dcterms:created>
  <dcterms:modified xsi:type="dcterms:W3CDTF">2018-01-11T09:42:00Z</dcterms:modified>
</cp:coreProperties>
</file>