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19" w:rsidRPr="00141DCE" w:rsidRDefault="00F80919" w:rsidP="0014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851"/>
        <w:gridCol w:w="6804"/>
        <w:gridCol w:w="1984"/>
        <w:gridCol w:w="5245"/>
      </w:tblGrid>
      <w:tr w:rsidR="00141DCE" w:rsidRPr="00501610" w:rsidTr="00501610">
        <w:tc>
          <w:tcPr>
            <w:tcW w:w="851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DCE" w:rsidRPr="00501610" w:rsidRDefault="00141DCE" w:rsidP="00501610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Администрации 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«Турочакский район»                               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6C08">
              <w:rPr>
                <w:rFonts w:ascii="Times New Roman" w:hAnsi="Times New Roman" w:cs="Times New Roman"/>
                <w:sz w:val="28"/>
                <w:szCs w:val="28"/>
              </w:rPr>
              <w:t xml:space="preserve"> «13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 2018 года № </w:t>
            </w:r>
            <w:r w:rsidR="00D06E63">
              <w:rPr>
                <w:rFonts w:ascii="Times New Roman" w:hAnsi="Times New Roman" w:cs="Times New Roman"/>
                <w:sz w:val="28"/>
                <w:szCs w:val="28"/>
              </w:rPr>
              <w:t>405-р</w:t>
            </w:r>
            <w:bookmarkStart w:id="0" w:name="_GoBack"/>
            <w:bookmarkEnd w:id="0"/>
          </w:p>
        </w:tc>
      </w:tr>
    </w:tbl>
    <w:p w:rsidR="00141DCE" w:rsidRPr="00501610" w:rsidRDefault="00141DCE" w:rsidP="00141DCE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 xml:space="preserve">противодействия </w:t>
      </w:r>
      <w:proofErr w:type="gramStart"/>
      <w:r w:rsidRPr="00501610">
        <w:rPr>
          <w:rFonts w:ascii="Times New Roman" w:hAnsi="Times New Roman" w:cs="Times New Roman"/>
          <w:b/>
          <w:sz w:val="28"/>
          <w:szCs w:val="28"/>
        </w:rPr>
        <w:t>коррупции  в</w:t>
      </w:r>
      <w:proofErr w:type="gramEnd"/>
      <w:r w:rsidRPr="0050161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D06E6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D06E63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="00D06E6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>на 201</w:t>
      </w:r>
      <w:r w:rsidR="00D06E6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501610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D06E63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50161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41DCE" w:rsidRPr="00141DCE" w:rsidRDefault="00141DCE" w:rsidP="00141DC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842"/>
        <w:gridCol w:w="142"/>
        <w:gridCol w:w="5387"/>
      </w:tblGrid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ind w:left="33" w:hanging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1DCE" w:rsidRPr="00141DCE" w:rsidTr="007A0937">
        <w:tc>
          <w:tcPr>
            <w:tcW w:w="15026" w:type="dxa"/>
            <w:gridSpan w:val="5"/>
          </w:tcPr>
          <w:p w:rsidR="00141DCE" w:rsidRPr="00141DCE" w:rsidRDefault="00141DCE" w:rsidP="00141DCE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141DCE" w:rsidRPr="00141DCE" w:rsidTr="007A0937">
        <w:trPr>
          <w:trHeight w:val="3026"/>
        </w:trPr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41DCE" w:rsidRPr="00141DCE" w:rsidRDefault="00141DCE" w:rsidP="0050161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Российской Федерации и Республики Алтай в сфере противодействия коррупции в  целях приведения муниципальных нормативных правовых актов Администрации</w:t>
            </w:r>
            <w:r w:rsidR="005016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501610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50161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, направленных на совершенствование организационных основ противодействия коррупции в муниципальном образовании,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141DCE" w:rsidRPr="00141DCE" w:rsidRDefault="00A52F0A" w:rsidP="0050161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</w:tcPr>
          <w:p w:rsidR="00141DCE" w:rsidRPr="00141DCE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при Администрации города Горно-Алтайска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Один  раз</w:t>
            </w:r>
            <w:proofErr w:type="gramEnd"/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5387" w:type="dxa"/>
          </w:tcPr>
          <w:p w:rsidR="00141DCE" w:rsidRPr="00141DCE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41DCE" w:rsidRPr="00BC75E6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деятельности комиссии по противодействию коррупции при Администрации  </w:t>
            </w:r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4 квартал текущего года на очередной год</w:t>
            </w:r>
          </w:p>
        </w:tc>
        <w:tc>
          <w:tcPr>
            <w:tcW w:w="5387" w:type="dxa"/>
          </w:tcPr>
          <w:p w:rsidR="00141DCE" w:rsidRPr="00141DCE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41DCE" w:rsidRPr="00141DCE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правонарушений, в том числе в рамках деятельности 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противодействию коррупции при Администрации </w:t>
            </w:r>
            <w:r w:rsidR="00BC75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141DCE" w:rsidRPr="00141DCE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41DCE" w:rsidRPr="00141DCE" w:rsidRDefault="00780D83" w:rsidP="00851EB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омиссии Администрации 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51EB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Постоянно, при появлении оснований для ее проведения</w:t>
            </w:r>
          </w:p>
        </w:tc>
        <w:tc>
          <w:tcPr>
            <w:tcW w:w="5387" w:type="dxa"/>
          </w:tcPr>
          <w:p w:rsidR="00141DCE" w:rsidRPr="00141DCE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rPr>
          <w:trHeight w:val="3252"/>
        </w:trPr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организациями (объединениями), уставными задачами которых является участие в противодействии коррупции, и другими институтами гражданского общества, с целью формирования отрицательного отношения к коррупции, в том числе в рамках деятельности комиссий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141DCE" w:rsidRPr="00141DCE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7.</w:t>
            </w:r>
          </w:p>
        </w:tc>
        <w:tc>
          <w:tcPr>
            <w:tcW w:w="6804" w:type="dxa"/>
          </w:tcPr>
          <w:p w:rsidR="00141DCE" w:rsidRPr="00141DCE" w:rsidRDefault="00141DCE" w:rsidP="00851EBD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«прямой линии» по вопросам антикоррупционного просвещения граждан, отнесенным к деятельности  Администрации 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51EB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7" w:type="dxa"/>
          </w:tcPr>
          <w:p w:rsidR="00141DCE" w:rsidRPr="00851EBD" w:rsidRDefault="00BC75E6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работой, документационного обеспе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141DCE" w:rsidRPr="00141DCE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содержащих информацию о фактах коррупции в деятельности Администрации 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51EB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и отраслевых (функциональных) органах Администрации</w:t>
            </w:r>
            <w:r w:rsidR="00BC75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, наделенных правами юридического лица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5387" w:type="dxa"/>
          </w:tcPr>
          <w:p w:rsidR="00BC75E6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C75E6"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юридических лиц</w:t>
            </w:r>
          </w:p>
        </w:tc>
      </w:tr>
      <w:tr w:rsidR="00141DCE" w:rsidRPr="00141DCE" w:rsidTr="007A0937">
        <w:tc>
          <w:tcPr>
            <w:tcW w:w="15026" w:type="dxa"/>
            <w:gridSpan w:val="5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Противодействие коррупции при прохождении муниципальной службы 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7A0937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BC75E6" w:rsidRPr="00BC75E6" w:rsidRDefault="00BC75E6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BC75E6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374BE" w:rsidRPr="00141DCE" w:rsidTr="004D1C08">
        <w:trPr>
          <w:trHeight w:val="2830"/>
        </w:trPr>
        <w:tc>
          <w:tcPr>
            <w:tcW w:w="851" w:type="dxa"/>
          </w:tcPr>
          <w:p w:rsidR="009374BE" w:rsidRPr="00141DCE" w:rsidRDefault="007A0937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374BE" w:rsidRPr="009374BE" w:rsidRDefault="009374BE" w:rsidP="009374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4" w:type="dxa"/>
            <w:gridSpan w:val="2"/>
          </w:tcPr>
          <w:p w:rsidR="009374BE" w:rsidRPr="00141DCE" w:rsidRDefault="009374B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BC75E6" w:rsidRDefault="00BC75E6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374BE" w:rsidRPr="004D1C08" w:rsidRDefault="009374BE" w:rsidP="004D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r w:rsidR="00BC75E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4" w:type="dxa"/>
          </w:tcPr>
          <w:p w:rsidR="00141DCE" w:rsidRPr="00141DCE" w:rsidRDefault="00141DCE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отраслевым (функциональным) органам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C75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, наделенным правами юридического лица, в организации работы по противодействию коррупции путем проведения обучающих семинаров, совещаний и консультаций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BC75E6" w:rsidRDefault="00BC75E6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при наличии оснований, установленных действующим законодатель-</w:t>
            </w:r>
            <w:proofErr w:type="spellStart"/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</w:p>
        </w:tc>
        <w:tc>
          <w:tcPr>
            <w:tcW w:w="5387" w:type="dxa"/>
          </w:tcPr>
          <w:p w:rsidR="00BC75E6" w:rsidRDefault="00BC75E6" w:rsidP="00BC75E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BC75E6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юридических лиц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141DCE" w:rsidRPr="009374BE" w:rsidRDefault="009374B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лицами, замещающими должности муниципальной службы, требований законодательства Российской Федерации, Республики Алтай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780D83" w:rsidP="007A09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374BE" w:rsidRPr="00141DCE" w:rsidTr="007A0937">
        <w:tc>
          <w:tcPr>
            <w:tcW w:w="851" w:type="dxa"/>
          </w:tcPr>
          <w:p w:rsidR="009374B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374BE" w:rsidRPr="009374BE" w:rsidRDefault="009374B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повышение эффективности кадровой работы в части, касающейся ведения личных дел лиц, замещающих должности муниципальной службы,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контроля за актуализацией сведений, содержащихся в анкетах, представляемых при поступлении на муниципальную службу,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родственниках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1984" w:type="dxa"/>
            <w:gridSpan w:val="2"/>
          </w:tcPr>
          <w:p w:rsidR="009374BE" w:rsidRPr="00141DCE" w:rsidRDefault="009374B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374BE" w:rsidRPr="009374BE" w:rsidRDefault="00780D83" w:rsidP="00780D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должностей муниципальной службы  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текущего года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организационной работой, 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851EB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«</w:t>
            </w:r>
            <w:proofErr w:type="spellStart"/>
            <w:r w:rsidR="00851EB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», после увольнения с которых граждане, замещавшие указанные в нем должности,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  урегулированию конфликта интересов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851EBD" w:rsidTr="004D1C08">
        <w:trPr>
          <w:trHeight w:val="2984"/>
        </w:trPr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851EB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представлением лицами, замещающими должности муниципальной службы, руководителями муниципальных учреждений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1EB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851EB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характера 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</w:tc>
      </w:tr>
      <w:tr w:rsidR="009374BE" w:rsidRPr="00851EBD" w:rsidTr="00D06E63">
        <w:trPr>
          <w:trHeight w:val="6799"/>
        </w:trPr>
        <w:tc>
          <w:tcPr>
            <w:tcW w:w="851" w:type="dxa"/>
          </w:tcPr>
          <w:p w:rsidR="009374B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374BE" w:rsidRPr="009374BE" w:rsidRDefault="009374BE" w:rsidP="00D06E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9374BE">
              <w:rPr>
                <w:rFonts w:ascii="Times New Roman" w:hAnsi="Times New Roman" w:cs="Times New Roman"/>
                <w:sz w:val="24"/>
                <w:szCs w:val="24"/>
              </w:rPr>
              <w:t>за  соответствием</w:t>
            </w:r>
            <w:proofErr w:type="gramEnd"/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лиц:</w:t>
            </w:r>
          </w:p>
          <w:p w:rsidR="009374BE" w:rsidRPr="009374BE" w:rsidRDefault="009374BE" w:rsidP="00D06E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а) замещающих должности муниципальной службы,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которым влечет за собой обязанность представлять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своих доходах,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характера, а также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несовершеннолетних детей;</w:t>
            </w:r>
          </w:p>
          <w:p w:rsidR="009374BE" w:rsidRPr="00141DCE" w:rsidRDefault="009374BE" w:rsidP="009374B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занимающих должности на основании трудового договора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муниципальных учреждениях, создаваемых для выполнения задач, поставленных перед органами местного самоуправления, осуществление полномочий по которым влечет за собой обязанность представлять сведения о своих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характера, а также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несовершеннолетних детей; их доходам</w:t>
            </w:r>
          </w:p>
        </w:tc>
        <w:tc>
          <w:tcPr>
            <w:tcW w:w="1984" w:type="dxa"/>
            <w:gridSpan w:val="2"/>
          </w:tcPr>
          <w:p w:rsidR="009374BE" w:rsidRPr="00141DCE" w:rsidRDefault="009374B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9374BE" w:rsidRPr="00851EBD" w:rsidRDefault="00780D83" w:rsidP="004D1C0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иональные) органы Администрации муниципального образования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лиц, замещающих должности  муниципальной службы, руковод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t xml:space="preserve">ителей муниципальных учреждений Турочакского района 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муниципального </w:t>
            </w:r>
            <w:r w:rsidRPr="006E5F49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6E5F49" w:rsidRPr="006E5F4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6E5F49" w:rsidRPr="006E5F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»  в сети «Интернет»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со дня истечения срока, </w:t>
            </w:r>
            <w:proofErr w:type="spellStart"/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-ленного для их подачи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 службы, руководителями муниципальных учреждений 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, наделенные правами юридического лица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141DCE" w:rsidRPr="004D1C08" w:rsidRDefault="00780D83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работой, документационного обеспечения по связей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 уведомлений муниципальных служащих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4D1C08" w:rsidRPr="00851EBD" w:rsidRDefault="00780D83" w:rsidP="004D1C0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141DCE" w:rsidRPr="00851EBD" w:rsidRDefault="00141DCE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851EBD" w:rsidTr="007A0937">
        <w:tc>
          <w:tcPr>
            <w:tcW w:w="15026" w:type="dxa"/>
            <w:gridSpan w:val="5"/>
          </w:tcPr>
          <w:p w:rsidR="00141DCE" w:rsidRPr="00851EBD" w:rsidRDefault="00141DCE" w:rsidP="00141DCE">
            <w:pPr>
              <w:spacing w:line="240" w:lineRule="auto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 Создание системы просвещения по вопросам противодействия коррупции 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портале муниципального образования «</w:t>
            </w:r>
            <w:proofErr w:type="spellStart"/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6E5F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  в сети «Интернет» нормативных правовых актов Российской Федерации и Республики Алтай, муниципальных правовых актов в сфере противодействия коррупции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, пособий и других материалов по вопросам противодействия коррупции для муниципальных служащих, и размещение их на официальном портале муниципального образования «</w:t>
            </w:r>
            <w:proofErr w:type="spellStart"/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6E5F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  в сети «Интернет»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7A093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разъяснительных и просветительских мер для муниципальных служащих, руковод</w:t>
            </w:r>
            <w:r w:rsidR="007A0937">
              <w:rPr>
                <w:rFonts w:ascii="Times New Roman" w:hAnsi="Times New Roman" w:cs="Times New Roman"/>
                <w:sz w:val="24"/>
                <w:szCs w:val="24"/>
              </w:rPr>
              <w:t xml:space="preserve">ителей муниципальных учреждений 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Турочакского 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gridSpan w:val="2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780D83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организационной работой, документационного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связей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41DCE" w:rsidRPr="00851EBD" w:rsidTr="007A0937">
        <w:tc>
          <w:tcPr>
            <w:tcW w:w="15026" w:type="dxa"/>
            <w:gridSpan w:val="5"/>
          </w:tcPr>
          <w:p w:rsidR="00141DCE" w:rsidRPr="00851EBD" w:rsidRDefault="00141DCE" w:rsidP="00141DCE">
            <w:pPr>
              <w:spacing w:line="240" w:lineRule="auto"/>
              <w:ind w:left="72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Противодействие коррупции в отдельных сферах муниципального управления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B9012D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работы, направленной на устранение административных барьеров при развитии предпринимательства, исключения коррупционного сдерживания предпринимательства в муниципальном образовании «</w:t>
            </w:r>
            <w:proofErr w:type="spellStart"/>
            <w:r w:rsidR="00B9012D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B90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41DCE"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экономики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и исключения фактов коррупции при распределении и предоставлении субсидий субъектам малого и среднего предпринимательства в муниципальном образовании «</w:t>
            </w:r>
            <w:proofErr w:type="spellStart"/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6E5F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851EBD" w:rsidRDefault="00780D83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4D1C08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4D1C0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D1C08" w:rsidRPr="004D1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вопросы экономики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противодействие коррупции в сфере муниципальных закупок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D06E63" w:rsidRDefault="00780D83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D1C0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экономики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области использования муниципального имущества муниципального образования «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 и в сфере землепользования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41DCE" w:rsidRPr="00851EBD" w:rsidTr="007A0937"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и предотвращение коррупционных проявлений в сфере жилищно-коммунального хозяйства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851EBD" w:rsidRDefault="00780D83" w:rsidP="00780D8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41DCE" w:rsidRPr="00851EBD" w:rsidTr="00D06E63">
        <w:trPr>
          <w:trHeight w:val="1185"/>
        </w:trPr>
        <w:tc>
          <w:tcPr>
            <w:tcW w:w="851" w:type="dxa"/>
          </w:tcPr>
          <w:p w:rsidR="00141DCE" w:rsidRPr="00141DCE" w:rsidRDefault="00D06E63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141DCE" w:rsidRDefault="00141DCE" w:rsidP="006E5F4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портале муниципального образования «</w:t>
            </w:r>
            <w:r w:rsidR="006E5F49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»  в сети «Интернет» по  вопросам распоряжения объектами муниципальной собственности</w:t>
            </w:r>
          </w:p>
        </w:tc>
        <w:tc>
          <w:tcPr>
            <w:tcW w:w="1842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</w:tcPr>
          <w:p w:rsidR="00141DCE" w:rsidRPr="00851EBD" w:rsidRDefault="00780D83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780D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501610" w:rsidRPr="00141DCE" w:rsidRDefault="00501610" w:rsidP="00D06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1610" w:rsidRPr="00141DCE" w:rsidSect="00D06E63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04" w:rsidRDefault="005A7C04" w:rsidP="007A0937">
      <w:pPr>
        <w:spacing w:after="0" w:line="240" w:lineRule="auto"/>
      </w:pPr>
      <w:r>
        <w:separator/>
      </w:r>
    </w:p>
  </w:endnote>
  <w:endnote w:type="continuationSeparator" w:id="0">
    <w:p w:rsidR="005A7C04" w:rsidRDefault="005A7C04" w:rsidP="007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04" w:rsidRDefault="005A7C04" w:rsidP="007A0937">
      <w:pPr>
        <w:spacing w:after="0" w:line="240" w:lineRule="auto"/>
      </w:pPr>
      <w:r>
        <w:separator/>
      </w:r>
    </w:p>
  </w:footnote>
  <w:footnote w:type="continuationSeparator" w:id="0">
    <w:p w:rsidR="005A7C04" w:rsidRDefault="005A7C04" w:rsidP="007A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3EAB"/>
    <w:multiLevelType w:val="hybridMultilevel"/>
    <w:tmpl w:val="BD0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B52"/>
    <w:rsid w:val="00046C08"/>
    <w:rsid w:val="00141DCE"/>
    <w:rsid w:val="00197FC9"/>
    <w:rsid w:val="003F7B52"/>
    <w:rsid w:val="004D1C08"/>
    <w:rsid w:val="00501610"/>
    <w:rsid w:val="005A7C04"/>
    <w:rsid w:val="006E5F49"/>
    <w:rsid w:val="00780D83"/>
    <w:rsid w:val="007A0937"/>
    <w:rsid w:val="00851EBD"/>
    <w:rsid w:val="009374BE"/>
    <w:rsid w:val="00A52F0A"/>
    <w:rsid w:val="00B9012D"/>
    <w:rsid w:val="00BC75E6"/>
    <w:rsid w:val="00D06E63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D2CD"/>
  <w15:docId w15:val="{85E3D72A-74DC-403A-B1BC-196AC8F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A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937"/>
  </w:style>
  <w:style w:type="paragraph" w:styleId="a5">
    <w:name w:val="footer"/>
    <w:basedOn w:val="a"/>
    <w:link w:val="a6"/>
    <w:uiPriority w:val="99"/>
    <w:unhideWhenUsed/>
    <w:rsid w:val="007A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2018-08-08T05:54:00Z</dcterms:created>
  <dcterms:modified xsi:type="dcterms:W3CDTF">2018-08-13T09:28:00Z</dcterms:modified>
</cp:coreProperties>
</file>