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C147FB">
        <w:rPr>
          <w:b/>
          <w:bCs/>
          <w:sz w:val="28"/>
          <w:szCs w:val="28"/>
        </w:rPr>
        <w:t>14</w:t>
      </w:r>
      <w:r w:rsidR="00BB21F9">
        <w:rPr>
          <w:b/>
          <w:bCs/>
          <w:sz w:val="28"/>
          <w:szCs w:val="28"/>
        </w:rPr>
        <w:t>»</w:t>
      </w:r>
      <w:r w:rsidR="00C147FB">
        <w:rPr>
          <w:b/>
          <w:bCs/>
          <w:sz w:val="28"/>
          <w:szCs w:val="28"/>
        </w:rPr>
        <w:t xml:space="preserve"> сентября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C147FB">
        <w:rPr>
          <w:b/>
          <w:bCs/>
          <w:sz w:val="28"/>
          <w:szCs w:val="28"/>
        </w:rPr>
        <w:t xml:space="preserve"> 525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 xml:space="preserve">Об </w:t>
      </w:r>
      <w:r w:rsidR="006D2EDD">
        <w:rPr>
          <w:b/>
          <w:sz w:val="28"/>
          <w:szCs w:val="28"/>
        </w:rPr>
        <w:t xml:space="preserve">утверждении проекта </w:t>
      </w:r>
      <w:r w:rsidR="00312074">
        <w:rPr>
          <w:b/>
          <w:sz w:val="28"/>
          <w:szCs w:val="28"/>
        </w:rPr>
        <w:t>межевания</w:t>
      </w:r>
      <w:r w:rsidR="006D2EDD">
        <w:rPr>
          <w:b/>
          <w:sz w:val="28"/>
          <w:szCs w:val="28"/>
        </w:rPr>
        <w:t xml:space="preserve"> территории объекта «Автомобильная дорога «Горно-Алтайск-</w:t>
      </w:r>
      <w:proofErr w:type="spellStart"/>
      <w:r w:rsidR="006D2EDD">
        <w:rPr>
          <w:b/>
          <w:sz w:val="28"/>
          <w:szCs w:val="28"/>
        </w:rPr>
        <w:t>Чоя</w:t>
      </w:r>
      <w:proofErr w:type="spellEnd"/>
      <w:r w:rsidR="006D2EDD">
        <w:rPr>
          <w:b/>
          <w:sz w:val="28"/>
          <w:szCs w:val="28"/>
        </w:rPr>
        <w:t>-Верх-Бийск-Артыбаш</w:t>
      </w:r>
      <w:r w:rsidR="0036709F">
        <w:rPr>
          <w:b/>
          <w:sz w:val="28"/>
          <w:szCs w:val="28"/>
        </w:rPr>
        <w:t xml:space="preserve"> </w:t>
      </w:r>
      <w:r w:rsidR="006D2EDD">
        <w:rPr>
          <w:b/>
          <w:sz w:val="28"/>
          <w:szCs w:val="28"/>
        </w:rPr>
        <w:t>(Телецкое озеро)»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EDD">
        <w:rPr>
          <w:sz w:val="28"/>
          <w:szCs w:val="28"/>
        </w:rPr>
        <w:t>В соответствии со статьей 45 Федерального Закона от 29.12.2004 г. № 190-ФЗ Градостроительного кодекса РФ, Генеральн</w:t>
      </w:r>
      <w:r>
        <w:rPr>
          <w:sz w:val="28"/>
          <w:szCs w:val="28"/>
        </w:rPr>
        <w:t>ым</w:t>
      </w:r>
      <w:r w:rsidRPr="006D2ED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6D2EDD">
        <w:rPr>
          <w:sz w:val="28"/>
          <w:szCs w:val="28"/>
        </w:rPr>
        <w:t xml:space="preserve"> </w:t>
      </w:r>
      <w:proofErr w:type="spellStart"/>
      <w:r w:rsidRPr="006D2EDD">
        <w:rPr>
          <w:sz w:val="28"/>
          <w:szCs w:val="28"/>
        </w:rPr>
        <w:t>Артыбашского</w:t>
      </w:r>
      <w:proofErr w:type="spellEnd"/>
      <w:r w:rsidRPr="006D2EDD">
        <w:rPr>
          <w:sz w:val="28"/>
          <w:szCs w:val="28"/>
        </w:rPr>
        <w:t xml:space="preserve"> сельского поселения, утвержденного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Артыбашского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D2EDD">
        <w:rPr>
          <w:sz w:val="28"/>
          <w:szCs w:val="28"/>
        </w:rPr>
        <w:t xml:space="preserve">№ 21-8 от 18.03.16 года, 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09F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EDD" w:rsidRPr="0036709F">
        <w:rPr>
          <w:sz w:val="28"/>
          <w:szCs w:val="28"/>
        </w:rPr>
        <w:t xml:space="preserve">Утвердить проект </w:t>
      </w:r>
      <w:r w:rsidR="00312074">
        <w:rPr>
          <w:sz w:val="28"/>
          <w:szCs w:val="28"/>
        </w:rPr>
        <w:t>межевания</w:t>
      </w:r>
      <w:r w:rsidR="006D2EDD" w:rsidRPr="0036709F">
        <w:rPr>
          <w:sz w:val="28"/>
          <w:szCs w:val="28"/>
        </w:rPr>
        <w:t xml:space="preserve"> территории объекта «Автомобильная дорога «Горно-Алтайск-</w:t>
      </w:r>
      <w:proofErr w:type="spellStart"/>
      <w:r w:rsidR="006D2EDD" w:rsidRPr="0036709F">
        <w:rPr>
          <w:sz w:val="28"/>
          <w:szCs w:val="28"/>
        </w:rPr>
        <w:t>Чоя</w:t>
      </w:r>
      <w:proofErr w:type="spellEnd"/>
      <w:r w:rsidR="006D2EDD" w:rsidRPr="0036709F">
        <w:rPr>
          <w:sz w:val="28"/>
          <w:szCs w:val="28"/>
        </w:rPr>
        <w:t>-Верх-Бийск-Артыбаш</w:t>
      </w:r>
      <w:r w:rsidRPr="0036709F">
        <w:rPr>
          <w:sz w:val="28"/>
          <w:szCs w:val="28"/>
        </w:rPr>
        <w:t xml:space="preserve"> </w:t>
      </w:r>
      <w:r w:rsidR="006D2EDD" w:rsidRPr="0036709F">
        <w:rPr>
          <w:sz w:val="28"/>
          <w:szCs w:val="28"/>
        </w:rPr>
        <w:t>(Телецкое озеро)»</w:t>
      </w:r>
      <w:r w:rsidRPr="0036709F">
        <w:rPr>
          <w:sz w:val="28"/>
          <w:szCs w:val="28"/>
        </w:rPr>
        <w:t>,</w:t>
      </w:r>
      <w:r w:rsidR="00BB21F9">
        <w:rPr>
          <w:sz w:val="28"/>
          <w:szCs w:val="28"/>
        </w:rPr>
        <w:t xml:space="preserve"> перераспределение земельных участков 04:03:090202:11 и 04:03:090202:1275,</w:t>
      </w:r>
      <w:r w:rsidRPr="0036709F">
        <w:rPr>
          <w:sz w:val="28"/>
          <w:szCs w:val="28"/>
        </w:rPr>
        <w:t xml:space="preserve"> подготовленный ООО «Землеустройство линейных объектов»</w:t>
      </w:r>
      <w:r w:rsidR="006D2EDD" w:rsidRPr="0036709F">
        <w:rPr>
          <w:sz w:val="28"/>
          <w:szCs w:val="28"/>
        </w:rPr>
        <w:t xml:space="preserve"> согласно приложению.</w:t>
      </w:r>
    </w:p>
    <w:p w:rsidR="00C6074D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68A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68A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B68A5">
        <w:rPr>
          <w:sz w:val="28"/>
          <w:szCs w:val="28"/>
        </w:rPr>
        <w:t xml:space="preserve">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</w:t>
      </w:r>
      <w:proofErr w:type="spellStart"/>
      <w:r w:rsidRPr="008D782B">
        <w:rPr>
          <w:sz w:val="28"/>
          <w:szCs w:val="28"/>
        </w:rPr>
        <w:t>Турочакский</w:t>
      </w:r>
      <w:proofErr w:type="spellEnd"/>
      <w:r w:rsidRPr="008D782B">
        <w:rPr>
          <w:sz w:val="28"/>
          <w:szCs w:val="28"/>
        </w:rPr>
        <w:t xml:space="preserve"> район» в сети «Интернет».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6709F" w:rsidRPr="00BB68A5" w:rsidRDefault="0036709F" w:rsidP="008F3AF9">
      <w:pPr>
        <w:rPr>
          <w:sz w:val="28"/>
          <w:szCs w:val="28"/>
        </w:rPr>
      </w:pPr>
    </w:p>
    <w:p w:rsidR="002F4BA2" w:rsidRPr="00BB68A5" w:rsidRDefault="00BB21F9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4B2539" w:rsidRPr="00BB68A5">
        <w:rPr>
          <w:sz w:val="28"/>
          <w:szCs w:val="28"/>
        </w:rPr>
        <w:t>В.</w:t>
      </w:r>
      <w:r w:rsidR="00BB21F9">
        <w:rPr>
          <w:sz w:val="28"/>
          <w:szCs w:val="28"/>
        </w:rPr>
        <w:t xml:space="preserve">П. </w:t>
      </w:r>
      <w:proofErr w:type="spellStart"/>
      <w:r w:rsidR="00BB21F9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FE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008C"/>
    <w:rsid w:val="0031190E"/>
    <w:rsid w:val="00312074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5DA6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21F9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7FB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0D263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30E6-BB9F-40EF-9A0F-08CBEA8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308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159</cp:revision>
  <cp:lastPrinted>2016-01-15T04:18:00Z</cp:lastPrinted>
  <dcterms:created xsi:type="dcterms:W3CDTF">2015-06-30T02:52:00Z</dcterms:created>
  <dcterms:modified xsi:type="dcterms:W3CDTF">2018-09-18T10:12:00Z</dcterms:modified>
</cp:coreProperties>
</file>