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8F3AF9" w:rsidRPr="008F3AF9" w:rsidTr="008F3AF9">
        <w:trPr>
          <w:trHeight w:val="1134"/>
        </w:trPr>
        <w:tc>
          <w:tcPr>
            <w:tcW w:w="6096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  <w:tr w:rsidR="008F3AF9" w:rsidRPr="008F3AF9" w:rsidTr="008F3AF9">
        <w:trPr>
          <w:trHeight w:val="442"/>
        </w:trPr>
        <w:tc>
          <w:tcPr>
            <w:tcW w:w="6096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4111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8F3AF9">
              <w:rPr>
                <w:b/>
                <w:bCs/>
                <w:sz w:val="28"/>
                <w:szCs w:val="28"/>
              </w:rPr>
              <w:t>АКААН</w:t>
            </w:r>
          </w:p>
        </w:tc>
      </w:tr>
    </w:tbl>
    <w:p w:rsidR="008F3AF9" w:rsidRDefault="008F3AF9" w:rsidP="008F3AF9">
      <w:pPr>
        <w:jc w:val="center"/>
        <w:rPr>
          <w:b/>
          <w:bCs/>
          <w:sz w:val="28"/>
          <w:szCs w:val="28"/>
        </w:rPr>
      </w:pPr>
    </w:p>
    <w:p w:rsidR="008F3AF9" w:rsidRDefault="008F3AF9" w:rsidP="008F3AF9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>от «</w:t>
      </w:r>
      <w:r w:rsidR="00BD1DC8">
        <w:rPr>
          <w:b/>
          <w:bCs/>
          <w:sz w:val="28"/>
          <w:szCs w:val="28"/>
        </w:rPr>
        <w:t>08</w:t>
      </w:r>
      <w:r w:rsidRPr="008F3AF9">
        <w:rPr>
          <w:b/>
          <w:bCs/>
          <w:sz w:val="28"/>
          <w:szCs w:val="28"/>
        </w:rPr>
        <w:t>»</w:t>
      </w:r>
      <w:r w:rsidR="00327F57">
        <w:rPr>
          <w:b/>
          <w:bCs/>
          <w:sz w:val="28"/>
          <w:szCs w:val="28"/>
        </w:rPr>
        <w:t xml:space="preserve"> </w:t>
      </w:r>
      <w:r w:rsidR="00BD1DC8">
        <w:rPr>
          <w:b/>
          <w:bCs/>
          <w:sz w:val="28"/>
          <w:szCs w:val="28"/>
        </w:rPr>
        <w:t>февраля</w:t>
      </w:r>
      <w:r w:rsidRPr="008F3AF9">
        <w:rPr>
          <w:b/>
          <w:bCs/>
          <w:sz w:val="28"/>
          <w:szCs w:val="28"/>
        </w:rPr>
        <w:t xml:space="preserve"> 201</w:t>
      </w:r>
      <w:r w:rsidR="00535C9A">
        <w:rPr>
          <w:b/>
          <w:bCs/>
          <w:sz w:val="28"/>
          <w:szCs w:val="28"/>
        </w:rPr>
        <w:t>8</w:t>
      </w:r>
      <w:r w:rsidRPr="008F3AF9">
        <w:rPr>
          <w:b/>
          <w:bCs/>
          <w:sz w:val="28"/>
          <w:szCs w:val="28"/>
        </w:rPr>
        <w:t xml:space="preserve"> года № </w:t>
      </w:r>
      <w:r w:rsidR="00BD1DC8">
        <w:rPr>
          <w:b/>
          <w:bCs/>
          <w:sz w:val="28"/>
          <w:szCs w:val="28"/>
        </w:rPr>
        <w:t>57-Р</w:t>
      </w:r>
    </w:p>
    <w:p w:rsidR="00571601" w:rsidRDefault="00571601" w:rsidP="008F3AF9">
      <w:pPr>
        <w:jc w:val="center"/>
        <w:rPr>
          <w:b/>
          <w:bCs/>
          <w:sz w:val="28"/>
          <w:szCs w:val="28"/>
        </w:rPr>
      </w:pPr>
    </w:p>
    <w:p w:rsidR="00571601" w:rsidRDefault="00571601" w:rsidP="008F3AF9">
      <w:pPr>
        <w:jc w:val="center"/>
        <w:rPr>
          <w:b/>
          <w:bCs/>
          <w:sz w:val="28"/>
          <w:szCs w:val="28"/>
        </w:rPr>
      </w:pPr>
    </w:p>
    <w:p w:rsidR="00B3029B" w:rsidRDefault="00751A86" w:rsidP="00535C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535C9A" w:rsidRPr="00535C9A">
        <w:rPr>
          <w:b/>
          <w:bCs/>
          <w:sz w:val="28"/>
          <w:szCs w:val="28"/>
        </w:rPr>
        <w:t>Положение</w:t>
      </w:r>
      <w:r w:rsidR="00B3029B">
        <w:rPr>
          <w:b/>
          <w:bCs/>
          <w:sz w:val="28"/>
          <w:szCs w:val="28"/>
        </w:rPr>
        <w:t xml:space="preserve"> </w:t>
      </w:r>
      <w:r w:rsidR="00535C9A" w:rsidRPr="00535C9A">
        <w:rPr>
          <w:b/>
          <w:bCs/>
          <w:sz w:val="28"/>
          <w:szCs w:val="28"/>
        </w:rPr>
        <w:t xml:space="preserve">о проведении ведомственного контроля </w:t>
      </w:r>
    </w:p>
    <w:p w:rsidR="00B3029B" w:rsidRDefault="00535C9A" w:rsidP="00535C9A">
      <w:pPr>
        <w:jc w:val="center"/>
        <w:rPr>
          <w:b/>
          <w:bCs/>
          <w:sz w:val="28"/>
          <w:szCs w:val="28"/>
        </w:rPr>
      </w:pPr>
      <w:r w:rsidRPr="00535C9A">
        <w:rPr>
          <w:b/>
          <w:bCs/>
          <w:sz w:val="28"/>
          <w:szCs w:val="28"/>
        </w:rPr>
        <w:t>за соблюдением трудового законодательс</w:t>
      </w:r>
      <w:r w:rsidR="00B3029B">
        <w:rPr>
          <w:b/>
          <w:bCs/>
          <w:sz w:val="28"/>
          <w:szCs w:val="28"/>
        </w:rPr>
        <w:t xml:space="preserve">тва и иных нормативных </w:t>
      </w:r>
    </w:p>
    <w:p w:rsidR="00B3029B" w:rsidRDefault="00B3029B" w:rsidP="00535C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правовых актов, </w:t>
      </w:r>
      <w:r w:rsidR="00535C9A" w:rsidRPr="00535C9A">
        <w:rPr>
          <w:b/>
          <w:bCs/>
          <w:sz w:val="28"/>
          <w:szCs w:val="28"/>
        </w:rPr>
        <w:t>содержащих нормы трудового права</w:t>
      </w:r>
      <w:r>
        <w:rPr>
          <w:b/>
          <w:bCs/>
          <w:sz w:val="28"/>
          <w:szCs w:val="28"/>
        </w:rPr>
        <w:t xml:space="preserve"> </w:t>
      </w:r>
    </w:p>
    <w:p w:rsidR="00B3029B" w:rsidRDefault="00B3029B" w:rsidP="00535C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учреждениях подведомственных </w:t>
      </w:r>
      <w:r w:rsidR="00535C9A">
        <w:rPr>
          <w:b/>
          <w:bCs/>
          <w:sz w:val="28"/>
          <w:szCs w:val="28"/>
        </w:rPr>
        <w:t xml:space="preserve">Администрации </w:t>
      </w:r>
    </w:p>
    <w:p w:rsidR="00B3029B" w:rsidRDefault="00535C9A" w:rsidP="00535C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535C9A" w:rsidRPr="00535C9A" w:rsidRDefault="00535C9A" w:rsidP="00535C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«Турочакский район»</w:t>
      </w:r>
    </w:p>
    <w:p w:rsidR="00535C9A" w:rsidRPr="00751A86" w:rsidRDefault="00535C9A" w:rsidP="00535C9A">
      <w:pPr>
        <w:jc w:val="center"/>
        <w:rPr>
          <w:b/>
          <w:bCs/>
          <w:sz w:val="28"/>
          <w:szCs w:val="28"/>
        </w:rPr>
      </w:pPr>
    </w:p>
    <w:p w:rsidR="00751A86" w:rsidRPr="00751A86" w:rsidRDefault="00751A86" w:rsidP="00751A86">
      <w:pPr>
        <w:jc w:val="center"/>
        <w:rPr>
          <w:b/>
          <w:bCs/>
          <w:sz w:val="28"/>
          <w:szCs w:val="28"/>
        </w:rPr>
      </w:pPr>
    </w:p>
    <w:p w:rsidR="008F3AF9" w:rsidRDefault="00535C9A" w:rsidP="00535C9A">
      <w:pPr>
        <w:ind w:firstLine="708"/>
        <w:jc w:val="both"/>
        <w:rPr>
          <w:bCs/>
          <w:sz w:val="28"/>
          <w:szCs w:val="28"/>
        </w:rPr>
      </w:pPr>
      <w:r w:rsidRPr="00535C9A">
        <w:rPr>
          <w:bCs/>
          <w:sz w:val="28"/>
          <w:szCs w:val="28"/>
        </w:rPr>
        <w:t xml:space="preserve">Руководствуясь </w:t>
      </w:r>
      <w:r>
        <w:rPr>
          <w:bCs/>
          <w:sz w:val="28"/>
          <w:szCs w:val="28"/>
        </w:rPr>
        <w:t xml:space="preserve">Уставом муниципального образования «Турочакский район», статьей 353.1 Трудового кодекса </w:t>
      </w:r>
      <w:r w:rsidR="00D41F1D">
        <w:rPr>
          <w:bCs/>
          <w:sz w:val="28"/>
          <w:szCs w:val="28"/>
        </w:rPr>
        <w:t>РФ</w:t>
      </w:r>
      <w:r>
        <w:rPr>
          <w:bCs/>
          <w:sz w:val="28"/>
          <w:szCs w:val="28"/>
        </w:rPr>
        <w:t>, законом Республики Алтай от 19.12.2014 года № 90 – РЗ «О ведомственном контроле за соблюдением трудового за</w:t>
      </w:r>
      <w:r w:rsidR="00D41F1D">
        <w:rPr>
          <w:bCs/>
          <w:sz w:val="28"/>
          <w:szCs w:val="28"/>
        </w:rPr>
        <w:t>конодательства и иных нормативных правовых актов, содержащих нормы трудового права, в Республике Алтай»:</w:t>
      </w:r>
    </w:p>
    <w:p w:rsidR="00D41F1D" w:rsidRPr="00535C9A" w:rsidRDefault="00D41F1D" w:rsidP="00535C9A">
      <w:pPr>
        <w:ind w:firstLine="708"/>
        <w:jc w:val="both"/>
        <w:rPr>
          <w:bCs/>
          <w:sz w:val="28"/>
          <w:szCs w:val="28"/>
        </w:rPr>
      </w:pPr>
    </w:p>
    <w:p w:rsidR="00751A86" w:rsidRPr="00751A86" w:rsidRDefault="00751A86" w:rsidP="00D41F1D">
      <w:pPr>
        <w:ind w:firstLine="708"/>
        <w:jc w:val="both"/>
        <w:rPr>
          <w:bCs/>
          <w:sz w:val="28"/>
          <w:szCs w:val="28"/>
        </w:rPr>
      </w:pPr>
      <w:r w:rsidRPr="00751A86">
        <w:rPr>
          <w:sz w:val="28"/>
          <w:szCs w:val="28"/>
        </w:rPr>
        <w:t xml:space="preserve"> Утвердить</w:t>
      </w:r>
      <w:r w:rsidR="00D41F1D">
        <w:rPr>
          <w:sz w:val="28"/>
          <w:szCs w:val="28"/>
        </w:rPr>
        <w:t xml:space="preserve"> </w:t>
      </w:r>
      <w:r w:rsidR="00D41F1D" w:rsidRPr="00D41F1D">
        <w:rPr>
          <w:sz w:val="28"/>
          <w:szCs w:val="28"/>
        </w:rPr>
        <w:t>Положение</w:t>
      </w:r>
      <w:r w:rsidR="00D41F1D">
        <w:rPr>
          <w:sz w:val="28"/>
          <w:szCs w:val="28"/>
        </w:rPr>
        <w:t xml:space="preserve"> </w:t>
      </w:r>
      <w:r w:rsidR="00D41F1D" w:rsidRPr="00D41F1D">
        <w:rPr>
          <w:sz w:val="28"/>
          <w:szCs w:val="28"/>
        </w:rPr>
        <w:t>о проведении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>
        <w:rPr>
          <w:bCs/>
          <w:sz w:val="28"/>
          <w:szCs w:val="28"/>
        </w:rPr>
        <w:t xml:space="preserve">, </w:t>
      </w:r>
      <w:r w:rsidR="00314ABE">
        <w:rPr>
          <w:sz w:val="28"/>
          <w:szCs w:val="28"/>
        </w:rPr>
        <w:t xml:space="preserve">согласно </w:t>
      </w:r>
      <w:proofErr w:type="gramStart"/>
      <w:r w:rsidR="00314ABE">
        <w:rPr>
          <w:sz w:val="28"/>
          <w:szCs w:val="28"/>
        </w:rPr>
        <w:t>приложению</w:t>
      </w:r>
      <w:proofErr w:type="gramEnd"/>
      <w:r w:rsidRPr="00751A86">
        <w:rPr>
          <w:sz w:val="28"/>
          <w:szCs w:val="28"/>
        </w:rPr>
        <w:t xml:space="preserve"> к настоящему </w:t>
      </w:r>
      <w:r w:rsidR="00066523">
        <w:rPr>
          <w:sz w:val="28"/>
          <w:szCs w:val="28"/>
        </w:rPr>
        <w:t>распоряжению</w:t>
      </w:r>
      <w:r w:rsidRPr="00751A86">
        <w:rPr>
          <w:sz w:val="28"/>
          <w:szCs w:val="28"/>
        </w:rPr>
        <w:t>.</w:t>
      </w:r>
    </w:p>
    <w:p w:rsidR="00E377FD" w:rsidRDefault="00E377FD" w:rsidP="00E377FD">
      <w:pPr>
        <w:pStyle w:val="ac"/>
        <w:rPr>
          <w:sz w:val="28"/>
          <w:szCs w:val="28"/>
        </w:rPr>
      </w:pPr>
    </w:p>
    <w:p w:rsidR="00E377FD" w:rsidRDefault="00E377FD" w:rsidP="00E377FD">
      <w:pPr>
        <w:pStyle w:val="ac"/>
        <w:rPr>
          <w:sz w:val="28"/>
          <w:szCs w:val="28"/>
        </w:rPr>
      </w:pPr>
    </w:p>
    <w:p w:rsidR="00193B02" w:rsidRPr="00E377FD" w:rsidRDefault="00193B02" w:rsidP="00E377FD">
      <w:pPr>
        <w:pStyle w:val="ac"/>
        <w:rPr>
          <w:sz w:val="28"/>
          <w:szCs w:val="28"/>
        </w:rPr>
      </w:pPr>
    </w:p>
    <w:p w:rsidR="002F4BA2" w:rsidRDefault="00A704AF" w:rsidP="008F3A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2F4BA2">
        <w:rPr>
          <w:sz w:val="28"/>
          <w:szCs w:val="28"/>
        </w:rPr>
        <w:t xml:space="preserve"> Администрации</w:t>
      </w:r>
      <w:r w:rsidR="00F6264C">
        <w:rPr>
          <w:sz w:val="28"/>
          <w:szCs w:val="28"/>
        </w:rPr>
        <w:t xml:space="preserve"> муниципального </w:t>
      </w:r>
    </w:p>
    <w:p w:rsidR="00F6264C" w:rsidRDefault="00F6264C" w:rsidP="008F3AF9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2F4B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«Турочакский район»                                      </w:t>
      </w:r>
      <w:r w:rsidR="002F4BA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="002F4BA2">
        <w:rPr>
          <w:sz w:val="28"/>
          <w:szCs w:val="28"/>
        </w:rPr>
        <w:t>В.</w:t>
      </w:r>
      <w:r w:rsidR="00A704AF">
        <w:rPr>
          <w:sz w:val="28"/>
          <w:szCs w:val="28"/>
        </w:rPr>
        <w:t>П. Харавлев</w:t>
      </w: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E0010B" w:rsidRDefault="00E0010B" w:rsidP="008F3AF9">
      <w:pPr>
        <w:rPr>
          <w:sz w:val="28"/>
          <w:szCs w:val="28"/>
        </w:rPr>
      </w:pPr>
    </w:p>
    <w:p w:rsidR="00E0010B" w:rsidRDefault="00E0010B" w:rsidP="008F3AF9">
      <w:pPr>
        <w:rPr>
          <w:sz w:val="28"/>
          <w:szCs w:val="28"/>
        </w:rPr>
      </w:pPr>
    </w:p>
    <w:p w:rsidR="00E0010B" w:rsidRDefault="00E0010B" w:rsidP="008F3AF9">
      <w:pPr>
        <w:rPr>
          <w:sz w:val="28"/>
          <w:szCs w:val="28"/>
        </w:rPr>
      </w:pPr>
    </w:p>
    <w:p w:rsidR="00E0010B" w:rsidRDefault="00E0010B" w:rsidP="008F3AF9">
      <w:pPr>
        <w:rPr>
          <w:sz w:val="28"/>
          <w:szCs w:val="28"/>
        </w:rPr>
      </w:pPr>
    </w:p>
    <w:p w:rsidR="00E0010B" w:rsidRDefault="00E0010B" w:rsidP="008F3AF9">
      <w:pPr>
        <w:rPr>
          <w:sz w:val="28"/>
          <w:szCs w:val="28"/>
        </w:rPr>
      </w:pPr>
    </w:p>
    <w:p w:rsidR="00E0010B" w:rsidRDefault="00E0010B" w:rsidP="008F3AF9">
      <w:pPr>
        <w:rPr>
          <w:sz w:val="28"/>
          <w:szCs w:val="28"/>
        </w:rPr>
      </w:pPr>
    </w:p>
    <w:p w:rsidR="00C45EBF" w:rsidRDefault="00C45EBF" w:rsidP="008F3AF9">
      <w:pPr>
        <w:rPr>
          <w:sz w:val="28"/>
          <w:szCs w:val="28"/>
        </w:rPr>
      </w:pPr>
    </w:p>
    <w:p w:rsidR="00C45EBF" w:rsidRDefault="00C45EBF" w:rsidP="008F3AF9">
      <w:pPr>
        <w:rPr>
          <w:sz w:val="28"/>
          <w:szCs w:val="28"/>
        </w:rPr>
      </w:pPr>
    </w:p>
    <w:p w:rsidR="00E0010B" w:rsidRDefault="00E0010B" w:rsidP="008F3AF9">
      <w:pPr>
        <w:rPr>
          <w:sz w:val="28"/>
          <w:szCs w:val="28"/>
        </w:rPr>
      </w:pPr>
    </w:p>
    <w:p w:rsidR="00E0010B" w:rsidRDefault="00E0010B" w:rsidP="008F3AF9">
      <w:pPr>
        <w:rPr>
          <w:sz w:val="28"/>
          <w:szCs w:val="28"/>
        </w:rPr>
      </w:pPr>
    </w:p>
    <w:p w:rsidR="00E0010B" w:rsidRDefault="00E0010B" w:rsidP="008F3AF9">
      <w:pPr>
        <w:rPr>
          <w:sz w:val="28"/>
          <w:szCs w:val="28"/>
        </w:rPr>
      </w:pPr>
    </w:p>
    <w:p w:rsidR="00E0010B" w:rsidRDefault="00E0010B" w:rsidP="008F3AF9">
      <w:pPr>
        <w:rPr>
          <w:sz w:val="28"/>
          <w:szCs w:val="28"/>
        </w:rPr>
      </w:pPr>
    </w:p>
    <w:p w:rsidR="00C45EBF" w:rsidRPr="00D930E0" w:rsidRDefault="00C45EBF" w:rsidP="00C45EBF">
      <w:pPr>
        <w:spacing w:before="1" w:line="319" w:lineRule="exact"/>
        <w:ind w:left="5103"/>
        <w:jc w:val="both"/>
        <w:rPr>
          <w:sz w:val="20"/>
          <w:szCs w:val="20"/>
        </w:rPr>
      </w:pPr>
      <w:r w:rsidRPr="00D930E0">
        <w:rPr>
          <w:sz w:val="20"/>
          <w:szCs w:val="20"/>
        </w:rPr>
        <w:lastRenderedPageBreak/>
        <w:t>Утвержден</w:t>
      </w:r>
      <w:r>
        <w:rPr>
          <w:sz w:val="20"/>
          <w:szCs w:val="20"/>
        </w:rPr>
        <w:t>о</w:t>
      </w:r>
      <w:r w:rsidRPr="00D930E0">
        <w:rPr>
          <w:sz w:val="20"/>
          <w:szCs w:val="20"/>
        </w:rPr>
        <w:t>:</w:t>
      </w:r>
    </w:p>
    <w:p w:rsidR="00C45EBF" w:rsidRDefault="00C45EBF" w:rsidP="00C45EBF">
      <w:pPr>
        <w:spacing w:before="1" w:line="319" w:lineRule="exact"/>
        <w:ind w:left="5103"/>
        <w:jc w:val="both"/>
        <w:rPr>
          <w:sz w:val="20"/>
          <w:szCs w:val="20"/>
        </w:rPr>
      </w:pPr>
      <w:r w:rsidRPr="00D930E0">
        <w:rPr>
          <w:sz w:val="20"/>
          <w:szCs w:val="20"/>
        </w:rPr>
        <w:t xml:space="preserve">Распоряжением </w:t>
      </w:r>
    </w:p>
    <w:p w:rsidR="00C45EBF" w:rsidRDefault="00C45EBF" w:rsidP="00C45EBF">
      <w:pPr>
        <w:spacing w:before="1" w:line="319" w:lineRule="exact"/>
        <w:ind w:left="5103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Врио</w:t>
      </w:r>
      <w:proofErr w:type="spellEnd"/>
      <w:r>
        <w:rPr>
          <w:sz w:val="20"/>
          <w:szCs w:val="20"/>
        </w:rPr>
        <w:t xml:space="preserve"> г</w:t>
      </w:r>
      <w:r w:rsidRPr="00D930E0">
        <w:rPr>
          <w:sz w:val="20"/>
          <w:szCs w:val="20"/>
        </w:rPr>
        <w:t>лавы Администрации муниципального образования «</w:t>
      </w:r>
      <w:proofErr w:type="spellStart"/>
      <w:r w:rsidRPr="00D930E0">
        <w:rPr>
          <w:sz w:val="20"/>
          <w:szCs w:val="20"/>
        </w:rPr>
        <w:t>Турочакский</w:t>
      </w:r>
      <w:proofErr w:type="spellEnd"/>
      <w:r w:rsidRPr="00D930E0">
        <w:rPr>
          <w:sz w:val="20"/>
          <w:szCs w:val="20"/>
        </w:rPr>
        <w:t xml:space="preserve"> район» </w:t>
      </w:r>
    </w:p>
    <w:p w:rsidR="00C45EBF" w:rsidRPr="00D930E0" w:rsidRDefault="00C45EBF" w:rsidP="00C45EBF">
      <w:pPr>
        <w:spacing w:before="1" w:line="319" w:lineRule="exact"/>
        <w:ind w:left="5103"/>
        <w:jc w:val="both"/>
        <w:rPr>
          <w:sz w:val="20"/>
          <w:szCs w:val="20"/>
        </w:rPr>
      </w:pPr>
      <w:r w:rsidRPr="00D930E0">
        <w:rPr>
          <w:sz w:val="20"/>
          <w:szCs w:val="20"/>
        </w:rPr>
        <w:t xml:space="preserve">№ </w:t>
      </w:r>
      <w:r>
        <w:rPr>
          <w:sz w:val="20"/>
          <w:szCs w:val="20"/>
        </w:rPr>
        <w:t>57-Р</w:t>
      </w:r>
      <w:r w:rsidRPr="00D930E0">
        <w:rPr>
          <w:sz w:val="20"/>
          <w:szCs w:val="20"/>
        </w:rPr>
        <w:t xml:space="preserve"> от «</w:t>
      </w:r>
      <w:r>
        <w:rPr>
          <w:sz w:val="20"/>
          <w:szCs w:val="20"/>
        </w:rPr>
        <w:t>08</w:t>
      </w:r>
      <w:r w:rsidRPr="00D930E0">
        <w:rPr>
          <w:sz w:val="20"/>
          <w:szCs w:val="20"/>
        </w:rPr>
        <w:t xml:space="preserve">» </w:t>
      </w:r>
      <w:r>
        <w:rPr>
          <w:sz w:val="20"/>
          <w:szCs w:val="20"/>
        </w:rPr>
        <w:t>февраля</w:t>
      </w:r>
      <w:r w:rsidRPr="00D930E0">
        <w:rPr>
          <w:sz w:val="20"/>
          <w:szCs w:val="20"/>
        </w:rPr>
        <w:t xml:space="preserve"> 2018 г.</w:t>
      </w:r>
    </w:p>
    <w:p w:rsidR="00C45EBF" w:rsidRDefault="00C45EBF" w:rsidP="00C45EBF">
      <w:pPr>
        <w:spacing w:before="1" w:line="319" w:lineRule="exact"/>
        <w:jc w:val="both"/>
        <w:rPr>
          <w:b/>
          <w:sz w:val="28"/>
          <w:szCs w:val="28"/>
        </w:rPr>
      </w:pPr>
    </w:p>
    <w:p w:rsidR="00C45EBF" w:rsidRPr="00FB6912" w:rsidRDefault="00C45EBF" w:rsidP="00C45EBF">
      <w:pPr>
        <w:spacing w:before="1" w:line="319" w:lineRule="exact"/>
        <w:jc w:val="center"/>
        <w:rPr>
          <w:b/>
          <w:sz w:val="28"/>
          <w:szCs w:val="28"/>
        </w:rPr>
      </w:pPr>
      <w:r w:rsidRPr="00FB6912">
        <w:rPr>
          <w:b/>
          <w:sz w:val="28"/>
          <w:szCs w:val="28"/>
        </w:rPr>
        <w:t>Положение</w:t>
      </w:r>
    </w:p>
    <w:p w:rsidR="00C45EBF" w:rsidRDefault="00C45EBF" w:rsidP="00C45EBF">
      <w:pPr>
        <w:spacing w:before="1" w:line="319" w:lineRule="exact"/>
        <w:jc w:val="center"/>
        <w:rPr>
          <w:b/>
          <w:sz w:val="28"/>
          <w:szCs w:val="28"/>
        </w:rPr>
      </w:pPr>
      <w:r w:rsidRPr="00FB6912">
        <w:rPr>
          <w:b/>
          <w:sz w:val="28"/>
          <w:szCs w:val="28"/>
        </w:rPr>
        <w:t>о проведении ведомственного контроля за соблюдением трудового законодательства и иных нормативных правовых актов, содержащих нормы трудового права</w:t>
      </w:r>
    </w:p>
    <w:p w:rsidR="00C45EBF" w:rsidRPr="00E95EB1" w:rsidRDefault="00C45EBF" w:rsidP="00C45EBF">
      <w:pPr>
        <w:pStyle w:val="1"/>
        <w:tabs>
          <w:tab w:val="left" w:pos="3904"/>
        </w:tabs>
        <w:spacing w:before="1" w:line="319" w:lineRule="exact"/>
        <w:ind w:left="3622"/>
        <w:rPr>
          <w:lang w:val="ru-RU"/>
        </w:rPr>
      </w:pPr>
    </w:p>
    <w:p w:rsidR="00C45EBF" w:rsidRPr="00E95EB1" w:rsidRDefault="00C45EBF" w:rsidP="00C45EBF">
      <w:pPr>
        <w:pStyle w:val="1"/>
        <w:numPr>
          <w:ilvl w:val="1"/>
          <w:numId w:val="17"/>
        </w:numPr>
        <w:tabs>
          <w:tab w:val="left" w:pos="3904"/>
        </w:tabs>
        <w:spacing w:before="1" w:line="319" w:lineRule="exact"/>
        <w:ind w:firstLine="158"/>
        <w:jc w:val="both"/>
        <w:rPr>
          <w:lang w:val="ru-RU"/>
        </w:rPr>
      </w:pPr>
      <w:r w:rsidRPr="00E95EB1">
        <w:rPr>
          <w:lang w:val="ru-RU"/>
        </w:rPr>
        <w:t>Общие</w:t>
      </w:r>
      <w:r w:rsidRPr="00E95EB1">
        <w:rPr>
          <w:spacing w:val="-2"/>
          <w:lang w:val="ru-RU"/>
        </w:rPr>
        <w:t xml:space="preserve"> </w:t>
      </w:r>
      <w:r w:rsidRPr="00E95EB1">
        <w:rPr>
          <w:lang w:val="ru-RU"/>
        </w:rPr>
        <w:t>положения</w:t>
      </w:r>
    </w:p>
    <w:p w:rsidR="00C45EBF" w:rsidRPr="00742171" w:rsidRDefault="00C45EBF" w:rsidP="00C45EBF">
      <w:pPr>
        <w:pStyle w:val="ac"/>
        <w:numPr>
          <w:ilvl w:val="1"/>
          <w:numId w:val="16"/>
        </w:numPr>
        <w:tabs>
          <w:tab w:val="left" w:pos="1427"/>
        </w:tabs>
        <w:suppressAutoHyphens w:val="0"/>
        <w:autoSpaceDE w:val="0"/>
        <w:autoSpaceDN w:val="0"/>
        <w:ind w:right="120" w:firstLine="708"/>
        <w:contextualSpacing w:val="0"/>
        <w:jc w:val="both"/>
        <w:rPr>
          <w:sz w:val="28"/>
        </w:rPr>
      </w:pPr>
      <w:r w:rsidRPr="00742171">
        <w:rPr>
          <w:sz w:val="28"/>
        </w:rPr>
        <w:t>Настоящее Положение регулирует правоотношения, связанные с осуществлением ведомственного контроля за соблюдением трудового законодательства и иных нормативных правовых актов, содержащих нормы трудового права, в отраслевых (функциональных) структурных подразделениях Администрации муниципального образования «</w:t>
      </w:r>
      <w:proofErr w:type="spellStart"/>
      <w:r>
        <w:rPr>
          <w:sz w:val="28"/>
        </w:rPr>
        <w:t>Турочакский</w:t>
      </w:r>
      <w:proofErr w:type="spellEnd"/>
      <w:r>
        <w:rPr>
          <w:sz w:val="28"/>
        </w:rPr>
        <w:t xml:space="preserve"> </w:t>
      </w:r>
      <w:r w:rsidRPr="00742171">
        <w:rPr>
          <w:sz w:val="28"/>
        </w:rPr>
        <w:t>район», а также в муниципальных учреждениях и предприятиях, подведомственных структурным подразделениям Администрации муниципального образования «</w:t>
      </w:r>
      <w:proofErr w:type="spellStart"/>
      <w:r>
        <w:rPr>
          <w:sz w:val="28"/>
        </w:rPr>
        <w:t>Турочакский</w:t>
      </w:r>
      <w:proofErr w:type="spellEnd"/>
      <w:r w:rsidRPr="00742171">
        <w:rPr>
          <w:sz w:val="28"/>
        </w:rPr>
        <w:t xml:space="preserve"> район», (далее - Подведомственные</w:t>
      </w:r>
      <w:r w:rsidRPr="00742171">
        <w:rPr>
          <w:spacing w:val="-5"/>
          <w:sz w:val="28"/>
        </w:rPr>
        <w:t xml:space="preserve"> </w:t>
      </w:r>
      <w:r w:rsidRPr="00742171">
        <w:rPr>
          <w:sz w:val="28"/>
        </w:rPr>
        <w:t>организации).</w:t>
      </w:r>
    </w:p>
    <w:p w:rsidR="00C45EBF" w:rsidRPr="00742171" w:rsidRDefault="00C45EBF" w:rsidP="00C45EBF">
      <w:pPr>
        <w:pStyle w:val="ac"/>
        <w:numPr>
          <w:ilvl w:val="1"/>
          <w:numId w:val="16"/>
        </w:numPr>
        <w:tabs>
          <w:tab w:val="left" w:pos="1391"/>
        </w:tabs>
        <w:suppressAutoHyphens w:val="0"/>
        <w:autoSpaceDE w:val="0"/>
        <w:autoSpaceDN w:val="0"/>
        <w:ind w:right="121" w:firstLine="708"/>
        <w:contextualSpacing w:val="0"/>
        <w:jc w:val="both"/>
        <w:rPr>
          <w:sz w:val="28"/>
        </w:rPr>
      </w:pPr>
      <w:r w:rsidRPr="00742171">
        <w:rPr>
          <w:sz w:val="28"/>
        </w:rPr>
        <w:t>Ведомственный контроль осуществляется посредством проведения проверок соблюдения подведомственными организациями трудового законодательства, включая законодательство по охране труда, и иных нормативных правовых актов, содержащих нормы трудового</w:t>
      </w:r>
      <w:r w:rsidRPr="00742171">
        <w:rPr>
          <w:spacing w:val="-7"/>
          <w:sz w:val="28"/>
        </w:rPr>
        <w:t xml:space="preserve"> </w:t>
      </w:r>
      <w:r w:rsidRPr="00742171">
        <w:rPr>
          <w:sz w:val="28"/>
        </w:rPr>
        <w:t>права.</w:t>
      </w:r>
    </w:p>
    <w:p w:rsidR="00C45EBF" w:rsidRDefault="00C45EBF" w:rsidP="00C45EBF">
      <w:pPr>
        <w:pStyle w:val="ac"/>
        <w:numPr>
          <w:ilvl w:val="1"/>
          <w:numId w:val="16"/>
        </w:numPr>
        <w:tabs>
          <w:tab w:val="left" w:pos="1319"/>
        </w:tabs>
        <w:suppressAutoHyphens w:val="0"/>
        <w:autoSpaceDE w:val="0"/>
        <w:autoSpaceDN w:val="0"/>
        <w:ind w:right="164" w:firstLine="708"/>
        <w:contextualSpacing w:val="0"/>
        <w:jc w:val="both"/>
        <w:rPr>
          <w:sz w:val="28"/>
        </w:rPr>
      </w:pPr>
      <w:r w:rsidRPr="00742171">
        <w:rPr>
          <w:sz w:val="28"/>
        </w:rPr>
        <w:t>Проведение ведомственного контроля осуществляется по следующим направлениям:</w:t>
      </w:r>
    </w:p>
    <w:p w:rsidR="00C45EBF" w:rsidRPr="00C45EBF" w:rsidRDefault="00C45EBF" w:rsidP="00C45EBF">
      <w:pPr>
        <w:pStyle w:val="ac"/>
        <w:tabs>
          <w:tab w:val="left" w:pos="1319"/>
        </w:tabs>
        <w:ind w:left="851" w:right="164"/>
        <w:jc w:val="both"/>
        <w:rPr>
          <w:sz w:val="28"/>
        </w:rPr>
      </w:pPr>
      <w:r w:rsidRPr="00AF3FB9">
        <w:rPr>
          <w:sz w:val="28"/>
        </w:rPr>
        <w:t xml:space="preserve">1.3.1. </w:t>
      </w:r>
      <w:r w:rsidRPr="00C45EBF">
        <w:rPr>
          <w:sz w:val="28"/>
        </w:rPr>
        <w:t>социальное партнерство в сфере труда;</w:t>
      </w:r>
    </w:p>
    <w:p w:rsidR="00C45EBF" w:rsidRPr="00C45EBF" w:rsidRDefault="00C45EBF" w:rsidP="00C45EBF">
      <w:pPr>
        <w:pStyle w:val="ac"/>
        <w:tabs>
          <w:tab w:val="left" w:pos="1319"/>
        </w:tabs>
        <w:ind w:left="851" w:right="164"/>
        <w:jc w:val="both"/>
        <w:rPr>
          <w:sz w:val="28"/>
        </w:rPr>
      </w:pPr>
      <w:r w:rsidRPr="00C45EBF">
        <w:rPr>
          <w:sz w:val="28"/>
        </w:rPr>
        <w:t>1.3.2. трудовой распорядок, дисциплина труда;</w:t>
      </w:r>
    </w:p>
    <w:p w:rsidR="00C45EBF" w:rsidRPr="00C45EBF" w:rsidRDefault="00C45EBF" w:rsidP="00C45EBF">
      <w:pPr>
        <w:pStyle w:val="aa"/>
        <w:ind w:left="851" w:right="12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1.3.3. профессиональная подготовка, переподготовка и повышение квалификации работников;</w:t>
      </w:r>
    </w:p>
    <w:p w:rsidR="00C45EBF" w:rsidRPr="00C45EBF" w:rsidRDefault="00C45EBF" w:rsidP="00C45EBF">
      <w:pPr>
        <w:pStyle w:val="aa"/>
        <w:ind w:left="851" w:right="12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1.3.4. оплата труда;</w:t>
      </w:r>
    </w:p>
    <w:p w:rsidR="00C45EBF" w:rsidRPr="00C45EBF" w:rsidRDefault="00C45EBF" w:rsidP="00C45EBF">
      <w:pPr>
        <w:pStyle w:val="aa"/>
        <w:spacing w:line="343" w:lineRule="exact"/>
        <w:ind w:left="851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1.3.5. охрана труда;</w:t>
      </w:r>
    </w:p>
    <w:p w:rsidR="00C45EBF" w:rsidRPr="00C45EBF" w:rsidRDefault="00C45EBF" w:rsidP="00C45EBF">
      <w:pPr>
        <w:pStyle w:val="aa"/>
        <w:ind w:left="851" w:right="120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1.3.6. регламентация и порядок оформления трудовых отношений в подведомственных организациях;</w:t>
      </w:r>
    </w:p>
    <w:p w:rsidR="00C45EBF" w:rsidRPr="00C45EBF" w:rsidRDefault="00C45EBF" w:rsidP="00C45EBF">
      <w:pPr>
        <w:pStyle w:val="aa"/>
        <w:spacing w:line="343" w:lineRule="exact"/>
        <w:ind w:left="851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1.3.7. особенности регулирования труда отдельных категорий работников.</w:t>
      </w:r>
    </w:p>
    <w:p w:rsidR="00C45EBF" w:rsidRPr="00CC77F5" w:rsidRDefault="00C45EBF" w:rsidP="00C45EBF">
      <w:pPr>
        <w:pStyle w:val="ac"/>
        <w:numPr>
          <w:ilvl w:val="1"/>
          <w:numId w:val="16"/>
        </w:numPr>
        <w:tabs>
          <w:tab w:val="left" w:pos="1350"/>
        </w:tabs>
        <w:suppressAutoHyphens w:val="0"/>
        <w:autoSpaceDE w:val="0"/>
        <w:autoSpaceDN w:val="0"/>
        <w:spacing w:before="1"/>
        <w:ind w:right="121" w:firstLine="708"/>
        <w:contextualSpacing w:val="0"/>
        <w:jc w:val="both"/>
        <w:rPr>
          <w:sz w:val="28"/>
        </w:rPr>
      </w:pPr>
      <w:r w:rsidRPr="00CC77F5">
        <w:rPr>
          <w:sz w:val="28"/>
        </w:rPr>
        <w:t>Ведомственный контроль соблюдения трудового законодательства и иных нормативных правовых актов, содержащих нормы трудового права, в подведомственных организациях осуществляется уполномоченным (</w:t>
      </w:r>
      <w:proofErr w:type="spellStart"/>
      <w:r w:rsidRPr="00CC77F5">
        <w:rPr>
          <w:sz w:val="28"/>
        </w:rPr>
        <w:t>ыми</w:t>
      </w:r>
      <w:proofErr w:type="spellEnd"/>
      <w:r w:rsidRPr="00CC77F5">
        <w:rPr>
          <w:sz w:val="28"/>
        </w:rPr>
        <w:t>) должностным (</w:t>
      </w:r>
      <w:proofErr w:type="spellStart"/>
      <w:r w:rsidRPr="00CC77F5">
        <w:rPr>
          <w:sz w:val="28"/>
        </w:rPr>
        <w:t>ыми</w:t>
      </w:r>
      <w:proofErr w:type="spellEnd"/>
      <w:r w:rsidRPr="00CC77F5">
        <w:rPr>
          <w:sz w:val="28"/>
        </w:rPr>
        <w:t>) лицом (</w:t>
      </w:r>
      <w:proofErr w:type="spellStart"/>
      <w:r w:rsidRPr="00CC77F5">
        <w:rPr>
          <w:sz w:val="28"/>
        </w:rPr>
        <w:t>ами</w:t>
      </w:r>
      <w:proofErr w:type="spellEnd"/>
      <w:r w:rsidRPr="00CC77F5">
        <w:rPr>
          <w:sz w:val="28"/>
        </w:rPr>
        <w:t>) или рабочей группой (комиссией) по осуществлению ведомственного контроля.</w:t>
      </w:r>
    </w:p>
    <w:p w:rsidR="00C45EBF" w:rsidRPr="00C45EBF" w:rsidRDefault="00C45EBF" w:rsidP="00C45EBF">
      <w:pPr>
        <w:pStyle w:val="aa"/>
        <w:ind w:firstLine="708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уполномоченное (</w:t>
      </w:r>
      <w:proofErr w:type="spellStart"/>
      <w:r w:rsidRPr="00C45EBF">
        <w:rPr>
          <w:sz w:val="28"/>
          <w:szCs w:val="24"/>
        </w:rPr>
        <w:t>ые</w:t>
      </w:r>
      <w:proofErr w:type="spellEnd"/>
      <w:r w:rsidRPr="00C45EBF">
        <w:rPr>
          <w:sz w:val="28"/>
          <w:szCs w:val="24"/>
        </w:rPr>
        <w:t>) должностное (</w:t>
      </w:r>
      <w:proofErr w:type="spellStart"/>
      <w:r w:rsidRPr="00C45EBF">
        <w:rPr>
          <w:sz w:val="28"/>
          <w:szCs w:val="24"/>
        </w:rPr>
        <w:t>ые</w:t>
      </w:r>
      <w:proofErr w:type="spellEnd"/>
      <w:r w:rsidRPr="00C45EBF">
        <w:rPr>
          <w:sz w:val="28"/>
          <w:szCs w:val="24"/>
        </w:rPr>
        <w:t xml:space="preserve">) лицо (а), рабочая группа по осуществлению ведомственного контроля взаимодействуют с иными </w:t>
      </w:r>
      <w:r w:rsidRPr="00C45EBF">
        <w:rPr>
          <w:sz w:val="28"/>
          <w:szCs w:val="24"/>
        </w:rPr>
        <w:lastRenderedPageBreak/>
        <w:t>органами Администрации муниципального образования «</w:t>
      </w:r>
      <w:proofErr w:type="spellStart"/>
      <w:r w:rsidRPr="00C45EBF">
        <w:rPr>
          <w:sz w:val="28"/>
          <w:szCs w:val="24"/>
        </w:rPr>
        <w:t>Турочакский</w:t>
      </w:r>
      <w:proofErr w:type="spellEnd"/>
      <w:r w:rsidRPr="00C45EBF">
        <w:rPr>
          <w:sz w:val="28"/>
          <w:szCs w:val="24"/>
        </w:rPr>
        <w:t xml:space="preserve"> район», в ведомственном подчинении которых находятся муниципальные организации.</w:t>
      </w:r>
    </w:p>
    <w:p w:rsidR="00C45EBF" w:rsidRPr="00594955" w:rsidRDefault="00C45EBF" w:rsidP="00C45EBF">
      <w:pPr>
        <w:pStyle w:val="ac"/>
        <w:numPr>
          <w:ilvl w:val="1"/>
          <w:numId w:val="16"/>
        </w:numPr>
        <w:tabs>
          <w:tab w:val="left" w:pos="1472"/>
        </w:tabs>
        <w:suppressAutoHyphens w:val="0"/>
        <w:autoSpaceDE w:val="0"/>
        <w:autoSpaceDN w:val="0"/>
        <w:spacing w:before="59"/>
        <w:ind w:left="0" w:right="120" w:firstLine="708"/>
        <w:contextualSpacing w:val="0"/>
        <w:jc w:val="both"/>
      </w:pPr>
      <w:r w:rsidRPr="00594955">
        <w:rPr>
          <w:sz w:val="28"/>
        </w:rPr>
        <w:t>В своей деятельности должностн</w:t>
      </w:r>
      <w:r>
        <w:rPr>
          <w:sz w:val="28"/>
        </w:rPr>
        <w:t>ые лица, уполномоченные</w:t>
      </w:r>
      <w:r w:rsidRPr="00594955">
        <w:rPr>
          <w:sz w:val="28"/>
        </w:rPr>
        <w:t xml:space="preserve"> на проведение мероприятий по контролю (далее – уполномоченн</w:t>
      </w:r>
      <w:r>
        <w:rPr>
          <w:sz w:val="28"/>
        </w:rPr>
        <w:t>ые должностные</w:t>
      </w:r>
      <w:r w:rsidRPr="00594955">
        <w:rPr>
          <w:sz w:val="28"/>
        </w:rPr>
        <w:t xml:space="preserve"> лиц</w:t>
      </w:r>
      <w:r>
        <w:rPr>
          <w:sz w:val="28"/>
        </w:rPr>
        <w:t>а</w:t>
      </w:r>
      <w:r w:rsidRPr="00594955">
        <w:rPr>
          <w:sz w:val="28"/>
        </w:rPr>
        <w:t>), руководствуется Конституцией Российской Федерации, Трудовым кодексом Российской Федерации, другими федеральными законами и иными нормативными правовыми актами, законами Республики Алтай и иными нормативными правовыми актами, содержащими нормы трудового права, муниципальными нормативными правовыми актами</w:t>
      </w:r>
      <w:r w:rsidRPr="00594955">
        <w:t>.</w:t>
      </w:r>
    </w:p>
    <w:p w:rsidR="00C45EBF" w:rsidRPr="00742171" w:rsidRDefault="00C45EBF" w:rsidP="00C45EBF">
      <w:pPr>
        <w:pStyle w:val="aa"/>
        <w:spacing w:before="6"/>
      </w:pPr>
    </w:p>
    <w:p w:rsidR="00C45EBF" w:rsidRPr="00C45EBF" w:rsidRDefault="00C45EBF" w:rsidP="00C45EBF">
      <w:pPr>
        <w:pStyle w:val="1"/>
        <w:numPr>
          <w:ilvl w:val="1"/>
          <w:numId w:val="17"/>
        </w:numPr>
        <w:tabs>
          <w:tab w:val="left" w:pos="3359"/>
        </w:tabs>
        <w:spacing w:line="322" w:lineRule="exact"/>
        <w:ind w:left="3358"/>
        <w:jc w:val="left"/>
        <w:rPr>
          <w:b w:val="0"/>
          <w:bCs w:val="0"/>
          <w:szCs w:val="24"/>
          <w:lang w:val="ru-RU" w:eastAsia="ru-RU"/>
        </w:rPr>
      </w:pPr>
      <w:r w:rsidRPr="00C45EBF">
        <w:rPr>
          <w:b w:val="0"/>
          <w:bCs w:val="0"/>
          <w:szCs w:val="24"/>
          <w:lang w:val="ru-RU" w:eastAsia="ru-RU"/>
        </w:rPr>
        <w:t xml:space="preserve"> </w:t>
      </w:r>
      <w:proofErr w:type="spellStart"/>
      <w:r w:rsidRPr="00C45EBF">
        <w:rPr>
          <w:b w:val="0"/>
          <w:bCs w:val="0"/>
          <w:szCs w:val="24"/>
          <w:lang w:val="ru-RU" w:eastAsia="ru-RU"/>
        </w:rPr>
        <w:t>Планирование</w:t>
      </w:r>
      <w:proofErr w:type="spellEnd"/>
      <w:r w:rsidRPr="00C45EBF">
        <w:rPr>
          <w:b w:val="0"/>
          <w:bCs w:val="0"/>
          <w:szCs w:val="24"/>
          <w:lang w:val="ru-RU" w:eastAsia="ru-RU"/>
        </w:rPr>
        <w:t xml:space="preserve">, </w:t>
      </w:r>
      <w:proofErr w:type="spellStart"/>
      <w:r w:rsidRPr="00C45EBF">
        <w:rPr>
          <w:b w:val="0"/>
          <w:bCs w:val="0"/>
          <w:szCs w:val="24"/>
          <w:lang w:val="ru-RU" w:eastAsia="ru-RU"/>
        </w:rPr>
        <w:t>порядок</w:t>
      </w:r>
      <w:proofErr w:type="spellEnd"/>
      <w:r w:rsidRPr="00C45EBF">
        <w:rPr>
          <w:b w:val="0"/>
          <w:bCs w:val="0"/>
          <w:szCs w:val="24"/>
          <w:lang w:val="ru-RU" w:eastAsia="ru-RU"/>
        </w:rPr>
        <w:t xml:space="preserve"> и</w:t>
      </w:r>
    </w:p>
    <w:p w:rsidR="00C45EBF" w:rsidRPr="00C45EBF" w:rsidRDefault="00C45EBF" w:rsidP="00C45EBF">
      <w:pPr>
        <w:ind w:left="1068"/>
        <w:rPr>
          <w:sz w:val="28"/>
        </w:rPr>
      </w:pPr>
      <w:r w:rsidRPr="00C45EBF">
        <w:rPr>
          <w:sz w:val="28"/>
        </w:rPr>
        <w:t>учет проведения мероприятий по ведомственному контролю</w:t>
      </w:r>
    </w:p>
    <w:p w:rsidR="00C45EBF" w:rsidRPr="00C45EBF" w:rsidRDefault="00C45EBF" w:rsidP="00C45EBF">
      <w:pPr>
        <w:pStyle w:val="aa"/>
        <w:spacing w:before="6"/>
        <w:rPr>
          <w:sz w:val="28"/>
          <w:szCs w:val="24"/>
        </w:rPr>
      </w:pPr>
    </w:p>
    <w:p w:rsidR="00C45EBF" w:rsidRPr="00742171" w:rsidRDefault="00C45EBF" w:rsidP="00C45EBF">
      <w:pPr>
        <w:pStyle w:val="ac"/>
        <w:numPr>
          <w:ilvl w:val="1"/>
          <w:numId w:val="15"/>
        </w:numPr>
        <w:tabs>
          <w:tab w:val="left" w:pos="1328"/>
        </w:tabs>
        <w:suppressAutoHyphens w:val="0"/>
        <w:autoSpaceDE w:val="0"/>
        <w:autoSpaceDN w:val="0"/>
        <w:ind w:right="122" w:firstLine="708"/>
        <w:contextualSpacing w:val="0"/>
        <w:jc w:val="both"/>
        <w:rPr>
          <w:sz w:val="28"/>
        </w:rPr>
      </w:pPr>
      <w:r w:rsidRPr="00742171">
        <w:rPr>
          <w:sz w:val="28"/>
        </w:rPr>
        <w:t>Ведомственный контроль осуществляется в формах документарных и (или) выездных</w:t>
      </w:r>
      <w:r w:rsidRPr="00C45EBF">
        <w:rPr>
          <w:sz w:val="28"/>
        </w:rPr>
        <w:t xml:space="preserve"> </w:t>
      </w:r>
      <w:r w:rsidRPr="00742171">
        <w:rPr>
          <w:sz w:val="28"/>
        </w:rPr>
        <w:t>проверок.</w:t>
      </w:r>
    </w:p>
    <w:p w:rsidR="00C45EBF" w:rsidRDefault="00C45EBF" w:rsidP="00C45EBF">
      <w:pPr>
        <w:pStyle w:val="ac"/>
        <w:numPr>
          <w:ilvl w:val="1"/>
          <w:numId w:val="15"/>
        </w:numPr>
        <w:tabs>
          <w:tab w:val="left" w:pos="1388"/>
        </w:tabs>
        <w:suppressAutoHyphens w:val="0"/>
        <w:autoSpaceDE w:val="0"/>
        <w:autoSpaceDN w:val="0"/>
        <w:ind w:right="122" w:firstLine="708"/>
        <w:contextualSpacing w:val="0"/>
        <w:jc w:val="both"/>
        <w:rPr>
          <w:sz w:val="28"/>
        </w:rPr>
      </w:pPr>
      <w:r w:rsidRPr="00742171">
        <w:rPr>
          <w:sz w:val="28"/>
        </w:rPr>
        <w:t>Проверки проводятся на основании распоряжения Администрации муниципального образования «</w:t>
      </w:r>
      <w:proofErr w:type="spellStart"/>
      <w:r>
        <w:rPr>
          <w:sz w:val="28"/>
        </w:rPr>
        <w:t>Турочакский</w:t>
      </w:r>
      <w:proofErr w:type="spellEnd"/>
      <w:r w:rsidRPr="00742171">
        <w:rPr>
          <w:sz w:val="28"/>
        </w:rPr>
        <w:t xml:space="preserve"> район». </w:t>
      </w:r>
    </w:p>
    <w:p w:rsidR="00C45EBF" w:rsidRPr="00742171" w:rsidRDefault="00C45EBF" w:rsidP="00C45EBF">
      <w:pPr>
        <w:pStyle w:val="ac"/>
        <w:numPr>
          <w:ilvl w:val="1"/>
          <w:numId w:val="15"/>
        </w:numPr>
        <w:tabs>
          <w:tab w:val="left" w:pos="1328"/>
        </w:tabs>
        <w:suppressAutoHyphens w:val="0"/>
        <w:autoSpaceDE w:val="0"/>
        <w:autoSpaceDN w:val="0"/>
        <w:spacing w:before="2"/>
        <w:ind w:right="122" w:firstLine="708"/>
        <w:contextualSpacing w:val="0"/>
        <w:jc w:val="both"/>
        <w:rPr>
          <w:sz w:val="28"/>
        </w:rPr>
      </w:pPr>
      <w:r w:rsidRPr="00742171">
        <w:rPr>
          <w:sz w:val="28"/>
        </w:rPr>
        <w:t>При проведении проверки должностное(</w:t>
      </w:r>
      <w:proofErr w:type="spellStart"/>
      <w:r w:rsidRPr="00742171">
        <w:rPr>
          <w:sz w:val="28"/>
        </w:rPr>
        <w:t>ые</w:t>
      </w:r>
      <w:proofErr w:type="spellEnd"/>
      <w:r w:rsidRPr="00742171">
        <w:rPr>
          <w:sz w:val="28"/>
        </w:rPr>
        <w:t>) лицо(а) не</w:t>
      </w:r>
      <w:r w:rsidRPr="00C45EBF">
        <w:rPr>
          <w:sz w:val="28"/>
        </w:rPr>
        <w:t xml:space="preserve"> </w:t>
      </w:r>
      <w:r w:rsidRPr="00742171">
        <w:rPr>
          <w:sz w:val="28"/>
        </w:rPr>
        <w:t>вправе:</w:t>
      </w:r>
    </w:p>
    <w:p w:rsidR="00C45EBF" w:rsidRPr="00C45EBF" w:rsidRDefault="00C45EBF" w:rsidP="00C45EBF">
      <w:pPr>
        <w:pStyle w:val="aa"/>
        <w:ind w:left="851" w:right="12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2.3.1. осуществлять проверки в отсутствии должностных лиц проверяемых организаций;</w:t>
      </w:r>
    </w:p>
    <w:p w:rsidR="00C45EBF" w:rsidRPr="00C45EBF" w:rsidRDefault="00C45EBF" w:rsidP="00C45EBF">
      <w:pPr>
        <w:pStyle w:val="aa"/>
        <w:ind w:left="851" w:right="12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 xml:space="preserve">2.3.2. требовать представления документов, информации, если они не являются объектами мероприятий по </w:t>
      </w:r>
      <w:proofErr w:type="gramStart"/>
      <w:r w:rsidRPr="00C45EBF">
        <w:rPr>
          <w:sz w:val="28"/>
          <w:szCs w:val="24"/>
        </w:rPr>
        <w:t>ведомственному  контролю</w:t>
      </w:r>
      <w:proofErr w:type="gramEnd"/>
      <w:r w:rsidRPr="00C45EBF">
        <w:rPr>
          <w:sz w:val="28"/>
          <w:szCs w:val="24"/>
        </w:rPr>
        <w:t xml:space="preserve"> и не относятся к предмету проверки, а также изымать оригиналы документов, относящихся к предмету проверки.</w:t>
      </w:r>
    </w:p>
    <w:p w:rsidR="00C45EBF" w:rsidRPr="00742171" w:rsidRDefault="00C45EBF" w:rsidP="00C45EBF">
      <w:pPr>
        <w:pStyle w:val="ac"/>
        <w:numPr>
          <w:ilvl w:val="1"/>
          <w:numId w:val="15"/>
        </w:numPr>
        <w:tabs>
          <w:tab w:val="left" w:pos="1343"/>
        </w:tabs>
        <w:suppressAutoHyphens w:val="0"/>
        <w:autoSpaceDE w:val="0"/>
        <w:autoSpaceDN w:val="0"/>
        <w:ind w:right="120" w:firstLine="708"/>
        <w:contextualSpacing w:val="0"/>
        <w:jc w:val="both"/>
        <w:rPr>
          <w:sz w:val="28"/>
        </w:rPr>
      </w:pPr>
      <w:r w:rsidRPr="00742171">
        <w:rPr>
          <w:sz w:val="28"/>
        </w:rPr>
        <w:t xml:space="preserve">В случае воспрепятствования руководителем, его заместителем либо иным должностным лицом подведомственного учреждения проведению проверки уполномоченное должностное лицо обязано составить акт об отказе в проведении </w:t>
      </w:r>
      <w:proofErr w:type="gramStart"/>
      <w:r w:rsidRPr="00742171">
        <w:rPr>
          <w:sz w:val="28"/>
        </w:rPr>
        <w:t>проверки</w:t>
      </w:r>
      <w:proofErr w:type="gramEnd"/>
      <w:r w:rsidRPr="00742171">
        <w:rPr>
          <w:sz w:val="28"/>
        </w:rPr>
        <w:t xml:space="preserve"> либо о не предоставлении документов и локальных нормативных актов, необходимых для проведения</w:t>
      </w:r>
      <w:r w:rsidRPr="00C45EBF">
        <w:rPr>
          <w:sz w:val="28"/>
        </w:rPr>
        <w:t xml:space="preserve"> </w:t>
      </w:r>
      <w:r w:rsidRPr="00742171">
        <w:rPr>
          <w:sz w:val="28"/>
        </w:rPr>
        <w:t>проверки.</w:t>
      </w:r>
    </w:p>
    <w:p w:rsidR="00C45EBF" w:rsidRPr="00C45EBF" w:rsidRDefault="00C45EBF" w:rsidP="00C45EBF">
      <w:pPr>
        <w:pStyle w:val="aa"/>
        <w:ind w:right="121" w:firstLine="708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На основании указанного акта руководитель органа, осуществляющего ведомственный контроль, вправе принять решение о применении к руководителю подведомственной организации дисциплинарного взыскания либо даче рекомендаций о применении руководителем подведомственной организации дисциплинарной ответственности в отношении виновных должностных лиц подведомственной организации.</w:t>
      </w:r>
    </w:p>
    <w:p w:rsidR="00C45EBF" w:rsidRPr="00C45EBF" w:rsidRDefault="00C45EBF" w:rsidP="00C45EBF">
      <w:pPr>
        <w:pStyle w:val="aa"/>
        <w:spacing w:before="5"/>
        <w:rPr>
          <w:sz w:val="28"/>
          <w:szCs w:val="24"/>
        </w:rPr>
      </w:pPr>
    </w:p>
    <w:p w:rsidR="00C45EBF" w:rsidRPr="00C45EBF" w:rsidRDefault="00C45EBF" w:rsidP="00C45EBF">
      <w:pPr>
        <w:pStyle w:val="1"/>
        <w:numPr>
          <w:ilvl w:val="1"/>
          <w:numId w:val="17"/>
        </w:numPr>
        <w:tabs>
          <w:tab w:val="left" w:pos="1878"/>
        </w:tabs>
        <w:ind w:right="1603" w:hanging="1868"/>
        <w:jc w:val="left"/>
        <w:rPr>
          <w:b w:val="0"/>
          <w:bCs w:val="0"/>
          <w:szCs w:val="24"/>
          <w:lang w:val="ru-RU" w:eastAsia="ru-RU"/>
        </w:rPr>
      </w:pPr>
      <w:r w:rsidRPr="00C45EBF">
        <w:rPr>
          <w:b w:val="0"/>
          <w:bCs w:val="0"/>
          <w:szCs w:val="24"/>
          <w:lang w:val="ru-RU" w:eastAsia="ru-RU"/>
        </w:rPr>
        <w:t>Основные направления ведомственного контроля (содержание проверки)</w:t>
      </w:r>
    </w:p>
    <w:p w:rsidR="00C45EBF" w:rsidRPr="00C45EBF" w:rsidRDefault="00C45EBF" w:rsidP="00C45EBF">
      <w:pPr>
        <w:pStyle w:val="aa"/>
        <w:spacing w:before="5"/>
        <w:rPr>
          <w:sz w:val="28"/>
          <w:szCs w:val="24"/>
        </w:rPr>
      </w:pPr>
    </w:p>
    <w:p w:rsidR="00C45EBF" w:rsidRPr="00742171" w:rsidRDefault="00C45EBF" w:rsidP="00C45EBF">
      <w:pPr>
        <w:pStyle w:val="ac"/>
        <w:numPr>
          <w:ilvl w:val="1"/>
          <w:numId w:val="14"/>
        </w:numPr>
        <w:tabs>
          <w:tab w:val="left" w:pos="1744"/>
        </w:tabs>
        <w:suppressAutoHyphens w:val="0"/>
        <w:autoSpaceDE w:val="0"/>
        <w:autoSpaceDN w:val="0"/>
        <w:ind w:right="121" w:firstLine="708"/>
        <w:contextualSpacing w:val="0"/>
        <w:jc w:val="both"/>
        <w:rPr>
          <w:sz w:val="28"/>
        </w:rPr>
      </w:pPr>
      <w:r w:rsidRPr="00742171">
        <w:rPr>
          <w:sz w:val="28"/>
        </w:rPr>
        <w:t>При проведении проверки определяется соблюдение подведомственной организацией норм Трудового кодекса Российской Федерации, федерального и законодательства Республики Алтай в сфере труда и иных нормативных правовых актов, содержащих нормы трудового права, в том числе отраслевых нормативных правовых актов и</w:t>
      </w:r>
      <w:r w:rsidRPr="00C45EBF">
        <w:rPr>
          <w:sz w:val="28"/>
        </w:rPr>
        <w:t xml:space="preserve"> </w:t>
      </w:r>
      <w:r w:rsidRPr="00742171">
        <w:rPr>
          <w:sz w:val="28"/>
        </w:rPr>
        <w:t>соглашений.</w:t>
      </w:r>
    </w:p>
    <w:p w:rsidR="00C45EBF" w:rsidRPr="00C45EBF" w:rsidRDefault="00C45EBF" w:rsidP="00C45EBF">
      <w:pPr>
        <w:pStyle w:val="aa"/>
        <w:spacing w:before="2"/>
        <w:ind w:right="120" w:firstLine="708"/>
        <w:jc w:val="both"/>
        <w:rPr>
          <w:sz w:val="28"/>
          <w:szCs w:val="24"/>
        </w:rPr>
      </w:pPr>
      <w:r w:rsidRPr="00C45EBF">
        <w:rPr>
          <w:sz w:val="28"/>
          <w:szCs w:val="24"/>
        </w:rPr>
        <w:lastRenderedPageBreak/>
        <w:t>Перечень правовых и локальных нормативных актов, документов, запрашиваемых при проведении мероприятий по контролю в подведомственном учреждении, установлен в приложении № 1.</w:t>
      </w:r>
    </w:p>
    <w:p w:rsidR="00C45EBF" w:rsidRPr="00C45EBF" w:rsidRDefault="00C45EBF" w:rsidP="00C45EBF">
      <w:pPr>
        <w:pStyle w:val="aa"/>
        <w:spacing w:line="321" w:lineRule="exact"/>
        <w:ind w:left="826"/>
        <w:rPr>
          <w:sz w:val="28"/>
          <w:szCs w:val="24"/>
        </w:rPr>
      </w:pPr>
      <w:r w:rsidRPr="00C45EBF">
        <w:rPr>
          <w:sz w:val="28"/>
          <w:szCs w:val="24"/>
        </w:rPr>
        <w:t>Особенности проверки отдельных вопросов установлены в приложении</w:t>
      </w:r>
    </w:p>
    <w:p w:rsidR="00C45EBF" w:rsidRPr="00C45EBF" w:rsidRDefault="00C45EBF" w:rsidP="00C45EBF">
      <w:pPr>
        <w:pStyle w:val="aa"/>
        <w:spacing w:line="322" w:lineRule="exact"/>
        <w:rPr>
          <w:sz w:val="28"/>
          <w:szCs w:val="24"/>
        </w:rPr>
      </w:pPr>
      <w:r w:rsidRPr="00C45EBF">
        <w:rPr>
          <w:sz w:val="28"/>
          <w:szCs w:val="24"/>
        </w:rPr>
        <w:t>№ 2.</w:t>
      </w:r>
    </w:p>
    <w:p w:rsidR="00C45EBF" w:rsidRPr="00C45EBF" w:rsidRDefault="00C45EBF" w:rsidP="00C45EBF">
      <w:pPr>
        <w:pStyle w:val="aa"/>
        <w:ind w:left="826"/>
        <w:rPr>
          <w:sz w:val="28"/>
          <w:szCs w:val="24"/>
        </w:rPr>
      </w:pPr>
      <w:r w:rsidRPr="00C45EBF">
        <w:rPr>
          <w:sz w:val="28"/>
          <w:szCs w:val="24"/>
        </w:rPr>
        <w:t>Перечисленные выше направления ведомственного контроля и перечень</w:t>
      </w:r>
    </w:p>
    <w:p w:rsidR="00C45EBF" w:rsidRPr="00C45EBF" w:rsidRDefault="00C45EBF" w:rsidP="00C45EBF">
      <w:pPr>
        <w:pStyle w:val="aa"/>
        <w:spacing w:before="2"/>
        <w:ind w:right="120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нормативных правовых актов, документов, запрашиваемых при проведении плановой проверки, не являются исчерпывающими и корректируются в зависимости от отраслевой принадлежности подведомственного учреждения.</w:t>
      </w:r>
    </w:p>
    <w:p w:rsidR="00C45EBF" w:rsidRPr="00C45EBF" w:rsidRDefault="00C45EBF" w:rsidP="00C45EBF">
      <w:pPr>
        <w:pStyle w:val="aa"/>
        <w:spacing w:before="3"/>
        <w:rPr>
          <w:sz w:val="28"/>
          <w:szCs w:val="24"/>
        </w:rPr>
      </w:pPr>
    </w:p>
    <w:p w:rsidR="00C45EBF" w:rsidRPr="00C45EBF" w:rsidRDefault="00C45EBF" w:rsidP="00C45EBF">
      <w:pPr>
        <w:pStyle w:val="1"/>
        <w:numPr>
          <w:ilvl w:val="1"/>
          <w:numId w:val="17"/>
        </w:numPr>
        <w:tabs>
          <w:tab w:val="left" w:pos="2816"/>
        </w:tabs>
        <w:ind w:left="2815" w:hanging="280"/>
        <w:jc w:val="left"/>
        <w:rPr>
          <w:b w:val="0"/>
          <w:bCs w:val="0"/>
          <w:szCs w:val="24"/>
          <w:lang w:val="ru-RU" w:eastAsia="ru-RU"/>
        </w:rPr>
      </w:pPr>
      <w:proofErr w:type="spellStart"/>
      <w:r w:rsidRPr="00C45EBF">
        <w:rPr>
          <w:b w:val="0"/>
          <w:bCs w:val="0"/>
          <w:szCs w:val="24"/>
          <w:lang w:val="ru-RU" w:eastAsia="ru-RU"/>
        </w:rPr>
        <w:t>Оформление</w:t>
      </w:r>
      <w:proofErr w:type="spellEnd"/>
      <w:r w:rsidRPr="00C45EBF">
        <w:rPr>
          <w:b w:val="0"/>
          <w:bCs w:val="0"/>
          <w:szCs w:val="24"/>
          <w:lang w:val="ru-RU" w:eastAsia="ru-RU"/>
        </w:rPr>
        <w:t xml:space="preserve"> </w:t>
      </w:r>
      <w:proofErr w:type="spellStart"/>
      <w:r w:rsidRPr="00C45EBF">
        <w:rPr>
          <w:b w:val="0"/>
          <w:bCs w:val="0"/>
          <w:szCs w:val="24"/>
          <w:lang w:val="ru-RU" w:eastAsia="ru-RU"/>
        </w:rPr>
        <w:t>результатов</w:t>
      </w:r>
      <w:proofErr w:type="spellEnd"/>
      <w:r w:rsidRPr="00C45EBF">
        <w:rPr>
          <w:b w:val="0"/>
          <w:bCs w:val="0"/>
          <w:szCs w:val="24"/>
          <w:lang w:val="ru-RU" w:eastAsia="ru-RU"/>
        </w:rPr>
        <w:t xml:space="preserve"> </w:t>
      </w:r>
      <w:proofErr w:type="spellStart"/>
      <w:r w:rsidRPr="00C45EBF">
        <w:rPr>
          <w:b w:val="0"/>
          <w:bCs w:val="0"/>
          <w:szCs w:val="24"/>
          <w:lang w:val="ru-RU" w:eastAsia="ru-RU"/>
        </w:rPr>
        <w:t>проверки</w:t>
      </w:r>
      <w:proofErr w:type="spellEnd"/>
    </w:p>
    <w:p w:rsidR="00C45EBF" w:rsidRPr="00C45EBF" w:rsidRDefault="00C45EBF" w:rsidP="00C45EBF">
      <w:pPr>
        <w:pStyle w:val="aa"/>
        <w:spacing w:before="6"/>
        <w:rPr>
          <w:sz w:val="28"/>
          <w:szCs w:val="24"/>
        </w:rPr>
      </w:pPr>
    </w:p>
    <w:p w:rsidR="00C45EBF" w:rsidRPr="00742171" w:rsidRDefault="00C45EBF" w:rsidP="00C45EBF">
      <w:pPr>
        <w:pStyle w:val="ac"/>
        <w:numPr>
          <w:ilvl w:val="1"/>
          <w:numId w:val="13"/>
        </w:numPr>
        <w:tabs>
          <w:tab w:val="left" w:pos="1324"/>
        </w:tabs>
        <w:suppressAutoHyphens w:val="0"/>
        <w:autoSpaceDE w:val="0"/>
        <w:autoSpaceDN w:val="0"/>
        <w:ind w:right="121" w:firstLine="708"/>
        <w:contextualSpacing w:val="0"/>
        <w:jc w:val="both"/>
        <w:rPr>
          <w:sz w:val="28"/>
        </w:rPr>
      </w:pPr>
      <w:r w:rsidRPr="00742171">
        <w:rPr>
          <w:sz w:val="28"/>
        </w:rPr>
        <w:t>По результатам проведения проверки уполномоченным должностным лицом</w:t>
      </w:r>
      <w:r>
        <w:rPr>
          <w:sz w:val="28"/>
        </w:rPr>
        <w:t xml:space="preserve"> (рабочей группой, комиссией)</w:t>
      </w:r>
      <w:r w:rsidRPr="00742171">
        <w:rPr>
          <w:sz w:val="28"/>
        </w:rPr>
        <w:t xml:space="preserve">, проводившим проверку, составляется акт в двух экземплярах по форме согласно приложению </w:t>
      </w:r>
      <w:r>
        <w:rPr>
          <w:sz w:val="28"/>
        </w:rPr>
        <w:t>№</w:t>
      </w:r>
      <w:r w:rsidRPr="00742171">
        <w:rPr>
          <w:sz w:val="28"/>
        </w:rPr>
        <w:t xml:space="preserve"> 3 к настоящему Положению. Акт проверки составляется в срок не позднее 10 календарных дней после даты окончания проверки.</w:t>
      </w:r>
    </w:p>
    <w:p w:rsidR="00C45EBF" w:rsidRPr="00742171" w:rsidRDefault="00C45EBF" w:rsidP="00C45EBF">
      <w:pPr>
        <w:pStyle w:val="ac"/>
        <w:numPr>
          <w:ilvl w:val="1"/>
          <w:numId w:val="13"/>
        </w:numPr>
        <w:tabs>
          <w:tab w:val="left" w:pos="1446"/>
        </w:tabs>
        <w:suppressAutoHyphens w:val="0"/>
        <w:autoSpaceDE w:val="0"/>
        <w:autoSpaceDN w:val="0"/>
        <w:ind w:right="120" w:firstLine="708"/>
        <w:contextualSpacing w:val="0"/>
        <w:jc w:val="both"/>
        <w:rPr>
          <w:sz w:val="28"/>
        </w:rPr>
      </w:pPr>
      <w:r w:rsidRPr="00742171">
        <w:rPr>
          <w:sz w:val="28"/>
        </w:rPr>
        <w:t>Лицо, ответственное за проведение мероприятий по контролю, контролирует своевременное представление отчета руководителем подведомственной организации либо его заместителем об устранении нарушений, а в случае его отсутствия сообщает руководителю органа, осуществляющего ведомственный контроль, для принятия соответствующего решения.</w:t>
      </w:r>
    </w:p>
    <w:p w:rsidR="00C45EBF" w:rsidRPr="00C45EBF" w:rsidRDefault="00C45EBF" w:rsidP="00C45EBF">
      <w:pPr>
        <w:pStyle w:val="aa"/>
        <w:ind w:right="120" w:firstLine="708"/>
        <w:jc w:val="both"/>
        <w:rPr>
          <w:sz w:val="28"/>
          <w:szCs w:val="24"/>
        </w:rPr>
      </w:pPr>
      <w:r w:rsidRPr="00C45EBF">
        <w:rPr>
          <w:sz w:val="28"/>
          <w:szCs w:val="24"/>
        </w:rPr>
        <w:t xml:space="preserve">В случае </w:t>
      </w:r>
      <w:proofErr w:type="spellStart"/>
      <w:r w:rsidRPr="00C45EBF">
        <w:rPr>
          <w:sz w:val="28"/>
          <w:szCs w:val="24"/>
        </w:rPr>
        <w:t>неустранения</w:t>
      </w:r>
      <w:proofErr w:type="spellEnd"/>
      <w:r w:rsidRPr="00C45EBF">
        <w:rPr>
          <w:sz w:val="28"/>
          <w:szCs w:val="24"/>
        </w:rPr>
        <w:t xml:space="preserve"> нарушений в сроки, определенные в акте проверки, и отсутствия отчета подведомственной организации об устранении ранее выявленных нарушений уполномоченный орган принимает решение о проведении повторной проверки, направляет должностному лицу Администрации муниципального образования «</w:t>
      </w:r>
      <w:proofErr w:type="spellStart"/>
      <w:r w:rsidRPr="00C45EBF">
        <w:rPr>
          <w:sz w:val="28"/>
          <w:szCs w:val="24"/>
        </w:rPr>
        <w:t>Турочакский</w:t>
      </w:r>
      <w:proofErr w:type="spellEnd"/>
      <w:r w:rsidRPr="00C45EBF">
        <w:rPr>
          <w:sz w:val="28"/>
          <w:szCs w:val="24"/>
        </w:rPr>
        <w:t xml:space="preserve"> район» осуществляющему координацию деятельности подведомственной организации, копию акта о результатах проведения проверки для подготовки проекта муниципального акта о применении дисциплинарного взыскания в отношении руководителя подведомственной организации.</w:t>
      </w:r>
    </w:p>
    <w:p w:rsidR="00C45EBF" w:rsidRPr="00C45EBF" w:rsidRDefault="00C45EBF" w:rsidP="00C45EBF">
      <w:pPr>
        <w:pStyle w:val="aa"/>
        <w:spacing w:before="3"/>
        <w:rPr>
          <w:sz w:val="28"/>
          <w:szCs w:val="24"/>
        </w:rPr>
      </w:pPr>
    </w:p>
    <w:p w:rsidR="00C45EBF" w:rsidRPr="00C45EBF" w:rsidRDefault="00C45EBF" w:rsidP="00C45EBF">
      <w:pPr>
        <w:pStyle w:val="1"/>
        <w:numPr>
          <w:ilvl w:val="1"/>
          <w:numId w:val="17"/>
        </w:numPr>
        <w:tabs>
          <w:tab w:val="left" w:pos="3025"/>
        </w:tabs>
        <w:ind w:left="3024" w:hanging="280"/>
        <w:jc w:val="left"/>
        <w:rPr>
          <w:b w:val="0"/>
          <w:bCs w:val="0"/>
          <w:szCs w:val="24"/>
          <w:lang w:val="ru-RU" w:eastAsia="ru-RU"/>
        </w:rPr>
      </w:pPr>
      <w:proofErr w:type="spellStart"/>
      <w:r w:rsidRPr="00C45EBF">
        <w:rPr>
          <w:b w:val="0"/>
          <w:bCs w:val="0"/>
          <w:szCs w:val="24"/>
          <w:lang w:val="ru-RU" w:eastAsia="ru-RU"/>
        </w:rPr>
        <w:t>Учет</w:t>
      </w:r>
      <w:proofErr w:type="spellEnd"/>
      <w:r w:rsidRPr="00C45EBF">
        <w:rPr>
          <w:b w:val="0"/>
          <w:bCs w:val="0"/>
          <w:szCs w:val="24"/>
          <w:lang w:val="ru-RU" w:eastAsia="ru-RU"/>
        </w:rPr>
        <w:t xml:space="preserve"> </w:t>
      </w:r>
      <w:proofErr w:type="spellStart"/>
      <w:r w:rsidRPr="00C45EBF">
        <w:rPr>
          <w:b w:val="0"/>
          <w:bCs w:val="0"/>
          <w:szCs w:val="24"/>
          <w:lang w:val="ru-RU" w:eastAsia="ru-RU"/>
        </w:rPr>
        <w:t>мероприятий</w:t>
      </w:r>
      <w:proofErr w:type="spellEnd"/>
      <w:r w:rsidRPr="00C45EBF">
        <w:rPr>
          <w:b w:val="0"/>
          <w:bCs w:val="0"/>
          <w:szCs w:val="24"/>
          <w:lang w:val="ru-RU" w:eastAsia="ru-RU"/>
        </w:rPr>
        <w:t xml:space="preserve"> </w:t>
      </w:r>
      <w:proofErr w:type="spellStart"/>
      <w:r w:rsidRPr="00C45EBF">
        <w:rPr>
          <w:b w:val="0"/>
          <w:bCs w:val="0"/>
          <w:szCs w:val="24"/>
          <w:lang w:val="ru-RU" w:eastAsia="ru-RU"/>
        </w:rPr>
        <w:t>по</w:t>
      </w:r>
      <w:proofErr w:type="spellEnd"/>
      <w:r w:rsidRPr="00C45EBF">
        <w:rPr>
          <w:b w:val="0"/>
          <w:bCs w:val="0"/>
          <w:szCs w:val="24"/>
          <w:lang w:val="ru-RU" w:eastAsia="ru-RU"/>
        </w:rPr>
        <w:t xml:space="preserve"> </w:t>
      </w:r>
      <w:proofErr w:type="spellStart"/>
      <w:r w:rsidRPr="00C45EBF">
        <w:rPr>
          <w:b w:val="0"/>
          <w:bCs w:val="0"/>
          <w:szCs w:val="24"/>
          <w:lang w:val="ru-RU" w:eastAsia="ru-RU"/>
        </w:rPr>
        <w:t>контролю</w:t>
      </w:r>
      <w:proofErr w:type="spellEnd"/>
    </w:p>
    <w:p w:rsidR="00C45EBF" w:rsidRPr="00742171" w:rsidRDefault="00C45EBF" w:rsidP="00C45EBF">
      <w:pPr>
        <w:pStyle w:val="ac"/>
        <w:numPr>
          <w:ilvl w:val="1"/>
          <w:numId w:val="12"/>
        </w:numPr>
        <w:tabs>
          <w:tab w:val="left" w:pos="1324"/>
        </w:tabs>
        <w:suppressAutoHyphens w:val="0"/>
        <w:autoSpaceDE w:val="0"/>
        <w:autoSpaceDN w:val="0"/>
        <w:spacing w:before="244"/>
        <w:ind w:right="120" w:firstLine="708"/>
        <w:contextualSpacing w:val="0"/>
        <w:jc w:val="both"/>
        <w:rPr>
          <w:sz w:val="28"/>
        </w:rPr>
      </w:pPr>
      <w:r w:rsidRPr="00742171">
        <w:rPr>
          <w:sz w:val="28"/>
        </w:rPr>
        <w:t>Администрация муниципального образования «</w:t>
      </w:r>
      <w:proofErr w:type="spellStart"/>
      <w:r>
        <w:rPr>
          <w:sz w:val="28"/>
        </w:rPr>
        <w:t>Турочакский</w:t>
      </w:r>
      <w:proofErr w:type="spellEnd"/>
      <w:r w:rsidRPr="00742171">
        <w:rPr>
          <w:sz w:val="28"/>
        </w:rPr>
        <w:t xml:space="preserve"> район» ведет учет проведенных уполномоченными должностными лицами проверок в отношении подведомственн</w:t>
      </w:r>
      <w:r>
        <w:rPr>
          <w:sz w:val="28"/>
        </w:rPr>
        <w:t>ых организаций.</w:t>
      </w:r>
    </w:p>
    <w:p w:rsidR="00C45EBF" w:rsidRPr="00742171" w:rsidRDefault="00C45EBF" w:rsidP="00C45EBF">
      <w:pPr>
        <w:pStyle w:val="ac"/>
        <w:numPr>
          <w:ilvl w:val="1"/>
          <w:numId w:val="12"/>
        </w:numPr>
        <w:tabs>
          <w:tab w:val="left" w:pos="1439"/>
        </w:tabs>
        <w:suppressAutoHyphens w:val="0"/>
        <w:autoSpaceDE w:val="0"/>
        <w:autoSpaceDN w:val="0"/>
        <w:ind w:right="120" w:firstLine="708"/>
        <w:contextualSpacing w:val="0"/>
        <w:jc w:val="both"/>
        <w:rPr>
          <w:sz w:val="28"/>
        </w:rPr>
      </w:pPr>
      <w:r w:rsidRPr="00742171">
        <w:rPr>
          <w:sz w:val="28"/>
        </w:rPr>
        <w:t>Учет мероприятий по контролю осуществляется путем ведения журнала по учету проверок (Приложение №4), который должен быть прошит, пронумерован, скреплен подписью заведующего и заверен</w:t>
      </w:r>
      <w:r w:rsidRPr="00C45EBF">
        <w:rPr>
          <w:sz w:val="28"/>
        </w:rPr>
        <w:t xml:space="preserve"> </w:t>
      </w:r>
      <w:r w:rsidRPr="00742171">
        <w:rPr>
          <w:sz w:val="28"/>
        </w:rPr>
        <w:t>печатью.</w:t>
      </w:r>
    </w:p>
    <w:p w:rsidR="00C45EBF" w:rsidRPr="00742171" w:rsidRDefault="00C45EBF" w:rsidP="00C45EBF">
      <w:pPr>
        <w:pStyle w:val="ac"/>
        <w:numPr>
          <w:ilvl w:val="1"/>
          <w:numId w:val="12"/>
        </w:numPr>
        <w:tabs>
          <w:tab w:val="left" w:pos="1600"/>
        </w:tabs>
        <w:suppressAutoHyphens w:val="0"/>
        <w:autoSpaceDE w:val="0"/>
        <w:autoSpaceDN w:val="0"/>
        <w:ind w:right="122" w:firstLine="708"/>
        <w:contextualSpacing w:val="0"/>
        <w:jc w:val="both"/>
        <w:rPr>
          <w:sz w:val="28"/>
        </w:rPr>
      </w:pPr>
      <w:r w:rsidRPr="00742171">
        <w:rPr>
          <w:sz w:val="28"/>
        </w:rPr>
        <w:t xml:space="preserve">Подведомственное учреждение самостоятельно ведет учет проводимых в отношении него проверок соблюдения трудового законодательства и иных нормативных правовых актов, содержащих нормы </w:t>
      </w:r>
      <w:r w:rsidRPr="00742171">
        <w:rPr>
          <w:sz w:val="28"/>
        </w:rPr>
        <w:lastRenderedPageBreak/>
        <w:t>трудового</w:t>
      </w:r>
      <w:r w:rsidRPr="00C45EBF">
        <w:rPr>
          <w:sz w:val="28"/>
        </w:rPr>
        <w:t xml:space="preserve"> </w:t>
      </w:r>
      <w:r w:rsidRPr="00742171">
        <w:rPr>
          <w:sz w:val="28"/>
        </w:rPr>
        <w:t>права.</w:t>
      </w:r>
    </w:p>
    <w:p w:rsidR="00C45EBF" w:rsidRPr="00742171" w:rsidRDefault="00C45EBF" w:rsidP="00C45EBF">
      <w:pPr>
        <w:jc w:val="both"/>
        <w:rPr>
          <w:sz w:val="28"/>
        </w:rPr>
        <w:sectPr w:rsidR="00C45EBF" w:rsidRPr="00742171">
          <w:pgSz w:w="11900" w:h="16840"/>
          <w:pgMar w:top="500" w:right="720" w:bottom="280" w:left="1300" w:header="720" w:footer="720" w:gutter="0"/>
          <w:cols w:space="720"/>
        </w:sectPr>
      </w:pPr>
    </w:p>
    <w:p w:rsidR="00C45EBF" w:rsidRPr="00C45EBF" w:rsidRDefault="00C45EBF" w:rsidP="00C45EBF">
      <w:pPr>
        <w:pStyle w:val="aa"/>
        <w:spacing w:before="59" w:line="322" w:lineRule="exact"/>
        <w:ind w:left="4536"/>
        <w:rPr>
          <w:sz w:val="28"/>
          <w:szCs w:val="24"/>
        </w:rPr>
      </w:pPr>
      <w:r w:rsidRPr="00C45EBF">
        <w:rPr>
          <w:sz w:val="28"/>
          <w:szCs w:val="24"/>
        </w:rPr>
        <w:lastRenderedPageBreak/>
        <w:t xml:space="preserve">Приложение №1 </w:t>
      </w:r>
    </w:p>
    <w:p w:rsidR="00C45EBF" w:rsidRPr="00C45EBF" w:rsidRDefault="00C45EBF" w:rsidP="00C45EBF">
      <w:pPr>
        <w:pStyle w:val="aa"/>
        <w:spacing w:before="59" w:line="322" w:lineRule="exact"/>
        <w:ind w:left="4536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к Положению о проведении ведомственного контроля за соблюдением трудового законодательства и иных нормативных правовых актов, содержащих нормы трудового права</w:t>
      </w:r>
    </w:p>
    <w:p w:rsidR="00C45EBF" w:rsidRPr="00C45EBF" w:rsidRDefault="00C45EBF" w:rsidP="00C45EBF">
      <w:pPr>
        <w:pStyle w:val="aa"/>
        <w:spacing w:before="4"/>
        <w:jc w:val="right"/>
        <w:rPr>
          <w:sz w:val="28"/>
          <w:szCs w:val="24"/>
        </w:rPr>
      </w:pPr>
    </w:p>
    <w:p w:rsidR="00C45EBF" w:rsidRPr="00C45EBF" w:rsidRDefault="00C45EBF" w:rsidP="00C45EBF">
      <w:pPr>
        <w:pStyle w:val="aa"/>
        <w:spacing w:before="4"/>
        <w:jc w:val="right"/>
        <w:rPr>
          <w:sz w:val="28"/>
          <w:szCs w:val="24"/>
        </w:rPr>
      </w:pPr>
    </w:p>
    <w:p w:rsidR="00C45EBF" w:rsidRPr="00C45EBF" w:rsidRDefault="00C45EBF" w:rsidP="00C45EBF">
      <w:pPr>
        <w:pStyle w:val="1"/>
        <w:spacing w:line="322" w:lineRule="exact"/>
        <w:ind w:left="4139" w:right="4142"/>
        <w:jc w:val="center"/>
        <w:rPr>
          <w:b w:val="0"/>
          <w:bCs w:val="0"/>
          <w:szCs w:val="24"/>
          <w:lang w:val="ru-RU" w:eastAsia="ru-RU"/>
        </w:rPr>
      </w:pPr>
      <w:r w:rsidRPr="00C45EBF">
        <w:rPr>
          <w:b w:val="0"/>
          <w:bCs w:val="0"/>
          <w:szCs w:val="24"/>
          <w:lang w:val="ru-RU" w:eastAsia="ru-RU"/>
        </w:rPr>
        <w:t>ПЕРЕЧЕНЬ</w:t>
      </w:r>
    </w:p>
    <w:p w:rsidR="00C45EBF" w:rsidRPr="00C45EBF" w:rsidRDefault="00C45EBF" w:rsidP="00C45EBF">
      <w:pPr>
        <w:ind w:left="1109" w:right="1113" w:hanging="3"/>
        <w:jc w:val="center"/>
        <w:rPr>
          <w:sz w:val="28"/>
        </w:rPr>
      </w:pPr>
      <w:r w:rsidRPr="00C45EBF">
        <w:rPr>
          <w:sz w:val="28"/>
        </w:rPr>
        <w:t>правовых и локальных нормативных актов, документов, запрашиваемых при проведении мероприятий по контролю в подведомственном учреждении</w:t>
      </w:r>
    </w:p>
    <w:p w:rsidR="00C45EBF" w:rsidRPr="00C45EBF" w:rsidRDefault="00C45EBF" w:rsidP="00C45EBF">
      <w:pPr>
        <w:ind w:left="1109" w:right="1113" w:hanging="3"/>
        <w:jc w:val="center"/>
        <w:rPr>
          <w:sz w:val="28"/>
        </w:rPr>
      </w:pPr>
    </w:p>
    <w:p w:rsidR="00C45EBF" w:rsidRPr="00C45EBF" w:rsidRDefault="00C45EBF" w:rsidP="00C45EBF">
      <w:pPr>
        <w:pStyle w:val="aa"/>
        <w:numPr>
          <w:ilvl w:val="0"/>
          <w:numId w:val="19"/>
        </w:numPr>
        <w:spacing w:before="0" w:after="0" w:line="318" w:lineRule="exact"/>
        <w:ind w:right="0"/>
        <w:rPr>
          <w:sz w:val="28"/>
          <w:szCs w:val="24"/>
        </w:rPr>
      </w:pPr>
      <w:r w:rsidRPr="00C45EBF">
        <w:rPr>
          <w:sz w:val="28"/>
          <w:szCs w:val="24"/>
        </w:rPr>
        <w:t>Коллективный договор;</w:t>
      </w:r>
    </w:p>
    <w:p w:rsidR="00C45EBF" w:rsidRPr="00C45EBF" w:rsidRDefault="00C45EBF" w:rsidP="00C45EBF">
      <w:pPr>
        <w:pStyle w:val="aa"/>
        <w:numPr>
          <w:ilvl w:val="0"/>
          <w:numId w:val="19"/>
        </w:numPr>
        <w:spacing w:before="0" w:after="0" w:line="318" w:lineRule="exact"/>
        <w:ind w:right="0"/>
        <w:rPr>
          <w:sz w:val="28"/>
          <w:szCs w:val="24"/>
        </w:rPr>
      </w:pPr>
      <w:r w:rsidRPr="00C45EBF">
        <w:rPr>
          <w:sz w:val="28"/>
          <w:szCs w:val="24"/>
        </w:rPr>
        <w:t>Правила внутреннего трудового распорядка;</w:t>
      </w:r>
    </w:p>
    <w:p w:rsidR="00C45EBF" w:rsidRPr="00C45EBF" w:rsidRDefault="00C45EBF" w:rsidP="00C45EBF">
      <w:pPr>
        <w:pStyle w:val="aa"/>
        <w:numPr>
          <w:ilvl w:val="0"/>
          <w:numId w:val="19"/>
        </w:numPr>
        <w:spacing w:before="0" w:after="0" w:line="318" w:lineRule="exact"/>
        <w:ind w:right="0"/>
        <w:rPr>
          <w:sz w:val="28"/>
          <w:szCs w:val="24"/>
        </w:rPr>
      </w:pPr>
      <w:r w:rsidRPr="00C45EBF">
        <w:rPr>
          <w:sz w:val="28"/>
          <w:szCs w:val="24"/>
        </w:rPr>
        <w:t>Локальные нормативные акты подведомственного учреждения,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премировании, компенсационных и стимулирующих выплатах;</w:t>
      </w:r>
    </w:p>
    <w:p w:rsidR="00C45EBF" w:rsidRPr="00C45EBF" w:rsidRDefault="00C45EBF" w:rsidP="00C45EBF">
      <w:pPr>
        <w:pStyle w:val="aa"/>
        <w:numPr>
          <w:ilvl w:val="0"/>
          <w:numId w:val="19"/>
        </w:numPr>
        <w:spacing w:before="0" w:after="0" w:line="318" w:lineRule="exact"/>
        <w:ind w:right="0"/>
        <w:rPr>
          <w:sz w:val="28"/>
          <w:szCs w:val="24"/>
        </w:rPr>
      </w:pPr>
      <w:r w:rsidRPr="00C45EBF">
        <w:rPr>
          <w:sz w:val="28"/>
          <w:szCs w:val="24"/>
        </w:rPr>
        <w:t>Штатное расписание;</w:t>
      </w:r>
    </w:p>
    <w:p w:rsidR="00C45EBF" w:rsidRPr="00C45EBF" w:rsidRDefault="00C45EBF" w:rsidP="00C45EBF">
      <w:pPr>
        <w:pStyle w:val="aa"/>
        <w:numPr>
          <w:ilvl w:val="0"/>
          <w:numId w:val="19"/>
        </w:numPr>
        <w:spacing w:before="0" w:after="0" w:line="318" w:lineRule="exact"/>
        <w:ind w:right="0"/>
        <w:rPr>
          <w:sz w:val="28"/>
          <w:szCs w:val="24"/>
        </w:rPr>
      </w:pPr>
      <w:r w:rsidRPr="00C45EBF">
        <w:rPr>
          <w:sz w:val="28"/>
          <w:szCs w:val="24"/>
        </w:rPr>
        <w:t>График отпусков;</w:t>
      </w:r>
    </w:p>
    <w:p w:rsidR="00C45EBF" w:rsidRPr="00C45EBF" w:rsidRDefault="00C45EBF" w:rsidP="00C45EBF">
      <w:pPr>
        <w:pStyle w:val="aa"/>
        <w:numPr>
          <w:ilvl w:val="0"/>
          <w:numId w:val="19"/>
        </w:numPr>
        <w:spacing w:before="0" w:after="0" w:line="318" w:lineRule="exact"/>
        <w:ind w:right="0"/>
        <w:rPr>
          <w:sz w:val="28"/>
          <w:szCs w:val="24"/>
        </w:rPr>
      </w:pPr>
      <w:r w:rsidRPr="00C45EBF">
        <w:rPr>
          <w:sz w:val="28"/>
          <w:szCs w:val="24"/>
        </w:rPr>
        <w:t>трудовые договоры, журнал регистрации трудовых договоров и изменений к ним;</w:t>
      </w:r>
    </w:p>
    <w:p w:rsidR="00C45EBF" w:rsidRPr="00C45EBF" w:rsidRDefault="00C45EBF" w:rsidP="00C45EBF">
      <w:pPr>
        <w:pStyle w:val="aa"/>
        <w:numPr>
          <w:ilvl w:val="0"/>
          <w:numId w:val="19"/>
        </w:numPr>
        <w:spacing w:before="0" w:after="0" w:line="318" w:lineRule="exact"/>
        <w:ind w:right="0"/>
        <w:rPr>
          <w:sz w:val="28"/>
          <w:szCs w:val="24"/>
        </w:rPr>
      </w:pPr>
      <w:r w:rsidRPr="00C45EBF">
        <w:rPr>
          <w:sz w:val="28"/>
          <w:szCs w:val="24"/>
        </w:rPr>
        <w:t>Трудовые книжки, Книга учета движения трудовых книжек и вкладышей в них, Приходно-расходная книга по учету бланков трудовой книжки и вкладыша в нее;</w:t>
      </w:r>
    </w:p>
    <w:p w:rsidR="00C45EBF" w:rsidRPr="00C45EBF" w:rsidRDefault="00C45EBF" w:rsidP="00C45EBF">
      <w:pPr>
        <w:pStyle w:val="aa"/>
        <w:numPr>
          <w:ilvl w:val="0"/>
          <w:numId w:val="19"/>
        </w:numPr>
        <w:spacing w:before="0" w:after="0" w:line="318" w:lineRule="exact"/>
        <w:ind w:right="0"/>
        <w:rPr>
          <w:sz w:val="28"/>
          <w:szCs w:val="24"/>
        </w:rPr>
      </w:pPr>
      <w:r w:rsidRPr="00C45EBF">
        <w:rPr>
          <w:sz w:val="28"/>
          <w:szCs w:val="24"/>
        </w:rPr>
        <w:t>Личные дела руководителей и специалистов, личные карточки работников (формы Т-2), документы, определяющие трудовые обязанности работников;</w:t>
      </w:r>
    </w:p>
    <w:p w:rsidR="00C45EBF" w:rsidRPr="00C45EBF" w:rsidRDefault="00C45EBF" w:rsidP="00C45EBF">
      <w:pPr>
        <w:pStyle w:val="aa"/>
        <w:numPr>
          <w:ilvl w:val="0"/>
          <w:numId w:val="19"/>
        </w:numPr>
        <w:spacing w:before="0" w:after="0" w:line="318" w:lineRule="exact"/>
        <w:ind w:right="0"/>
        <w:rPr>
          <w:sz w:val="28"/>
          <w:szCs w:val="24"/>
        </w:rPr>
      </w:pPr>
      <w:r w:rsidRPr="00C45EBF">
        <w:rPr>
          <w:sz w:val="28"/>
          <w:szCs w:val="24"/>
        </w:rPr>
        <w:t>Приказы по личному составу (о приеме, увольнении, переводе);</w:t>
      </w:r>
    </w:p>
    <w:p w:rsidR="00C45EBF" w:rsidRPr="00C45EBF" w:rsidRDefault="00C45EBF" w:rsidP="00C45EBF">
      <w:pPr>
        <w:pStyle w:val="aa"/>
        <w:numPr>
          <w:ilvl w:val="0"/>
          <w:numId w:val="19"/>
        </w:numPr>
        <w:spacing w:before="0" w:after="0" w:line="318" w:lineRule="exact"/>
        <w:ind w:right="0"/>
        <w:rPr>
          <w:sz w:val="28"/>
          <w:szCs w:val="24"/>
        </w:rPr>
      </w:pPr>
      <w:r w:rsidRPr="00C45EBF">
        <w:rPr>
          <w:sz w:val="28"/>
          <w:szCs w:val="24"/>
        </w:rPr>
        <w:t>Приказы об отпусках, командировках; приказы по основной деятельности;</w:t>
      </w:r>
    </w:p>
    <w:p w:rsidR="00C45EBF" w:rsidRPr="00C45EBF" w:rsidRDefault="00C45EBF" w:rsidP="00C45EBF">
      <w:pPr>
        <w:pStyle w:val="aa"/>
        <w:numPr>
          <w:ilvl w:val="0"/>
          <w:numId w:val="19"/>
        </w:numPr>
        <w:spacing w:before="0" w:after="0" w:line="318" w:lineRule="exact"/>
        <w:ind w:right="0"/>
        <w:rPr>
          <w:sz w:val="28"/>
          <w:szCs w:val="24"/>
        </w:rPr>
      </w:pPr>
      <w:r w:rsidRPr="00C45EBF">
        <w:rPr>
          <w:sz w:val="28"/>
          <w:szCs w:val="24"/>
        </w:rPr>
        <w:t xml:space="preserve">Журналы регистрации приказов; </w:t>
      </w:r>
    </w:p>
    <w:p w:rsidR="00C45EBF" w:rsidRPr="00C45EBF" w:rsidRDefault="00C45EBF" w:rsidP="00C45EBF">
      <w:pPr>
        <w:pStyle w:val="aa"/>
        <w:numPr>
          <w:ilvl w:val="0"/>
          <w:numId w:val="19"/>
        </w:numPr>
        <w:spacing w:before="0" w:after="0" w:line="318" w:lineRule="exact"/>
        <w:ind w:right="0"/>
        <w:rPr>
          <w:sz w:val="28"/>
          <w:szCs w:val="24"/>
        </w:rPr>
      </w:pPr>
      <w:r w:rsidRPr="00C45EBF">
        <w:rPr>
          <w:sz w:val="28"/>
          <w:szCs w:val="24"/>
        </w:rPr>
        <w:t xml:space="preserve">Табель учета рабочего времени; </w:t>
      </w:r>
    </w:p>
    <w:p w:rsidR="00C45EBF" w:rsidRPr="00C45EBF" w:rsidRDefault="00C45EBF" w:rsidP="00C45EBF">
      <w:pPr>
        <w:pStyle w:val="aa"/>
        <w:numPr>
          <w:ilvl w:val="0"/>
          <w:numId w:val="19"/>
        </w:numPr>
        <w:spacing w:before="0" w:after="0" w:line="318" w:lineRule="exact"/>
        <w:ind w:right="0"/>
        <w:rPr>
          <w:sz w:val="28"/>
          <w:szCs w:val="24"/>
        </w:rPr>
      </w:pPr>
      <w:r w:rsidRPr="00C45EBF">
        <w:rPr>
          <w:sz w:val="28"/>
          <w:szCs w:val="24"/>
        </w:rPr>
        <w:t>Платежные документы;</w:t>
      </w:r>
    </w:p>
    <w:p w:rsidR="00C45EBF" w:rsidRPr="00C45EBF" w:rsidRDefault="00C45EBF" w:rsidP="00C45EBF">
      <w:pPr>
        <w:pStyle w:val="aa"/>
        <w:numPr>
          <w:ilvl w:val="0"/>
          <w:numId w:val="19"/>
        </w:numPr>
        <w:spacing w:before="0" w:after="0" w:line="318" w:lineRule="exact"/>
        <w:ind w:right="0"/>
        <w:rPr>
          <w:sz w:val="28"/>
          <w:szCs w:val="24"/>
        </w:rPr>
      </w:pPr>
      <w:r w:rsidRPr="00C45EBF">
        <w:rPr>
          <w:sz w:val="28"/>
          <w:szCs w:val="24"/>
        </w:rPr>
        <w:t>Ведомости на выдачу заработной платы; расчетные листки;</w:t>
      </w:r>
    </w:p>
    <w:p w:rsidR="00C45EBF" w:rsidRPr="00C45EBF" w:rsidRDefault="00C45EBF" w:rsidP="00C45EBF">
      <w:pPr>
        <w:pStyle w:val="aa"/>
        <w:numPr>
          <w:ilvl w:val="0"/>
          <w:numId w:val="19"/>
        </w:numPr>
        <w:spacing w:before="0" w:after="0" w:line="318" w:lineRule="exact"/>
        <w:ind w:right="0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Список несовершеннолетних работников, работников-инвалидов, беременных женщин и женщин, имеющих детей в возрасте до трех лет;</w:t>
      </w:r>
    </w:p>
    <w:p w:rsidR="00C45EBF" w:rsidRPr="00C45EBF" w:rsidRDefault="00C45EBF" w:rsidP="00C45EBF">
      <w:pPr>
        <w:pStyle w:val="aa"/>
        <w:numPr>
          <w:ilvl w:val="0"/>
          <w:numId w:val="19"/>
        </w:numPr>
        <w:spacing w:before="0" w:after="0" w:line="318" w:lineRule="exact"/>
        <w:ind w:right="0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Договоры о материальной ответственности;</w:t>
      </w:r>
    </w:p>
    <w:p w:rsidR="00C45EBF" w:rsidRPr="00C45EBF" w:rsidRDefault="00C45EBF" w:rsidP="00C45EBF">
      <w:pPr>
        <w:pStyle w:val="aa"/>
        <w:numPr>
          <w:ilvl w:val="0"/>
          <w:numId w:val="19"/>
        </w:numPr>
        <w:spacing w:before="0" w:after="0" w:line="318" w:lineRule="exact"/>
        <w:ind w:right="0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Иные локальные нормативные акты и документы, необходимые для проведения полной и всесторонней проверки.</w:t>
      </w:r>
    </w:p>
    <w:p w:rsidR="00C45EBF" w:rsidRPr="00C45EBF" w:rsidRDefault="00C45EBF" w:rsidP="00C45EBF">
      <w:pPr>
        <w:rPr>
          <w:sz w:val="28"/>
        </w:rPr>
        <w:sectPr w:rsidR="00C45EBF" w:rsidRPr="00C45EBF">
          <w:pgSz w:w="11900" w:h="16840"/>
          <w:pgMar w:top="500" w:right="720" w:bottom="280" w:left="1300" w:header="720" w:footer="720" w:gutter="0"/>
          <w:cols w:space="720"/>
        </w:sectPr>
      </w:pPr>
    </w:p>
    <w:p w:rsidR="00C45EBF" w:rsidRPr="00C45EBF" w:rsidRDefault="00C45EBF" w:rsidP="00C45EBF">
      <w:pPr>
        <w:pStyle w:val="aa"/>
        <w:spacing w:before="59" w:line="322" w:lineRule="exact"/>
        <w:ind w:left="4536"/>
        <w:jc w:val="both"/>
        <w:rPr>
          <w:sz w:val="28"/>
          <w:szCs w:val="24"/>
        </w:rPr>
      </w:pPr>
      <w:r w:rsidRPr="00C45EBF">
        <w:rPr>
          <w:sz w:val="28"/>
          <w:szCs w:val="24"/>
        </w:rPr>
        <w:lastRenderedPageBreak/>
        <w:t xml:space="preserve">Приложение №2 </w:t>
      </w:r>
    </w:p>
    <w:p w:rsidR="00C45EBF" w:rsidRPr="00C45EBF" w:rsidRDefault="00C45EBF" w:rsidP="00C45EBF">
      <w:pPr>
        <w:pStyle w:val="aa"/>
        <w:ind w:left="4536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к Положению о проведении ведомственного контроля за соблюдением трудового законодательства и иных нормативных правовых актов, содержащих нормы трудового права</w:t>
      </w:r>
    </w:p>
    <w:p w:rsidR="00C45EBF" w:rsidRPr="00C45EBF" w:rsidRDefault="00C45EBF" w:rsidP="00C45EBF">
      <w:pPr>
        <w:pStyle w:val="aa"/>
        <w:spacing w:before="4"/>
        <w:rPr>
          <w:sz w:val="28"/>
          <w:szCs w:val="24"/>
        </w:rPr>
      </w:pPr>
    </w:p>
    <w:p w:rsidR="00C45EBF" w:rsidRPr="00C45EBF" w:rsidRDefault="00C45EBF" w:rsidP="00C45EBF">
      <w:pPr>
        <w:pStyle w:val="aa"/>
        <w:spacing w:before="4"/>
        <w:rPr>
          <w:sz w:val="28"/>
          <w:szCs w:val="24"/>
        </w:rPr>
      </w:pPr>
    </w:p>
    <w:p w:rsidR="00C45EBF" w:rsidRPr="00C45EBF" w:rsidRDefault="00C45EBF" w:rsidP="00C45EBF">
      <w:pPr>
        <w:pStyle w:val="1"/>
        <w:ind w:left="2105"/>
        <w:rPr>
          <w:b w:val="0"/>
          <w:bCs w:val="0"/>
          <w:szCs w:val="24"/>
          <w:lang w:val="ru-RU" w:eastAsia="ru-RU"/>
        </w:rPr>
      </w:pPr>
      <w:r w:rsidRPr="00C45EBF">
        <w:rPr>
          <w:b w:val="0"/>
          <w:bCs w:val="0"/>
          <w:szCs w:val="24"/>
          <w:lang w:val="ru-RU" w:eastAsia="ru-RU"/>
        </w:rPr>
        <w:t>Особенности проверки отдельных вопросов.</w:t>
      </w:r>
    </w:p>
    <w:p w:rsidR="00C45EBF" w:rsidRPr="00C45EBF" w:rsidRDefault="00C45EBF" w:rsidP="00C45EBF">
      <w:pPr>
        <w:pStyle w:val="aa"/>
        <w:spacing w:before="1"/>
        <w:rPr>
          <w:sz w:val="28"/>
          <w:szCs w:val="24"/>
        </w:rPr>
      </w:pPr>
    </w:p>
    <w:p w:rsidR="00C45EBF" w:rsidRPr="00C45EBF" w:rsidRDefault="00C45EBF" w:rsidP="00C45EBF">
      <w:pPr>
        <w:pStyle w:val="ac"/>
        <w:numPr>
          <w:ilvl w:val="0"/>
          <w:numId w:val="11"/>
        </w:numPr>
        <w:tabs>
          <w:tab w:val="left" w:pos="400"/>
        </w:tabs>
        <w:suppressAutoHyphens w:val="0"/>
        <w:autoSpaceDE w:val="0"/>
        <w:autoSpaceDN w:val="0"/>
        <w:spacing w:line="319" w:lineRule="exact"/>
        <w:ind w:firstLine="0"/>
        <w:contextualSpacing w:val="0"/>
        <w:jc w:val="both"/>
        <w:rPr>
          <w:sz w:val="28"/>
        </w:rPr>
      </w:pPr>
      <w:r w:rsidRPr="00C45EBF">
        <w:rPr>
          <w:sz w:val="28"/>
        </w:rPr>
        <w:t>Социальное партнерство в сфере труда.</w:t>
      </w:r>
    </w:p>
    <w:p w:rsidR="00C45EBF" w:rsidRPr="00C45EBF" w:rsidRDefault="00C45EBF" w:rsidP="00C45EBF">
      <w:pPr>
        <w:pStyle w:val="aa"/>
        <w:ind w:right="12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 xml:space="preserve">При проверке данного вопроса следует изучить коллективный договор подведомственной организации, обратив внимание на: 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2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стороны социального партнерства, которые заключили коллективный договор, полномочность представителей сторон (статьи 29,33 Трудового кодекса Российской Федерации);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2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порядок ведения коллективных переговоров и их документирования;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2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содержание коллективного договора и срок его действия (статья 43 Трудового кодекса Российской Федерации);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2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соотношение содержания и структуры коллективного договора с положениями статья 41 Трудового кодекса Российской Федерации, иных законов и нормативных правовых актов, полноту включения в него нормативных положений, если в законах и иных нормативных правовых актах, отраслевом и ином соглашении содержится прямое предписание об обязательном закреплении этих положений в коллективном договоре;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2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сроки регистрации коллективного договора в соответствующем органе по труду (статья 50 Трудового кодекса Российской Федерации);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2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осуществление контроля за выполнением коллективного договора (периодичность, наличие протоколов (актов) проверок (статья 51 Трудового кодекса Российской Федерации);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2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наличие условий коллективного договора, противоречащих законодательству или снижающих уровень гарантий прав работников по сравнению с Трудовым кодексом Российской Федерации, другими законами и иными нормативными правовыми актами, содержащими нормы трудового права, соглашениями. При наличии таковых отразить это в акте, оформленном по результатам проверки;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2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соблюдение работодателем установленного порядка учета мнения соответствующего выборного профсоюзного органа (согласование с ним) при принятии работодателем локальных нормативных актов, содержащих нормы трудового права (положений, графиков сменности, графиков отпусков, в случаях привлечения к сверхурочным работам и др.), при рассмотрении вопросов, связанных с расторжением трудового договора по инициативе работодателя в случаях, предусмотренных Трудовым кодексом Российской Федерации, законами и иными нормативными правовыми актами, соглашениями, коллективным договором (статьи 8, 372 Трудового кодекса Российской Федерации);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59" w:after="0" w:line="240" w:lineRule="auto"/>
        <w:ind w:left="0" w:right="12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lastRenderedPageBreak/>
        <w:t>соблюдение прав работников на участие в управлении организацией;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59" w:after="0" w:line="240" w:lineRule="auto"/>
        <w:ind w:left="0" w:right="12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выполнение работодателем обязанности по ознакомлению поступающих в организацию</w:t>
      </w:r>
      <w:r w:rsidRPr="00C45EBF">
        <w:rPr>
          <w:sz w:val="28"/>
          <w:szCs w:val="24"/>
        </w:rPr>
        <w:tab/>
        <w:t>работников</w:t>
      </w:r>
      <w:r w:rsidRPr="00C45EBF">
        <w:rPr>
          <w:sz w:val="28"/>
          <w:szCs w:val="24"/>
        </w:rPr>
        <w:tab/>
        <w:t>с</w:t>
      </w:r>
      <w:r w:rsidRPr="00C45EBF">
        <w:rPr>
          <w:sz w:val="28"/>
          <w:szCs w:val="24"/>
        </w:rPr>
        <w:tab/>
      </w:r>
      <w:proofErr w:type="gramStart"/>
      <w:r w:rsidRPr="00C45EBF">
        <w:rPr>
          <w:sz w:val="28"/>
          <w:szCs w:val="24"/>
        </w:rPr>
        <w:t>коллективным  договором</w:t>
      </w:r>
      <w:proofErr w:type="gramEnd"/>
      <w:r w:rsidRPr="00C45EBF">
        <w:rPr>
          <w:sz w:val="28"/>
          <w:szCs w:val="24"/>
        </w:rPr>
        <w:t xml:space="preserve">, иными локальными нормативными актами, а также их доступность для ознакомления работников; 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59" w:after="0" w:line="240" w:lineRule="auto"/>
        <w:ind w:left="0" w:right="12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иные вопросы социального партнерства в сфере труда.</w:t>
      </w:r>
    </w:p>
    <w:p w:rsidR="00C45EBF" w:rsidRPr="00C45EBF" w:rsidRDefault="00C45EBF" w:rsidP="00C45EBF">
      <w:pPr>
        <w:pStyle w:val="1"/>
        <w:numPr>
          <w:ilvl w:val="0"/>
          <w:numId w:val="18"/>
        </w:numPr>
        <w:tabs>
          <w:tab w:val="left" w:pos="400"/>
        </w:tabs>
        <w:spacing w:before="6" w:line="319" w:lineRule="exact"/>
        <w:ind w:left="0" w:firstLine="602"/>
        <w:rPr>
          <w:b w:val="0"/>
          <w:bCs w:val="0"/>
          <w:szCs w:val="24"/>
          <w:lang w:val="ru-RU" w:eastAsia="ru-RU"/>
        </w:rPr>
      </w:pPr>
      <w:r w:rsidRPr="00C45EBF">
        <w:rPr>
          <w:b w:val="0"/>
          <w:bCs w:val="0"/>
          <w:szCs w:val="24"/>
          <w:lang w:val="ru-RU" w:eastAsia="ru-RU"/>
        </w:rPr>
        <w:t>Трудовой договор.</w:t>
      </w:r>
    </w:p>
    <w:p w:rsidR="00C45EBF" w:rsidRPr="00C45EBF" w:rsidRDefault="00C45EBF" w:rsidP="00C45EBF">
      <w:pPr>
        <w:pStyle w:val="1"/>
        <w:numPr>
          <w:ilvl w:val="1"/>
          <w:numId w:val="18"/>
        </w:numPr>
        <w:tabs>
          <w:tab w:val="left" w:pos="400"/>
        </w:tabs>
        <w:spacing w:before="6" w:line="319" w:lineRule="exact"/>
        <w:ind w:left="0" w:firstLine="602"/>
        <w:rPr>
          <w:b w:val="0"/>
          <w:bCs w:val="0"/>
          <w:szCs w:val="24"/>
          <w:lang w:val="ru-RU" w:eastAsia="ru-RU"/>
        </w:rPr>
      </w:pPr>
      <w:r w:rsidRPr="00C45EBF">
        <w:rPr>
          <w:b w:val="0"/>
          <w:bCs w:val="0"/>
          <w:szCs w:val="24"/>
          <w:lang w:val="ru-RU" w:eastAsia="ru-RU"/>
        </w:rPr>
        <w:t>При проверке трудовых договоров следует обратить внимание на:</w:t>
      </w:r>
    </w:p>
    <w:p w:rsidR="00C45EBF" w:rsidRPr="00C45EBF" w:rsidRDefault="00C45EBF" w:rsidP="00C45EBF">
      <w:pPr>
        <w:pStyle w:val="aa"/>
        <w:numPr>
          <w:ilvl w:val="2"/>
          <w:numId w:val="18"/>
        </w:numPr>
        <w:spacing w:before="0" w:after="0" w:line="240" w:lineRule="auto"/>
        <w:ind w:left="0" w:right="-43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содержание трудового договора и срок, на который он заключен;</w:t>
      </w:r>
    </w:p>
    <w:p w:rsidR="00C45EBF" w:rsidRPr="00C45EBF" w:rsidRDefault="00C45EBF" w:rsidP="00C45EBF">
      <w:pPr>
        <w:pStyle w:val="aa"/>
        <w:numPr>
          <w:ilvl w:val="2"/>
          <w:numId w:val="18"/>
        </w:numPr>
        <w:spacing w:before="0" w:after="0" w:line="240" w:lineRule="auto"/>
        <w:ind w:left="0" w:right="-43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выявление работников, с которыми трудовой договор оформлен</w:t>
      </w:r>
      <w:r w:rsidRPr="00C45EBF">
        <w:rPr>
          <w:sz w:val="28"/>
          <w:szCs w:val="24"/>
        </w:rPr>
        <w:tab/>
        <w:t>в течение трех</w:t>
      </w:r>
      <w:r w:rsidRPr="00C45EBF">
        <w:rPr>
          <w:sz w:val="28"/>
          <w:szCs w:val="24"/>
        </w:rPr>
        <w:tab/>
        <w:t>дней</w:t>
      </w:r>
      <w:r w:rsidRPr="00C45EBF">
        <w:rPr>
          <w:sz w:val="28"/>
          <w:szCs w:val="24"/>
        </w:rPr>
        <w:tab/>
        <w:t>в</w:t>
      </w:r>
      <w:r w:rsidRPr="00C45EBF">
        <w:rPr>
          <w:sz w:val="28"/>
          <w:szCs w:val="24"/>
        </w:rPr>
        <w:tab/>
        <w:t>письменной</w:t>
      </w:r>
      <w:r w:rsidRPr="00C45EBF">
        <w:rPr>
          <w:sz w:val="28"/>
          <w:szCs w:val="24"/>
        </w:rPr>
        <w:tab/>
        <w:t>форме</w:t>
      </w:r>
      <w:r w:rsidRPr="00C45EBF">
        <w:rPr>
          <w:sz w:val="28"/>
          <w:szCs w:val="24"/>
        </w:rPr>
        <w:tab/>
        <w:t xml:space="preserve">при </w:t>
      </w:r>
      <w:proofErr w:type="spellStart"/>
      <w:r w:rsidRPr="00C45EBF">
        <w:rPr>
          <w:sz w:val="28"/>
          <w:szCs w:val="24"/>
        </w:rPr>
        <w:t>актическом</w:t>
      </w:r>
      <w:proofErr w:type="spellEnd"/>
      <w:r w:rsidRPr="00C45EBF">
        <w:rPr>
          <w:sz w:val="28"/>
          <w:szCs w:val="24"/>
        </w:rPr>
        <w:t xml:space="preserve"> опущении к работе (статья 67 Трудового кодекса Российской Федерации);</w:t>
      </w:r>
    </w:p>
    <w:p w:rsidR="00C45EBF" w:rsidRPr="00C45EBF" w:rsidRDefault="00C45EBF" w:rsidP="00C45EBF">
      <w:pPr>
        <w:pStyle w:val="aa"/>
        <w:numPr>
          <w:ilvl w:val="2"/>
          <w:numId w:val="18"/>
        </w:numPr>
        <w:spacing w:before="0" w:after="0" w:line="240" w:lineRule="auto"/>
        <w:ind w:left="0" w:right="-43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соблюдение оснований для заключения срочного трудового договора (статья 59 Трудового кодекса Российской Федерации);</w:t>
      </w:r>
    </w:p>
    <w:p w:rsidR="00C45EBF" w:rsidRPr="00C45EBF" w:rsidRDefault="00C45EBF" w:rsidP="00C45EBF">
      <w:pPr>
        <w:pStyle w:val="aa"/>
        <w:numPr>
          <w:ilvl w:val="2"/>
          <w:numId w:val="18"/>
        </w:numPr>
        <w:spacing w:before="0" w:after="0" w:line="240" w:lineRule="auto"/>
        <w:ind w:left="0" w:right="-43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оформление совместительства, установление совмещения профессий, возложение исполнения обязанностей, расширение зон обслуживания и увеличение объема работ;</w:t>
      </w:r>
    </w:p>
    <w:p w:rsidR="00C45EBF" w:rsidRPr="00C45EBF" w:rsidRDefault="00C45EBF" w:rsidP="00C45EBF">
      <w:pPr>
        <w:pStyle w:val="aa"/>
        <w:numPr>
          <w:ilvl w:val="2"/>
          <w:numId w:val="18"/>
        </w:numPr>
        <w:spacing w:before="0" w:after="0" w:line="240" w:lineRule="auto"/>
        <w:ind w:left="0" w:right="-43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наличие и содержание документов, определяющих трудовые обязанности работников в соответствии с занимаемой должностью и выполняемой работой, ознакомление с ними работников;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321" w:lineRule="exact"/>
        <w:ind w:left="0" w:right="0" w:firstLine="602"/>
        <w:rPr>
          <w:sz w:val="28"/>
          <w:szCs w:val="24"/>
        </w:rPr>
      </w:pPr>
      <w:r w:rsidRPr="00C45EBF">
        <w:rPr>
          <w:sz w:val="28"/>
          <w:szCs w:val="24"/>
        </w:rPr>
        <w:t>Порядок заключения трудового договора, в том числе на:</w:t>
      </w:r>
    </w:p>
    <w:p w:rsidR="00C45EBF" w:rsidRPr="00C45EBF" w:rsidRDefault="00C45EBF" w:rsidP="00C45EBF">
      <w:pPr>
        <w:pStyle w:val="aa"/>
        <w:numPr>
          <w:ilvl w:val="2"/>
          <w:numId w:val="18"/>
        </w:numPr>
        <w:spacing w:before="0" w:after="0" w:line="321" w:lineRule="exact"/>
        <w:ind w:left="0" w:right="0" w:firstLine="602"/>
        <w:rPr>
          <w:sz w:val="28"/>
          <w:szCs w:val="24"/>
        </w:rPr>
      </w:pPr>
      <w:r w:rsidRPr="00C45EBF">
        <w:rPr>
          <w:sz w:val="28"/>
          <w:szCs w:val="24"/>
        </w:rPr>
        <w:t>соблюдение возраста работников, с которыми допускается заключение трудового договора;</w:t>
      </w:r>
    </w:p>
    <w:p w:rsidR="00C45EBF" w:rsidRPr="00C45EBF" w:rsidRDefault="00C45EBF" w:rsidP="00C45EBF">
      <w:pPr>
        <w:pStyle w:val="aa"/>
        <w:numPr>
          <w:ilvl w:val="2"/>
          <w:numId w:val="18"/>
        </w:numPr>
        <w:spacing w:before="0" w:after="0" w:line="321" w:lineRule="exact"/>
        <w:ind w:left="0" w:right="0" w:firstLine="602"/>
        <w:rPr>
          <w:sz w:val="28"/>
          <w:szCs w:val="24"/>
        </w:rPr>
      </w:pPr>
      <w:r w:rsidRPr="00C45EBF">
        <w:rPr>
          <w:sz w:val="28"/>
          <w:szCs w:val="24"/>
        </w:rPr>
        <w:t>соблюдение правил ведения, хранения и заполнения трудовых книжек, ведение Книги учета движения трудовых книжек и вкладышей в них, а также Приходно-расходной книги по учету бланков трудовой книжки и вкладыша в нее;</w:t>
      </w:r>
    </w:p>
    <w:p w:rsidR="00C45EBF" w:rsidRPr="00C45EBF" w:rsidRDefault="00C45EBF" w:rsidP="00C45EBF">
      <w:pPr>
        <w:pStyle w:val="aa"/>
        <w:numPr>
          <w:ilvl w:val="2"/>
          <w:numId w:val="18"/>
        </w:numPr>
        <w:spacing w:before="0" w:after="0" w:line="321" w:lineRule="exact"/>
        <w:ind w:left="0" w:right="0" w:firstLine="602"/>
        <w:rPr>
          <w:sz w:val="28"/>
          <w:szCs w:val="24"/>
        </w:rPr>
      </w:pPr>
      <w:r w:rsidRPr="00C45EBF">
        <w:rPr>
          <w:sz w:val="28"/>
          <w:szCs w:val="24"/>
        </w:rPr>
        <w:t>наличие приказа о назначении лица, ответственного за своевременное и правильное ведение, заполнение, хранение, учет и выдачу трудовых книжек;</w:t>
      </w:r>
    </w:p>
    <w:p w:rsidR="00C45EBF" w:rsidRPr="00C45EBF" w:rsidRDefault="00C45EBF" w:rsidP="00C45EBF">
      <w:pPr>
        <w:pStyle w:val="aa"/>
        <w:numPr>
          <w:ilvl w:val="2"/>
          <w:numId w:val="18"/>
        </w:numPr>
        <w:spacing w:before="0" w:after="0" w:line="321" w:lineRule="exact"/>
        <w:ind w:left="0" w:right="0" w:firstLine="602"/>
        <w:rPr>
          <w:sz w:val="28"/>
          <w:szCs w:val="24"/>
        </w:rPr>
      </w:pPr>
      <w:r w:rsidRPr="00C45EBF">
        <w:rPr>
          <w:sz w:val="28"/>
          <w:szCs w:val="24"/>
        </w:rPr>
        <w:t>соблюдение формы трудового договора, наличие и ведение Журнала регистрации трудовых договоров и изменений в них;</w:t>
      </w:r>
    </w:p>
    <w:p w:rsidR="00C45EBF" w:rsidRPr="00C45EBF" w:rsidRDefault="00C45EBF" w:rsidP="00C45EBF">
      <w:pPr>
        <w:pStyle w:val="aa"/>
        <w:numPr>
          <w:ilvl w:val="2"/>
          <w:numId w:val="18"/>
        </w:numPr>
        <w:spacing w:before="0" w:after="0" w:line="321" w:lineRule="exact"/>
        <w:ind w:left="0" w:right="0" w:firstLine="602"/>
        <w:rPr>
          <w:sz w:val="28"/>
          <w:szCs w:val="24"/>
        </w:rPr>
      </w:pPr>
      <w:r w:rsidRPr="00C45EBF">
        <w:rPr>
          <w:sz w:val="28"/>
          <w:szCs w:val="24"/>
        </w:rPr>
        <w:t>оформление приема на работу;</w:t>
      </w:r>
    </w:p>
    <w:p w:rsidR="00C45EBF" w:rsidRPr="00C45EBF" w:rsidRDefault="00C45EBF" w:rsidP="00C45EBF">
      <w:pPr>
        <w:pStyle w:val="aa"/>
        <w:numPr>
          <w:ilvl w:val="2"/>
          <w:numId w:val="18"/>
        </w:numPr>
        <w:spacing w:before="0" w:after="0" w:line="321" w:lineRule="exact"/>
        <w:ind w:left="0" w:right="0" w:firstLine="602"/>
        <w:rPr>
          <w:sz w:val="28"/>
          <w:szCs w:val="24"/>
        </w:rPr>
      </w:pPr>
      <w:r w:rsidRPr="00C45EBF">
        <w:rPr>
          <w:sz w:val="28"/>
          <w:szCs w:val="24"/>
        </w:rPr>
        <w:t>издание приказов по личному составу и их регистрацию, ведение личной карточки формы Т-2 в соответствии с унифицированными формами, утвержденными Госкомстатом РФ;</w:t>
      </w:r>
    </w:p>
    <w:p w:rsidR="00C45EBF" w:rsidRPr="00C45EBF" w:rsidRDefault="00C45EBF" w:rsidP="00C45EBF">
      <w:pPr>
        <w:pStyle w:val="aa"/>
        <w:numPr>
          <w:ilvl w:val="2"/>
          <w:numId w:val="18"/>
        </w:numPr>
        <w:spacing w:before="0" w:after="0" w:line="321" w:lineRule="exact"/>
        <w:ind w:left="0" w:right="0" w:firstLine="602"/>
        <w:rPr>
          <w:sz w:val="28"/>
          <w:szCs w:val="24"/>
        </w:rPr>
      </w:pPr>
      <w:r w:rsidRPr="00C45EBF">
        <w:rPr>
          <w:sz w:val="28"/>
          <w:szCs w:val="24"/>
        </w:rPr>
        <w:t>ведение личных дел на руководителей и специалистов в соответствии с требованиями действующего законодательства;</w:t>
      </w:r>
    </w:p>
    <w:p w:rsidR="00C45EBF" w:rsidRPr="00C45EBF" w:rsidRDefault="00C45EBF" w:rsidP="00C45EBF">
      <w:pPr>
        <w:pStyle w:val="aa"/>
        <w:numPr>
          <w:ilvl w:val="2"/>
          <w:numId w:val="18"/>
        </w:numPr>
        <w:spacing w:before="0" w:after="0" w:line="321" w:lineRule="exact"/>
        <w:ind w:left="0" w:right="0" w:firstLine="602"/>
        <w:rPr>
          <w:sz w:val="28"/>
          <w:szCs w:val="24"/>
        </w:rPr>
      </w:pPr>
      <w:r w:rsidRPr="00C45EBF">
        <w:rPr>
          <w:sz w:val="28"/>
          <w:szCs w:val="24"/>
        </w:rPr>
        <w:t>обязательное проведение медицинских осмотров;</w:t>
      </w:r>
    </w:p>
    <w:p w:rsidR="00C45EBF" w:rsidRPr="00C45EBF" w:rsidRDefault="00C45EBF" w:rsidP="00C45EBF">
      <w:pPr>
        <w:pStyle w:val="aa"/>
        <w:numPr>
          <w:ilvl w:val="2"/>
          <w:numId w:val="18"/>
        </w:numPr>
        <w:spacing w:before="0" w:after="0" w:line="321" w:lineRule="exact"/>
        <w:ind w:left="0" w:right="0" w:firstLine="602"/>
        <w:rPr>
          <w:sz w:val="28"/>
          <w:szCs w:val="24"/>
        </w:rPr>
      </w:pPr>
      <w:r w:rsidRPr="00C45EBF">
        <w:rPr>
          <w:sz w:val="28"/>
          <w:szCs w:val="24"/>
        </w:rPr>
        <w:t>установление испытания при приеме на работу и его результаты, порядок прохождения испытательного срока;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322" w:lineRule="exact"/>
        <w:ind w:left="0" w:right="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Изменение трудового договора, в том числе на:</w:t>
      </w:r>
    </w:p>
    <w:p w:rsidR="00C45EBF" w:rsidRPr="00C45EBF" w:rsidRDefault="00C45EBF" w:rsidP="00C45EBF">
      <w:pPr>
        <w:pStyle w:val="aa"/>
        <w:numPr>
          <w:ilvl w:val="2"/>
          <w:numId w:val="18"/>
        </w:numPr>
        <w:tabs>
          <w:tab w:val="left" w:pos="2931"/>
          <w:tab w:val="left" w:pos="6583"/>
          <w:tab w:val="left" w:pos="6936"/>
          <w:tab w:val="left" w:pos="8463"/>
        </w:tabs>
        <w:spacing w:before="0" w:after="0" w:line="240" w:lineRule="auto"/>
        <w:ind w:left="0" w:right="-43" w:firstLine="602"/>
        <w:jc w:val="both"/>
        <w:rPr>
          <w:sz w:val="28"/>
          <w:szCs w:val="24"/>
        </w:rPr>
      </w:pPr>
      <w:proofErr w:type="gramStart"/>
      <w:r w:rsidRPr="00C45EBF">
        <w:rPr>
          <w:sz w:val="28"/>
          <w:szCs w:val="24"/>
        </w:rPr>
        <w:t>соблюдение  порядка</w:t>
      </w:r>
      <w:proofErr w:type="gramEnd"/>
      <w:r w:rsidRPr="00C45EBF">
        <w:rPr>
          <w:sz w:val="28"/>
          <w:szCs w:val="24"/>
        </w:rPr>
        <w:t xml:space="preserve"> осуществления  постоянных и временных переводов, перемещений и их оформления;</w:t>
      </w:r>
    </w:p>
    <w:p w:rsidR="00C45EBF" w:rsidRPr="00C45EBF" w:rsidRDefault="00C45EBF" w:rsidP="00C45EBF">
      <w:pPr>
        <w:pStyle w:val="aa"/>
        <w:numPr>
          <w:ilvl w:val="2"/>
          <w:numId w:val="18"/>
        </w:numPr>
        <w:tabs>
          <w:tab w:val="left" w:pos="2931"/>
          <w:tab w:val="left" w:pos="6583"/>
          <w:tab w:val="left" w:pos="6936"/>
          <w:tab w:val="left" w:pos="8463"/>
        </w:tabs>
        <w:spacing w:before="0" w:after="0" w:line="240" w:lineRule="auto"/>
        <w:ind w:left="0" w:right="-43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своевременность и порядок внесения изменений в трудовой договор;</w:t>
      </w:r>
    </w:p>
    <w:p w:rsidR="00C45EBF" w:rsidRPr="00C45EBF" w:rsidRDefault="00C45EBF" w:rsidP="00C45EBF">
      <w:pPr>
        <w:pStyle w:val="aa"/>
        <w:numPr>
          <w:ilvl w:val="2"/>
          <w:numId w:val="18"/>
        </w:numPr>
        <w:tabs>
          <w:tab w:val="left" w:pos="2931"/>
          <w:tab w:val="left" w:pos="6583"/>
          <w:tab w:val="left" w:pos="6936"/>
          <w:tab w:val="left" w:pos="8463"/>
        </w:tabs>
        <w:spacing w:before="0" w:after="0" w:line="240" w:lineRule="auto"/>
        <w:ind w:left="0" w:right="-43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регулирование трудовых отношений с работниками при смене собственника имущества организации, изменении ее подведомственности или реорганизации;</w:t>
      </w:r>
    </w:p>
    <w:p w:rsidR="00C45EBF" w:rsidRPr="00C45EBF" w:rsidRDefault="00C45EBF" w:rsidP="00C45EBF">
      <w:pPr>
        <w:pStyle w:val="aa"/>
        <w:numPr>
          <w:ilvl w:val="2"/>
          <w:numId w:val="18"/>
        </w:numPr>
        <w:tabs>
          <w:tab w:val="left" w:pos="2931"/>
          <w:tab w:val="left" w:pos="6583"/>
          <w:tab w:val="left" w:pos="6936"/>
          <w:tab w:val="left" w:pos="8463"/>
        </w:tabs>
        <w:spacing w:before="0" w:after="0" w:line="240" w:lineRule="auto"/>
        <w:ind w:left="0" w:right="-43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 xml:space="preserve">основания и соблюдение порядка отстранения работника </w:t>
      </w:r>
      <w:r w:rsidRPr="00C45EBF">
        <w:rPr>
          <w:sz w:val="28"/>
          <w:szCs w:val="24"/>
        </w:rPr>
        <w:lastRenderedPageBreak/>
        <w:t>от работы;</w:t>
      </w:r>
    </w:p>
    <w:p w:rsidR="00C45EBF" w:rsidRPr="00C45EBF" w:rsidRDefault="00C45EBF" w:rsidP="00C45EBF">
      <w:pPr>
        <w:pStyle w:val="aa"/>
        <w:numPr>
          <w:ilvl w:val="2"/>
          <w:numId w:val="18"/>
        </w:numPr>
        <w:tabs>
          <w:tab w:val="left" w:pos="2931"/>
          <w:tab w:val="left" w:pos="6583"/>
          <w:tab w:val="left" w:pos="6936"/>
          <w:tab w:val="left" w:pos="8463"/>
        </w:tabs>
        <w:spacing w:before="0" w:after="0" w:line="240" w:lineRule="auto"/>
        <w:ind w:left="0" w:right="-43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порядок и оформление прекращения трудового договора, в том числе на правильность применения норм Трудового кодекса Российской Федерации при определении оснований прекращения трудовых договоров и обязательное участие выборного органа первичной профсоюзной организации;</w:t>
      </w:r>
    </w:p>
    <w:p w:rsidR="00C45EBF" w:rsidRPr="00C45EBF" w:rsidRDefault="00C45EBF" w:rsidP="00C45EBF">
      <w:pPr>
        <w:pStyle w:val="aa"/>
        <w:numPr>
          <w:ilvl w:val="2"/>
          <w:numId w:val="18"/>
        </w:numPr>
        <w:tabs>
          <w:tab w:val="left" w:pos="2931"/>
          <w:tab w:val="left" w:pos="6583"/>
          <w:tab w:val="left" w:pos="6936"/>
          <w:tab w:val="left" w:pos="8463"/>
        </w:tabs>
        <w:spacing w:before="0" w:after="0" w:line="240" w:lineRule="auto"/>
        <w:ind w:left="0" w:right="-43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проведение в организации в проверяемом</w:t>
      </w:r>
      <w:r w:rsidRPr="00C45EBF">
        <w:rPr>
          <w:sz w:val="28"/>
          <w:szCs w:val="24"/>
        </w:rPr>
        <w:tab/>
        <w:t>периоде или планирование в перспективе сокращения численности или штата работников, а также соответствие проводимой работы по сокращению численности или штата работников требованиям Трудового кодекса Российской Федерации и иным нормативным правовым актам;</w:t>
      </w:r>
    </w:p>
    <w:p w:rsidR="00C45EBF" w:rsidRPr="00C45EBF" w:rsidRDefault="00C45EBF" w:rsidP="00C45EBF">
      <w:pPr>
        <w:pStyle w:val="aa"/>
        <w:numPr>
          <w:ilvl w:val="2"/>
          <w:numId w:val="18"/>
        </w:numPr>
        <w:tabs>
          <w:tab w:val="left" w:pos="2931"/>
          <w:tab w:val="left" w:pos="6583"/>
          <w:tab w:val="left" w:pos="6936"/>
          <w:tab w:val="left" w:pos="8463"/>
        </w:tabs>
        <w:spacing w:before="0" w:after="0" w:line="240" w:lineRule="auto"/>
        <w:ind w:left="0" w:right="-43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наличие в отчетном периоде исков к подведомственной организации от уволенных работников о восстановлении на работе, а также случаи незаконных увольнений (примеры);</w:t>
      </w:r>
    </w:p>
    <w:p w:rsidR="00C45EBF" w:rsidRPr="00C45EBF" w:rsidRDefault="00C45EBF" w:rsidP="00C45EBF">
      <w:pPr>
        <w:pStyle w:val="aa"/>
        <w:numPr>
          <w:ilvl w:val="2"/>
          <w:numId w:val="18"/>
        </w:numPr>
        <w:tabs>
          <w:tab w:val="left" w:pos="2931"/>
          <w:tab w:val="left" w:pos="6583"/>
          <w:tab w:val="left" w:pos="6936"/>
          <w:tab w:val="left" w:pos="8463"/>
        </w:tabs>
        <w:spacing w:before="0" w:after="0" w:line="240" w:lineRule="auto"/>
        <w:ind w:left="0" w:right="-43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защиту персональных данных работников.</w:t>
      </w:r>
    </w:p>
    <w:p w:rsidR="00C45EBF" w:rsidRPr="00C45EBF" w:rsidRDefault="00C45EBF" w:rsidP="00C45EBF">
      <w:pPr>
        <w:pStyle w:val="1"/>
        <w:numPr>
          <w:ilvl w:val="0"/>
          <w:numId w:val="18"/>
        </w:numPr>
        <w:tabs>
          <w:tab w:val="left" w:pos="400"/>
        </w:tabs>
        <w:spacing w:before="4" w:line="319" w:lineRule="exact"/>
        <w:ind w:left="0" w:firstLine="602"/>
        <w:rPr>
          <w:b w:val="0"/>
          <w:bCs w:val="0"/>
          <w:szCs w:val="24"/>
          <w:lang w:val="ru-RU" w:eastAsia="ru-RU"/>
        </w:rPr>
      </w:pPr>
      <w:r w:rsidRPr="00C45EBF">
        <w:rPr>
          <w:b w:val="0"/>
          <w:bCs w:val="0"/>
          <w:szCs w:val="24"/>
          <w:lang w:val="ru-RU" w:eastAsia="ru-RU"/>
        </w:rPr>
        <w:t>Рабочее время.</w:t>
      </w:r>
    </w:p>
    <w:p w:rsidR="00C45EBF" w:rsidRPr="00C45EBF" w:rsidRDefault="00C45EBF" w:rsidP="00C45EBF">
      <w:pPr>
        <w:pStyle w:val="aa"/>
        <w:ind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При рассмотрении вопросов, касающихся рабочего времени, следует обратить внимание на: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tabs>
          <w:tab w:val="left" w:pos="4068"/>
          <w:tab w:val="left" w:pos="5772"/>
          <w:tab w:val="left" w:pos="8547"/>
        </w:tabs>
        <w:spacing w:before="0" w:after="0" w:line="242" w:lineRule="auto"/>
        <w:ind w:left="0" w:right="122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наличие в подведомственной организации Правил внутреннего трудового распорядка и их содержание;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tabs>
          <w:tab w:val="left" w:pos="4068"/>
          <w:tab w:val="left" w:pos="5772"/>
          <w:tab w:val="left" w:pos="8547"/>
        </w:tabs>
        <w:spacing w:before="0" w:after="0" w:line="242" w:lineRule="auto"/>
        <w:ind w:left="0" w:right="122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соблюдение нормальной продолжительности рабочего времени;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tabs>
          <w:tab w:val="left" w:pos="4068"/>
          <w:tab w:val="left" w:pos="5772"/>
          <w:tab w:val="left" w:pos="8547"/>
        </w:tabs>
        <w:spacing w:before="0" w:after="0" w:line="242" w:lineRule="auto"/>
        <w:ind w:left="0" w:right="122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ведение табеля учета рабочего времени;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tabs>
          <w:tab w:val="left" w:pos="4068"/>
          <w:tab w:val="left" w:pos="5772"/>
          <w:tab w:val="left" w:pos="8547"/>
        </w:tabs>
        <w:spacing w:before="0" w:after="0" w:line="242" w:lineRule="auto"/>
        <w:ind w:left="0" w:right="122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соблюдение сокращенной продолжительности рабочего времени отдельных категорий работников;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tabs>
          <w:tab w:val="left" w:pos="4068"/>
          <w:tab w:val="left" w:pos="5772"/>
          <w:tab w:val="left" w:pos="8547"/>
        </w:tabs>
        <w:spacing w:before="0" w:after="0" w:line="242" w:lineRule="auto"/>
        <w:ind w:left="0" w:right="122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соблюдение продолжительности ежедневной работы (смены), работы накануне праздничных и выходных дней, в ночное время;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tabs>
          <w:tab w:val="left" w:pos="4068"/>
          <w:tab w:val="left" w:pos="5772"/>
          <w:tab w:val="left" w:pos="8547"/>
        </w:tabs>
        <w:spacing w:before="0" w:after="0" w:line="242" w:lineRule="auto"/>
        <w:ind w:left="0" w:right="122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соблюдение ограничений по привлечению к работе в ночное время отдельных категорий работников;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tabs>
          <w:tab w:val="left" w:pos="4068"/>
          <w:tab w:val="left" w:pos="5772"/>
          <w:tab w:val="left" w:pos="8547"/>
        </w:tabs>
        <w:spacing w:before="0" w:after="0" w:line="242" w:lineRule="auto"/>
        <w:ind w:left="0" w:right="122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порядок и основания привлечения работников к сверхурочной работе; соблюдение ограничений по привлечению к сверхурочной работе отдельных категорий работников;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tabs>
          <w:tab w:val="left" w:pos="4068"/>
          <w:tab w:val="left" w:pos="5772"/>
          <w:tab w:val="left" w:pos="8547"/>
        </w:tabs>
        <w:spacing w:before="0" w:after="0" w:line="242" w:lineRule="auto"/>
        <w:ind w:left="0" w:right="122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установление режима рабочего времени, в том числе ненормированного рабочего дня, работы в режиме гибкого рабочего времени, сменной работы и суммированного учета рабочего времени;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tabs>
          <w:tab w:val="left" w:pos="4068"/>
          <w:tab w:val="left" w:pos="5772"/>
          <w:tab w:val="left" w:pos="8547"/>
        </w:tabs>
        <w:spacing w:before="0" w:after="0" w:line="242" w:lineRule="auto"/>
        <w:ind w:left="0" w:right="122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наличие при сменной работе графика сменности, соблюдение порядка его утверждения и введения в действие;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tabs>
          <w:tab w:val="left" w:pos="4068"/>
          <w:tab w:val="left" w:pos="5772"/>
          <w:tab w:val="left" w:pos="8547"/>
        </w:tabs>
        <w:spacing w:before="0" w:after="0" w:line="242" w:lineRule="auto"/>
        <w:ind w:left="0" w:right="122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установленную продолжительность рабочего времени за учетный период (месяц, квартал, но не более года) при суммированном учете рабочего времени; основания и обоснованность разделения рабочего дня на части.</w:t>
      </w:r>
    </w:p>
    <w:p w:rsidR="00C45EBF" w:rsidRPr="00C45EBF" w:rsidRDefault="00C45EBF" w:rsidP="00C45EBF">
      <w:pPr>
        <w:pStyle w:val="1"/>
        <w:numPr>
          <w:ilvl w:val="0"/>
          <w:numId w:val="18"/>
        </w:numPr>
        <w:tabs>
          <w:tab w:val="left" w:pos="400"/>
        </w:tabs>
        <w:spacing w:line="319" w:lineRule="exact"/>
        <w:ind w:left="0" w:firstLine="602"/>
        <w:rPr>
          <w:b w:val="0"/>
          <w:bCs w:val="0"/>
          <w:szCs w:val="24"/>
          <w:lang w:val="ru-RU" w:eastAsia="ru-RU"/>
        </w:rPr>
      </w:pPr>
      <w:r w:rsidRPr="00C45EBF">
        <w:rPr>
          <w:b w:val="0"/>
          <w:bCs w:val="0"/>
          <w:szCs w:val="24"/>
          <w:lang w:val="ru-RU" w:eastAsia="ru-RU"/>
        </w:rPr>
        <w:t xml:space="preserve">Время отдыха. </w:t>
      </w:r>
    </w:p>
    <w:p w:rsidR="00C45EBF" w:rsidRPr="00C45EBF" w:rsidRDefault="00C45EBF" w:rsidP="00C45EBF">
      <w:pPr>
        <w:pStyle w:val="1"/>
        <w:tabs>
          <w:tab w:val="left" w:pos="400"/>
        </w:tabs>
        <w:spacing w:line="319" w:lineRule="exact"/>
        <w:ind w:left="0" w:firstLine="602"/>
        <w:rPr>
          <w:b w:val="0"/>
          <w:bCs w:val="0"/>
          <w:szCs w:val="24"/>
          <w:lang w:val="ru-RU" w:eastAsia="ru-RU"/>
        </w:rPr>
      </w:pPr>
      <w:r w:rsidRPr="00C45EBF">
        <w:rPr>
          <w:b w:val="0"/>
          <w:bCs w:val="0"/>
          <w:szCs w:val="24"/>
          <w:lang w:val="ru-RU" w:eastAsia="ru-RU"/>
        </w:rPr>
        <w:tab/>
        <w:t>При рассмотрении вопросов, касающихся времени отдыха, следует обратить внимание на: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tabs>
          <w:tab w:val="left" w:pos="1911"/>
          <w:tab w:val="left" w:pos="4651"/>
          <w:tab w:val="left" w:pos="6790"/>
          <w:tab w:val="left" w:pos="8830"/>
        </w:tabs>
        <w:spacing w:before="0" w:after="0" w:line="240" w:lineRule="auto"/>
        <w:ind w:left="0" w:right="12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 xml:space="preserve">установление перерывов для отдыха и питания, для обогревания и отдыха; 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tabs>
          <w:tab w:val="left" w:pos="1911"/>
          <w:tab w:val="left" w:pos="4651"/>
          <w:tab w:val="left" w:pos="6790"/>
          <w:tab w:val="left" w:pos="8830"/>
        </w:tabs>
        <w:spacing w:before="0" w:after="0" w:line="240" w:lineRule="auto"/>
        <w:ind w:left="0" w:right="12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соблюдение продолжительности еженедельного непрерывного отдыха, предоставление выходных дней и нерабочих праздничных дней;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tabs>
          <w:tab w:val="left" w:pos="1922"/>
          <w:tab w:val="left" w:pos="4651"/>
          <w:tab w:val="left" w:pos="6790"/>
          <w:tab w:val="left" w:pos="8830"/>
        </w:tabs>
        <w:spacing w:before="0" w:after="0" w:line="240" w:lineRule="auto"/>
        <w:ind w:left="0" w:right="12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lastRenderedPageBreak/>
        <w:t>случаи привлечения работников к работе в выходные и праздничные дни, основания и порядок;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tabs>
          <w:tab w:val="left" w:pos="1922"/>
          <w:tab w:val="left" w:pos="4651"/>
          <w:tab w:val="left" w:pos="6790"/>
          <w:tab w:val="left" w:pos="8830"/>
        </w:tabs>
        <w:spacing w:before="0" w:after="0" w:line="240" w:lineRule="auto"/>
        <w:ind w:left="0" w:right="12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предоставление ежегодного основного и дополнительных (за ненормированный рабочий день, за особый характер работы, за вредные условия труда) оплачиваемых отпусков;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tabs>
          <w:tab w:val="left" w:pos="1922"/>
          <w:tab w:val="left" w:pos="4651"/>
          <w:tab w:val="left" w:pos="6790"/>
          <w:tab w:val="left" w:pos="8830"/>
        </w:tabs>
        <w:spacing w:before="0" w:after="0" w:line="240" w:lineRule="auto"/>
        <w:ind w:left="0" w:right="12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наличие графика отпусков на текущий календарный год, утвержденный в установленные сроки с учетом мнения выборного органа первичной профсоюзной организации, форма графика;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tabs>
          <w:tab w:val="left" w:pos="1922"/>
          <w:tab w:val="left" w:pos="4651"/>
          <w:tab w:val="left" w:pos="6790"/>
          <w:tab w:val="left" w:pos="8830"/>
        </w:tabs>
        <w:spacing w:before="0" w:after="0" w:line="240" w:lineRule="auto"/>
        <w:ind w:left="0" w:right="12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уведомление работников о предоставляемых отпусках, своевременность издания</w:t>
      </w:r>
      <w:r w:rsidRPr="00C45EBF">
        <w:rPr>
          <w:sz w:val="28"/>
          <w:szCs w:val="24"/>
        </w:rPr>
        <w:tab/>
        <w:t xml:space="preserve">приказов о предоставлении отпуска работнику, их соответствие утвержденному графику отпусков и унифицированным формам, ознакомление с ними работников, наличие и ведение журнала регистрации данных приказов, а также порядок предоставления ежегодных оплачиваемых отпусков; 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tabs>
          <w:tab w:val="left" w:pos="1922"/>
          <w:tab w:val="left" w:pos="4651"/>
          <w:tab w:val="left" w:pos="6790"/>
          <w:tab w:val="left" w:pos="8830"/>
        </w:tabs>
        <w:spacing w:before="0" w:after="0" w:line="240" w:lineRule="auto"/>
        <w:ind w:left="0" w:right="12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соблюдение правил продления</w:t>
      </w:r>
      <w:r w:rsidRPr="00C45EBF">
        <w:rPr>
          <w:sz w:val="28"/>
          <w:szCs w:val="24"/>
        </w:rPr>
        <w:tab/>
        <w:t>или перенесения</w:t>
      </w:r>
      <w:r w:rsidRPr="00C45EBF">
        <w:rPr>
          <w:sz w:val="28"/>
          <w:szCs w:val="24"/>
        </w:rPr>
        <w:tab/>
        <w:t>ежегодного отпуска, основания;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tabs>
          <w:tab w:val="left" w:pos="1922"/>
          <w:tab w:val="left" w:pos="4651"/>
          <w:tab w:val="left" w:pos="6790"/>
          <w:tab w:val="left" w:pos="8830"/>
        </w:tabs>
        <w:spacing w:before="0" w:after="0" w:line="240" w:lineRule="auto"/>
        <w:ind w:left="0" w:right="12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 xml:space="preserve">разделение ежегодного оплачиваемого отпуска на части и отзыв из отпуска; 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tabs>
          <w:tab w:val="left" w:pos="1922"/>
          <w:tab w:val="left" w:pos="4651"/>
          <w:tab w:val="left" w:pos="6790"/>
          <w:tab w:val="left" w:pos="8830"/>
        </w:tabs>
        <w:spacing w:before="0" w:after="0" w:line="240" w:lineRule="auto"/>
        <w:ind w:left="0" w:right="12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соблюдение правил замены ежегодного оплачиваемого отпуска денежной компенсацией, а также реализацию права на отпуск при увольнении работника; случаи принуждения работников к уходу в «вынужденные отпуска» (то есть без сохранения заработной платы), не предусмотренные трудовым законодательством.</w:t>
      </w:r>
    </w:p>
    <w:p w:rsidR="00C45EBF" w:rsidRPr="00C45EBF" w:rsidRDefault="00C45EBF" w:rsidP="00C45EBF">
      <w:pPr>
        <w:pStyle w:val="1"/>
        <w:numPr>
          <w:ilvl w:val="0"/>
          <w:numId w:val="18"/>
        </w:numPr>
        <w:tabs>
          <w:tab w:val="left" w:pos="400"/>
        </w:tabs>
        <w:spacing w:before="5" w:line="319" w:lineRule="exact"/>
        <w:ind w:left="0" w:firstLine="602"/>
        <w:rPr>
          <w:b w:val="0"/>
          <w:bCs w:val="0"/>
          <w:szCs w:val="24"/>
          <w:lang w:val="ru-RU" w:eastAsia="ru-RU"/>
        </w:rPr>
      </w:pPr>
      <w:r w:rsidRPr="00C45EBF">
        <w:rPr>
          <w:b w:val="0"/>
          <w:bCs w:val="0"/>
          <w:szCs w:val="24"/>
          <w:lang w:val="ru-RU" w:eastAsia="ru-RU"/>
        </w:rPr>
        <w:t>Оплата и нормирование труда.</w:t>
      </w:r>
    </w:p>
    <w:p w:rsidR="00C45EBF" w:rsidRPr="00C45EBF" w:rsidRDefault="00C45EBF" w:rsidP="00C45EBF">
      <w:pPr>
        <w:pStyle w:val="aa"/>
        <w:ind w:right="12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При рассмотрении вопросов, касающихся вопросов оплаты труда, следует обратить внимание на: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2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соблюдение государственных гарантий по оплате труда, в том числе выплаты заработной платы не ниже минимального размера оплаты труда, установленного федеральным законодательством;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2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наличие в организации локальных нормативных актов по оплате труда, их законность и реальное выполнение: коллективного договора (содержание раздела об оплате труда, его приложения, касающиеся соответствующих вопросов); документов (приказы, распоряжения, положения) по системе оплаты труда, премированию, выплате надбавок, коэффициентов, льгот;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2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соответствие законодательству установленных размеров тарифных ставок, окладов, премий, иных поощрительных выплат</w:t>
      </w:r>
      <w:r w:rsidRPr="00C45EBF">
        <w:rPr>
          <w:sz w:val="28"/>
          <w:szCs w:val="24"/>
        </w:rPr>
        <w:tab/>
        <w:t xml:space="preserve">работникам, включая руководителей, специалистов и служащих, рабочих, временных работников, совместителей, их закрепление в трудовом договоре с работником; 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2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правомерность</w:t>
      </w:r>
      <w:r w:rsidRPr="00C45EBF">
        <w:rPr>
          <w:sz w:val="28"/>
          <w:szCs w:val="24"/>
        </w:rPr>
        <w:tab/>
        <w:t>индексации</w:t>
      </w:r>
      <w:r w:rsidRPr="00C45EBF">
        <w:rPr>
          <w:sz w:val="28"/>
          <w:szCs w:val="24"/>
        </w:rPr>
        <w:tab/>
        <w:t>оплаты труда и соблюдение при этом прав работников;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2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оплату дополнительных выходных дней и отпусков;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2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законность удержаний из заработной платы и их размер, в том числе в рамках материальной ответственности (убедиться в законности оформления материально ответственных лиц и правомерности возмещения ущерба организации), штрафов, налогов и сборов, по решению суда и других органов, применяющих денежные взыскания;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2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 xml:space="preserve">правомерность применения денежных поощрений за успехи в работе </w:t>
      </w:r>
      <w:r w:rsidRPr="00C45EBF">
        <w:rPr>
          <w:sz w:val="28"/>
          <w:szCs w:val="24"/>
        </w:rPr>
        <w:lastRenderedPageBreak/>
        <w:t>и недопустимость денежного воздействия работодателя на работника помимо законных форм дисциплинарной и материальной ответственности. Обратить особое внимание на недопустимость применения работодателем штрафа в качестве дисциплинарного воздействия;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2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 xml:space="preserve">соответствие областному законодательству по оплате труда выплат за стаж работы; 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2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за почетные звания;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2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водителям за классность;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2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высококвалифицированным рабочим, занятым на важных и ответственных работах, особо важных и особо ответственных работах, и других стимулирующих и компенсационных выплат, установленных в учреждении по специфике отрасли;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2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соблюдение сроков расчета при увольнении;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2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обеспечение прав работников на соответствующую оплату труда в условиях, отклоняющихся от нормальных, и других случаях (выборочно, по конкретному обжалуемому случаю либо всего персонала): производство доплат к основной оплате труда за совмещение профессий (должностей) или за выполнение обязанностей временно отсутствующего работника (по соглашению сторон);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2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повышенный размер оплаты труда на тяжелых работах и на работах с вредными, опасными или иными особыми условиями труда;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2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начисление районного коэффициента;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2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соблюдение требований законодательства по организации работ и их оплате в повышенном размере (при сверхурочных работах, работах в ночное время, выходные и нерабочие праздничные дни, при разделении рабочей смены на части в здравоохранении, социальном обслуживании, образовании, дорожно- эксплуатационных и дорожных организациях);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2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 xml:space="preserve">установление двадцатипятипроцентной надбавки к окладу (ставке) работникам на селе (образование, культура, физкультура и спорт) и других компенсационных выплат, установленных в учреждении по специфике отрасли; 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2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 xml:space="preserve">исполнение в оплате труда норм о государственных гарантиях и компенсациях: 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2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 xml:space="preserve">при переводе на другую работу; 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2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совмещении работы с обучением, повышением квалификации;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2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прекращении трудовых отношений по инициативе работодателя;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2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при наступлении временной нетрудоспособности;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2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несчастном случае</w:t>
      </w:r>
      <w:r w:rsidRPr="00C45EBF">
        <w:rPr>
          <w:sz w:val="28"/>
          <w:szCs w:val="24"/>
        </w:rPr>
        <w:tab/>
        <w:t>на производстве и</w:t>
      </w:r>
      <w:r w:rsidRPr="00C45EBF">
        <w:rPr>
          <w:sz w:val="28"/>
          <w:szCs w:val="24"/>
        </w:rPr>
        <w:tab/>
        <w:t>профзаболевании;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2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направлении</w:t>
      </w:r>
      <w:r w:rsidRPr="00C45EBF">
        <w:rPr>
          <w:sz w:val="28"/>
          <w:szCs w:val="24"/>
        </w:rPr>
        <w:tab/>
        <w:t>на медицинское обследование;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2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избранных на выборные должности в другие организации, направленных в служебные командировки, доноров;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2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своевременность начисления и выплаты работникам зарплаты в установленные в организации дни (не реже чем два раза в месяц), исполнение сроков выплат отпускных</w:t>
      </w:r>
      <w:r w:rsidRPr="00C45EBF">
        <w:rPr>
          <w:sz w:val="28"/>
          <w:szCs w:val="24"/>
        </w:rPr>
        <w:tab/>
        <w:t>и расчетов при увольнении, выдача ежемесячно</w:t>
      </w:r>
      <w:r w:rsidRPr="00C45EBF">
        <w:rPr>
          <w:sz w:val="28"/>
          <w:szCs w:val="24"/>
        </w:rPr>
        <w:tab/>
        <w:t>работникам «расчетных листков»;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2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соблюдение двухмесячного срока извещения работника о введении новых условий оплаты труда или изменения условий оплаты труда;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2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порядок оформления и оплаты простоев по вине работодателя; соблюдение типовых норм труда;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2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 xml:space="preserve">обеспечение нормальных условий работы для выполнения норм </w:t>
      </w:r>
      <w:r w:rsidRPr="00C45EBF">
        <w:rPr>
          <w:sz w:val="28"/>
          <w:szCs w:val="24"/>
        </w:rPr>
        <w:lastRenderedPageBreak/>
        <w:t>выработки.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2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Выборочно проверяются правильность расчетов среднего заработка в проверяемой организации, отпускных, компенсаций за отпуск и других сумм.</w:t>
      </w:r>
    </w:p>
    <w:p w:rsidR="00C45EBF" w:rsidRPr="00C45EBF" w:rsidRDefault="00C45EBF" w:rsidP="00C45EBF">
      <w:pPr>
        <w:pStyle w:val="aa"/>
        <w:spacing w:line="242" w:lineRule="auto"/>
        <w:ind w:right="122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Изучается вопрос имеющейся задолженности по оплате труда за весь период (квартал, год):</w:t>
      </w:r>
    </w:p>
    <w:p w:rsidR="00C45EBF" w:rsidRPr="00C45EBF" w:rsidRDefault="00C45EBF" w:rsidP="00C45EBF">
      <w:pPr>
        <w:pStyle w:val="aa"/>
        <w:numPr>
          <w:ilvl w:val="2"/>
          <w:numId w:val="18"/>
        </w:numPr>
        <w:spacing w:before="0" w:after="0" w:line="240" w:lineRule="auto"/>
        <w:ind w:left="0" w:right="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проверяется начисленная и выплаченная зарплата (в книгах по начислению зарплаты, приходных и расходных кассовых ордерах, платежных ведомостях, кассовых отчетах по выплате зарплаты);</w:t>
      </w:r>
    </w:p>
    <w:p w:rsidR="00C45EBF" w:rsidRPr="00C45EBF" w:rsidRDefault="00C45EBF" w:rsidP="00C45EBF">
      <w:pPr>
        <w:pStyle w:val="aa"/>
        <w:numPr>
          <w:ilvl w:val="2"/>
          <w:numId w:val="18"/>
        </w:numPr>
        <w:spacing w:before="0" w:after="0" w:line="240" w:lineRule="auto"/>
        <w:ind w:left="0" w:right="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устанавливается сумма задолженности по заработной плате;</w:t>
      </w:r>
    </w:p>
    <w:p w:rsidR="00C45EBF" w:rsidRPr="00C45EBF" w:rsidRDefault="00C45EBF" w:rsidP="00C45EBF">
      <w:pPr>
        <w:pStyle w:val="aa"/>
        <w:numPr>
          <w:ilvl w:val="2"/>
          <w:numId w:val="18"/>
        </w:numPr>
        <w:spacing w:before="0" w:after="0" w:line="240" w:lineRule="auto"/>
        <w:ind w:left="0" w:right="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запрашиваются объяснения руководителя и главного бухгалтера по возникающим вопросам (причинам образования задолженности и несвоевременных выплат);</w:t>
      </w:r>
    </w:p>
    <w:p w:rsidR="00C45EBF" w:rsidRPr="00C45EBF" w:rsidRDefault="00C45EBF" w:rsidP="00C45EBF">
      <w:pPr>
        <w:pStyle w:val="aa"/>
        <w:numPr>
          <w:ilvl w:val="2"/>
          <w:numId w:val="18"/>
        </w:numPr>
        <w:spacing w:before="0" w:after="0" w:line="240" w:lineRule="auto"/>
        <w:ind w:left="0" w:right="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анализируется деятельность руководства организации по</w:t>
      </w:r>
      <w:r w:rsidRPr="00C45EBF">
        <w:rPr>
          <w:sz w:val="28"/>
          <w:szCs w:val="24"/>
        </w:rPr>
        <w:tab/>
        <w:t>ликвидации задолженности.</w:t>
      </w:r>
    </w:p>
    <w:p w:rsidR="00C45EBF" w:rsidRPr="00C45EBF" w:rsidRDefault="00C45EBF" w:rsidP="00C45EBF">
      <w:pPr>
        <w:pStyle w:val="1"/>
        <w:numPr>
          <w:ilvl w:val="0"/>
          <w:numId w:val="18"/>
        </w:numPr>
        <w:tabs>
          <w:tab w:val="left" w:pos="400"/>
        </w:tabs>
        <w:spacing w:before="4" w:line="319" w:lineRule="exact"/>
        <w:ind w:left="0" w:firstLine="602"/>
        <w:rPr>
          <w:b w:val="0"/>
          <w:bCs w:val="0"/>
          <w:szCs w:val="24"/>
          <w:lang w:val="ru-RU" w:eastAsia="ru-RU"/>
        </w:rPr>
      </w:pPr>
      <w:r w:rsidRPr="00C45EBF">
        <w:rPr>
          <w:b w:val="0"/>
          <w:bCs w:val="0"/>
          <w:szCs w:val="24"/>
          <w:lang w:val="ru-RU" w:eastAsia="ru-RU"/>
        </w:rPr>
        <w:t>Соблюдение гарантий и компенсаций.</w:t>
      </w:r>
    </w:p>
    <w:p w:rsidR="00C45EBF" w:rsidRPr="00C45EBF" w:rsidRDefault="00C45EBF" w:rsidP="00C45EBF">
      <w:pPr>
        <w:pStyle w:val="1"/>
        <w:tabs>
          <w:tab w:val="left" w:pos="400"/>
        </w:tabs>
        <w:spacing w:before="4" w:line="319" w:lineRule="exact"/>
        <w:ind w:left="0" w:firstLine="602"/>
        <w:jc w:val="both"/>
        <w:rPr>
          <w:b w:val="0"/>
          <w:bCs w:val="0"/>
          <w:szCs w:val="24"/>
          <w:lang w:val="ru-RU" w:eastAsia="ru-RU"/>
        </w:rPr>
      </w:pPr>
      <w:r w:rsidRPr="00C45EBF">
        <w:rPr>
          <w:b w:val="0"/>
          <w:bCs w:val="0"/>
          <w:szCs w:val="24"/>
          <w:lang w:val="ru-RU" w:eastAsia="ru-RU"/>
        </w:rPr>
        <w:tab/>
        <w:t>При рассмотрении вопросов, касающихся соблюдения гарантий и компенсаций, следует обратить внимание на: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21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соблюдение гарантий при направлении работников в служебные командировки, другие служебные поездки и переезде на работу в другую местность, в том числе на порядок их оформления, возмещение расходов, связанных со служебной командировкой, их размеры;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21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соблюдение гарантий</w:t>
      </w:r>
      <w:r w:rsidRPr="00C45EBF">
        <w:rPr>
          <w:sz w:val="28"/>
          <w:szCs w:val="24"/>
        </w:rPr>
        <w:tab/>
        <w:t>и компенсаций</w:t>
      </w:r>
      <w:r w:rsidRPr="00C45EBF">
        <w:rPr>
          <w:sz w:val="28"/>
          <w:szCs w:val="24"/>
        </w:rPr>
        <w:tab/>
        <w:t>работникам при исполнении ими государственных или общественных обязанностей;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21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 xml:space="preserve">соблюдение гарантий и компенсаций работникам, совмещающим работу с обучением, в том числе на: соблюдение порядка предоставления указанных гарантий и компенсаций; 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21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своевременное предоставление дополнительных (учебных) отпусков с сохранением среднего заработка, их учет, основания предоставления;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21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наличие в коллективном или трудовом договоре положений, касающихся предоставления указанных гарантий и компенсаций работникам, совмещающим работу с обучением в образовательных учреждениях, не имеющих государственной аккредитации;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21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соблюдение гарантий и компенсаций работникам, связанных с расторжением трудового договора, в том числе на: выплату выходных пособий при увольнении работников, их размер;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21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соблюдение преимущественного права на оставление на работе при сокращении численности или штата работников;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21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соблюдение дополнительных гарантий и компенсаций работникам при ликвидации организации, сокращении численности или штата работников;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21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 xml:space="preserve">соблюдение гарантий при: </w:t>
      </w:r>
    </w:p>
    <w:p w:rsidR="00C45EBF" w:rsidRPr="00C45EBF" w:rsidRDefault="00C45EBF" w:rsidP="00C45EBF">
      <w:pPr>
        <w:pStyle w:val="aa"/>
        <w:numPr>
          <w:ilvl w:val="2"/>
          <w:numId w:val="18"/>
        </w:numPr>
        <w:spacing w:before="0" w:after="0" w:line="240" w:lineRule="auto"/>
        <w:ind w:left="0" w:right="121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 xml:space="preserve">переводе работника на нижеоплачиваемую работу; </w:t>
      </w:r>
    </w:p>
    <w:p w:rsidR="00C45EBF" w:rsidRPr="00C45EBF" w:rsidRDefault="00C45EBF" w:rsidP="00C45EBF">
      <w:pPr>
        <w:pStyle w:val="aa"/>
        <w:numPr>
          <w:ilvl w:val="2"/>
          <w:numId w:val="18"/>
        </w:numPr>
        <w:spacing w:before="0" w:after="0" w:line="240" w:lineRule="auto"/>
        <w:ind w:left="0" w:right="121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временной нетрудоспособности работника;</w:t>
      </w:r>
    </w:p>
    <w:p w:rsidR="00C45EBF" w:rsidRPr="00C45EBF" w:rsidRDefault="00C45EBF" w:rsidP="00C45EBF">
      <w:pPr>
        <w:pStyle w:val="aa"/>
        <w:numPr>
          <w:ilvl w:val="2"/>
          <w:numId w:val="18"/>
        </w:numPr>
        <w:spacing w:before="0" w:after="0" w:line="240" w:lineRule="auto"/>
        <w:ind w:left="0" w:right="121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несчастном случае на производстве и профессиональном заболевании;</w:t>
      </w:r>
    </w:p>
    <w:p w:rsidR="00C45EBF" w:rsidRPr="00C45EBF" w:rsidRDefault="00C45EBF" w:rsidP="00C45EBF">
      <w:pPr>
        <w:pStyle w:val="aa"/>
        <w:numPr>
          <w:ilvl w:val="2"/>
          <w:numId w:val="18"/>
        </w:numPr>
        <w:spacing w:before="0" w:after="0" w:line="240" w:lineRule="auto"/>
        <w:ind w:left="0" w:right="121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направлении работника на медицинский осмотр;</w:t>
      </w:r>
    </w:p>
    <w:p w:rsidR="00C45EBF" w:rsidRPr="00C45EBF" w:rsidRDefault="00C45EBF" w:rsidP="00C45EBF">
      <w:pPr>
        <w:pStyle w:val="aa"/>
        <w:numPr>
          <w:ilvl w:val="2"/>
          <w:numId w:val="18"/>
        </w:numPr>
        <w:spacing w:before="0" w:after="0" w:line="240" w:lineRule="auto"/>
        <w:ind w:left="0" w:right="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сдаче работником крови и ее компонентов;</w:t>
      </w:r>
    </w:p>
    <w:p w:rsidR="00C45EBF" w:rsidRPr="00C45EBF" w:rsidRDefault="00C45EBF" w:rsidP="00C45EBF">
      <w:pPr>
        <w:pStyle w:val="aa"/>
        <w:numPr>
          <w:ilvl w:val="2"/>
          <w:numId w:val="18"/>
        </w:numPr>
        <w:spacing w:before="0" w:after="0" w:line="240" w:lineRule="auto"/>
        <w:ind w:left="0" w:right="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направлении работников для повышения квалификации.</w:t>
      </w:r>
    </w:p>
    <w:p w:rsidR="00C45EBF" w:rsidRPr="00C45EBF" w:rsidRDefault="00C45EBF" w:rsidP="00C45EBF">
      <w:pPr>
        <w:pStyle w:val="1"/>
        <w:numPr>
          <w:ilvl w:val="0"/>
          <w:numId w:val="18"/>
        </w:numPr>
        <w:tabs>
          <w:tab w:val="left" w:pos="400"/>
        </w:tabs>
        <w:spacing w:before="4" w:line="319" w:lineRule="exact"/>
        <w:ind w:left="0" w:firstLine="602"/>
        <w:jc w:val="both"/>
        <w:rPr>
          <w:b w:val="0"/>
          <w:bCs w:val="0"/>
          <w:szCs w:val="24"/>
          <w:lang w:val="ru-RU" w:eastAsia="ru-RU"/>
        </w:rPr>
      </w:pPr>
      <w:r w:rsidRPr="00C45EBF">
        <w:rPr>
          <w:b w:val="0"/>
          <w:bCs w:val="0"/>
          <w:szCs w:val="24"/>
          <w:lang w:val="ru-RU" w:eastAsia="ru-RU"/>
        </w:rPr>
        <w:t>Трудовой распорядок и дисциплина труда.</w:t>
      </w:r>
    </w:p>
    <w:p w:rsidR="00C45EBF" w:rsidRPr="00C45EBF" w:rsidRDefault="00C45EBF" w:rsidP="00C45EBF">
      <w:pPr>
        <w:pStyle w:val="1"/>
        <w:tabs>
          <w:tab w:val="left" w:pos="400"/>
        </w:tabs>
        <w:spacing w:before="4" w:line="319" w:lineRule="exact"/>
        <w:ind w:left="0" w:firstLine="602"/>
        <w:jc w:val="both"/>
        <w:rPr>
          <w:b w:val="0"/>
          <w:bCs w:val="0"/>
          <w:szCs w:val="24"/>
          <w:lang w:val="ru-RU" w:eastAsia="ru-RU"/>
        </w:rPr>
      </w:pPr>
      <w:r w:rsidRPr="00C45EBF">
        <w:rPr>
          <w:b w:val="0"/>
          <w:bCs w:val="0"/>
          <w:szCs w:val="24"/>
          <w:lang w:val="ru-RU" w:eastAsia="ru-RU"/>
        </w:rPr>
        <w:lastRenderedPageBreak/>
        <w:tab/>
        <w:t>При рассмотрении вопросов, касающихся трудового распорядка и дисциплины труда, следует обратить внимание на: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321" w:lineRule="exact"/>
        <w:ind w:left="0" w:right="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установление трудового распорядка в подведомственной организации;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321" w:lineRule="exact"/>
        <w:ind w:left="0" w:right="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создание работодателем условий, необходимых для соблюдения работниками дисциплины труда;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321" w:lineRule="exact"/>
        <w:ind w:left="0" w:right="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установление правомерности наложенного дисциплинарного взыскания совершенному проступку;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321" w:lineRule="exact"/>
        <w:ind w:left="0" w:right="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соблюдение порядка применения дисциплинарных взысканий и их снятия;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321" w:lineRule="exact"/>
        <w:ind w:left="0" w:right="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иные вопросы.</w:t>
      </w:r>
    </w:p>
    <w:p w:rsidR="00C45EBF" w:rsidRPr="00C45EBF" w:rsidRDefault="00C45EBF" w:rsidP="00C45EBF">
      <w:pPr>
        <w:pStyle w:val="1"/>
        <w:numPr>
          <w:ilvl w:val="0"/>
          <w:numId w:val="18"/>
        </w:numPr>
        <w:tabs>
          <w:tab w:val="left" w:pos="709"/>
          <w:tab w:val="left" w:pos="993"/>
          <w:tab w:val="left" w:pos="5379"/>
          <w:tab w:val="left" w:pos="7752"/>
          <w:tab w:val="left" w:pos="8280"/>
        </w:tabs>
        <w:spacing w:before="2"/>
        <w:ind w:left="0" w:right="121" w:firstLine="602"/>
        <w:rPr>
          <w:b w:val="0"/>
          <w:bCs w:val="0"/>
          <w:szCs w:val="24"/>
          <w:lang w:val="ru-RU" w:eastAsia="ru-RU"/>
        </w:rPr>
      </w:pPr>
      <w:r w:rsidRPr="00C45EBF">
        <w:rPr>
          <w:b w:val="0"/>
          <w:bCs w:val="0"/>
          <w:szCs w:val="24"/>
          <w:lang w:val="ru-RU" w:eastAsia="ru-RU"/>
        </w:rPr>
        <w:t>Профессиональная</w:t>
      </w:r>
      <w:r w:rsidRPr="00C45EBF">
        <w:rPr>
          <w:b w:val="0"/>
          <w:bCs w:val="0"/>
          <w:szCs w:val="24"/>
          <w:lang w:val="ru-RU" w:eastAsia="ru-RU"/>
        </w:rPr>
        <w:tab/>
        <w:t>подготовка,</w:t>
      </w:r>
      <w:r>
        <w:rPr>
          <w:b w:val="0"/>
          <w:bCs w:val="0"/>
          <w:szCs w:val="24"/>
          <w:lang w:val="ru-RU" w:eastAsia="ru-RU"/>
        </w:rPr>
        <w:t xml:space="preserve"> </w:t>
      </w:r>
      <w:r w:rsidRPr="00C45EBF">
        <w:rPr>
          <w:b w:val="0"/>
          <w:bCs w:val="0"/>
          <w:szCs w:val="24"/>
          <w:lang w:val="ru-RU" w:eastAsia="ru-RU"/>
        </w:rPr>
        <w:t>переподготовка</w:t>
      </w:r>
      <w:r w:rsidRPr="00C45EBF">
        <w:rPr>
          <w:b w:val="0"/>
          <w:bCs w:val="0"/>
          <w:szCs w:val="24"/>
          <w:lang w:val="ru-RU" w:eastAsia="ru-RU"/>
        </w:rPr>
        <w:tab/>
        <w:t>и</w:t>
      </w:r>
      <w:r w:rsidRPr="00C45EBF">
        <w:rPr>
          <w:b w:val="0"/>
          <w:bCs w:val="0"/>
          <w:szCs w:val="24"/>
          <w:lang w:val="ru-RU" w:eastAsia="ru-RU"/>
        </w:rPr>
        <w:tab/>
        <w:t>повышение квалификации</w:t>
      </w:r>
      <w:r>
        <w:rPr>
          <w:b w:val="0"/>
          <w:bCs w:val="0"/>
          <w:szCs w:val="24"/>
          <w:lang w:val="ru-RU" w:eastAsia="ru-RU"/>
        </w:rPr>
        <w:t xml:space="preserve"> </w:t>
      </w:r>
      <w:r w:rsidRPr="00C45EBF">
        <w:rPr>
          <w:b w:val="0"/>
          <w:bCs w:val="0"/>
          <w:szCs w:val="24"/>
          <w:lang w:val="ru-RU" w:eastAsia="ru-RU"/>
        </w:rPr>
        <w:t>работников.</w:t>
      </w:r>
    </w:p>
    <w:p w:rsidR="00C45EBF" w:rsidRPr="00C45EBF" w:rsidRDefault="00C45EBF" w:rsidP="00C45EBF">
      <w:pPr>
        <w:pStyle w:val="aa"/>
        <w:tabs>
          <w:tab w:val="left" w:pos="838"/>
          <w:tab w:val="left" w:pos="2731"/>
          <w:tab w:val="left" w:pos="4131"/>
          <w:tab w:val="left" w:pos="5835"/>
          <w:tab w:val="left" w:pos="8316"/>
        </w:tabs>
        <w:ind w:right="122" w:firstLine="602"/>
        <w:rPr>
          <w:sz w:val="28"/>
          <w:szCs w:val="24"/>
        </w:rPr>
      </w:pPr>
      <w:r w:rsidRPr="00C45EBF">
        <w:rPr>
          <w:sz w:val="28"/>
          <w:szCs w:val="24"/>
        </w:rPr>
        <w:tab/>
        <w:t xml:space="preserve">При рассмотрении вопросов, касающихся профессиональной подготовки, переподготовки и повышение квалификации следует обратить внимание на: 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tabs>
          <w:tab w:val="left" w:pos="838"/>
          <w:tab w:val="left" w:pos="1134"/>
          <w:tab w:val="left" w:pos="2731"/>
          <w:tab w:val="left" w:pos="4131"/>
          <w:tab w:val="left" w:pos="5835"/>
          <w:tab w:val="left" w:pos="8316"/>
        </w:tabs>
        <w:spacing w:before="0" w:after="0" w:line="240" w:lineRule="auto"/>
        <w:ind w:left="0" w:right="122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соблюдение прав и исполнение обязанностей работодателем по подготовке и переподготовке кадров;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tabs>
          <w:tab w:val="left" w:pos="838"/>
          <w:tab w:val="left" w:pos="2731"/>
          <w:tab w:val="left" w:pos="4131"/>
          <w:tab w:val="left" w:pos="5835"/>
          <w:tab w:val="left" w:pos="8316"/>
        </w:tabs>
        <w:spacing w:before="0" w:after="0" w:line="240" w:lineRule="auto"/>
        <w:ind w:left="0" w:right="122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наличие программы, плана, мероприятий по развитию персонала (планирование обучения с учетом финансовых возможностей учреждения (предприятия), периодичность обучения работников);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tabs>
          <w:tab w:val="left" w:pos="838"/>
          <w:tab w:val="left" w:pos="2731"/>
          <w:tab w:val="left" w:pos="4131"/>
          <w:tab w:val="left" w:pos="5835"/>
          <w:tab w:val="left" w:pos="8316"/>
        </w:tabs>
        <w:spacing w:before="0" w:after="0" w:line="240" w:lineRule="auto"/>
        <w:ind w:left="0" w:right="122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наличие раздела по развитию персонала в коллективном договоре.</w:t>
      </w:r>
    </w:p>
    <w:p w:rsidR="00C45EBF" w:rsidRPr="00C45EBF" w:rsidRDefault="00C45EBF" w:rsidP="00C45EBF">
      <w:pPr>
        <w:pStyle w:val="1"/>
        <w:numPr>
          <w:ilvl w:val="0"/>
          <w:numId w:val="18"/>
        </w:numPr>
        <w:tabs>
          <w:tab w:val="left" w:pos="400"/>
        </w:tabs>
        <w:spacing w:before="4" w:line="321" w:lineRule="exact"/>
        <w:ind w:left="0" w:firstLine="602"/>
        <w:rPr>
          <w:b w:val="0"/>
          <w:bCs w:val="0"/>
          <w:szCs w:val="24"/>
          <w:lang w:val="ru-RU" w:eastAsia="ru-RU"/>
        </w:rPr>
      </w:pPr>
      <w:r w:rsidRPr="00C45EBF">
        <w:rPr>
          <w:b w:val="0"/>
          <w:bCs w:val="0"/>
          <w:szCs w:val="24"/>
          <w:lang w:val="ru-RU" w:eastAsia="ru-RU"/>
        </w:rPr>
        <w:t>Охрана труда.</w:t>
      </w:r>
    </w:p>
    <w:p w:rsidR="00C45EBF" w:rsidRPr="00C45EBF" w:rsidRDefault="00C45EBF" w:rsidP="00C45EBF">
      <w:pPr>
        <w:pStyle w:val="aa"/>
        <w:ind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При рассмотрении вопросов, касающихся вопросов охраны труда, следует обратить внимание на: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32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положение о службе охраны труда (должностная инструкция инженера по охране труда);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32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наличие в организации системы управления охраной труда в зависимости от ее области деятельности, оказываемых услуг, а также используемых технологических процессов, оборудования, средств индивидуальной и коллективной защиты работников и практического опыта деятельности в области охраны труда;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32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кабинет</w:t>
      </w:r>
      <w:r w:rsidRPr="00C45EBF">
        <w:rPr>
          <w:sz w:val="28"/>
          <w:szCs w:val="24"/>
        </w:rPr>
        <w:tab/>
        <w:t>охраны</w:t>
      </w:r>
      <w:r w:rsidRPr="00C45EBF">
        <w:rPr>
          <w:sz w:val="28"/>
          <w:szCs w:val="24"/>
        </w:rPr>
        <w:tab/>
        <w:t>труда его оснащенность, Трудовой Кодекс Российской Федерации, Правила по возмещению вреда, Положение о расследовании несчастных случаев на производстве (средства связи, наглядные пособия и т.п.)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32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наличие журнала вводного инструктажа, (личная карточка прохождения обучения), утверждённой руководителем программы проведения вводного инструктажа;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32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наличие журналов регистрации инструктажа на рабочем месте, (повторный, внеплановый, целевой);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32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 xml:space="preserve">наличие программы проведения первичного инструктажа на рабочем месте с учетом перечня профессий </w:t>
      </w:r>
      <w:proofErr w:type="gramStart"/>
      <w:r w:rsidRPr="00C45EBF">
        <w:rPr>
          <w:sz w:val="28"/>
          <w:szCs w:val="24"/>
        </w:rPr>
        <w:t>работников</w:t>
      </w:r>
      <w:proofErr w:type="gramEnd"/>
      <w:r w:rsidRPr="00C45EBF">
        <w:rPr>
          <w:sz w:val="28"/>
          <w:szCs w:val="24"/>
        </w:rPr>
        <w:t xml:space="preserve"> освобожденных от прохождения первичного инструктажа (лица не связанные с обслуживанием и испытанием, монтажом, наладкой и ремонтом оборудования);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32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наличие журнала регистрации несчастных случаев на производстве;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32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 xml:space="preserve">наличие перечней работ повышенной опасности, при выполнении </w:t>
      </w:r>
      <w:r w:rsidRPr="00C45EBF">
        <w:rPr>
          <w:sz w:val="28"/>
          <w:szCs w:val="24"/>
        </w:rPr>
        <w:lastRenderedPageBreak/>
        <w:t>которых необходимо выдавать наряд-допуск и приказов о назначении ответственных лиц за: производство работ повышенной опасности, электрохозяйство, газовое хозяйство, безопасную эксплуатацию грузоподъемных механизмов. Замещение на время отпуска, болезни, командировки.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32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наличие перечней производств (профессий) при работе, в которых обязательно прохождение медицинских осмотров;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32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 xml:space="preserve">наличие поименных Списков работающих, подлежащих медицинским осмотрам (обследованиям), согласованные с центрами </w:t>
      </w:r>
      <w:proofErr w:type="spellStart"/>
      <w:r w:rsidRPr="00C45EBF">
        <w:rPr>
          <w:sz w:val="28"/>
          <w:szCs w:val="24"/>
        </w:rPr>
        <w:t>Роспотребнадзора</w:t>
      </w:r>
      <w:proofErr w:type="spellEnd"/>
      <w:r w:rsidRPr="00C45EBF">
        <w:rPr>
          <w:sz w:val="28"/>
          <w:szCs w:val="24"/>
        </w:rPr>
        <w:t>, а также прошедших медосмотры (предыдущие периоды).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32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наличие материалов специальной оценки условий труда;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32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наличие перечня действующих инструкций по охране труда, контрольные экземпляры инструкций по охране труда по профессиям;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32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наличие журнала учёта инструкций по охране труда;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32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наличие журнала учёта выдачи инструкций по охране труда организации;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32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наличие перечня</w:t>
      </w:r>
      <w:r w:rsidRPr="00C45EBF">
        <w:rPr>
          <w:sz w:val="28"/>
          <w:szCs w:val="24"/>
        </w:rPr>
        <w:tab/>
        <w:t xml:space="preserve"> профессий </w:t>
      </w:r>
      <w:r w:rsidRPr="00C45EBF">
        <w:rPr>
          <w:sz w:val="28"/>
          <w:szCs w:val="24"/>
        </w:rPr>
        <w:tab/>
        <w:t>и работ, к которым предъявляются дополнительные (повышенные) требования по безопасности и которым установлено обязательное обучение и проверка знаний по охране труда;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32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 xml:space="preserve">наличие программы обучения, </w:t>
      </w:r>
      <w:proofErr w:type="gramStart"/>
      <w:r w:rsidRPr="00C45EBF">
        <w:rPr>
          <w:sz w:val="28"/>
          <w:szCs w:val="24"/>
        </w:rPr>
        <w:t>утверждённые  руководителем</w:t>
      </w:r>
      <w:proofErr w:type="gramEnd"/>
      <w:r w:rsidRPr="00C45EBF">
        <w:rPr>
          <w:sz w:val="28"/>
          <w:szCs w:val="24"/>
        </w:rPr>
        <w:t xml:space="preserve"> организации, протоколы заседания комиссии по проверке знаний по безопасности труда (отметка в личной карточке о прохождении обучения);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32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наличие материалов прохождения обучения по вопросам охраны труда руководителями и специалистами организации (приказ о создании комиссии по проверке знаний по охране труда, проведении учебных занятий с указанием срока, темы и преподавателя, наличие протоколов заседаний комиссии по проверке знаний по охране труда, организация учета выдачи удостоверений по охране труда);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32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наличие приказа о создании комитетов (комиссий) по охране труда;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32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обеспечение</w:t>
      </w:r>
      <w:r w:rsidRPr="00C45EBF">
        <w:rPr>
          <w:sz w:val="28"/>
          <w:szCs w:val="24"/>
        </w:rPr>
        <w:tab/>
        <w:t>работающих</w:t>
      </w:r>
      <w:r w:rsidRPr="00C45EBF">
        <w:rPr>
          <w:sz w:val="28"/>
          <w:szCs w:val="24"/>
        </w:rPr>
        <w:tab/>
        <w:t>специальной</w:t>
      </w:r>
      <w:r w:rsidRPr="00C45EBF">
        <w:rPr>
          <w:sz w:val="28"/>
          <w:szCs w:val="24"/>
        </w:rPr>
        <w:tab/>
        <w:t>одеждой, специальной обувью и другими средствами индивидуальной защиты; наличие карточек, организация стирки, химчистки и ремонта специальной одежды;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32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выполнение мероприятий коллективного договора и раздела «Условия и охрана труда»;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32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обеспечение санитарно-бытовыми помещениями;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32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организация бесплатной выдачи работникам смывающих и обезвреживающих средств, порядок, нормы и условия их выдачи;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32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наличие Программы (мероприятий) по улучшению условий и охраны труда;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32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 xml:space="preserve">производственный травматизм и профзаболевания за последние </w:t>
      </w:r>
      <w:r w:rsidRPr="00C45EBF">
        <w:rPr>
          <w:sz w:val="28"/>
          <w:szCs w:val="24"/>
        </w:rPr>
        <w:tab/>
        <w:t>5 лет- (динамика).</w:t>
      </w:r>
    </w:p>
    <w:p w:rsidR="00C45EBF" w:rsidRPr="00C45EBF" w:rsidRDefault="00C45EBF" w:rsidP="00C45EBF">
      <w:pPr>
        <w:pStyle w:val="1"/>
        <w:numPr>
          <w:ilvl w:val="0"/>
          <w:numId w:val="18"/>
        </w:numPr>
        <w:tabs>
          <w:tab w:val="left" w:pos="541"/>
        </w:tabs>
        <w:spacing w:before="4" w:line="319" w:lineRule="exact"/>
        <w:ind w:left="0" w:firstLine="602"/>
        <w:rPr>
          <w:b w:val="0"/>
          <w:bCs w:val="0"/>
          <w:szCs w:val="24"/>
          <w:lang w:val="ru-RU" w:eastAsia="ru-RU"/>
        </w:rPr>
      </w:pPr>
      <w:r w:rsidRPr="00C45EBF">
        <w:rPr>
          <w:b w:val="0"/>
          <w:bCs w:val="0"/>
          <w:szCs w:val="24"/>
          <w:lang w:val="ru-RU" w:eastAsia="ru-RU"/>
        </w:rPr>
        <w:t>Материальная ответственность сторон трудового договора.</w:t>
      </w:r>
    </w:p>
    <w:p w:rsidR="00C45EBF" w:rsidRPr="00C45EBF" w:rsidRDefault="00C45EBF" w:rsidP="00C45EBF">
      <w:pPr>
        <w:pStyle w:val="aa"/>
        <w:tabs>
          <w:tab w:val="left" w:pos="847"/>
          <w:tab w:val="left" w:pos="2751"/>
          <w:tab w:val="left" w:pos="4157"/>
          <w:tab w:val="left" w:pos="5871"/>
          <w:tab w:val="left" w:pos="7776"/>
        </w:tabs>
        <w:ind w:right="122" w:firstLine="602"/>
        <w:rPr>
          <w:sz w:val="28"/>
          <w:szCs w:val="24"/>
        </w:rPr>
      </w:pPr>
      <w:r w:rsidRPr="00C45EBF">
        <w:rPr>
          <w:sz w:val="28"/>
          <w:szCs w:val="24"/>
        </w:rPr>
        <w:tab/>
        <w:t>При рассмотрении вопросов, касающихся материальной ответственности сторон трудового договора, следует обратить внимание на: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321" w:lineRule="exact"/>
        <w:ind w:left="0" w:right="0" w:firstLine="602"/>
        <w:rPr>
          <w:sz w:val="28"/>
          <w:szCs w:val="24"/>
        </w:rPr>
      </w:pPr>
      <w:r w:rsidRPr="00C45EBF">
        <w:rPr>
          <w:sz w:val="28"/>
          <w:szCs w:val="24"/>
        </w:rPr>
        <w:t>случаи возникновения материальной ответственности работодателя;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321" w:lineRule="exact"/>
        <w:ind w:left="0" w:right="0" w:firstLine="602"/>
        <w:rPr>
          <w:sz w:val="28"/>
          <w:szCs w:val="24"/>
        </w:rPr>
      </w:pPr>
      <w:r w:rsidRPr="00C45EBF">
        <w:rPr>
          <w:sz w:val="28"/>
          <w:szCs w:val="24"/>
        </w:rPr>
        <w:t xml:space="preserve">случаи возникновения материальной ответственности работника, в том числе на: порядок установления материальной ответственности работника, </w:t>
      </w:r>
      <w:r w:rsidRPr="00C45EBF">
        <w:rPr>
          <w:sz w:val="28"/>
          <w:szCs w:val="24"/>
        </w:rPr>
        <w:lastRenderedPageBreak/>
        <w:t>оформление, заключение письменных договоров о полной материальной ответственности;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321" w:lineRule="exact"/>
        <w:ind w:left="0" w:right="0" w:firstLine="602"/>
        <w:rPr>
          <w:sz w:val="28"/>
          <w:szCs w:val="24"/>
        </w:rPr>
      </w:pPr>
      <w:r w:rsidRPr="00C45EBF">
        <w:rPr>
          <w:sz w:val="28"/>
          <w:szCs w:val="24"/>
        </w:rPr>
        <w:t>соблюдение пределов материальной ответственности работников;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321" w:lineRule="exact"/>
        <w:ind w:left="0" w:right="0" w:firstLine="602"/>
        <w:rPr>
          <w:sz w:val="28"/>
          <w:szCs w:val="24"/>
        </w:rPr>
      </w:pPr>
      <w:r w:rsidRPr="00C45EBF">
        <w:rPr>
          <w:sz w:val="28"/>
          <w:szCs w:val="24"/>
        </w:rPr>
        <w:t>возникновение в подведомственной организации случаев полной материальной ответственности;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321" w:lineRule="exact"/>
        <w:ind w:left="0" w:right="0" w:firstLine="602"/>
        <w:rPr>
          <w:sz w:val="28"/>
          <w:szCs w:val="24"/>
        </w:rPr>
      </w:pPr>
      <w:r w:rsidRPr="00C45EBF">
        <w:rPr>
          <w:sz w:val="28"/>
          <w:szCs w:val="24"/>
        </w:rPr>
        <w:t xml:space="preserve">заключение письменных договоров о полной материальной ответственности; 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321" w:lineRule="exact"/>
        <w:ind w:left="0" w:right="0" w:firstLine="602"/>
        <w:rPr>
          <w:sz w:val="28"/>
          <w:szCs w:val="24"/>
        </w:rPr>
      </w:pPr>
      <w:r w:rsidRPr="00C45EBF">
        <w:rPr>
          <w:sz w:val="28"/>
          <w:szCs w:val="24"/>
        </w:rPr>
        <w:t>соблюдение порядка взыскания ущерба.</w:t>
      </w:r>
    </w:p>
    <w:p w:rsidR="00C45EBF" w:rsidRPr="0073798E" w:rsidRDefault="00C45EBF" w:rsidP="00C45EBF">
      <w:pPr>
        <w:pStyle w:val="ac"/>
        <w:numPr>
          <w:ilvl w:val="0"/>
          <w:numId w:val="18"/>
        </w:numPr>
        <w:tabs>
          <w:tab w:val="left" w:pos="541"/>
        </w:tabs>
        <w:suppressAutoHyphens w:val="0"/>
        <w:autoSpaceDE w:val="0"/>
        <w:autoSpaceDN w:val="0"/>
        <w:spacing w:before="6" w:line="237" w:lineRule="auto"/>
        <w:ind w:left="0" w:right="122" w:firstLine="602"/>
        <w:contextualSpacing w:val="0"/>
        <w:jc w:val="both"/>
        <w:rPr>
          <w:sz w:val="28"/>
        </w:rPr>
      </w:pPr>
      <w:r w:rsidRPr="00C45EBF">
        <w:rPr>
          <w:sz w:val="28"/>
        </w:rPr>
        <w:t>Особенности регулирования труда отдельных категорий работников.</w:t>
      </w:r>
    </w:p>
    <w:p w:rsidR="00C45EBF" w:rsidRPr="0073798E" w:rsidRDefault="00C45EBF" w:rsidP="00C45EBF">
      <w:pPr>
        <w:tabs>
          <w:tab w:val="left" w:pos="541"/>
        </w:tabs>
        <w:spacing w:before="6" w:line="237" w:lineRule="auto"/>
        <w:ind w:right="122" w:firstLine="602"/>
        <w:jc w:val="both"/>
        <w:rPr>
          <w:sz w:val="28"/>
        </w:rPr>
      </w:pPr>
      <w:r>
        <w:rPr>
          <w:sz w:val="28"/>
        </w:rPr>
        <w:tab/>
      </w:r>
      <w:r w:rsidRPr="0073798E">
        <w:rPr>
          <w:sz w:val="28"/>
        </w:rPr>
        <w:t>При рассмотрении вопросов, касающихся регулирования труда отдельных категорий работников, следует обратить внимание на соблюдение особенностей регулирования</w:t>
      </w:r>
      <w:r w:rsidRPr="00C45EBF">
        <w:rPr>
          <w:sz w:val="28"/>
        </w:rPr>
        <w:t xml:space="preserve"> </w:t>
      </w:r>
      <w:r w:rsidRPr="0073798E">
        <w:rPr>
          <w:sz w:val="28"/>
        </w:rPr>
        <w:t>труда: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7" w:after="0" w:line="240" w:lineRule="auto"/>
        <w:ind w:left="0" w:right="99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 xml:space="preserve">женщин и лиц с семейными обязанностями; работников в возрасте до восемнадцати лет; 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7" w:after="0" w:line="240" w:lineRule="auto"/>
        <w:ind w:left="0" w:right="99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лиц, работающих по совместительству;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7" w:after="0" w:line="240" w:lineRule="auto"/>
        <w:ind w:left="0" w:right="99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работников, заключивших трудовой договор на срок до двух месяцев;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7" w:after="0" w:line="240" w:lineRule="auto"/>
        <w:ind w:left="0" w:right="99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работников, занятых на сезонных работах;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7" w:after="0" w:line="240" w:lineRule="auto"/>
        <w:ind w:left="0" w:right="99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других категорий работников, выделяемых трудовым законодательством и иными нормативными правовыми актами, содержащими нормы трудового права.</w:t>
      </w:r>
    </w:p>
    <w:p w:rsidR="00C45EBF" w:rsidRPr="00C45EBF" w:rsidRDefault="00C45EBF" w:rsidP="00C45EBF">
      <w:pPr>
        <w:pStyle w:val="1"/>
        <w:numPr>
          <w:ilvl w:val="0"/>
          <w:numId w:val="18"/>
        </w:numPr>
        <w:tabs>
          <w:tab w:val="left" w:pos="748"/>
        </w:tabs>
        <w:spacing w:before="6"/>
        <w:ind w:left="0" w:right="122" w:firstLine="602"/>
        <w:jc w:val="both"/>
        <w:rPr>
          <w:b w:val="0"/>
          <w:bCs w:val="0"/>
          <w:szCs w:val="24"/>
          <w:lang w:val="ru-RU" w:eastAsia="ru-RU"/>
        </w:rPr>
      </w:pPr>
      <w:r w:rsidRPr="00C45EBF">
        <w:rPr>
          <w:b w:val="0"/>
          <w:bCs w:val="0"/>
          <w:szCs w:val="24"/>
          <w:lang w:val="ru-RU" w:eastAsia="ru-RU"/>
        </w:rPr>
        <w:t>Рассмотрение и разрешение индивидуальных и коллективных трудовых споров.</w:t>
      </w:r>
    </w:p>
    <w:p w:rsidR="00C45EBF" w:rsidRPr="00C45EBF" w:rsidRDefault="00C45EBF" w:rsidP="00C45EBF">
      <w:pPr>
        <w:pStyle w:val="aa"/>
        <w:ind w:right="121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При рассмотрении вопросов, касающихся рассмотрения и разрешения индивидуальных и коллективных трудовых споров, а также самозащиты работниками трудовых прав, следует обратить внимание на: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2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создание в подведомственной организации комиссии по трудовым спорам, примирительной комиссии, правомерность их создания и функционирования, документирование деятельности;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2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 xml:space="preserve">случаи рассмотрения коллективного трудового спора в трудовом арбитраже; 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2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результативность работы комиссии по трудовым спорам как органа, осуществляющего досудебный порядок разрешения трудовых споров;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2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 xml:space="preserve">вопросы, рассмотренные комиссией по трудовым спорам за отчетный период; 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2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случаи обжалования решений комиссии;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2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 xml:space="preserve">исполнение решений комиссии по трудовым спорам; </w:t>
      </w:r>
    </w:p>
    <w:p w:rsidR="00C45EBF" w:rsidRPr="00C45EBF" w:rsidRDefault="00C45EBF" w:rsidP="00C45EBF">
      <w:pPr>
        <w:pStyle w:val="aa"/>
        <w:numPr>
          <w:ilvl w:val="1"/>
          <w:numId w:val="18"/>
        </w:numPr>
        <w:spacing w:before="0" w:after="0" w:line="240" w:lineRule="auto"/>
        <w:ind w:left="0" w:right="120" w:firstLine="60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случаи отказа от выполнения работы и иные вопросы.</w:t>
      </w:r>
    </w:p>
    <w:p w:rsidR="00C45EBF" w:rsidRPr="00C45EBF" w:rsidRDefault="00C45EBF" w:rsidP="00C45EBF">
      <w:pPr>
        <w:jc w:val="both"/>
        <w:rPr>
          <w:sz w:val="28"/>
        </w:rPr>
        <w:sectPr w:rsidR="00C45EBF" w:rsidRPr="00C45EBF">
          <w:pgSz w:w="11900" w:h="16840"/>
          <w:pgMar w:top="500" w:right="720" w:bottom="280" w:left="1300" w:header="720" w:footer="720" w:gutter="0"/>
          <w:cols w:space="720"/>
        </w:sectPr>
      </w:pPr>
    </w:p>
    <w:p w:rsidR="00C45EBF" w:rsidRPr="00C45EBF" w:rsidRDefault="00C45EBF" w:rsidP="00C45EBF">
      <w:pPr>
        <w:pStyle w:val="aa"/>
        <w:spacing w:before="61"/>
        <w:ind w:left="4536"/>
        <w:jc w:val="both"/>
        <w:rPr>
          <w:sz w:val="28"/>
          <w:szCs w:val="24"/>
        </w:rPr>
      </w:pPr>
      <w:r w:rsidRPr="00C45EBF">
        <w:rPr>
          <w:sz w:val="28"/>
          <w:szCs w:val="24"/>
        </w:rPr>
        <w:lastRenderedPageBreak/>
        <w:t xml:space="preserve">Приложение № 3 </w:t>
      </w:r>
    </w:p>
    <w:p w:rsidR="00C45EBF" w:rsidRPr="00C45EBF" w:rsidRDefault="00C45EBF" w:rsidP="00C45EBF">
      <w:pPr>
        <w:pStyle w:val="aa"/>
        <w:spacing w:before="61"/>
        <w:ind w:left="4536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к Положению о проведении ведомственного контроля за соблюдением трудового законодательства и иных нормативных правовых актов, содержащих нормы трудового права</w:t>
      </w:r>
    </w:p>
    <w:p w:rsidR="00C45EBF" w:rsidRPr="00C45EBF" w:rsidRDefault="00C45EBF" w:rsidP="00C45EBF">
      <w:pPr>
        <w:pStyle w:val="aa"/>
        <w:spacing w:before="61"/>
        <w:ind w:left="4536"/>
        <w:jc w:val="both"/>
        <w:rPr>
          <w:sz w:val="28"/>
          <w:szCs w:val="24"/>
        </w:rPr>
      </w:pPr>
    </w:p>
    <w:p w:rsidR="00C45EBF" w:rsidRPr="00C45EBF" w:rsidRDefault="00C45EBF" w:rsidP="00C45EBF">
      <w:pPr>
        <w:pStyle w:val="aa"/>
        <w:spacing w:before="5"/>
        <w:rPr>
          <w:sz w:val="28"/>
          <w:szCs w:val="24"/>
        </w:rPr>
      </w:pPr>
    </w:p>
    <w:p w:rsidR="00C45EBF" w:rsidRPr="00C45EBF" w:rsidRDefault="00C45EBF" w:rsidP="00C45EBF">
      <w:pPr>
        <w:rPr>
          <w:sz w:val="28"/>
        </w:rPr>
        <w:sectPr w:rsidR="00C45EBF" w:rsidRPr="00C45EBF">
          <w:pgSz w:w="11900" w:h="16840"/>
          <w:pgMar w:top="820" w:right="720" w:bottom="280" w:left="1300" w:header="720" w:footer="720" w:gutter="0"/>
          <w:cols w:space="720"/>
        </w:sectPr>
      </w:pPr>
    </w:p>
    <w:p w:rsidR="00C45EBF" w:rsidRPr="00C45EBF" w:rsidRDefault="00C45EBF" w:rsidP="00C45EBF">
      <w:pPr>
        <w:pStyle w:val="aa"/>
        <w:rPr>
          <w:sz w:val="28"/>
          <w:szCs w:val="24"/>
        </w:rPr>
      </w:pPr>
    </w:p>
    <w:p w:rsidR="00C45EBF" w:rsidRPr="00C45EBF" w:rsidRDefault="00C45EBF" w:rsidP="00C45EBF">
      <w:pPr>
        <w:pStyle w:val="aa"/>
        <w:spacing w:before="4"/>
        <w:rPr>
          <w:sz w:val="28"/>
          <w:szCs w:val="24"/>
        </w:rPr>
      </w:pPr>
    </w:p>
    <w:p w:rsidR="00C45EBF" w:rsidRPr="00C45EBF" w:rsidRDefault="00C45EBF" w:rsidP="00C45EBF">
      <w:r w:rsidRPr="00C45EBF">
        <w:t>Дата, время и место составления акта</w:t>
      </w:r>
      <w:r w:rsidRPr="00C45EBF">
        <w:br w:type="column"/>
      </w:r>
      <w:r w:rsidRPr="00C45EBF">
        <w:lastRenderedPageBreak/>
        <w:t>АКТ</w:t>
      </w:r>
    </w:p>
    <w:p w:rsidR="00C45EBF" w:rsidRPr="00C45EBF" w:rsidRDefault="00C45EBF" w:rsidP="00C45EBF">
      <w:r>
        <w:t>о</w:t>
      </w:r>
      <w:r w:rsidRPr="00C45EBF">
        <w:t xml:space="preserve"> результатах проведения проверки №  </w:t>
      </w:r>
      <w:r w:rsidRPr="00C45EBF">
        <w:tab/>
      </w:r>
    </w:p>
    <w:p w:rsidR="00C45EBF" w:rsidRPr="00C45EBF" w:rsidRDefault="00C45EBF" w:rsidP="00C45EBF">
      <w:pPr>
        <w:rPr>
          <w:sz w:val="28"/>
        </w:rPr>
        <w:sectPr w:rsidR="00C45EBF" w:rsidRPr="00C45EBF" w:rsidSect="00C45EBF">
          <w:type w:val="continuous"/>
          <w:pgSz w:w="11900" w:h="16840"/>
          <w:pgMar w:top="640" w:right="720" w:bottom="280" w:left="1300" w:header="720" w:footer="720" w:gutter="0"/>
          <w:cols w:num="2" w:space="8116" w:equalWidth="0">
            <w:col w:w="2199" w:space="362"/>
            <w:col w:w="7319"/>
          </w:cols>
        </w:sectPr>
      </w:pPr>
    </w:p>
    <w:p w:rsidR="00C45EBF" w:rsidRPr="00C45EBF" w:rsidRDefault="00C45EBF" w:rsidP="00C45EBF">
      <w:pPr>
        <w:tabs>
          <w:tab w:val="left" w:pos="9451"/>
        </w:tabs>
        <w:ind w:right="426"/>
        <w:rPr>
          <w:sz w:val="28"/>
        </w:rPr>
      </w:pPr>
      <w:r w:rsidRPr="00C45EBF">
        <w:rPr>
          <w:sz w:val="28"/>
        </w:rPr>
        <w:lastRenderedPageBreak/>
        <w:t xml:space="preserve">Наименование органа, осуществляющего внутриведомственный государственный контроль  </w:t>
      </w:r>
      <w:r w:rsidRPr="00C45EBF">
        <w:rPr>
          <w:sz w:val="28"/>
        </w:rPr>
        <w:tab/>
      </w:r>
    </w:p>
    <w:p w:rsidR="00C45EBF" w:rsidRPr="00C45EBF" w:rsidRDefault="00C45EBF" w:rsidP="00C45EBF">
      <w:pPr>
        <w:pStyle w:val="aa"/>
        <w:spacing w:before="9"/>
        <w:rPr>
          <w:sz w:val="28"/>
          <w:szCs w:val="24"/>
        </w:rPr>
      </w:pPr>
      <w:r w:rsidRPr="00C45EBF">
        <w:rPr>
          <w:sz w:val="28"/>
          <w:szCs w:val="24"/>
        </w:rPr>
        <mc:AlternateContent>
          <mc:Choice Requires="wps">
            <w:drawing>
              <wp:anchor distT="0" distB="0" distL="0" distR="0" simplePos="0" relativeHeight="251577856" behindDoc="1" locked="0" layoutInCell="1" allowOverlap="1" wp14:anchorId="7680FA4B" wp14:editId="4D0EF8E5">
                <wp:simplePos x="0" y="0"/>
                <wp:positionH relativeFrom="page">
                  <wp:posOffset>900430</wp:posOffset>
                </wp:positionH>
                <wp:positionV relativeFrom="paragraph">
                  <wp:posOffset>172720</wp:posOffset>
                </wp:positionV>
                <wp:extent cx="6096000" cy="0"/>
                <wp:effectExtent l="5080" t="7620" r="13970" b="11430"/>
                <wp:wrapTopAndBottom/>
                <wp:docPr id="4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73F63" id="Line 42" o:spid="_x0000_s1026" style="position:absolute;z-index:-251738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6pt" to="550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csHAIAAEMEAAAOAAAAZHJzL2Uyb0RvYy54bWysU8GO2jAQvVfqP1i+QxI2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" strokeweight=".16925mm">
                <w10:wrap type="topAndBottom" anchorx="page"/>
              </v:line>
            </w:pict>
          </mc:Fallback>
        </mc:AlternateContent>
      </w:r>
    </w:p>
    <w:p w:rsidR="00C45EBF" w:rsidRPr="00C45EBF" w:rsidRDefault="00C45EBF" w:rsidP="00C45EBF">
      <w:pPr>
        <w:tabs>
          <w:tab w:val="left" w:pos="9739"/>
        </w:tabs>
        <w:spacing w:line="247" w:lineRule="exact"/>
        <w:ind w:left="118"/>
        <w:rPr>
          <w:sz w:val="28"/>
        </w:rPr>
      </w:pPr>
      <w:r w:rsidRPr="00C45EBF">
        <w:rPr>
          <w:sz w:val="28"/>
        </w:rPr>
        <w:t xml:space="preserve">Наименование подведомственной организации  </w:t>
      </w:r>
      <w:r w:rsidRPr="00C45EBF">
        <w:rPr>
          <w:sz w:val="28"/>
        </w:rPr>
        <w:tab/>
      </w:r>
    </w:p>
    <w:p w:rsidR="00C45EBF" w:rsidRPr="00C45EBF" w:rsidRDefault="00C45EBF" w:rsidP="00C45EBF">
      <w:pPr>
        <w:pStyle w:val="aa"/>
        <w:spacing w:before="8"/>
        <w:rPr>
          <w:sz w:val="28"/>
          <w:szCs w:val="24"/>
        </w:rPr>
      </w:pPr>
      <w:r w:rsidRPr="00C45EBF">
        <w:rPr>
          <w:sz w:val="28"/>
          <w:szCs w:val="24"/>
        </w:rPr>
        <mc:AlternateContent>
          <mc:Choice Requires="wps">
            <w:drawing>
              <wp:anchor distT="0" distB="0" distL="0" distR="0" simplePos="0" relativeHeight="251579904" behindDoc="1" locked="0" layoutInCell="1" allowOverlap="1" wp14:anchorId="526F4786" wp14:editId="1217D3D2">
                <wp:simplePos x="0" y="0"/>
                <wp:positionH relativeFrom="page">
                  <wp:posOffset>900430</wp:posOffset>
                </wp:positionH>
                <wp:positionV relativeFrom="paragraph">
                  <wp:posOffset>172085</wp:posOffset>
                </wp:positionV>
                <wp:extent cx="5867400" cy="0"/>
                <wp:effectExtent l="5080" t="5080" r="13970" b="13970"/>
                <wp:wrapTopAndBottom/>
                <wp:docPr id="4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EEB57" id="Line 41" o:spid="_x0000_s1026" style="position:absolute;z-index:-251736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55pt" to="532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" strokeweight=".16925mm">
                <w10:wrap type="topAndBottom" anchorx="page"/>
              </v:line>
            </w:pict>
          </mc:Fallback>
        </mc:AlternateContent>
      </w:r>
    </w:p>
    <w:p w:rsidR="00C45EBF" w:rsidRPr="00C45EBF" w:rsidRDefault="00C45EBF" w:rsidP="00C45EBF">
      <w:pPr>
        <w:spacing w:line="247" w:lineRule="exact"/>
        <w:ind w:left="118"/>
        <w:rPr>
          <w:sz w:val="28"/>
        </w:rPr>
      </w:pPr>
      <w:r w:rsidRPr="00C45EBF">
        <w:rPr>
          <w:sz w:val="28"/>
        </w:rPr>
        <w:t>Дата и номер распоряжения, на основании которого проведены мероприятия по контролю,</w:t>
      </w:r>
    </w:p>
    <w:p w:rsidR="00C45EBF" w:rsidRPr="00C45EBF" w:rsidRDefault="00C45EBF" w:rsidP="00C45EBF">
      <w:pPr>
        <w:tabs>
          <w:tab w:val="left" w:pos="9770"/>
        </w:tabs>
        <w:ind w:left="118"/>
        <w:rPr>
          <w:sz w:val="28"/>
        </w:rPr>
      </w:pPr>
      <w:r w:rsidRPr="00C45EBF">
        <w:rPr>
          <w:sz w:val="28"/>
        </w:rPr>
        <w:t xml:space="preserve">вид проверки  </w:t>
      </w:r>
      <w:r w:rsidRPr="00C45EBF">
        <w:rPr>
          <w:sz w:val="28"/>
        </w:rPr>
        <w:tab/>
      </w:r>
    </w:p>
    <w:p w:rsidR="00C45EBF" w:rsidRPr="00C45EBF" w:rsidRDefault="00C45EBF" w:rsidP="00C45EBF">
      <w:pPr>
        <w:pStyle w:val="aa"/>
        <w:spacing w:before="8"/>
        <w:rPr>
          <w:sz w:val="28"/>
          <w:szCs w:val="24"/>
        </w:rPr>
      </w:pPr>
      <w:r w:rsidRPr="00C45EBF">
        <w:rPr>
          <w:sz w:val="28"/>
          <w:szCs w:val="24"/>
        </w:rPr>
        <mc:AlternateContent>
          <mc:Choice Requires="wps">
            <w:drawing>
              <wp:anchor distT="0" distB="0" distL="0" distR="0" simplePos="0" relativeHeight="251581952" behindDoc="1" locked="0" layoutInCell="1" allowOverlap="1" wp14:anchorId="3725E799" wp14:editId="443296EC">
                <wp:simplePos x="0" y="0"/>
                <wp:positionH relativeFrom="page">
                  <wp:posOffset>900430</wp:posOffset>
                </wp:positionH>
                <wp:positionV relativeFrom="paragraph">
                  <wp:posOffset>172085</wp:posOffset>
                </wp:positionV>
                <wp:extent cx="5944235" cy="0"/>
                <wp:effectExtent l="5080" t="8890" r="13335" b="10160"/>
                <wp:wrapTopAndBottom/>
                <wp:docPr id="3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E2CFE" id="Line 40" o:spid="_x0000_s1026" style="position:absolute;z-index:-251734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55pt" to="538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" strokeweight=".16925mm">
                <w10:wrap type="topAndBottom" anchorx="page"/>
              </v:line>
            </w:pict>
          </mc:Fallback>
        </mc:AlternateContent>
      </w:r>
    </w:p>
    <w:p w:rsidR="00C45EBF" w:rsidRPr="00C45EBF" w:rsidRDefault="00C45EBF" w:rsidP="00C45EBF">
      <w:pPr>
        <w:spacing w:line="247" w:lineRule="exact"/>
        <w:ind w:left="118"/>
        <w:rPr>
          <w:sz w:val="28"/>
        </w:rPr>
      </w:pPr>
      <w:r w:rsidRPr="00C45EBF">
        <w:rPr>
          <w:sz w:val="28"/>
        </w:rPr>
        <w:t>Фамилия, имя, отчество и должность лица (лиц), проводившего(их) мероприятия по</w:t>
      </w:r>
      <w:r>
        <w:rPr>
          <w:sz w:val="28"/>
        </w:rPr>
        <w:t xml:space="preserve"> </w:t>
      </w:r>
      <w:r w:rsidRPr="00C45EBF">
        <w:rPr>
          <w:sz w:val="28"/>
        </w:rPr>
        <w:t xml:space="preserve">контролю  </w:t>
      </w:r>
      <w:r w:rsidRPr="00C45EBF">
        <w:rPr>
          <w:sz w:val="28"/>
        </w:rPr>
        <w:tab/>
      </w:r>
    </w:p>
    <w:p w:rsidR="00C45EBF" w:rsidRPr="00C45EBF" w:rsidRDefault="00C45EBF" w:rsidP="00C45EBF">
      <w:pPr>
        <w:pStyle w:val="aa"/>
        <w:spacing w:before="8"/>
        <w:rPr>
          <w:sz w:val="28"/>
          <w:szCs w:val="24"/>
        </w:rPr>
      </w:pPr>
      <w:r w:rsidRPr="00C45EBF">
        <w:rPr>
          <w:sz w:val="28"/>
          <w:szCs w:val="24"/>
        </w:rPr>
        <mc:AlternateContent>
          <mc:Choice Requires="wps">
            <w:drawing>
              <wp:anchor distT="0" distB="0" distL="0" distR="0" simplePos="0" relativeHeight="251585024" behindDoc="1" locked="0" layoutInCell="1" allowOverlap="1" wp14:anchorId="3171D538" wp14:editId="770D98BC">
                <wp:simplePos x="0" y="0"/>
                <wp:positionH relativeFrom="page">
                  <wp:posOffset>900430</wp:posOffset>
                </wp:positionH>
                <wp:positionV relativeFrom="paragraph">
                  <wp:posOffset>172085</wp:posOffset>
                </wp:positionV>
                <wp:extent cx="6096000" cy="0"/>
                <wp:effectExtent l="5080" t="8890" r="13970" b="10160"/>
                <wp:wrapTopAndBottom/>
                <wp:docPr id="3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00D76" id="Line 39" o:spid="_x0000_s1026" style="position:absolute;z-index:-25173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55pt" to="550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" strokeweight=".16925mm">
                <w10:wrap type="topAndBottom" anchorx="page"/>
              </v:line>
            </w:pict>
          </mc:Fallback>
        </mc:AlternateContent>
      </w:r>
      <w:r w:rsidRPr="00C45EBF">
        <w:rPr>
          <w:sz w:val="28"/>
          <w:szCs w:val="24"/>
        </w:rPr>
        <mc:AlternateContent>
          <mc:Choice Requires="wps">
            <w:drawing>
              <wp:anchor distT="0" distB="0" distL="0" distR="0" simplePos="0" relativeHeight="251588096" behindDoc="1" locked="0" layoutInCell="1" allowOverlap="1" wp14:anchorId="5FA96ADE" wp14:editId="0175A92F">
                <wp:simplePos x="0" y="0"/>
                <wp:positionH relativeFrom="page">
                  <wp:posOffset>900430</wp:posOffset>
                </wp:positionH>
                <wp:positionV relativeFrom="paragraph">
                  <wp:posOffset>347345</wp:posOffset>
                </wp:positionV>
                <wp:extent cx="6096000" cy="0"/>
                <wp:effectExtent l="5080" t="12700" r="13970" b="6350"/>
                <wp:wrapTopAndBottom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EB02C" id="Line 38" o:spid="_x0000_s1026" style="position:absolute;z-index:-251728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27.35pt" to="550.9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x4uHAIAAEMEAAAOAAAAZHJzL2Uyb0RvYy54bWysU8GO2jAQvVfqP1i+QxKg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" strokeweight=".16925mm">
                <w10:wrap type="topAndBottom" anchorx="page"/>
              </v:line>
            </w:pict>
          </mc:Fallback>
        </mc:AlternateContent>
      </w:r>
      <w:r w:rsidRPr="00C45EBF">
        <w:rPr>
          <w:sz w:val="28"/>
          <w:szCs w:val="24"/>
        </w:rPr>
        <mc:AlternateContent>
          <mc:Choice Requires="wps">
            <w:drawing>
              <wp:anchor distT="0" distB="0" distL="0" distR="0" simplePos="0" relativeHeight="251591168" behindDoc="1" locked="0" layoutInCell="1" allowOverlap="1" wp14:anchorId="19E81E15" wp14:editId="78D6D355">
                <wp:simplePos x="0" y="0"/>
                <wp:positionH relativeFrom="page">
                  <wp:posOffset>900430</wp:posOffset>
                </wp:positionH>
                <wp:positionV relativeFrom="paragraph">
                  <wp:posOffset>522605</wp:posOffset>
                </wp:positionV>
                <wp:extent cx="6096000" cy="0"/>
                <wp:effectExtent l="5080" t="6985" r="13970" b="12065"/>
                <wp:wrapTopAndBottom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43C06" id="Line 37" o:spid="_x0000_s1026" style="position:absolute;z-index:-251725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41.15pt" to="550.9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x8hHAIAAEMEAAAOAAAAZHJzL2Uyb0RvYy54bWysU8GO2jAQvVfqP1i5QxJIsx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" strokeweight=".16925mm">
                <w10:wrap type="topAndBottom" anchorx="page"/>
              </v:line>
            </w:pict>
          </mc:Fallback>
        </mc:AlternateContent>
      </w:r>
    </w:p>
    <w:p w:rsidR="00C45EBF" w:rsidRPr="00C45EBF" w:rsidRDefault="00C45EBF" w:rsidP="00C45EBF">
      <w:pPr>
        <w:pStyle w:val="aa"/>
        <w:spacing w:before="2"/>
        <w:rPr>
          <w:sz w:val="28"/>
          <w:szCs w:val="24"/>
        </w:rPr>
      </w:pPr>
    </w:p>
    <w:p w:rsidR="00C45EBF" w:rsidRPr="00C45EBF" w:rsidRDefault="00C45EBF" w:rsidP="00C45EBF">
      <w:pPr>
        <w:spacing w:line="247" w:lineRule="exact"/>
        <w:ind w:left="118"/>
        <w:rPr>
          <w:sz w:val="28"/>
        </w:rPr>
      </w:pPr>
      <w:r w:rsidRPr="00C45EBF">
        <w:rPr>
          <w:sz w:val="28"/>
        </w:rPr>
        <w:t>Фамилия, имя, отчество, должность представителя подведомственной организации</w:t>
      </w:r>
    </w:p>
    <w:p w:rsidR="00C45EBF" w:rsidRPr="00C45EBF" w:rsidRDefault="00C45EBF" w:rsidP="00C45EBF">
      <w:pPr>
        <w:ind w:left="118"/>
        <w:rPr>
          <w:sz w:val="28"/>
        </w:rPr>
      </w:pPr>
      <w:r w:rsidRPr="00C45EBF">
        <w:rPr>
          <w:sz w:val="28"/>
        </w:rPr>
        <w:t>(должностного лица), присутствовавшего при проведении мероприятий по контролю</w:t>
      </w:r>
    </w:p>
    <w:p w:rsidR="00C45EBF" w:rsidRPr="00C45EBF" w:rsidRDefault="00C45EBF" w:rsidP="00C45EBF">
      <w:pPr>
        <w:pStyle w:val="aa"/>
        <w:spacing w:before="8"/>
        <w:rPr>
          <w:sz w:val="28"/>
          <w:szCs w:val="24"/>
        </w:rPr>
      </w:pPr>
      <w:r w:rsidRPr="00C45EBF">
        <w:rPr>
          <w:sz w:val="28"/>
          <w:szCs w:val="24"/>
        </w:rPr>
        <mc:AlternateContent>
          <mc:Choice Requires="wps">
            <w:drawing>
              <wp:anchor distT="0" distB="0" distL="0" distR="0" simplePos="0" relativeHeight="251595264" behindDoc="1" locked="0" layoutInCell="1" allowOverlap="1" wp14:anchorId="00FB8DB1" wp14:editId="4D7781E9">
                <wp:simplePos x="0" y="0"/>
                <wp:positionH relativeFrom="page">
                  <wp:posOffset>900430</wp:posOffset>
                </wp:positionH>
                <wp:positionV relativeFrom="paragraph">
                  <wp:posOffset>172085</wp:posOffset>
                </wp:positionV>
                <wp:extent cx="6096000" cy="0"/>
                <wp:effectExtent l="5080" t="12065" r="13970" b="6985"/>
                <wp:wrapTopAndBottom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81D9E" id="Line 36" o:spid="_x0000_s1026" style="position:absolute;z-index:-25172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55pt" to="550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BNeHAIAAEMEAAAOAAAAZHJzL2Uyb0RvYy54bWysU8GO2jAQvVfqP1i5QxLIp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" strokeweight=".16925mm">
                <w10:wrap type="topAndBottom" anchorx="page"/>
              </v:line>
            </w:pict>
          </mc:Fallback>
        </mc:AlternateContent>
      </w:r>
      <w:r w:rsidRPr="00C45EBF">
        <w:rPr>
          <w:sz w:val="28"/>
          <w:szCs w:val="24"/>
        </w:rPr>
        <mc:AlternateContent>
          <mc:Choice Requires="wps">
            <w:drawing>
              <wp:anchor distT="0" distB="0" distL="0" distR="0" simplePos="0" relativeHeight="251599360" behindDoc="1" locked="0" layoutInCell="1" allowOverlap="1" wp14:anchorId="7CBFB3D7" wp14:editId="61632F7F">
                <wp:simplePos x="0" y="0"/>
                <wp:positionH relativeFrom="page">
                  <wp:posOffset>900430</wp:posOffset>
                </wp:positionH>
                <wp:positionV relativeFrom="paragraph">
                  <wp:posOffset>347345</wp:posOffset>
                </wp:positionV>
                <wp:extent cx="6096000" cy="0"/>
                <wp:effectExtent l="5080" t="6350" r="13970" b="12700"/>
                <wp:wrapTopAndBottom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8FAD9" id="Line 35" o:spid="_x0000_s1026" style="position:absolute;z-index:-251717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27.35pt" to="550.9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Z9GwIAAEM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" strokeweight=".16925mm">
                <w10:wrap type="topAndBottom" anchorx="page"/>
              </v:line>
            </w:pict>
          </mc:Fallback>
        </mc:AlternateContent>
      </w:r>
      <w:r w:rsidRPr="00C45EBF">
        <w:rPr>
          <w:sz w:val="28"/>
          <w:szCs w:val="24"/>
        </w:rPr>
        <mc:AlternateContent>
          <mc:Choice Requires="wps">
            <w:drawing>
              <wp:anchor distT="0" distB="0" distL="0" distR="0" simplePos="0" relativeHeight="251603456" behindDoc="1" locked="0" layoutInCell="1" allowOverlap="1" wp14:anchorId="352206A9" wp14:editId="75664DF8">
                <wp:simplePos x="0" y="0"/>
                <wp:positionH relativeFrom="page">
                  <wp:posOffset>900430</wp:posOffset>
                </wp:positionH>
                <wp:positionV relativeFrom="paragraph">
                  <wp:posOffset>522605</wp:posOffset>
                </wp:positionV>
                <wp:extent cx="6096000" cy="0"/>
                <wp:effectExtent l="5080" t="10160" r="13970" b="8890"/>
                <wp:wrapTopAndBottom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3BF5B" id="Line 34" o:spid="_x0000_s1026" style="position:absolute;z-index:-251713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41.15pt" to="550.9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wqgGwIAAEMEAAAOAAAAZHJzL2Uyb0RvYy54bWysU8GO2jAQvVfqP1i+QxJIKU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" strokeweight=".16925mm">
                <w10:wrap type="topAndBottom" anchorx="page"/>
              </v:line>
            </w:pict>
          </mc:Fallback>
        </mc:AlternateContent>
      </w:r>
      <w:r w:rsidRPr="00C45EBF">
        <w:rPr>
          <w:sz w:val="28"/>
          <w:szCs w:val="24"/>
        </w:rPr>
        <mc:AlternateContent>
          <mc:Choice Requires="wps">
            <w:drawing>
              <wp:anchor distT="0" distB="0" distL="0" distR="0" simplePos="0" relativeHeight="251607552" behindDoc="1" locked="0" layoutInCell="1" allowOverlap="1" wp14:anchorId="70CA155B" wp14:editId="13A2446A">
                <wp:simplePos x="0" y="0"/>
                <wp:positionH relativeFrom="page">
                  <wp:posOffset>900430</wp:posOffset>
                </wp:positionH>
                <wp:positionV relativeFrom="paragraph">
                  <wp:posOffset>697865</wp:posOffset>
                </wp:positionV>
                <wp:extent cx="6096000" cy="0"/>
                <wp:effectExtent l="5080" t="13970" r="13970" b="5080"/>
                <wp:wrapTopAndBottom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2CD05" id="Line 33" o:spid="_x0000_s1026" style="position:absolute;z-index:-251708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54.95pt" to="550.9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" strokeweight=".16925mm">
                <w10:wrap type="topAndBottom" anchorx="page"/>
              </v:line>
            </w:pict>
          </mc:Fallback>
        </mc:AlternateContent>
      </w:r>
    </w:p>
    <w:p w:rsidR="00C45EBF" w:rsidRPr="00C45EBF" w:rsidRDefault="00C45EBF" w:rsidP="00C45EBF">
      <w:pPr>
        <w:spacing w:line="247" w:lineRule="exact"/>
        <w:ind w:left="118"/>
        <w:rPr>
          <w:sz w:val="28"/>
        </w:rPr>
      </w:pPr>
      <w:r w:rsidRPr="00C45EBF">
        <w:rPr>
          <w:sz w:val="28"/>
        </w:rPr>
        <w:t>Место, время, дата начала и окончания проведения мероприятий по контролю</w:t>
      </w:r>
    </w:p>
    <w:p w:rsidR="00C45EBF" w:rsidRPr="00C45EBF" w:rsidRDefault="00C45EBF" w:rsidP="00C45EBF">
      <w:pPr>
        <w:pStyle w:val="aa"/>
        <w:spacing w:before="8"/>
        <w:rPr>
          <w:sz w:val="28"/>
          <w:szCs w:val="24"/>
        </w:rPr>
      </w:pPr>
      <w:r w:rsidRPr="00C45EBF">
        <w:rPr>
          <w:sz w:val="28"/>
          <w:szCs w:val="24"/>
        </w:rPr>
        <mc:AlternateContent>
          <mc:Choice Requires="wps">
            <w:drawing>
              <wp:anchor distT="0" distB="0" distL="0" distR="0" simplePos="0" relativeHeight="251611648" behindDoc="1" locked="0" layoutInCell="1" allowOverlap="1" wp14:anchorId="53274FD4" wp14:editId="262E5022">
                <wp:simplePos x="0" y="0"/>
                <wp:positionH relativeFrom="page">
                  <wp:posOffset>900430</wp:posOffset>
                </wp:positionH>
                <wp:positionV relativeFrom="paragraph">
                  <wp:posOffset>172085</wp:posOffset>
                </wp:positionV>
                <wp:extent cx="6096000" cy="0"/>
                <wp:effectExtent l="5080" t="13335" r="13970" b="5715"/>
                <wp:wrapTopAndBottom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D1227" id="Line 32" o:spid="_x0000_s1026" style="position:absolute;z-index:-251704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55pt" to="550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" strokeweight=".16925mm">
                <w10:wrap type="topAndBottom" anchorx="page"/>
              </v:line>
            </w:pict>
          </mc:Fallback>
        </mc:AlternateContent>
      </w:r>
      <w:r w:rsidRPr="00C45EBF">
        <w:rPr>
          <w:sz w:val="28"/>
          <w:szCs w:val="24"/>
        </w:rPr>
        <mc:AlternateContent>
          <mc:Choice Requires="wps">
            <w:drawing>
              <wp:anchor distT="0" distB="0" distL="0" distR="0" simplePos="0" relativeHeight="251615744" behindDoc="1" locked="0" layoutInCell="1" allowOverlap="1" wp14:anchorId="59C4F334" wp14:editId="73B2FD56">
                <wp:simplePos x="0" y="0"/>
                <wp:positionH relativeFrom="page">
                  <wp:posOffset>900430</wp:posOffset>
                </wp:positionH>
                <wp:positionV relativeFrom="paragraph">
                  <wp:posOffset>347345</wp:posOffset>
                </wp:positionV>
                <wp:extent cx="6096000" cy="0"/>
                <wp:effectExtent l="5080" t="7620" r="13970" b="11430"/>
                <wp:wrapTopAndBottom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CEAE8" id="Line 31" o:spid="_x0000_s1026" style="position:absolute;z-index:-251700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27.35pt" to="550.9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" strokeweight=".16925mm">
                <w10:wrap type="topAndBottom" anchorx="page"/>
              </v:line>
            </w:pict>
          </mc:Fallback>
        </mc:AlternateContent>
      </w:r>
      <w:r w:rsidRPr="00C45EBF">
        <w:rPr>
          <w:sz w:val="28"/>
          <w:szCs w:val="24"/>
        </w:rPr>
        <mc:AlternateContent>
          <mc:Choice Requires="wps">
            <w:drawing>
              <wp:anchor distT="0" distB="0" distL="0" distR="0" simplePos="0" relativeHeight="251619840" behindDoc="1" locked="0" layoutInCell="1" allowOverlap="1" wp14:anchorId="34ADB837" wp14:editId="0780E615">
                <wp:simplePos x="0" y="0"/>
                <wp:positionH relativeFrom="page">
                  <wp:posOffset>900430</wp:posOffset>
                </wp:positionH>
                <wp:positionV relativeFrom="paragraph">
                  <wp:posOffset>522605</wp:posOffset>
                </wp:positionV>
                <wp:extent cx="6096000" cy="0"/>
                <wp:effectExtent l="5080" t="11430" r="13970" b="7620"/>
                <wp:wrapTopAndBottom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416E0" id="Line 30" o:spid="_x0000_s1026" style="position:absolute;z-index:-251696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41.15pt" to="550.9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" strokeweight=".16925mm">
                <w10:wrap type="topAndBottom" anchorx="page"/>
              </v:line>
            </w:pict>
          </mc:Fallback>
        </mc:AlternateContent>
      </w:r>
    </w:p>
    <w:p w:rsidR="00C45EBF" w:rsidRDefault="00C45EBF" w:rsidP="00C45EBF">
      <w:pPr>
        <w:spacing w:line="247" w:lineRule="exact"/>
        <w:ind w:left="118"/>
        <w:rPr>
          <w:sz w:val="28"/>
        </w:rPr>
      </w:pPr>
      <w:r w:rsidRPr="00C45EBF">
        <w:rPr>
          <w:sz w:val="28"/>
        </w:rPr>
        <w:t>Сведения о результатах проведения мероприятий по контролю, в том числе о выявленных</w:t>
      </w:r>
      <w:r>
        <w:rPr>
          <w:sz w:val="28"/>
        </w:rPr>
        <w:t xml:space="preserve"> </w:t>
      </w:r>
      <w:r w:rsidRPr="00C45EBF">
        <w:rPr>
          <w:sz w:val="28"/>
        </w:rPr>
        <w:t xml:space="preserve">нарушениях:  </w:t>
      </w:r>
      <w:r w:rsidRPr="00C45EBF">
        <w:rPr>
          <w:sz w:val="28"/>
        </w:rPr>
        <w:tab/>
      </w:r>
    </w:p>
    <w:p w:rsidR="00C45EBF" w:rsidRPr="00C45EBF" w:rsidRDefault="00C45EBF" w:rsidP="00C45EBF">
      <w:pPr>
        <w:spacing w:line="247" w:lineRule="exact"/>
        <w:ind w:left="118"/>
        <w:rPr>
          <w:sz w:val="28"/>
        </w:rPr>
      </w:pPr>
      <w:r w:rsidRPr="00C45EBF">
        <w:rPr>
          <w:sz w:val="28"/>
        </w:rPr>
        <mc:AlternateContent>
          <mc:Choice Requires="wps">
            <w:drawing>
              <wp:anchor distT="0" distB="0" distL="0" distR="0" simplePos="0" relativeHeight="251625984" behindDoc="1" locked="0" layoutInCell="1" allowOverlap="1" wp14:anchorId="239139BC" wp14:editId="1560A376">
                <wp:simplePos x="0" y="0"/>
                <wp:positionH relativeFrom="page">
                  <wp:posOffset>900430</wp:posOffset>
                </wp:positionH>
                <wp:positionV relativeFrom="paragraph">
                  <wp:posOffset>172085</wp:posOffset>
                </wp:positionV>
                <wp:extent cx="6096000" cy="0"/>
                <wp:effectExtent l="5080" t="5080" r="13970" b="13970"/>
                <wp:wrapTopAndBottom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03782" id="Line 29" o:spid="_x0000_s1026" style="position:absolute;z-index:-251690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55pt" to="550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VDHAIAAEMEAAAOAAAAZHJzL2Uyb0RvYy54bWysU8GO2jAQvVfqP1i+QxI2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" strokeweight=".16925mm">
                <w10:wrap type="topAndBottom" anchorx="page"/>
              </v:line>
            </w:pict>
          </mc:Fallback>
        </mc:AlternateContent>
      </w:r>
      <w:r w:rsidRPr="00C45EBF">
        <w:rPr>
          <w:sz w:val="28"/>
        </w:rPr>
        <mc:AlternateContent>
          <mc:Choice Requires="wps">
            <w:drawing>
              <wp:anchor distT="0" distB="0" distL="0" distR="0" simplePos="0" relativeHeight="251632128" behindDoc="1" locked="0" layoutInCell="1" allowOverlap="1" wp14:anchorId="376BA841" wp14:editId="38229CE8">
                <wp:simplePos x="0" y="0"/>
                <wp:positionH relativeFrom="page">
                  <wp:posOffset>900430</wp:posOffset>
                </wp:positionH>
                <wp:positionV relativeFrom="paragraph">
                  <wp:posOffset>347345</wp:posOffset>
                </wp:positionV>
                <wp:extent cx="6019800" cy="0"/>
                <wp:effectExtent l="5080" t="8890" r="13970" b="10160"/>
                <wp:wrapTopAndBottom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FCB9F" id="Line 28" o:spid="_x0000_s1026" style="position:absolute;z-index:-251684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27.35pt" to="544.9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tLxHQIAAEMEAAAOAAAAZHJzL2Uyb0RvYy54bWysU8GO2jAQvVfqP1i+QxI2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" strokeweight=".16925mm">
                <w10:wrap type="topAndBottom" anchorx="page"/>
              </v:line>
            </w:pict>
          </mc:Fallback>
        </mc:AlternateContent>
      </w:r>
      <w:r w:rsidRPr="00C45EBF">
        <w:rPr>
          <w:sz w:val="28"/>
        </w:rPr>
        <mc:AlternateContent>
          <mc:Choice Requires="wps">
            <w:drawing>
              <wp:anchor distT="0" distB="0" distL="0" distR="0" simplePos="0" relativeHeight="251638272" behindDoc="1" locked="0" layoutInCell="1" allowOverlap="1" wp14:anchorId="22EA3B36" wp14:editId="0EEE52AC">
                <wp:simplePos x="0" y="0"/>
                <wp:positionH relativeFrom="page">
                  <wp:posOffset>900430</wp:posOffset>
                </wp:positionH>
                <wp:positionV relativeFrom="paragraph">
                  <wp:posOffset>522605</wp:posOffset>
                </wp:positionV>
                <wp:extent cx="6096000" cy="0"/>
                <wp:effectExtent l="5080" t="12700" r="13970" b="6350"/>
                <wp:wrapTopAndBottom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25767" id="Line 27" o:spid="_x0000_s1026" style="position:absolute;z-index:-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41.15pt" to="550.9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mgPHAIAAEMEAAAOAAAAZHJzL2Uyb0RvYy54bWysU8GO2jAQvVfqP1i+QxI2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" strokeweight=".16925mm">
                <w10:wrap type="topAndBottom" anchorx="page"/>
              </v:line>
            </w:pict>
          </mc:Fallback>
        </mc:AlternateContent>
      </w:r>
      <w:r w:rsidRPr="00C45EBF">
        <w:rPr>
          <w:sz w:val="28"/>
        </w:rPr>
        <mc:AlternateContent>
          <mc:Choice Requires="wps">
            <w:drawing>
              <wp:anchor distT="0" distB="0" distL="0" distR="0" simplePos="0" relativeHeight="251644416" behindDoc="1" locked="0" layoutInCell="1" allowOverlap="1" wp14:anchorId="67E651F8" wp14:editId="09E38DDC">
                <wp:simplePos x="0" y="0"/>
                <wp:positionH relativeFrom="page">
                  <wp:posOffset>900430</wp:posOffset>
                </wp:positionH>
                <wp:positionV relativeFrom="paragraph">
                  <wp:posOffset>697865</wp:posOffset>
                </wp:positionV>
                <wp:extent cx="6096000" cy="0"/>
                <wp:effectExtent l="5080" t="6985" r="13970" b="12065"/>
                <wp:wrapTopAndBottom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1254B" id="Line 26" o:spid="_x0000_s1026" style="position:absolute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54.95pt" to="550.9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RwHA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" strokeweight=".16925mm">
                <w10:wrap type="topAndBottom" anchorx="page"/>
              </v:line>
            </w:pict>
          </mc:Fallback>
        </mc:AlternateContent>
      </w:r>
      <w:r w:rsidRPr="00C45EBF">
        <w:rPr>
          <w:sz w:val="28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79C5E093" wp14:editId="37455553">
                <wp:simplePos x="0" y="0"/>
                <wp:positionH relativeFrom="page">
                  <wp:posOffset>900430</wp:posOffset>
                </wp:positionH>
                <wp:positionV relativeFrom="paragraph">
                  <wp:posOffset>873125</wp:posOffset>
                </wp:positionV>
                <wp:extent cx="5867400" cy="0"/>
                <wp:effectExtent l="5080" t="10795" r="13970" b="8255"/>
                <wp:wrapTopAndBottom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0BB34" id="Line 25" o:spid="_x0000_s1026" style="position:absolute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68.75pt" to="532.9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3C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" strokeweight=".16925mm">
                <w10:wrap type="topAndBottom" anchorx="page"/>
              </v:line>
            </w:pict>
          </mc:Fallback>
        </mc:AlternateContent>
      </w:r>
      <w:r w:rsidRPr="00C45EBF">
        <w:rPr>
          <w:sz w:val="28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9E7169C" wp14:editId="315B4720">
                <wp:simplePos x="0" y="0"/>
                <wp:positionH relativeFrom="page">
                  <wp:posOffset>900430</wp:posOffset>
                </wp:positionH>
                <wp:positionV relativeFrom="paragraph">
                  <wp:posOffset>1048385</wp:posOffset>
                </wp:positionV>
                <wp:extent cx="5867400" cy="0"/>
                <wp:effectExtent l="5080" t="5080" r="13970" b="13970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C365B" id="Line 2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82.55pt" to="532.9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EfHw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" strokeweight=".16925mm">
                <w10:wrap type="topAndBottom" anchorx="page"/>
              </v:line>
            </w:pict>
          </mc:Fallback>
        </mc:AlternateContent>
      </w:r>
      <w:r w:rsidRPr="00C45EBF">
        <w:rPr>
          <w:sz w:val="28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15C45232" wp14:editId="27920B27">
                <wp:simplePos x="0" y="0"/>
                <wp:positionH relativeFrom="page">
                  <wp:posOffset>900430</wp:posOffset>
                </wp:positionH>
                <wp:positionV relativeFrom="paragraph">
                  <wp:posOffset>1223645</wp:posOffset>
                </wp:positionV>
                <wp:extent cx="5867400" cy="0"/>
                <wp:effectExtent l="5080" t="8890" r="13970" b="1016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16D20" id="Line 23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96.35pt" to="532.9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cnHwIAAEMEAAAOAAAAZHJzL2Uyb0RvYy54bWysU02P2jAQvVfqf7B8h3yQZS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" strokeweight=".16925mm">
                <w10:wrap type="topAndBottom" anchorx="page"/>
              </v:line>
            </w:pict>
          </mc:Fallback>
        </mc:AlternateContent>
      </w:r>
      <w:r w:rsidRPr="00C45EBF">
        <w:rPr>
          <w:sz w:val="28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28C2997B" wp14:editId="4C86D402">
                <wp:simplePos x="0" y="0"/>
                <wp:positionH relativeFrom="page">
                  <wp:posOffset>900430</wp:posOffset>
                </wp:positionH>
                <wp:positionV relativeFrom="paragraph">
                  <wp:posOffset>1398905</wp:posOffset>
                </wp:positionV>
                <wp:extent cx="6096000" cy="0"/>
                <wp:effectExtent l="5080" t="12700" r="13970" b="635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57500" id="Line 22" o:spid="_x0000_s1026" style="position:absolute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10.15pt" to="550.9pt,1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" strokeweight=".16925mm">
                <w10:wrap type="topAndBottom" anchorx="page"/>
              </v:line>
            </w:pict>
          </mc:Fallback>
        </mc:AlternateContent>
      </w:r>
      <w:r w:rsidRPr="00C45EBF">
        <w:rPr>
          <w:sz w:val="28"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6B801FC6" wp14:editId="2D4FE0F9">
                <wp:simplePos x="0" y="0"/>
                <wp:positionH relativeFrom="page">
                  <wp:posOffset>900430</wp:posOffset>
                </wp:positionH>
                <wp:positionV relativeFrom="paragraph">
                  <wp:posOffset>1574165</wp:posOffset>
                </wp:positionV>
                <wp:extent cx="6096000" cy="0"/>
                <wp:effectExtent l="5080" t="6985" r="13970" b="12065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A8E96" id="Line 21" o:spid="_x0000_s1026" style="position:absolute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23.95pt" to="550.9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" strokeweight=".16925mm">
                <w10:wrap type="topAndBottom" anchorx="page"/>
              </v:line>
            </w:pict>
          </mc:Fallback>
        </mc:AlternateContent>
      </w:r>
    </w:p>
    <w:p w:rsidR="00C45EBF" w:rsidRPr="00C45EBF" w:rsidRDefault="00C45EBF" w:rsidP="00C45EBF">
      <w:pPr>
        <w:tabs>
          <w:tab w:val="left" w:pos="9725"/>
        </w:tabs>
        <w:spacing w:line="247" w:lineRule="exact"/>
        <w:ind w:left="118"/>
        <w:rPr>
          <w:sz w:val="28"/>
        </w:rPr>
      </w:pPr>
      <w:r w:rsidRPr="00C45EBF">
        <w:rPr>
          <w:sz w:val="28"/>
        </w:rPr>
        <w:t xml:space="preserve">Сведения о выполнении/соблюдении отраслевого соглашения  </w:t>
      </w:r>
      <w:r w:rsidRPr="00C45EBF">
        <w:rPr>
          <w:sz w:val="28"/>
        </w:rPr>
        <w:tab/>
      </w:r>
    </w:p>
    <w:p w:rsidR="00C45EBF" w:rsidRPr="00C45EBF" w:rsidRDefault="00C45EBF" w:rsidP="00C45EBF">
      <w:pPr>
        <w:pStyle w:val="aa"/>
        <w:spacing w:before="8"/>
        <w:rPr>
          <w:sz w:val="28"/>
          <w:szCs w:val="24"/>
        </w:rPr>
      </w:pPr>
      <w:r w:rsidRPr="00C45EBF">
        <w:rPr>
          <w:sz w:val="28"/>
          <w:szCs w:val="24"/>
        </w:rPr>
        <mc:AlternateContent>
          <mc:Choice Requires="wps">
            <w:drawing>
              <wp:anchor distT="0" distB="0" distL="0" distR="0" simplePos="0" relativeHeight="251678208" behindDoc="1" locked="0" layoutInCell="1" allowOverlap="1" wp14:anchorId="1885DB04" wp14:editId="622FF15B">
                <wp:simplePos x="0" y="0"/>
                <wp:positionH relativeFrom="page">
                  <wp:posOffset>900430</wp:posOffset>
                </wp:positionH>
                <wp:positionV relativeFrom="paragraph">
                  <wp:posOffset>172085</wp:posOffset>
                </wp:positionV>
                <wp:extent cx="5867400" cy="0"/>
                <wp:effectExtent l="5080" t="11430" r="13970" b="7620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AD42A" id="Line 20" o:spid="_x0000_s1026" style="position:absolute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55pt" to="532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" strokeweight=".16925mm">
                <w10:wrap type="topAndBottom" anchorx="page"/>
              </v:line>
            </w:pict>
          </mc:Fallback>
        </mc:AlternateContent>
      </w:r>
      <w:r w:rsidRPr="00C45EBF">
        <w:rPr>
          <w:sz w:val="28"/>
          <w:szCs w:val="24"/>
        </w:rPr>
        <mc:AlternateContent>
          <mc:Choice Requires="wps">
            <w:drawing>
              <wp:anchor distT="0" distB="0" distL="0" distR="0" simplePos="0" relativeHeight="251681280" behindDoc="1" locked="0" layoutInCell="1" allowOverlap="1" wp14:anchorId="644B2625" wp14:editId="32033D79">
                <wp:simplePos x="0" y="0"/>
                <wp:positionH relativeFrom="page">
                  <wp:posOffset>900430</wp:posOffset>
                </wp:positionH>
                <wp:positionV relativeFrom="paragraph">
                  <wp:posOffset>347345</wp:posOffset>
                </wp:positionV>
                <wp:extent cx="6096000" cy="0"/>
                <wp:effectExtent l="5080" t="5715" r="13970" b="13335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09373" id="Line 19" o:spid="_x0000_s1026" style="position:absolute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27.35pt" to="550.9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" strokeweight=".16925mm">
                <w10:wrap type="topAndBottom" anchorx="page"/>
              </v:line>
            </w:pict>
          </mc:Fallback>
        </mc:AlternateContent>
      </w:r>
      <w:r w:rsidRPr="00C45EBF">
        <w:rPr>
          <w:sz w:val="28"/>
          <w:szCs w:val="24"/>
        </w:rPr>
        <mc:AlternateContent>
          <mc:Choice Requires="wps">
            <w:drawing>
              <wp:anchor distT="0" distB="0" distL="0" distR="0" simplePos="0" relativeHeight="251684352" behindDoc="1" locked="0" layoutInCell="1" allowOverlap="1" wp14:anchorId="415A113D" wp14:editId="37543989">
                <wp:simplePos x="0" y="0"/>
                <wp:positionH relativeFrom="page">
                  <wp:posOffset>900430</wp:posOffset>
                </wp:positionH>
                <wp:positionV relativeFrom="paragraph">
                  <wp:posOffset>522605</wp:posOffset>
                </wp:positionV>
                <wp:extent cx="6096000" cy="0"/>
                <wp:effectExtent l="5080" t="9525" r="13970" b="9525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4A875" id="Line 18" o:spid="_x0000_s1026" style="position:absolute;z-index:-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41.15pt" to="550.9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FyHAIAAEMEAAAOAAAAZHJzL2Uyb0RvYy54bWysU8GO2jAQvVfqP1i+QxI2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" strokeweight=".16925mm">
                <w10:wrap type="topAndBottom" anchorx="page"/>
              </v:line>
            </w:pict>
          </mc:Fallback>
        </mc:AlternateContent>
      </w:r>
    </w:p>
    <w:p w:rsidR="00C45EBF" w:rsidRPr="00C45EBF" w:rsidRDefault="00C45EBF" w:rsidP="00C45EBF">
      <w:pPr>
        <w:spacing w:line="247" w:lineRule="exact"/>
        <w:ind w:left="118"/>
        <w:rPr>
          <w:sz w:val="28"/>
        </w:rPr>
      </w:pPr>
      <w:r w:rsidRPr="00C45EBF">
        <w:rPr>
          <w:sz w:val="28"/>
        </w:rPr>
        <w:t>Сведения о соответствии коллективного договора трудовому законодательству и/или</w:t>
      </w:r>
      <w:r>
        <w:rPr>
          <w:sz w:val="28"/>
        </w:rPr>
        <w:t xml:space="preserve"> </w:t>
      </w:r>
      <w:r w:rsidRPr="00C45EBF">
        <w:rPr>
          <w:sz w:val="28"/>
        </w:rPr>
        <w:t>иным нормативным правовым актам, содержащим нормы трудового права</w:t>
      </w:r>
    </w:p>
    <w:p w:rsidR="00C45EBF" w:rsidRPr="00C45EBF" w:rsidRDefault="00C45EBF" w:rsidP="00C45EBF">
      <w:pPr>
        <w:pStyle w:val="aa"/>
        <w:spacing w:before="8"/>
        <w:rPr>
          <w:sz w:val="28"/>
          <w:szCs w:val="24"/>
        </w:rPr>
      </w:pPr>
      <w:r w:rsidRPr="00C45EBF">
        <w:rPr>
          <w:sz w:val="28"/>
          <w:szCs w:val="24"/>
        </w:rPr>
        <w:lastRenderedPageBreak/>
        <mc:AlternateContent>
          <mc:Choice Requires="wps">
            <w:drawing>
              <wp:anchor distT="0" distB="0" distL="0" distR="0" simplePos="0" relativeHeight="251686400" behindDoc="1" locked="0" layoutInCell="1" allowOverlap="1" wp14:anchorId="35301795" wp14:editId="11058EAA">
                <wp:simplePos x="0" y="0"/>
                <wp:positionH relativeFrom="page">
                  <wp:posOffset>900430</wp:posOffset>
                </wp:positionH>
                <wp:positionV relativeFrom="paragraph">
                  <wp:posOffset>172085</wp:posOffset>
                </wp:positionV>
                <wp:extent cx="6096000" cy="0"/>
                <wp:effectExtent l="5080" t="12065" r="13970" b="6985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782DD" id="Line 17" o:spid="_x0000_s1026" style="position:absolute;z-index:-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55pt" to="550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" strokeweight=".16925mm">
                <w10:wrap type="topAndBottom" anchorx="page"/>
              </v:line>
            </w:pict>
          </mc:Fallback>
        </mc:AlternateContent>
      </w:r>
    </w:p>
    <w:p w:rsidR="00C45EBF" w:rsidRPr="00C45EBF" w:rsidRDefault="00C45EBF" w:rsidP="00C45EBF">
      <w:pPr>
        <w:pStyle w:val="aa"/>
        <w:spacing w:line="20" w:lineRule="exact"/>
        <w:ind w:left="113"/>
        <w:rPr>
          <w:sz w:val="28"/>
          <w:szCs w:val="24"/>
        </w:rPr>
      </w:pPr>
      <w:r w:rsidRPr="00C45EBF">
        <w:rPr>
          <w:sz w:val="28"/>
          <w:szCs w:val="24"/>
        </w:rPr>
        <mc:AlternateContent>
          <mc:Choice Requires="wpg">
            <w:drawing>
              <wp:inline distT="0" distB="0" distL="0" distR="0" wp14:anchorId="28E26F12" wp14:editId="11CBCDA0">
                <wp:extent cx="5867400" cy="6350"/>
                <wp:effectExtent l="7620" t="8890" r="11430" b="381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6350"/>
                          <a:chOff x="0" y="0"/>
                          <a:chExt cx="9240" cy="10"/>
                        </a:xfrm>
                      </wpg:grpSpPr>
                      <wps:wsp>
                        <wps:cNvPr id="15" name="Line 16"/>
                        <wps:cNvCnPr/>
                        <wps:spPr bwMode="auto">
                          <a:xfrm>
                            <a:off x="0" y="5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4E98D" id="Group 15" o:spid="_x0000_s1026" style="width:462pt;height:.5pt;mso-position-horizontal-relative:char;mso-position-vertical-relative:line" coordsize="9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">
                <v:line id="Line 16" o:spid="_x0000_s1027" style="position:absolute;visibility:visible;mso-wrap-style:square" from="0,5" to="9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" strokeweight=".16922mm"/>
                <w10:anchorlock/>
              </v:group>
            </w:pict>
          </mc:Fallback>
        </mc:AlternateContent>
      </w:r>
      <w:r w:rsidRPr="00C45EBF">
        <w:rPr>
          <w:sz w:val="28"/>
          <w:szCs w:val="24"/>
        </w:rPr>
        <mc:AlternateContent>
          <mc:Choice Requires="wps">
            <w:drawing>
              <wp:anchor distT="0" distB="0" distL="0" distR="0" simplePos="0" relativeHeight="251689472" behindDoc="1" locked="0" layoutInCell="1" allowOverlap="1" wp14:anchorId="529C1C8F" wp14:editId="4A0084F2">
                <wp:simplePos x="0" y="0"/>
                <wp:positionH relativeFrom="page">
                  <wp:posOffset>900430</wp:posOffset>
                </wp:positionH>
                <wp:positionV relativeFrom="paragraph">
                  <wp:posOffset>168275</wp:posOffset>
                </wp:positionV>
                <wp:extent cx="5867400" cy="0"/>
                <wp:effectExtent l="5080" t="6350" r="13970" b="1270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DD5AD" id="Line 14" o:spid="_x0000_s1026" style="position:absolute;z-index:-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25pt" to="532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YA9HgIAAEM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" strokeweight=".16922mm">
                <w10:wrap type="topAndBottom" anchorx="page"/>
              </v:line>
            </w:pict>
          </mc:Fallback>
        </mc:AlternateContent>
      </w:r>
      <w:r w:rsidRPr="00C45EBF">
        <w:rPr>
          <w:sz w:val="28"/>
          <w:szCs w:val="24"/>
        </w:rPr>
        <mc:AlternateContent>
          <mc:Choice Requires="wps">
            <w:drawing>
              <wp:anchor distT="0" distB="0" distL="0" distR="0" simplePos="0" relativeHeight="251692544" behindDoc="1" locked="0" layoutInCell="1" allowOverlap="1" wp14:anchorId="10F92071" wp14:editId="405E5170">
                <wp:simplePos x="0" y="0"/>
                <wp:positionH relativeFrom="page">
                  <wp:posOffset>900430</wp:posOffset>
                </wp:positionH>
                <wp:positionV relativeFrom="paragraph">
                  <wp:posOffset>343535</wp:posOffset>
                </wp:positionV>
                <wp:extent cx="6096000" cy="0"/>
                <wp:effectExtent l="5080" t="10160" r="13970" b="889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3C4A4" id="Line 13" o:spid="_x0000_s1026" style="position:absolute;z-index:-251623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27.05pt" to="550.9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qUGwIAAEMEAAAOAAAAZHJzL2Uyb0RvYy54bWysU8GO2jAQvVfqP1i+QxI2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" strokeweight=".16922mm">
                <w10:wrap type="topAndBottom" anchorx="page"/>
              </v:line>
            </w:pict>
          </mc:Fallback>
        </mc:AlternateContent>
      </w:r>
    </w:p>
    <w:p w:rsidR="00C45EBF" w:rsidRPr="00C45EBF" w:rsidRDefault="00C45EBF" w:rsidP="00C45EBF">
      <w:pPr>
        <w:pStyle w:val="aa"/>
        <w:spacing w:before="2"/>
        <w:rPr>
          <w:sz w:val="28"/>
          <w:szCs w:val="24"/>
        </w:rPr>
      </w:pPr>
    </w:p>
    <w:p w:rsidR="00C45EBF" w:rsidRPr="00C45EBF" w:rsidRDefault="00C45EBF" w:rsidP="00C45EBF">
      <w:pPr>
        <w:tabs>
          <w:tab w:val="left" w:pos="1491"/>
          <w:tab w:val="left" w:pos="3099"/>
          <w:tab w:val="left" w:pos="3828"/>
          <w:tab w:val="left" w:pos="5417"/>
          <w:tab w:val="left" w:pos="6922"/>
          <w:tab w:val="left" w:pos="7841"/>
          <w:tab w:val="left" w:pos="9118"/>
        </w:tabs>
        <w:spacing w:line="247" w:lineRule="exact"/>
        <w:ind w:left="118"/>
        <w:rPr>
          <w:sz w:val="28"/>
        </w:rPr>
      </w:pPr>
      <w:r w:rsidRPr="00C45EBF">
        <w:rPr>
          <w:sz w:val="28"/>
        </w:rPr>
        <w:t>Локальные</w:t>
      </w:r>
      <w:r w:rsidRPr="00C45EBF">
        <w:rPr>
          <w:sz w:val="28"/>
        </w:rPr>
        <w:tab/>
        <w:t>нормативные</w:t>
      </w:r>
      <w:r w:rsidRPr="00C45EBF">
        <w:rPr>
          <w:sz w:val="28"/>
        </w:rPr>
        <w:tab/>
        <w:t>акты</w:t>
      </w:r>
      <w:r w:rsidRPr="00C45EBF">
        <w:rPr>
          <w:sz w:val="28"/>
        </w:rPr>
        <w:tab/>
        <w:t>организации,</w:t>
      </w:r>
      <w:r w:rsidRPr="00C45EBF">
        <w:rPr>
          <w:sz w:val="28"/>
        </w:rPr>
        <w:tab/>
        <w:t>содержащие</w:t>
      </w:r>
      <w:r w:rsidRPr="00C45EBF">
        <w:rPr>
          <w:sz w:val="28"/>
        </w:rPr>
        <w:tab/>
        <w:t>нормы</w:t>
      </w:r>
      <w:r w:rsidRPr="00C45EBF">
        <w:rPr>
          <w:sz w:val="28"/>
        </w:rPr>
        <w:tab/>
        <w:t>трудового</w:t>
      </w:r>
      <w:r w:rsidRPr="00C45EBF">
        <w:rPr>
          <w:sz w:val="28"/>
        </w:rPr>
        <w:tab/>
        <w:t>права,</w:t>
      </w:r>
    </w:p>
    <w:p w:rsidR="00C45EBF" w:rsidRDefault="00C45EBF" w:rsidP="00C45EBF">
      <w:pPr>
        <w:ind w:left="118" w:right="120"/>
        <w:jc w:val="both"/>
        <w:rPr>
          <w:sz w:val="28"/>
        </w:rPr>
      </w:pPr>
      <w:r w:rsidRPr="00C45EBF">
        <w:rPr>
          <w:sz w:val="28"/>
        </w:rPr>
        <w:t>устанавливающие обязательные требования либо касающиеся трудовой функции работников, рекомендуемые к признанию недействующими в связи с их несоответствием трудовому законодательству и/или иным нормативным правовым актам, содержащим нормы трудового права</w:t>
      </w:r>
    </w:p>
    <w:p w:rsidR="00C45EBF" w:rsidRPr="00C45EBF" w:rsidRDefault="00C45EBF" w:rsidP="00C45EBF">
      <w:pPr>
        <w:ind w:left="118" w:right="120"/>
        <w:jc w:val="both"/>
        <w:rPr>
          <w:sz w:val="28"/>
        </w:rPr>
      </w:pPr>
      <w:r w:rsidRPr="00C45EBF">
        <w:rPr>
          <w:sz w:val="28"/>
        </w:rPr>
        <mc:AlternateContent>
          <mc:Choice Requires="wps">
            <w:drawing>
              <wp:anchor distT="0" distB="0" distL="0" distR="0" simplePos="0" relativeHeight="251697664" behindDoc="1" locked="0" layoutInCell="1" allowOverlap="1" wp14:anchorId="27A6280E" wp14:editId="2C5B5876">
                <wp:simplePos x="0" y="0"/>
                <wp:positionH relativeFrom="page">
                  <wp:posOffset>900430</wp:posOffset>
                </wp:positionH>
                <wp:positionV relativeFrom="paragraph">
                  <wp:posOffset>172085</wp:posOffset>
                </wp:positionV>
                <wp:extent cx="6096000" cy="0"/>
                <wp:effectExtent l="5080" t="10795" r="13970" b="8255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36A2C" id="Line 12" o:spid="_x0000_s1026" style="position:absolute;z-index:-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55pt" to="550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" strokeweight=".16922mm">
                <w10:wrap type="topAndBottom" anchorx="page"/>
              </v:line>
            </w:pict>
          </mc:Fallback>
        </mc:AlternateContent>
      </w:r>
      <w:r w:rsidRPr="00C45EBF">
        <w:rPr>
          <w:sz w:val="28"/>
        </w:rPr>
        <mc:AlternateContent>
          <mc:Choice Requires="wps">
            <w:drawing>
              <wp:anchor distT="0" distB="0" distL="0" distR="0" simplePos="0" relativeHeight="251702784" behindDoc="1" locked="0" layoutInCell="1" allowOverlap="1" wp14:anchorId="475D6342" wp14:editId="64B5C440">
                <wp:simplePos x="0" y="0"/>
                <wp:positionH relativeFrom="page">
                  <wp:posOffset>900430</wp:posOffset>
                </wp:positionH>
                <wp:positionV relativeFrom="paragraph">
                  <wp:posOffset>347345</wp:posOffset>
                </wp:positionV>
                <wp:extent cx="6096000" cy="0"/>
                <wp:effectExtent l="5080" t="5080" r="13970" b="1397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3605A" id="Line 11" o:spid="_x0000_s1026" style="position:absolute;z-index:-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27.35pt" to="550.9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" strokeweight=".16922mm">
                <w10:wrap type="topAndBottom" anchorx="page"/>
              </v:line>
            </w:pict>
          </mc:Fallback>
        </mc:AlternateContent>
      </w:r>
      <w:r w:rsidRPr="00C45EBF">
        <w:rPr>
          <w:sz w:val="28"/>
        </w:rPr>
        <mc:AlternateContent>
          <mc:Choice Requires="wps">
            <w:drawing>
              <wp:anchor distT="0" distB="0" distL="0" distR="0" simplePos="0" relativeHeight="251707904" behindDoc="1" locked="0" layoutInCell="1" allowOverlap="1" wp14:anchorId="2C36ACF5" wp14:editId="48960773">
                <wp:simplePos x="0" y="0"/>
                <wp:positionH relativeFrom="page">
                  <wp:posOffset>900430</wp:posOffset>
                </wp:positionH>
                <wp:positionV relativeFrom="paragraph">
                  <wp:posOffset>522605</wp:posOffset>
                </wp:positionV>
                <wp:extent cx="5791200" cy="0"/>
                <wp:effectExtent l="5080" t="8890" r="13970" b="1016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24944" id="Line 10" o:spid="_x0000_s1026" style="position:absolute;z-index:-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41.15pt" to="526.9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rFHQIAAEIEAAAOAAAAZHJzL2Uyb0RvYy54bWysU82O2jAQvlfqO1i+QxKaZS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" strokeweight=".16922mm">
                <w10:wrap type="topAndBottom" anchorx="page"/>
              </v:line>
            </w:pict>
          </mc:Fallback>
        </mc:AlternateContent>
      </w:r>
      <w:r w:rsidRPr="00C45EBF">
        <w:rPr>
          <w:sz w:val="28"/>
        </w:rPr>
        <mc:AlternateContent>
          <mc:Choice Requires="wps">
            <w:drawing>
              <wp:anchor distT="0" distB="0" distL="0" distR="0" simplePos="0" relativeHeight="251713024" behindDoc="1" locked="0" layoutInCell="1" allowOverlap="1" wp14:anchorId="3EA89574" wp14:editId="647A5257">
                <wp:simplePos x="0" y="0"/>
                <wp:positionH relativeFrom="page">
                  <wp:posOffset>900430</wp:posOffset>
                </wp:positionH>
                <wp:positionV relativeFrom="paragraph">
                  <wp:posOffset>697865</wp:posOffset>
                </wp:positionV>
                <wp:extent cx="5791200" cy="0"/>
                <wp:effectExtent l="5080" t="12700" r="13970" b="635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63270" id="Line 9" o:spid="_x0000_s1026" style="position:absolute;z-index:-251603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54.95pt" to="526.9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0d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" strokeweight=".16922mm">
                <w10:wrap type="topAndBottom" anchorx="page"/>
              </v:line>
            </w:pict>
          </mc:Fallback>
        </mc:AlternateContent>
      </w:r>
      <w:r w:rsidRPr="00C45EBF">
        <w:rPr>
          <w:sz w:val="28"/>
        </w:rPr>
        <mc:AlternateContent>
          <mc:Choice Requires="wps">
            <w:drawing>
              <wp:anchor distT="0" distB="0" distL="0" distR="0" simplePos="0" relativeHeight="251718144" behindDoc="1" locked="0" layoutInCell="1" allowOverlap="1" wp14:anchorId="43B5AD38" wp14:editId="2BC3207A">
                <wp:simplePos x="0" y="0"/>
                <wp:positionH relativeFrom="page">
                  <wp:posOffset>900430</wp:posOffset>
                </wp:positionH>
                <wp:positionV relativeFrom="paragraph">
                  <wp:posOffset>873125</wp:posOffset>
                </wp:positionV>
                <wp:extent cx="5791200" cy="0"/>
                <wp:effectExtent l="5080" t="6985" r="13970" b="12065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616AF" id="Line 8" o:spid="_x0000_s1026" style="position:absolute;z-index:-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68.75pt" to="526.9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" strokeweight=".16922mm">
                <w10:wrap type="topAndBottom" anchorx="page"/>
              </v:line>
            </w:pict>
          </mc:Fallback>
        </mc:AlternateContent>
      </w:r>
    </w:p>
    <w:p w:rsidR="00C45EBF" w:rsidRPr="00C45EBF" w:rsidRDefault="00C45EBF" w:rsidP="00C45EBF">
      <w:pPr>
        <w:spacing w:line="247" w:lineRule="exact"/>
        <w:ind w:left="118"/>
        <w:rPr>
          <w:sz w:val="28"/>
        </w:rPr>
      </w:pPr>
      <w:r w:rsidRPr="00C45EBF">
        <w:rPr>
          <w:sz w:val="28"/>
        </w:rPr>
        <w:t>Рекомендации о необходимости направления специалистов для прохождения</w:t>
      </w:r>
    </w:p>
    <w:p w:rsidR="00C45EBF" w:rsidRPr="00C45EBF" w:rsidRDefault="00C45EBF" w:rsidP="00C45EBF">
      <w:pPr>
        <w:tabs>
          <w:tab w:val="left" w:pos="9701"/>
        </w:tabs>
        <w:ind w:left="118"/>
        <w:rPr>
          <w:sz w:val="28"/>
        </w:rPr>
      </w:pPr>
      <w:r w:rsidRPr="00C45EBF">
        <w:rPr>
          <w:sz w:val="28"/>
        </w:rPr>
        <w:t xml:space="preserve">соответствующих курсов повышения квалификации или семинаров  </w:t>
      </w:r>
      <w:r w:rsidRPr="00C45EBF">
        <w:rPr>
          <w:sz w:val="28"/>
        </w:rPr>
        <w:tab/>
      </w:r>
    </w:p>
    <w:p w:rsidR="00C45EBF" w:rsidRPr="00C45EBF" w:rsidRDefault="00C45EBF" w:rsidP="00C45EBF">
      <w:pPr>
        <w:pStyle w:val="aa"/>
        <w:spacing w:before="8"/>
        <w:rPr>
          <w:sz w:val="28"/>
          <w:szCs w:val="24"/>
        </w:rPr>
      </w:pPr>
      <w:r w:rsidRPr="00C45EBF">
        <w:rPr>
          <w:sz w:val="28"/>
          <w:szCs w:val="24"/>
        </w:rPr>
        <mc:AlternateContent>
          <mc:Choice Requires="wps">
            <w:drawing>
              <wp:anchor distT="0" distB="0" distL="0" distR="0" simplePos="0" relativeHeight="251722240" behindDoc="1" locked="0" layoutInCell="1" allowOverlap="1" wp14:anchorId="587DA65C" wp14:editId="6763FFDF">
                <wp:simplePos x="0" y="0"/>
                <wp:positionH relativeFrom="page">
                  <wp:posOffset>900430</wp:posOffset>
                </wp:positionH>
                <wp:positionV relativeFrom="paragraph">
                  <wp:posOffset>172085</wp:posOffset>
                </wp:positionV>
                <wp:extent cx="5867400" cy="0"/>
                <wp:effectExtent l="5080" t="8890" r="13970" b="1016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9F5A4" id="Line 7" o:spid="_x0000_s1026" style="position:absolute;z-index:-251594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55pt" to="532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P01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" strokeweight=".16922mm">
                <w10:wrap type="topAndBottom" anchorx="page"/>
              </v:line>
            </w:pict>
          </mc:Fallback>
        </mc:AlternateContent>
      </w:r>
      <w:r w:rsidRPr="00C45EBF">
        <w:rPr>
          <w:sz w:val="28"/>
          <w:szCs w:val="24"/>
        </w:rPr>
        <mc:AlternateContent>
          <mc:Choice Requires="wps">
            <w:drawing>
              <wp:anchor distT="0" distB="0" distL="0" distR="0" simplePos="0" relativeHeight="251726336" behindDoc="1" locked="0" layoutInCell="1" allowOverlap="1" wp14:anchorId="025BEFCC" wp14:editId="1C0B1A29">
                <wp:simplePos x="0" y="0"/>
                <wp:positionH relativeFrom="page">
                  <wp:posOffset>900430</wp:posOffset>
                </wp:positionH>
                <wp:positionV relativeFrom="paragraph">
                  <wp:posOffset>347345</wp:posOffset>
                </wp:positionV>
                <wp:extent cx="6096000" cy="0"/>
                <wp:effectExtent l="5080" t="12700" r="13970" b="635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408C2" id="Line 6" o:spid="_x0000_s1026" style="position:absolute;z-index:-251590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27.35pt" to="550.9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+8JGg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" strokeweight=".16922mm">
                <w10:wrap type="topAndBottom" anchorx="page"/>
              </v:line>
            </w:pict>
          </mc:Fallback>
        </mc:AlternateContent>
      </w:r>
      <w:r w:rsidRPr="00C45EBF">
        <w:rPr>
          <w:sz w:val="28"/>
          <w:szCs w:val="24"/>
        </w:rPr>
        <mc:AlternateContent>
          <mc:Choice Requires="wps">
            <w:drawing>
              <wp:anchor distT="0" distB="0" distL="0" distR="0" simplePos="0" relativeHeight="251730432" behindDoc="1" locked="0" layoutInCell="1" allowOverlap="1" wp14:anchorId="70F76173" wp14:editId="5D625F5A">
                <wp:simplePos x="0" y="0"/>
                <wp:positionH relativeFrom="page">
                  <wp:posOffset>900430</wp:posOffset>
                </wp:positionH>
                <wp:positionV relativeFrom="paragraph">
                  <wp:posOffset>522605</wp:posOffset>
                </wp:positionV>
                <wp:extent cx="6096000" cy="0"/>
                <wp:effectExtent l="5080" t="6985" r="13970" b="1206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AEF00" id="Line 5" o:spid="_x0000_s1026" style="position:absolute;z-index:-251586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41.15pt" to="550.9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pTSGg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" strokeweight=".16922mm">
                <w10:wrap type="topAndBottom" anchorx="page"/>
              </v:line>
            </w:pict>
          </mc:Fallback>
        </mc:AlternateContent>
      </w:r>
    </w:p>
    <w:p w:rsidR="00C45EBF" w:rsidRPr="00C45EBF" w:rsidRDefault="00C45EBF" w:rsidP="00C45EBF">
      <w:pPr>
        <w:spacing w:line="247" w:lineRule="exact"/>
        <w:ind w:left="118"/>
        <w:rPr>
          <w:sz w:val="28"/>
        </w:rPr>
      </w:pPr>
      <w:r w:rsidRPr="00C45EBF">
        <w:rPr>
          <w:sz w:val="28"/>
        </w:rPr>
        <w:t>Необходимость первоочередного проведения плановой проверки в отношении данной</w:t>
      </w:r>
    </w:p>
    <w:p w:rsidR="00C45EBF" w:rsidRPr="00C45EBF" w:rsidRDefault="00C45EBF" w:rsidP="00C45EBF">
      <w:pPr>
        <w:ind w:left="118"/>
        <w:rPr>
          <w:sz w:val="28"/>
        </w:rPr>
      </w:pPr>
      <w:r w:rsidRPr="00C45EBF">
        <w:rPr>
          <w:sz w:val="28"/>
        </w:rPr>
        <w:t>подведомственной организации в следующем году</w:t>
      </w:r>
    </w:p>
    <w:p w:rsidR="00C45EBF" w:rsidRPr="00C45EBF" w:rsidRDefault="00C45EBF" w:rsidP="00C45EBF">
      <w:pPr>
        <w:pStyle w:val="aa"/>
        <w:spacing w:before="8"/>
        <w:rPr>
          <w:sz w:val="28"/>
          <w:szCs w:val="24"/>
        </w:rPr>
      </w:pPr>
      <w:r w:rsidRPr="00C45EBF">
        <w:rPr>
          <w:sz w:val="28"/>
          <w:szCs w:val="24"/>
        </w:rPr>
        <mc:AlternateContent>
          <mc:Choice Requires="wps">
            <w:drawing>
              <wp:anchor distT="0" distB="0" distL="0" distR="0" simplePos="0" relativeHeight="251732480" behindDoc="1" locked="0" layoutInCell="1" allowOverlap="1" wp14:anchorId="21F0F329" wp14:editId="33AD4237">
                <wp:simplePos x="0" y="0"/>
                <wp:positionH relativeFrom="page">
                  <wp:posOffset>900430</wp:posOffset>
                </wp:positionH>
                <wp:positionV relativeFrom="paragraph">
                  <wp:posOffset>172085</wp:posOffset>
                </wp:positionV>
                <wp:extent cx="6096000" cy="0"/>
                <wp:effectExtent l="5080" t="8890" r="13970" b="1016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E65D7" id="Line 4" o:spid="_x0000_s1026" style="position:absolute;z-index:-25158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55pt" to="550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WKIGgIAAEE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" strokeweight=".16922mm">
                <w10:wrap type="topAndBottom" anchorx="page"/>
              </v:line>
            </w:pict>
          </mc:Fallback>
        </mc:AlternateContent>
      </w:r>
    </w:p>
    <w:p w:rsidR="00C45EBF" w:rsidRPr="00C45EBF" w:rsidRDefault="00C45EBF" w:rsidP="00C45EBF">
      <w:pPr>
        <w:spacing w:line="247" w:lineRule="exact"/>
        <w:ind w:left="118"/>
        <w:rPr>
          <w:sz w:val="28"/>
        </w:rPr>
      </w:pPr>
      <w:r w:rsidRPr="00C45EBF">
        <w:rPr>
          <w:sz w:val="28"/>
        </w:rPr>
        <w:t>Наличие в подведомственной организации журнала учета проводимых мероприятий по</w:t>
      </w:r>
    </w:p>
    <w:p w:rsidR="00C45EBF" w:rsidRPr="00C45EBF" w:rsidRDefault="00C45EBF" w:rsidP="00C45EBF">
      <w:pPr>
        <w:tabs>
          <w:tab w:val="left" w:pos="9401"/>
          <w:tab w:val="left" w:pos="9655"/>
          <w:tab w:val="left" w:pos="9717"/>
        </w:tabs>
        <w:ind w:left="118" w:right="123"/>
        <w:rPr>
          <w:sz w:val="28"/>
        </w:rPr>
      </w:pPr>
      <w:r w:rsidRPr="00C45EBF">
        <w:rPr>
          <w:sz w:val="28"/>
        </w:rPr>
        <w:t>контролю</w:t>
      </w:r>
      <w:r w:rsidRPr="00C45EBF">
        <w:rPr>
          <w:sz w:val="28"/>
        </w:rPr>
        <w:tab/>
        <w:t xml:space="preserve"> Срок для устранения выявленных </w:t>
      </w:r>
      <w:proofErr w:type="gramStart"/>
      <w:r w:rsidRPr="00C45EBF">
        <w:rPr>
          <w:sz w:val="28"/>
        </w:rPr>
        <w:t xml:space="preserve">нарушений  </w:t>
      </w:r>
      <w:r w:rsidRPr="00C45EBF">
        <w:rPr>
          <w:sz w:val="28"/>
        </w:rPr>
        <w:tab/>
      </w:r>
      <w:proofErr w:type="gramEnd"/>
      <w:r w:rsidRPr="00C45EBF">
        <w:rPr>
          <w:sz w:val="28"/>
        </w:rPr>
        <w:tab/>
      </w:r>
      <w:r w:rsidRPr="00C45EBF">
        <w:rPr>
          <w:sz w:val="28"/>
        </w:rPr>
        <w:tab/>
        <w:t xml:space="preserve"> Необходимость первоочередного проведения плановой проверки в отношении данной подведомственной организации в следующем году  </w:t>
      </w:r>
      <w:r w:rsidRPr="00C45EBF">
        <w:rPr>
          <w:sz w:val="28"/>
        </w:rPr>
        <w:tab/>
      </w:r>
      <w:r w:rsidRPr="00C45EBF">
        <w:rPr>
          <w:sz w:val="28"/>
        </w:rPr>
        <w:tab/>
      </w:r>
    </w:p>
    <w:p w:rsidR="00C45EBF" w:rsidRPr="00C45EBF" w:rsidRDefault="00C45EBF" w:rsidP="00C45EBF">
      <w:pPr>
        <w:pStyle w:val="aa"/>
        <w:spacing w:before="8"/>
        <w:rPr>
          <w:sz w:val="28"/>
          <w:szCs w:val="24"/>
        </w:rPr>
      </w:pPr>
      <w:r w:rsidRPr="00C45EBF">
        <w:rPr>
          <w:sz w:val="28"/>
          <w:szCs w:val="24"/>
        </w:rPr>
        <mc:AlternateContent>
          <mc:Choice Requires="wps">
            <w:drawing>
              <wp:anchor distT="0" distB="0" distL="0" distR="0" simplePos="0" relativeHeight="251735552" behindDoc="1" locked="0" layoutInCell="1" allowOverlap="1" wp14:anchorId="18D1F50D" wp14:editId="49B2A89F">
                <wp:simplePos x="0" y="0"/>
                <wp:positionH relativeFrom="page">
                  <wp:posOffset>900430</wp:posOffset>
                </wp:positionH>
                <wp:positionV relativeFrom="paragraph">
                  <wp:posOffset>172085</wp:posOffset>
                </wp:positionV>
                <wp:extent cx="6096000" cy="0"/>
                <wp:effectExtent l="5080" t="10795" r="13970" b="825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3B54A" id="Line 3" o:spid="_x0000_s1026" style="position:absolute;z-index:-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55pt" to="550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pIGgIAAEE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" strokeweight=".16922mm">
                <w10:wrap type="topAndBottom" anchorx="page"/>
              </v:line>
            </w:pict>
          </mc:Fallback>
        </mc:AlternateContent>
      </w:r>
      <w:r w:rsidRPr="00C45EBF">
        <w:rPr>
          <w:sz w:val="28"/>
          <w:szCs w:val="24"/>
        </w:rPr>
        <mc:AlternateContent>
          <mc:Choice Requires="wps">
            <w:drawing>
              <wp:anchor distT="0" distB="0" distL="0" distR="0" simplePos="0" relativeHeight="251738624" behindDoc="1" locked="0" layoutInCell="1" allowOverlap="1" wp14:anchorId="65FBBEBD" wp14:editId="05D156D8">
                <wp:simplePos x="0" y="0"/>
                <wp:positionH relativeFrom="page">
                  <wp:posOffset>900430</wp:posOffset>
                </wp:positionH>
                <wp:positionV relativeFrom="paragraph">
                  <wp:posOffset>347345</wp:posOffset>
                </wp:positionV>
                <wp:extent cx="2362200" cy="0"/>
                <wp:effectExtent l="5080" t="5080" r="13970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FAB1D" id="Line 2" o:spid="_x0000_s1026" style="position:absolute;z-index:-251577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27.35pt" to="256.9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" strokeweight=".16922mm">
                <w10:wrap type="topAndBottom" anchorx="page"/>
              </v:line>
            </w:pict>
          </mc:Fallback>
        </mc:AlternateContent>
      </w:r>
    </w:p>
    <w:p w:rsidR="00C45EBF" w:rsidRPr="00C45EBF" w:rsidRDefault="00C45EBF" w:rsidP="00C45EBF">
      <w:pPr>
        <w:spacing w:line="247" w:lineRule="exact"/>
        <w:ind w:left="118"/>
        <w:rPr>
          <w:sz w:val="28"/>
        </w:rPr>
      </w:pPr>
      <w:r w:rsidRPr="00C45EBF">
        <w:rPr>
          <w:sz w:val="28"/>
        </w:rPr>
        <w:t>Настоящий акт составлен в 2 экземплярах, имеющих равную юридическую силу.</w:t>
      </w:r>
    </w:p>
    <w:p w:rsidR="00C45EBF" w:rsidRPr="00C45EBF" w:rsidRDefault="00C45EBF" w:rsidP="00C45EBF">
      <w:pPr>
        <w:tabs>
          <w:tab w:val="left" w:pos="7202"/>
          <w:tab w:val="left" w:pos="9540"/>
        </w:tabs>
        <w:ind w:left="118"/>
        <w:rPr>
          <w:sz w:val="28"/>
        </w:rPr>
      </w:pPr>
      <w:r w:rsidRPr="00C45EBF">
        <w:rPr>
          <w:sz w:val="28"/>
        </w:rPr>
        <w:t>Лицо (лица), проводившее(</w:t>
      </w:r>
      <w:proofErr w:type="spellStart"/>
      <w:r w:rsidRPr="00C45EBF">
        <w:rPr>
          <w:sz w:val="28"/>
        </w:rPr>
        <w:t>ие</w:t>
      </w:r>
      <w:proofErr w:type="spellEnd"/>
      <w:r w:rsidRPr="00C45EBF">
        <w:rPr>
          <w:sz w:val="28"/>
        </w:rPr>
        <w:t xml:space="preserve">) мероприятия по контролю  </w:t>
      </w:r>
      <w:r w:rsidRPr="00C45EBF">
        <w:rPr>
          <w:sz w:val="28"/>
        </w:rPr>
        <w:tab/>
        <w:t xml:space="preserve"> </w:t>
      </w:r>
      <w:r w:rsidRPr="00C45EBF">
        <w:rPr>
          <w:sz w:val="28"/>
        </w:rPr>
        <w:tab/>
      </w:r>
    </w:p>
    <w:p w:rsidR="00C45EBF" w:rsidRPr="00C45EBF" w:rsidRDefault="00C45EBF" w:rsidP="00C45EBF">
      <w:pPr>
        <w:tabs>
          <w:tab w:val="left" w:pos="8160"/>
        </w:tabs>
        <w:ind w:left="5938"/>
        <w:rPr>
          <w:sz w:val="28"/>
        </w:rPr>
      </w:pPr>
      <w:r w:rsidRPr="00C45EBF">
        <w:rPr>
          <w:sz w:val="28"/>
        </w:rPr>
        <w:t>подпись</w:t>
      </w:r>
      <w:r w:rsidRPr="00C45EBF">
        <w:rPr>
          <w:sz w:val="28"/>
        </w:rPr>
        <w:tab/>
        <w:t>Ф.И.О.</w:t>
      </w:r>
    </w:p>
    <w:p w:rsidR="00C45EBF" w:rsidRPr="00C45EBF" w:rsidRDefault="00C45EBF" w:rsidP="00C45EBF">
      <w:pPr>
        <w:ind w:left="118"/>
        <w:rPr>
          <w:sz w:val="28"/>
        </w:rPr>
      </w:pPr>
      <w:r w:rsidRPr="00C45EBF">
        <w:rPr>
          <w:sz w:val="28"/>
        </w:rPr>
        <w:t>Дата</w:t>
      </w:r>
    </w:p>
    <w:p w:rsidR="00C45EBF" w:rsidRPr="00C45EBF" w:rsidRDefault="00C45EBF" w:rsidP="00C45EBF">
      <w:pPr>
        <w:ind w:left="118"/>
        <w:rPr>
          <w:sz w:val="28"/>
        </w:rPr>
      </w:pPr>
      <w:r w:rsidRPr="00C45EBF">
        <w:rPr>
          <w:sz w:val="28"/>
        </w:rPr>
        <w:t>Должностное лицо</w:t>
      </w:r>
    </w:p>
    <w:p w:rsidR="00C45EBF" w:rsidRPr="00C45EBF" w:rsidRDefault="00C45EBF" w:rsidP="00C45EBF">
      <w:pPr>
        <w:tabs>
          <w:tab w:val="left" w:pos="2259"/>
          <w:tab w:val="left" w:pos="2443"/>
          <w:tab w:val="left" w:pos="3824"/>
          <w:tab w:val="left" w:pos="4181"/>
          <w:tab w:val="left" w:pos="5924"/>
          <w:tab w:val="left" w:pos="6521"/>
          <w:tab w:val="left" w:pos="7942"/>
          <w:tab w:val="left" w:pos="9507"/>
        </w:tabs>
        <w:ind w:left="118" w:right="123"/>
        <w:rPr>
          <w:sz w:val="28"/>
        </w:rPr>
      </w:pPr>
      <w:r w:rsidRPr="00C45EBF">
        <w:rPr>
          <w:sz w:val="28"/>
        </w:rPr>
        <w:t>подведомственной</w:t>
      </w:r>
      <w:r w:rsidRPr="00C45EBF">
        <w:rPr>
          <w:sz w:val="28"/>
        </w:rPr>
        <w:tab/>
        <w:t>организации,</w:t>
      </w:r>
      <w:r w:rsidRPr="00C45EBF">
        <w:rPr>
          <w:sz w:val="28"/>
        </w:rPr>
        <w:tab/>
        <w:t>присутствовавшее</w:t>
      </w:r>
      <w:r w:rsidRPr="00C45EBF">
        <w:rPr>
          <w:sz w:val="28"/>
        </w:rPr>
        <w:tab/>
        <w:t>при</w:t>
      </w:r>
      <w:r w:rsidRPr="00C45EBF">
        <w:rPr>
          <w:sz w:val="28"/>
        </w:rPr>
        <w:tab/>
        <w:t>проведении</w:t>
      </w:r>
      <w:r w:rsidRPr="00C45EBF">
        <w:rPr>
          <w:sz w:val="28"/>
        </w:rPr>
        <w:tab/>
        <w:t>мероприятий</w:t>
      </w:r>
      <w:r w:rsidRPr="00C45EBF">
        <w:rPr>
          <w:sz w:val="28"/>
        </w:rPr>
        <w:tab/>
        <w:t xml:space="preserve">по контролю  </w:t>
      </w:r>
      <w:r w:rsidRPr="00C45EBF">
        <w:rPr>
          <w:sz w:val="28"/>
        </w:rPr>
        <w:tab/>
      </w:r>
      <w:r w:rsidRPr="00C45EBF">
        <w:rPr>
          <w:sz w:val="28"/>
        </w:rPr>
        <w:tab/>
        <w:t xml:space="preserve"> </w:t>
      </w:r>
      <w:r w:rsidRPr="00C45EBF">
        <w:rPr>
          <w:sz w:val="28"/>
        </w:rPr>
        <w:tab/>
      </w:r>
      <w:r w:rsidRPr="00C45EBF">
        <w:rPr>
          <w:sz w:val="28"/>
        </w:rPr>
        <w:tab/>
      </w:r>
    </w:p>
    <w:p w:rsidR="00C45EBF" w:rsidRPr="00C45EBF" w:rsidRDefault="00C45EBF" w:rsidP="00C45EBF">
      <w:pPr>
        <w:tabs>
          <w:tab w:val="left" w:pos="2820"/>
        </w:tabs>
        <w:ind w:left="1498"/>
        <w:rPr>
          <w:sz w:val="28"/>
        </w:rPr>
      </w:pPr>
      <w:r w:rsidRPr="00C45EBF">
        <w:rPr>
          <w:sz w:val="28"/>
        </w:rPr>
        <w:t>подпись</w:t>
      </w:r>
      <w:r w:rsidRPr="00C45EBF">
        <w:rPr>
          <w:sz w:val="28"/>
        </w:rPr>
        <w:tab/>
        <w:t>Ф.И.О.</w:t>
      </w:r>
    </w:p>
    <w:p w:rsidR="00C45EBF" w:rsidRPr="00C45EBF" w:rsidRDefault="00C45EBF" w:rsidP="00C45EBF">
      <w:pPr>
        <w:ind w:left="118"/>
        <w:rPr>
          <w:sz w:val="28"/>
        </w:rPr>
      </w:pPr>
      <w:r w:rsidRPr="00C45EBF">
        <w:rPr>
          <w:sz w:val="28"/>
        </w:rPr>
        <w:t>Дата</w:t>
      </w:r>
    </w:p>
    <w:p w:rsidR="00C45EBF" w:rsidRPr="00C45EBF" w:rsidRDefault="00C45EBF" w:rsidP="00C45EBF">
      <w:pPr>
        <w:tabs>
          <w:tab w:val="left" w:pos="2493"/>
          <w:tab w:val="left" w:pos="3751"/>
        </w:tabs>
        <w:ind w:left="118" w:right="5605"/>
        <w:jc w:val="both"/>
        <w:rPr>
          <w:sz w:val="28"/>
        </w:rPr>
      </w:pPr>
      <w:r w:rsidRPr="00C45EBF">
        <w:rPr>
          <w:sz w:val="28"/>
        </w:rPr>
        <w:t xml:space="preserve">Руководитель органа, осуществляющего внутриведомственный государственный контроль  </w:t>
      </w:r>
      <w:r w:rsidRPr="00C45EBF">
        <w:rPr>
          <w:sz w:val="28"/>
        </w:rPr>
        <w:tab/>
        <w:t xml:space="preserve"> </w:t>
      </w:r>
      <w:r w:rsidRPr="00C45EBF">
        <w:rPr>
          <w:sz w:val="28"/>
        </w:rPr>
        <w:tab/>
      </w:r>
    </w:p>
    <w:p w:rsidR="00C45EBF" w:rsidRPr="00C45EBF" w:rsidRDefault="00C45EBF" w:rsidP="00C45EBF">
      <w:pPr>
        <w:tabs>
          <w:tab w:val="left" w:pos="2640"/>
        </w:tabs>
        <w:ind w:left="1558"/>
        <w:rPr>
          <w:sz w:val="28"/>
        </w:rPr>
      </w:pPr>
      <w:r w:rsidRPr="00C45EBF">
        <w:rPr>
          <w:sz w:val="28"/>
        </w:rPr>
        <w:lastRenderedPageBreak/>
        <w:t>подпись</w:t>
      </w:r>
      <w:r w:rsidRPr="00C45EBF">
        <w:rPr>
          <w:sz w:val="28"/>
        </w:rPr>
        <w:tab/>
        <w:t>Ф.И.О.</w:t>
      </w:r>
    </w:p>
    <w:p w:rsidR="00C45EBF" w:rsidRPr="00C45EBF" w:rsidRDefault="00C45EBF" w:rsidP="00C45EBF">
      <w:pPr>
        <w:ind w:left="118"/>
        <w:rPr>
          <w:sz w:val="28"/>
        </w:rPr>
      </w:pPr>
      <w:r w:rsidRPr="00C45EBF">
        <w:rPr>
          <w:sz w:val="28"/>
        </w:rPr>
        <w:t>Дата</w:t>
      </w:r>
    </w:p>
    <w:p w:rsidR="00C45EBF" w:rsidRPr="00C45EBF" w:rsidRDefault="00C45EBF" w:rsidP="00C45EBF">
      <w:pPr>
        <w:tabs>
          <w:tab w:val="left" w:pos="2841"/>
        </w:tabs>
        <w:ind w:left="118" w:right="6296"/>
        <w:rPr>
          <w:sz w:val="28"/>
        </w:rPr>
      </w:pPr>
      <w:r w:rsidRPr="00C45EBF">
        <w:rPr>
          <w:sz w:val="28"/>
        </w:rPr>
        <w:t>С настоящим актом ознакомлен*: Руководитель подведомственной организации</w:t>
      </w:r>
      <w:r w:rsidRPr="00C45EBF">
        <w:rPr>
          <w:sz w:val="28"/>
        </w:rPr>
        <w:tab/>
        <w:t xml:space="preserve"> подпись Ф.И.О.</w:t>
      </w:r>
    </w:p>
    <w:p w:rsidR="00C45EBF" w:rsidRPr="00C45EBF" w:rsidRDefault="00C45EBF" w:rsidP="00C45EBF">
      <w:pPr>
        <w:pStyle w:val="aa"/>
        <w:rPr>
          <w:sz w:val="28"/>
          <w:szCs w:val="24"/>
        </w:rPr>
      </w:pPr>
    </w:p>
    <w:p w:rsidR="00C45EBF" w:rsidRPr="00C45EBF" w:rsidRDefault="00C45EBF" w:rsidP="00C45EBF">
      <w:pPr>
        <w:ind w:left="118"/>
        <w:rPr>
          <w:sz w:val="28"/>
        </w:rPr>
      </w:pPr>
      <w:r w:rsidRPr="00C45EBF">
        <w:rPr>
          <w:sz w:val="28"/>
        </w:rPr>
        <w:t>Дата</w:t>
      </w:r>
    </w:p>
    <w:p w:rsidR="00C45EBF" w:rsidRPr="00C45EBF" w:rsidRDefault="00C45EBF" w:rsidP="00C45EBF">
      <w:pPr>
        <w:ind w:left="118"/>
        <w:rPr>
          <w:sz w:val="28"/>
        </w:rPr>
      </w:pPr>
      <w:r w:rsidRPr="00C45EBF">
        <w:rPr>
          <w:sz w:val="28"/>
        </w:rPr>
        <w:t>Экземпляр акта получил**:</w:t>
      </w:r>
    </w:p>
    <w:p w:rsidR="00C45EBF" w:rsidRPr="00C45EBF" w:rsidRDefault="00C45EBF" w:rsidP="00C45EBF">
      <w:pPr>
        <w:tabs>
          <w:tab w:val="left" w:pos="2841"/>
          <w:tab w:val="left" w:pos="4581"/>
        </w:tabs>
        <w:ind w:left="118" w:right="5295"/>
        <w:rPr>
          <w:sz w:val="28"/>
        </w:rPr>
      </w:pPr>
      <w:r w:rsidRPr="00C45EBF">
        <w:rPr>
          <w:sz w:val="28"/>
        </w:rPr>
        <w:t xml:space="preserve">Руководитель подведомственной организации  </w:t>
      </w:r>
      <w:r w:rsidRPr="00C45EBF">
        <w:rPr>
          <w:sz w:val="28"/>
        </w:rPr>
        <w:tab/>
        <w:t xml:space="preserve"> </w:t>
      </w:r>
      <w:r w:rsidRPr="00C45EBF">
        <w:rPr>
          <w:sz w:val="28"/>
        </w:rPr>
        <w:tab/>
      </w:r>
    </w:p>
    <w:p w:rsidR="00C45EBF" w:rsidRPr="00C45EBF" w:rsidRDefault="00C45EBF" w:rsidP="00C45EBF">
      <w:pPr>
        <w:rPr>
          <w:sz w:val="28"/>
        </w:rPr>
        <w:sectPr w:rsidR="00C45EBF" w:rsidRPr="00C45EBF">
          <w:pgSz w:w="11900" w:h="16840"/>
          <w:pgMar w:top="820" w:right="720" w:bottom="280" w:left="1300" w:header="720" w:footer="720" w:gutter="0"/>
          <w:cols w:space="720"/>
        </w:sectPr>
      </w:pPr>
    </w:p>
    <w:p w:rsidR="00C45EBF" w:rsidRPr="00C45EBF" w:rsidRDefault="00C45EBF" w:rsidP="00C45EBF">
      <w:pPr>
        <w:pStyle w:val="aa"/>
        <w:spacing w:before="65"/>
        <w:ind w:left="6521" w:right="105" w:firstLine="142"/>
        <w:jc w:val="both"/>
        <w:rPr>
          <w:sz w:val="28"/>
          <w:szCs w:val="24"/>
        </w:rPr>
      </w:pPr>
      <w:r w:rsidRPr="00C45EBF">
        <w:rPr>
          <w:sz w:val="28"/>
          <w:szCs w:val="24"/>
        </w:rPr>
        <w:lastRenderedPageBreak/>
        <w:t>Приложение № 4</w:t>
      </w:r>
    </w:p>
    <w:p w:rsidR="00C45EBF" w:rsidRPr="00C45EBF" w:rsidRDefault="00C45EBF" w:rsidP="00C45EBF">
      <w:pPr>
        <w:pStyle w:val="aa"/>
        <w:spacing w:before="65"/>
        <w:ind w:left="6521" w:right="105" w:firstLine="142"/>
        <w:jc w:val="both"/>
        <w:rPr>
          <w:sz w:val="28"/>
          <w:szCs w:val="24"/>
        </w:rPr>
      </w:pPr>
      <w:r w:rsidRPr="00C45EBF">
        <w:rPr>
          <w:sz w:val="28"/>
          <w:szCs w:val="24"/>
        </w:rPr>
        <w:t>к Положению о проведении ведомственного контроля за соблюдением трудового законодательства и иных нормативных правовых актов, содержащих нормы трудового права</w:t>
      </w:r>
    </w:p>
    <w:p w:rsidR="00C45EBF" w:rsidRPr="00C45EBF" w:rsidRDefault="00C45EBF" w:rsidP="00C45EBF">
      <w:pPr>
        <w:pStyle w:val="aa"/>
        <w:rPr>
          <w:sz w:val="28"/>
          <w:szCs w:val="24"/>
        </w:rPr>
      </w:pPr>
    </w:p>
    <w:p w:rsidR="00C45EBF" w:rsidRPr="00C45EBF" w:rsidRDefault="00C45EBF" w:rsidP="00C45EBF">
      <w:pPr>
        <w:pStyle w:val="aa"/>
        <w:rPr>
          <w:sz w:val="28"/>
          <w:szCs w:val="24"/>
        </w:rPr>
      </w:pPr>
    </w:p>
    <w:p w:rsidR="00C45EBF" w:rsidRPr="00C45EBF" w:rsidRDefault="00C45EBF" w:rsidP="00C45EBF">
      <w:pPr>
        <w:pStyle w:val="aa"/>
        <w:spacing w:before="5"/>
        <w:rPr>
          <w:sz w:val="28"/>
          <w:szCs w:val="24"/>
        </w:rPr>
      </w:pPr>
    </w:p>
    <w:p w:rsidR="00C45EBF" w:rsidRPr="00C45EBF" w:rsidRDefault="00C45EBF" w:rsidP="00C45EBF">
      <w:pPr>
        <w:pStyle w:val="1"/>
        <w:spacing w:line="322" w:lineRule="exact"/>
        <w:ind w:left="709"/>
        <w:jc w:val="center"/>
        <w:rPr>
          <w:b w:val="0"/>
          <w:bCs w:val="0"/>
          <w:szCs w:val="24"/>
          <w:lang w:val="ru-RU" w:eastAsia="ru-RU"/>
        </w:rPr>
      </w:pPr>
      <w:r>
        <w:rPr>
          <w:b w:val="0"/>
          <w:bCs w:val="0"/>
          <w:szCs w:val="24"/>
          <w:lang w:val="ru-RU" w:eastAsia="ru-RU"/>
        </w:rPr>
        <w:t>ЖУ</w:t>
      </w:r>
      <w:r w:rsidRPr="00C45EBF">
        <w:rPr>
          <w:b w:val="0"/>
          <w:bCs w:val="0"/>
          <w:szCs w:val="24"/>
          <w:lang w:val="ru-RU" w:eastAsia="ru-RU"/>
        </w:rPr>
        <w:t>РНАЛ</w:t>
      </w:r>
    </w:p>
    <w:p w:rsidR="00C45EBF" w:rsidRPr="00C45EBF" w:rsidRDefault="00C45EBF" w:rsidP="00C45EBF">
      <w:pPr>
        <w:ind w:left="709"/>
        <w:jc w:val="center"/>
        <w:rPr>
          <w:sz w:val="28"/>
        </w:rPr>
      </w:pPr>
      <w:r w:rsidRPr="00C45EBF">
        <w:rPr>
          <w:sz w:val="28"/>
        </w:rPr>
        <w:t xml:space="preserve">учета проверок, проводимых </w:t>
      </w:r>
      <w:r>
        <w:rPr>
          <w:sz w:val="28"/>
        </w:rPr>
        <w:t xml:space="preserve">в </w:t>
      </w:r>
      <w:r w:rsidRPr="00C45EBF">
        <w:rPr>
          <w:sz w:val="28"/>
        </w:rPr>
        <w:t>подведомственных учреждениях Администрации муниципального образования</w:t>
      </w:r>
    </w:p>
    <w:p w:rsidR="00C45EBF" w:rsidRPr="00C45EBF" w:rsidRDefault="00C45EBF" w:rsidP="00C45EBF">
      <w:pPr>
        <w:spacing w:line="275" w:lineRule="exact"/>
        <w:ind w:left="709"/>
        <w:jc w:val="center"/>
        <w:rPr>
          <w:sz w:val="28"/>
        </w:rPr>
      </w:pPr>
      <w:r w:rsidRPr="00C45EBF">
        <w:rPr>
          <w:sz w:val="28"/>
        </w:rPr>
        <w:t>«</w:t>
      </w:r>
      <w:proofErr w:type="spellStart"/>
      <w:r w:rsidRPr="00C45EBF">
        <w:rPr>
          <w:sz w:val="28"/>
        </w:rPr>
        <w:t>Турочакский</w:t>
      </w:r>
      <w:proofErr w:type="spellEnd"/>
      <w:r w:rsidRPr="00C45EBF">
        <w:rPr>
          <w:sz w:val="28"/>
        </w:rPr>
        <w:t xml:space="preserve"> район»</w:t>
      </w:r>
    </w:p>
    <w:p w:rsidR="00C45EBF" w:rsidRPr="00C45EBF" w:rsidRDefault="00C45EBF" w:rsidP="00C45EBF">
      <w:pPr>
        <w:pStyle w:val="aa"/>
        <w:spacing w:before="3"/>
        <w:rPr>
          <w:sz w:val="28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4"/>
        <w:gridCol w:w="1740"/>
        <w:gridCol w:w="872"/>
        <w:gridCol w:w="1196"/>
        <w:gridCol w:w="1005"/>
        <w:gridCol w:w="1329"/>
        <w:gridCol w:w="1862"/>
        <w:gridCol w:w="1898"/>
      </w:tblGrid>
      <w:tr w:rsidR="00C45EBF" w:rsidRPr="00C45EBF" w:rsidTr="00C45EBF">
        <w:trPr>
          <w:trHeight w:val="2686"/>
        </w:trPr>
        <w:tc>
          <w:tcPr>
            <w:tcW w:w="152" w:type="pct"/>
          </w:tcPr>
          <w:p w:rsidR="00C45EBF" w:rsidRPr="00C45EBF" w:rsidRDefault="00C45EBF" w:rsidP="00C45EBF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C45E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No</w:t>
            </w:r>
            <w:proofErr w:type="spellEnd"/>
          </w:p>
          <w:p w:rsidR="00C45EBF" w:rsidRPr="00C45EBF" w:rsidRDefault="00C45EBF" w:rsidP="003859C1">
            <w:pPr>
              <w:pStyle w:val="TableParagraph"/>
              <w:spacing w:line="256" w:lineRule="exact"/>
              <w:ind w:left="117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C45E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п/п</w:t>
            </w:r>
          </w:p>
        </w:tc>
        <w:tc>
          <w:tcPr>
            <w:tcW w:w="852" w:type="pct"/>
          </w:tcPr>
          <w:p w:rsidR="00C45EBF" w:rsidRPr="00C45EBF" w:rsidRDefault="00C45EBF" w:rsidP="003859C1">
            <w:pPr>
              <w:pStyle w:val="TableParagraph"/>
              <w:spacing w:line="255" w:lineRule="exact"/>
              <w:ind w:left="239" w:right="22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C45E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Наименование</w:t>
            </w:r>
            <w:proofErr w:type="spellEnd"/>
          </w:p>
          <w:p w:rsidR="00C45EBF" w:rsidRPr="00C45EBF" w:rsidRDefault="00C45EBF" w:rsidP="003859C1">
            <w:pPr>
              <w:pStyle w:val="TableParagraph"/>
              <w:spacing w:line="256" w:lineRule="exact"/>
              <w:ind w:left="239" w:right="22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C45E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подведомственного</w:t>
            </w:r>
            <w:proofErr w:type="spellEnd"/>
          </w:p>
          <w:p w:rsidR="00C45EBF" w:rsidRPr="00C45EBF" w:rsidRDefault="00C45EBF" w:rsidP="003859C1">
            <w:pPr>
              <w:pStyle w:val="TableParagraph"/>
              <w:spacing w:line="256" w:lineRule="exact"/>
              <w:ind w:left="239" w:right="22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C45E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учреждения</w:t>
            </w:r>
            <w:proofErr w:type="spellEnd"/>
          </w:p>
        </w:tc>
        <w:tc>
          <w:tcPr>
            <w:tcW w:w="426" w:type="pct"/>
          </w:tcPr>
          <w:p w:rsidR="00C45EBF" w:rsidRPr="00C45EBF" w:rsidRDefault="00C45EBF" w:rsidP="003859C1">
            <w:pPr>
              <w:pStyle w:val="TableParagraph"/>
              <w:spacing w:line="255" w:lineRule="exact"/>
              <w:ind w:left="149" w:right="13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C45E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Вид</w:t>
            </w:r>
            <w:proofErr w:type="spellEnd"/>
          </w:p>
          <w:p w:rsidR="00C45EBF" w:rsidRPr="00C45EBF" w:rsidRDefault="00C45EBF" w:rsidP="003859C1">
            <w:pPr>
              <w:pStyle w:val="TableParagraph"/>
              <w:spacing w:line="256" w:lineRule="exact"/>
              <w:ind w:left="151" w:right="13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C45E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проверки</w:t>
            </w:r>
            <w:proofErr w:type="spellEnd"/>
          </w:p>
        </w:tc>
        <w:tc>
          <w:tcPr>
            <w:tcW w:w="585" w:type="pct"/>
          </w:tcPr>
          <w:p w:rsidR="00C45EBF" w:rsidRPr="00C45EBF" w:rsidRDefault="00C45EBF" w:rsidP="003859C1">
            <w:pPr>
              <w:pStyle w:val="TableParagraph"/>
              <w:spacing w:line="255" w:lineRule="exact"/>
              <w:ind w:left="185" w:right="17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C45E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Сроки</w:t>
            </w:r>
          </w:p>
          <w:p w:rsidR="00C45EBF" w:rsidRPr="00C45EBF" w:rsidRDefault="00C45EBF" w:rsidP="003859C1">
            <w:pPr>
              <w:pStyle w:val="TableParagraph"/>
              <w:spacing w:line="256" w:lineRule="exact"/>
              <w:ind w:left="185" w:right="17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C45E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проведения</w:t>
            </w:r>
          </w:p>
          <w:p w:rsidR="00C45EBF" w:rsidRPr="00C45EBF" w:rsidRDefault="00C45EBF" w:rsidP="003859C1">
            <w:pPr>
              <w:pStyle w:val="TableParagraph"/>
              <w:spacing w:line="256" w:lineRule="exact"/>
              <w:ind w:left="185" w:right="17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C45E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мероприятий</w:t>
            </w:r>
          </w:p>
          <w:p w:rsidR="00C45EBF" w:rsidRPr="00C45EBF" w:rsidRDefault="00C45EBF" w:rsidP="003859C1">
            <w:pPr>
              <w:pStyle w:val="TableParagraph"/>
              <w:spacing w:line="256" w:lineRule="exact"/>
              <w:ind w:left="185" w:right="17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C45E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по</w:t>
            </w:r>
          </w:p>
          <w:p w:rsidR="00C45EBF" w:rsidRPr="00C45EBF" w:rsidRDefault="00C45EBF" w:rsidP="003859C1">
            <w:pPr>
              <w:pStyle w:val="TableParagraph"/>
              <w:spacing w:line="256" w:lineRule="exact"/>
              <w:ind w:left="185" w:right="17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C45E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контролю</w:t>
            </w:r>
          </w:p>
        </w:tc>
        <w:tc>
          <w:tcPr>
            <w:tcW w:w="491" w:type="pct"/>
          </w:tcPr>
          <w:p w:rsidR="00C45EBF" w:rsidRPr="00C45EBF" w:rsidRDefault="00C45EBF" w:rsidP="003859C1">
            <w:pPr>
              <w:pStyle w:val="TableParagraph"/>
              <w:spacing w:line="255" w:lineRule="exact"/>
              <w:ind w:left="128" w:right="11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C45E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Правовые</w:t>
            </w:r>
          </w:p>
          <w:p w:rsidR="00C45EBF" w:rsidRPr="00C45EBF" w:rsidRDefault="00C45EBF" w:rsidP="003859C1">
            <w:pPr>
              <w:pStyle w:val="TableParagraph"/>
              <w:spacing w:line="256" w:lineRule="exact"/>
              <w:ind w:left="128" w:right="11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C45E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основания</w:t>
            </w:r>
          </w:p>
          <w:p w:rsidR="00C45EBF" w:rsidRPr="00C45EBF" w:rsidRDefault="00C45EBF" w:rsidP="003859C1">
            <w:pPr>
              <w:pStyle w:val="TableParagraph"/>
              <w:spacing w:line="256" w:lineRule="exact"/>
              <w:ind w:left="128" w:right="11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C45E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для</w:t>
            </w:r>
          </w:p>
          <w:p w:rsidR="00C45EBF" w:rsidRPr="00C45EBF" w:rsidRDefault="00C45EBF" w:rsidP="003859C1">
            <w:pPr>
              <w:pStyle w:val="TableParagraph"/>
              <w:spacing w:line="256" w:lineRule="exact"/>
              <w:ind w:left="128" w:right="10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C45E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провед</w:t>
            </w:r>
            <w:bookmarkStart w:id="0" w:name="_GoBack"/>
            <w:bookmarkEnd w:id="0"/>
            <w:r w:rsidRPr="00C45E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ения</w:t>
            </w:r>
          </w:p>
          <w:p w:rsidR="00C45EBF" w:rsidRPr="00C45EBF" w:rsidRDefault="00C45EBF" w:rsidP="003859C1">
            <w:pPr>
              <w:pStyle w:val="TableParagraph"/>
              <w:spacing w:line="256" w:lineRule="exact"/>
              <w:ind w:left="128" w:right="11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C45E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проверки</w:t>
            </w:r>
          </w:p>
          <w:p w:rsidR="00C45EBF" w:rsidRPr="00C45EBF" w:rsidRDefault="00C45EBF" w:rsidP="003859C1">
            <w:pPr>
              <w:pStyle w:val="TableParagraph"/>
              <w:spacing w:line="256" w:lineRule="exact"/>
              <w:ind w:left="127" w:right="11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C45E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(План,</w:t>
            </w:r>
          </w:p>
          <w:p w:rsidR="00C45EBF" w:rsidRPr="00C45EBF" w:rsidRDefault="00C45EBF" w:rsidP="003859C1">
            <w:pPr>
              <w:pStyle w:val="TableParagraph"/>
              <w:spacing w:line="256" w:lineRule="exact"/>
              <w:ind w:left="128" w:right="11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C45E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обращение и</w:t>
            </w:r>
          </w:p>
          <w:p w:rsidR="00C45EBF" w:rsidRPr="00C45EBF" w:rsidRDefault="00C45EBF" w:rsidP="003859C1">
            <w:pPr>
              <w:pStyle w:val="TableParagraph"/>
              <w:spacing w:line="271" w:lineRule="exact"/>
              <w:ind w:left="128" w:right="11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C45E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т.д</w:t>
            </w:r>
            <w:proofErr w:type="spellEnd"/>
            <w:r w:rsidRPr="00C45E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)</w:t>
            </w:r>
          </w:p>
        </w:tc>
        <w:tc>
          <w:tcPr>
            <w:tcW w:w="651" w:type="pct"/>
          </w:tcPr>
          <w:p w:rsidR="00C45EBF" w:rsidRPr="00C45EBF" w:rsidRDefault="00C45EBF" w:rsidP="003859C1">
            <w:pPr>
              <w:pStyle w:val="TableParagraph"/>
              <w:spacing w:line="255" w:lineRule="exact"/>
              <w:ind w:left="213" w:right="19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C45E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Дата</w:t>
            </w:r>
          </w:p>
          <w:p w:rsidR="00C45EBF" w:rsidRPr="00C45EBF" w:rsidRDefault="00C45EBF" w:rsidP="003859C1">
            <w:pPr>
              <w:pStyle w:val="TableParagraph"/>
              <w:spacing w:line="256" w:lineRule="exact"/>
              <w:ind w:left="211" w:right="19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C45E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составления и</w:t>
            </w:r>
          </w:p>
          <w:p w:rsidR="00C45EBF" w:rsidRPr="00C45EBF" w:rsidRDefault="00C45EBF" w:rsidP="003859C1">
            <w:pPr>
              <w:pStyle w:val="TableParagraph"/>
              <w:spacing w:line="256" w:lineRule="exact"/>
              <w:ind w:left="214" w:right="19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C45E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N акта,</w:t>
            </w:r>
          </w:p>
          <w:p w:rsidR="00C45EBF" w:rsidRPr="00C45EBF" w:rsidRDefault="00C45EBF" w:rsidP="003859C1">
            <w:pPr>
              <w:pStyle w:val="TableParagraph"/>
              <w:spacing w:line="256" w:lineRule="exact"/>
              <w:ind w:left="214" w:right="19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C45E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оформленного</w:t>
            </w:r>
          </w:p>
          <w:p w:rsidR="00C45EBF" w:rsidRPr="00C45EBF" w:rsidRDefault="00C45EBF" w:rsidP="003859C1">
            <w:pPr>
              <w:pStyle w:val="TableParagraph"/>
              <w:spacing w:line="256" w:lineRule="exact"/>
              <w:ind w:left="212" w:right="19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C45E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по</w:t>
            </w:r>
          </w:p>
          <w:p w:rsidR="00C45EBF" w:rsidRPr="00C45EBF" w:rsidRDefault="00C45EBF" w:rsidP="003859C1">
            <w:pPr>
              <w:pStyle w:val="TableParagraph"/>
              <w:spacing w:line="256" w:lineRule="exact"/>
              <w:ind w:left="212" w:right="19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C45E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результатам</w:t>
            </w:r>
            <w:proofErr w:type="spellEnd"/>
          </w:p>
          <w:p w:rsidR="00C45EBF" w:rsidRPr="00C45EBF" w:rsidRDefault="00C45EBF" w:rsidP="003859C1">
            <w:pPr>
              <w:pStyle w:val="TableParagraph"/>
              <w:spacing w:line="256" w:lineRule="exact"/>
              <w:ind w:left="214" w:right="19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C45E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проверки</w:t>
            </w:r>
            <w:proofErr w:type="spellEnd"/>
          </w:p>
          <w:p w:rsidR="00C45EBF" w:rsidRPr="00C45EBF" w:rsidRDefault="00C45EBF" w:rsidP="003859C1">
            <w:pPr>
              <w:pStyle w:val="TableParagraph"/>
              <w:spacing w:line="271" w:lineRule="exact"/>
              <w:ind w:left="213" w:right="19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C45E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&lt;*&gt;</w:t>
            </w:r>
          </w:p>
        </w:tc>
        <w:tc>
          <w:tcPr>
            <w:tcW w:w="912" w:type="pct"/>
          </w:tcPr>
          <w:p w:rsidR="00C45EBF" w:rsidRPr="00C45EBF" w:rsidRDefault="00C45EBF" w:rsidP="003859C1">
            <w:pPr>
              <w:pStyle w:val="TableParagraph"/>
              <w:spacing w:line="255" w:lineRule="exact"/>
              <w:ind w:left="235" w:right="21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C45E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Уполномоченное(</w:t>
            </w:r>
            <w:proofErr w:type="spellStart"/>
            <w:r w:rsidRPr="00C45E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ые</w:t>
            </w:r>
            <w:proofErr w:type="spellEnd"/>
            <w:r w:rsidRPr="00C45E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)</w:t>
            </w:r>
          </w:p>
          <w:p w:rsidR="00C45EBF" w:rsidRPr="00C45EBF" w:rsidRDefault="00C45EBF" w:rsidP="003859C1">
            <w:pPr>
              <w:pStyle w:val="TableParagraph"/>
              <w:spacing w:line="256" w:lineRule="exact"/>
              <w:ind w:left="230" w:right="21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C45E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должностное(</w:t>
            </w:r>
            <w:proofErr w:type="spellStart"/>
            <w:r w:rsidRPr="00C45E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ые</w:t>
            </w:r>
            <w:proofErr w:type="spellEnd"/>
            <w:r w:rsidRPr="00C45E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)</w:t>
            </w:r>
          </w:p>
          <w:p w:rsidR="00C45EBF" w:rsidRPr="00C45EBF" w:rsidRDefault="00C45EBF" w:rsidP="003859C1">
            <w:pPr>
              <w:pStyle w:val="TableParagraph"/>
              <w:spacing w:line="256" w:lineRule="exact"/>
              <w:ind w:left="233" w:right="21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C45E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лицо(а)</w:t>
            </w:r>
          </w:p>
        </w:tc>
        <w:tc>
          <w:tcPr>
            <w:tcW w:w="930" w:type="pct"/>
          </w:tcPr>
          <w:p w:rsidR="00C45EBF" w:rsidRPr="00C45EBF" w:rsidRDefault="00C45EBF" w:rsidP="003859C1">
            <w:pPr>
              <w:pStyle w:val="TableParagraph"/>
              <w:spacing w:line="255" w:lineRule="exact"/>
              <w:ind w:left="220" w:right="1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C45E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Подписи</w:t>
            </w:r>
          </w:p>
          <w:p w:rsidR="00C45EBF" w:rsidRPr="00C45EBF" w:rsidRDefault="00C45EBF" w:rsidP="003859C1">
            <w:pPr>
              <w:pStyle w:val="TableParagraph"/>
              <w:spacing w:line="256" w:lineRule="exact"/>
              <w:ind w:left="220" w:right="20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C45E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уполномоченного(</w:t>
            </w:r>
            <w:proofErr w:type="spellStart"/>
            <w:r w:rsidRPr="00C45E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ых</w:t>
            </w:r>
            <w:proofErr w:type="spellEnd"/>
            <w:r w:rsidRPr="00C45E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)</w:t>
            </w:r>
          </w:p>
          <w:p w:rsidR="00C45EBF" w:rsidRPr="00C45EBF" w:rsidRDefault="00C45EBF" w:rsidP="003859C1">
            <w:pPr>
              <w:pStyle w:val="TableParagraph"/>
              <w:spacing w:line="256" w:lineRule="exact"/>
              <w:ind w:left="220" w:right="19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C45E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должностного(</w:t>
            </w:r>
            <w:proofErr w:type="spellStart"/>
            <w:r w:rsidRPr="00C45E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ых</w:t>
            </w:r>
            <w:proofErr w:type="spellEnd"/>
            <w:r w:rsidRPr="00C45E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)</w:t>
            </w:r>
          </w:p>
          <w:p w:rsidR="00C45EBF" w:rsidRPr="00C45EBF" w:rsidRDefault="00C45EBF" w:rsidP="003859C1">
            <w:pPr>
              <w:pStyle w:val="TableParagraph"/>
              <w:spacing w:line="256" w:lineRule="exact"/>
              <w:ind w:left="220" w:right="19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C45E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лица (лиц)</w:t>
            </w:r>
          </w:p>
        </w:tc>
      </w:tr>
      <w:tr w:rsidR="00C45EBF" w:rsidRPr="00C45EBF" w:rsidTr="00C45EBF">
        <w:trPr>
          <w:trHeight w:val="414"/>
        </w:trPr>
        <w:tc>
          <w:tcPr>
            <w:tcW w:w="152" w:type="pct"/>
          </w:tcPr>
          <w:p w:rsidR="00C45EBF" w:rsidRPr="00C45EBF" w:rsidRDefault="00C45EBF" w:rsidP="003859C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  <w:tc>
          <w:tcPr>
            <w:tcW w:w="852" w:type="pct"/>
          </w:tcPr>
          <w:p w:rsidR="00C45EBF" w:rsidRPr="00C45EBF" w:rsidRDefault="00C45EBF" w:rsidP="003859C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  <w:tc>
          <w:tcPr>
            <w:tcW w:w="426" w:type="pct"/>
          </w:tcPr>
          <w:p w:rsidR="00C45EBF" w:rsidRPr="00C45EBF" w:rsidRDefault="00C45EBF" w:rsidP="003859C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  <w:tc>
          <w:tcPr>
            <w:tcW w:w="585" w:type="pct"/>
          </w:tcPr>
          <w:p w:rsidR="00C45EBF" w:rsidRPr="00C45EBF" w:rsidRDefault="00C45EBF" w:rsidP="003859C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  <w:tc>
          <w:tcPr>
            <w:tcW w:w="491" w:type="pct"/>
          </w:tcPr>
          <w:p w:rsidR="00C45EBF" w:rsidRPr="00C45EBF" w:rsidRDefault="00C45EBF" w:rsidP="003859C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  <w:tc>
          <w:tcPr>
            <w:tcW w:w="651" w:type="pct"/>
          </w:tcPr>
          <w:p w:rsidR="00C45EBF" w:rsidRPr="00C45EBF" w:rsidRDefault="00C45EBF" w:rsidP="003859C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  <w:tc>
          <w:tcPr>
            <w:tcW w:w="912" w:type="pct"/>
          </w:tcPr>
          <w:p w:rsidR="00C45EBF" w:rsidRPr="00C45EBF" w:rsidRDefault="00C45EBF" w:rsidP="003859C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  <w:tc>
          <w:tcPr>
            <w:tcW w:w="930" w:type="pct"/>
          </w:tcPr>
          <w:p w:rsidR="00C45EBF" w:rsidRPr="00C45EBF" w:rsidRDefault="00C45EBF" w:rsidP="003859C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</w:tr>
      <w:tr w:rsidR="00C45EBF" w:rsidRPr="00C45EBF" w:rsidTr="00C45EBF">
        <w:trPr>
          <w:trHeight w:val="412"/>
        </w:trPr>
        <w:tc>
          <w:tcPr>
            <w:tcW w:w="152" w:type="pct"/>
          </w:tcPr>
          <w:p w:rsidR="00C45EBF" w:rsidRPr="00C45EBF" w:rsidRDefault="00C45EBF" w:rsidP="003859C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  <w:tc>
          <w:tcPr>
            <w:tcW w:w="852" w:type="pct"/>
          </w:tcPr>
          <w:p w:rsidR="00C45EBF" w:rsidRPr="00C45EBF" w:rsidRDefault="00C45EBF" w:rsidP="003859C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  <w:tc>
          <w:tcPr>
            <w:tcW w:w="426" w:type="pct"/>
          </w:tcPr>
          <w:p w:rsidR="00C45EBF" w:rsidRPr="00C45EBF" w:rsidRDefault="00C45EBF" w:rsidP="003859C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  <w:tc>
          <w:tcPr>
            <w:tcW w:w="585" w:type="pct"/>
          </w:tcPr>
          <w:p w:rsidR="00C45EBF" w:rsidRPr="00C45EBF" w:rsidRDefault="00C45EBF" w:rsidP="003859C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  <w:tc>
          <w:tcPr>
            <w:tcW w:w="491" w:type="pct"/>
          </w:tcPr>
          <w:p w:rsidR="00C45EBF" w:rsidRPr="00C45EBF" w:rsidRDefault="00C45EBF" w:rsidP="003859C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  <w:tc>
          <w:tcPr>
            <w:tcW w:w="651" w:type="pct"/>
          </w:tcPr>
          <w:p w:rsidR="00C45EBF" w:rsidRPr="00C45EBF" w:rsidRDefault="00C45EBF" w:rsidP="003859C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  <w:tc>
          <w:tcPr>
            <w:tcW w:w="912" w:type="pct"/>
          </w:tcPr>
          <w:p w:rsidR="00C45EBF" w:rsidRPr="00C45EBF" w:rsidRDefault="00C45EBF" w:rsidP="003859C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  <w:tc>
          <w:tcPr>
            <w:tcW w:w="930" w:type="pct"/>
          </w:tcPr>
          <w:p w:rsidR="00C45EBF" w:rsidRPr="00C45EBF" w:rsidRDefault="00C45EBF" w:rsidP="003859C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</w:tr>
      <w:tr w:rsidR="00C45EBF" w:rsidRPr="00C45EBF" w:rsidTr="00C45EBF">
        <w:trPr>
          <w:trHeight w:val="414"/>
        </w:trPr>
        <w:tc>
          <w:tcPr>
            <w:tcW w:w="152" w:type="pct"/>
          </w:tcPr>
          <w:p w:rsidR="00C45EBF" w:rsidRPr="00C45EBF" w:rsidRDefault="00C45EBF" w:rsidP="003859C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  <w:tc>
          <w:tcPr>
            <w:tcW w:w="852" w:type="pct"/>
          </w:tcPr>
          <w:p w:rsidR="00C45EBF" w:rsidRPr="00C45EBF" w:rsidRDefault="00C45EBF" w:rsidP="003859C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  <w:tc>
          <w:tcPr>
            <w:tcW w:w="426" w:type="pct"/>
          </w:tcPr>
          <w:p w:rsidR="00C45EBF" w:rsidRPr="00C45EBF" w:rsidRDefault="00C45EBF" w:rsidP="003859C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  <w:tc>
          <w:tcPr>
            <w:tcW w:w="585" w:type="pct"/>
          </w:tcPr>
          <w:p w:rsidR="00C45EBF" w:rsidRPr="00C45EBF" w:rsidRDefault="00C45EBF" w:rsidP="003859C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  <w:tc>
          <w:tcPr>
            <w:tcW w:w="491" w:type="pct"/>
          </w:tcPr>
          <w:p w:rsidR="00C45EBF" w:rsidRPr="00C45EBF" w:rsidRDefault="00C45EBF" w:rsidP="003859C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  <w:tc>
          <w:tcPr>
            <w:tcW w:w="651" w:type="pct"/>
          </w:tcPr>
          <w:p w:rsidR="00C45EBF" w:rsidRPr="00C45EBF" w:rsidRDefault="00C45EBF" w:rsidP="003859C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  <w:tc>
          <w:tcPr>
            <w:tcW w:w="912" w:type="pct"/>
          </w:tcPr>
          <w:p w:rsidR="00C45EBF" w:rsidRPr="00C45EBF" w:rsidRDefault="00C45EBF" w:rsidP="003859C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  <w:tc>
          <w:tcPr>
            <w:tcW w:w="930" w:type="pct"/>
          </w:tcPr>
          <w:p w:rsidR="00C45EBF" w:rsidRPr="00C45EBF" w:rsidRDefault="00C45EBF" w:rsidP="003859C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</w:tr>
      <w:tr w:rsidR="00C45EBF" w:rsidRPr="00C45EBF" w:rsidTr="00C45EBF">
        <w:trPr>
          <w:trHeight w:val="414"/>
        </w:trPr>
        <w:tc>
          <w:tcPr>
            <w:tcW w:w="152" w:type="pct"/>
          </w:tcPr>
          <w:p w:rsidR="00C45EBF" w:rsidRPr="00C45EBF" w:rsidRDefault="00C45EBF" w:rsidP="003859C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  <w:tc>
          <w:tcPr>
            <w:tcW w:w="852" w:type="pct"/>
          </w:tcPr>
          <w:p w:rsidR="00C45EBF" w:rsidRPr="00C45EBF" w:rsidRDefault="00C45EBF" w:rsidP="003859C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  <w:tc>
          <w:tcPr>
            <w:tcW w:w="426" w:type="pct"/>
          </w:tcPr>
          <w:p w:rsidR="00C45EBF" w:rsidRPr="00C45EBF" w:rsidRDefault="00C45EBF" w:rsidP="003859C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  <w:tc>
          <w:tcPr>
            <w:tcW w:w="585" w:type="pct"/>
          </w:tcPr>
          <w:p w:rsidR="00C45EBF" w:rsidRPr="00C45EBF" w:rsidRDefault="00C45EBF" w:rsidP="003859C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  <w:tc>
          <w:tcPr>
            <w:tcW w:w="491" w:type="pct"/>
          </w:tcPr>
          <w:p w:rsidR="00C45EBF" w:rsidRPr="00C45EBF" w:rsidRDefault="00C45EBF" w:rsidP="003859C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  <w:tc>
          <w:tcPr>
            <w:tcW w:w="651" w:type="pct"/>
          </w:tcPr>
          <w:p w:rsidR="00C45EBF" w:rsidRPr="00C45EBF" w:rsidRDefault="00C45EBF" w:rsidP="003859C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  <w:tc>
          <w:tcPr>
            <w:tcW w:w="912" w:type="pct"/>
          </w:tcPr>
          <w:p w:rsidR="00C45EBF" w:rsidRPr="00C45EBF" w:rsidRDefault="00C45EBF" w:rsidP="003859C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  <w:tc>
          <w:tcPr>
            <w:tcW w:w="930" w:type="pct"/>
          </w:tcPr>
          <w:p w:rsidR="00C45EBF" w:rsidRPr="00C45EBF" w:rsidRDefault="00C45EBF" w:rsidP="003859C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</w:tr>
    </w:tbl>
    <w:p w:rsidR="00C45EBF" w:rsidRPr="00C45EBF" w:rsidRDefault="00C45EBF" w:rsidP="00C45EBF">
      <w:pPr>
        <w:pStyle w:val="aa"/>
        <w:rPr>
          <w:sz w:val="28"/>
          <w:szCs w:val="24"/>
        </w:rPr>
      </w:pPr>
    </w:p>
    <w:p w:rsidR="00C45EBF" w:rsidRPr="00C45EBF" w:rsidRDefault="00C45EBF" w:rsidP="00C45EBF">
      <w:pPr>
        <w:pStyle w:val="aa"/>
        <w:spacing w:before="176"/>
        <w:ind w:left="226"/>
        <w:rPr>
          <w:sz w:val="28"/>
          <w:szCs w:val="24"/>
        </w:rPr>
      </w:pPr>
      <w:r w:rsidRPr="00C45EBF">
        <w:rPr>
          <w:sz w:val="28"/>
          <w:szCs w:val="24"/>
        </w:rPr>
        <w:t>&lt;*&gt; Акты являются приложениями к данному журналу и хранятся вместе с ним</w:t>
      </w:r>
    </w:p>
    <w:p w:rsidR="00E0010B" w:rsidRPr="00C45EBF" w:rsidRDefault="00E0010B" w:rsidP="008F3AF9">
      <w:pPr>
        <w:rPr>
          <w:sz w:val="28"/>
        </w:rPr>
      </w:pPr>
    </w:p>
    <w:p w:rsidR="00E0010B" w:rsidRPr="00C45EBF" w:rsidRDefault="00E0010B" w:rsidP="008F3AF9">
      <w:pPr>
        <w:rPr>
          <w:sz w:val="28"/>
        </w:rPr>
      </w:pPr>
    </w:p>
    <w:p w:rsidR="00E0010B" w:rsidRPr="00C45EBF" w:rsidRDefault="00E0010B" w:rsidP="008F3AF9">
      <w:pPr>
        <w:rPr>
          <w:sz w:val="28"/>
        </w:rPr>
      </w:pPr>
    </w:p>
    <w:p w:rsidR="00E0010B" w:rsidRPr="00C45EBF" w:rsidRDefault="00E0010B" w:rsidP="008F3AF9">
      <w:pPr>
        <w:rPr>
          <w:sz w:val="28"/>
        </w:rPr>
      </w:pPr>
    </w:p>
    <w:p w:rsidR="00E377FD" w:rsidRDefault="00E377FD" w:rsidP="008F3AF9">
      <w:pPr>
        <w:rPr>
          <w:sz w:val="28"/>
          <w:szCs w:val="28"/>
        </w:rPr>
      </w:pPr>
    </w:p>
    <w:sectPr w:rsidR="00E377FD" w:rsidSect="002B631C">
      <w:headerReference w:type="default" r:id="rId7"/>
      <w:headerReference w:type="first" r:id="rId8"/>
      <w:pgSz w:w="11906" w:h="16838"/>
      <w:pgMar w:top="709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664" w:rsidRDefault="00966664">
      <w:r>
        <w:separator/>
      </w:r>
    </w:p>
  </w:endnote>
  <w:endnote w:type="continuationSeparator" w:id="0">
    <w:p w:rsidR="00966664" w:rsidRDefault="0096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664" w:rsidRDefault="00966664">
      <w:r>
        <w:separator/>
      </w:r>
    </w:p>
  </w:footnote>
  <w:footnote w:type="continuationSeparator" w:id="0">
    <w:p w:rsidR="00966664" w:rsidRDefault="00966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4AF" w:rsidRDefault="00A704AF">
    <w:pPr>
      <w:pStyle w:val="a3"/>
      <w:jc w:val="center"/>
    </w:pPr>
  </w:p>
  <w:p w:rsidR="00A704AF" w:rsidRDefault="00A704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4AF" w:rsidRDefault="00A704AF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DE500E7"/>
    <w:multiLevelType w:val="hybridMultilevel"/>
    <w:tmpl w:val="036CAC9C"/>
    <w:lvl w:ilvl="0" w:tplc="7E18BCFA">
      <w:start w:val="1"/>
      <w:numFmt w:val="decimal"/>
      <w:lvlText w:val="%1."/>
      <w:lvlJc w:val="left"/>
      <w:pPr>
        <w:ind w:left="118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/>
      </w:rPr>
    </w:lvl>
    <w:lvl w:ilvl="1" w:tplc="EEFE452E">
      <w:numFmt w:val="bullet"/>
      <w:lvlText w:val="•"/>
      <w:lvlJc w:val="left"/>
      <w:pPr>
        <w:ind w:left="1096" w:hanging="281"/>
      </w:pPr>
      <w:rPr>
        <w:rFonts w:hint="default"/>
      </w:rPr>
    </w:lvl>
    <w:lvl w:ilvl="2" w:tplc="4FCE0354">
      <w:numFmt w:val="bullet"/>
      <w:lvlText w:val="•"/>
      <w:lvlJc w:val="left"/>
      <w:pPr>
        <w:ind w:left="2072" w:hanging="281"/>
      </w:pPr>
      <w:rPr>
        <w:rFonts w:hint="default"/>
      </w:rPr>
    </w:lvl>
    <w:lvl w:ilvl="3" w:tplc="12E8907A">
      <w:numFmt w:val="bullet"/>
      <w:lvlText w:val="•"/>
      <w:lvlJc w:val="left"/>
      <w:pPr>
        <w:ind w:left="3048" w:hanging="281"/>
      </w:pPr>
      <w:rPr>
        <w:rFonts w:hint="default"/>
      </w:rPr>
    </w:lvl>
    <w:lvl w:ilvl="4" w:tplc="FF9A43C8">
      <w:numFmt w:val="bullet"/>
      <w:lvlText w:val="•"/>
      <w:lvlJc w:val="left"/>
      <w:pPr>
        <w:ind w:left="4024" w:hanging="281"/>
      </w:pPr>
      <w:rPr>
        <w:rFonts w:hint="default"/>
      </w:rPr>
    </w:lvl>
    <w:lvl w:ilvl="5" w:tplc="9BC08D78">
      <w:numFmt w:val="bullet"/>
      <w:lvlText w:val="•"/>
      <w:lvlJc w:val="left"/>
      <w:pPr>
        <w:ind w:left="5000" w:hanging="281"/>
      </w:pPr>
      <w:rPr>
        <w:rFonts w:hint="default"/>
      </w:rPr>
    </w:lvl>
    <w:lvl w:ilvl="6" w:tplc="9F6EADCA">
      <w:numFmt w:val="bullet"/>
      <w:lvlText w:val="•"/>
      <w:lvlJc w:val="left"/>
      <w:pPr>
        <w:ind w:left="5976" w:hanging="281"/>
      </w:pPr>
      <w:rPr>
        <w:rFonts w:hint="default"/>
      </w:rPr>
    </w:lvl>
    <w:lvl w:ilvl="7" w:tplc="97180C96">
      <w:numFmt w:val="bullet"/>
      <w:lvlText w:val="•"/>
      <w:lvlJc w:val="left"/>
      <w:pPr>
        <w:ind w:left="6952" w:hanging="281"/>
      </w:pPr>
      <w:rPr>
        <w:rFonts w:hint="default"/>
      </w:rPr>
    </w:lvl>
    <w:lvl w:ilvl="8" w:tplc="23FE1E42">
      <w:numFmt w:val="bullet"/>
      <w:lvlText w:val="•"/>
      <w:lvlJc w:val="left"/>
      <w:pPr>
        <w:ind w:left="7928" w:hanging="281"/>
      </w:pPr>
      <w:rPr>
        <w:rFonts w:hint="default"/>
      </w:rPr>
    </w:lvl>
  </w:abstractNum>
  <w:abstractNum w:abstractNumId="2" w15:restartNumberingAfterBreak="0">
    <w:nsid w:val="23FA723A"/>
    <w:multiLevelType w:val="hybridMultilevel"/>
    <w:tmpl w:val="0F3E2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D696C"/>
    <w:multiLevelType w:val="multilevel"/>
    <w:tmpl w:val="92065784"/>
    <w:lvl w:ilvl="0">
      <w:start w:val="5"/>
      <w:numFmt w:val="decimal"/>
      <w:lvlText w:val="%1"/>
      <w:lvlJc w:val="left"/>
      <w:pPr>
        <w:ind w:left="118" w:hanging="49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9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3497" w:hanging="497"/>
      </w:pPr>
      <w:rPr>
        <w:rFonts w:hint="default"/>
      </w:rPr>
    </w:lvl>
    <w:lvl w:ilvl="3">
      <w:numFmt w:val="bullet"/>
      <w:lvlText w:val="•"/>
      <w:lvlJc w:val="left"/>
      <w:pPr>
        <w:ind w:left="4295" w:hanging="497"/>
      </w:pPr>
      <w:rPr>
        <w:rFonts w:hint="default"/>
      </w:rPr>
    </w:lvl>
    <w:lvl w:ilvl="4">
      <w:numFmt w:val="bullet"/>
      <w:lvlText w:val="•"/>
      <w:lvlJc w:val="left"/>
      <w:pPr>
        <w:ind w:left="5093" w:hanging="497"/>
      </w:pPr>
      <w:rPr>
        <w:rFonts w:hint="default"/>
      </w:rPr>
    </w:lvl>
    <w:lvl w:ilvl="5">
      <w:numFmt w:val="bullet"/>
      <w:lvlText w:val="•"/>
      <w:lvlJc w:val="left"/>
      <w:pPr>
        <w:ind w:left="5891" w:hanging="497"/>
      </w:pPr>
      <w:rPr>
        <w:rFonts w:hint="default"/>
      </w:rPr>
    </w:lvl>
    <w:lvl w:ilvl="6">
      <w:numFmt w:val="bullet"/>
      <w:lvlText w:val="•"/>
      <w:lvlJc w:val="left"/>
      <w:pPr>
        <w:ind w:left="6688" w:hanging="497"/>
      </w:pPr>
      <w:rPr>
        <w:rFonts w:hint="default"/>
      </w:rPr>
    </w:lvl>
    <w:lvl w:ilvl="7">
      <w:numFmt w:val="bullet"/>
      <w:lvlText w:val="•"/>
      <w:lvlJc w:val="left"/>
      <w:pPr>
        <w:ind w:left="7486" w:hanging="497"/>
      </w:pPr>
      <w:rPr>
        <w:rFonts w:hint="default"/>
      </w:rPr>
    </w:lvl>
    <w:lvl w:ilvl="8">
      <w:numFmt w:val="bullet"/>
      <w:lvlText w:val="•"/>
      <w:lvlJc w:val="left"/>
      <w:pPr>
        <w:ind w:left="8284" w:hanging="497"/>
      </w:pPr>
      <w:rPr>
        <w:rFonts w:hint="default"/>
      </w:rPr>
    </w:lvl>
  </w:abstractNum>
  <w:abstractNum w:abstractNumId="4" w15:restartNumberingAfterBreak="0">
    <w:nsid w:val="287010FD"/>
    <w:multiLevelType w:val="hybridMultilevel"/>
    <w:tmpl w:val="BEFEB97E"/>
    <w:lvl w:ilvl="0" w:tplc="CB5C04CA">
      <w:start w:val="1"/>
      <w:numFmt w:val="decimal"/>
      <w:lvlText w:val="%1."/>
      <w:lvlJc w:val="left"/>
      <w:pPr>
        <w:ind w:left="118" w:hanging="39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F8EFD4E">
      <w:start w:val="1"/>
      <w:numFmt w:val="decimal"/>
      <w:lvlText w:val="%2."/>
      <w:lvlJc w:val="left"/>
      <w:pPr>
        <w:ind w:left="346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253851AE">
      <w:numFmt w:val="bullet"/>
      <w:lvlText w:val="•"/>
      <w:lvlJc w:val="left"/>
      <w:pPr>
        <w:ind w:left="4173" w:hanging="281"/>
      </w:pPr>
      <w:rPr>
        <w:rFonts w:hint="default"/>
      </w:rPr>
    </w:lvl>
    <w:lvl w:ilvl="3" w:tplc="E5DA9FDE">
      <w:numFmt w:val="bullet"/>
      <w:lvlText w:val="•"/>
      <w:lvlJc w:val="left"/>
      <w:pPr>
        <w:ind w:left="4886" w:hanging="281"/>
      </w:pPr>
      <w:rPr>
        <w:rFonts w:hint="default"/>
      </w:rPr>
    </w:lvl>
    <w:lvl w:ilvl="4" w:tplc="A6F80CF0">
      <w:numFmt w:val="bullet"/>
      <w:lvlText w:val="•"/>
      <w:lvlJc w:val="left"/>
      <w:pPr>
        <w:ind w:left="5600" w:hanging="281"/>
      </w:pPr>
      <w:rPr>
        <w:rFonts w:hint="default"/>
      </w:rPr>
    </w:lvl>
    <w:lvl w:ilvl="5" w:tplc="D80AA642">
      <w:numFmt w:val="bullet"/>
      <w:lvlText w:val="•"/>
      <w:lvlJc w:val="left"/>
      <w:pPr>
        <w:ind w:left="6313" w:hanging="281"/>
      </w:pPr>
      <w:rPr>
        <w:rFonts w:hint="default"/>
      </w:rPr>
    </w:lvl>
    <w:lvl w:ilvl="6" w:tplc="AABA15B8">
      <w:numFmt w:val="bullet"/>
      <w:lvlText w:val="•"/>
      <w:lvlJc w:val="left"/>
      <w:pPr>
        <w:ind w:left="7026" w:hanging="281"/>
      </w:pPr>
      <w:rPr>
        <w:rFonts w:hint="default"/>
      </w:rPr>
    </w:lvl>
    <w:lvl w:ilvl="7" w:tplc="90604A4A">
      <w:numFmt w:val="bullet"/>
      <w:lvlText w:val="•"/>
      <w:lvlJc w:val="left"/>
      <w:pPr>
        <w:ind w:left="7740" w:hanging="281"/>
      </w:pPr>
      <w:rPr>
        <w:rFonts w:hint="default"/>
      </w:rPr>
    </w:lvl>
    <w:lvl w:ilvl="8" w:tplc="68BC4C3C">
      <w:numFmt w:val="bullet"/>
      <w:lvlText w:val="•"/>
      <w:lvlJc w:val="left"/>
      <w:pPr>
        <w:ind w:left="8453" w:hanging="281"/>
      </w:pPr>
      <w:rPr>
        <w:rFonts w:hint="default"/>
      </w:rPr>
    </w:lvl>
  </w:abstractNum>
  <w:abstractNum w:abstractNumId="5" w15:restartNumberingAfterBreak="0">
    <w:nsid w:val="29AB43C3"/>
    <w:multiLevelType w:val="hybridMultilevel"/>
    <w:tmpl w:val="77243940"/>
    <w:lvl w:ilvl="0" w:tplc="D0E203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D305488"/>
    <w:multiLevelType w:val="multilevel"/>
    <w:tmpl w:val="C3262C0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4" w:hanging="2160"/>
      </w:pPr>
      <w:rPr>
        <w:rFonts w:hint="default"/>
      </w:rPr>
    </w:lvl>
  </w:abstractNum>
  <w:abstractNum w:abstractNumId="7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930B68"/>
    <w:multiLevelType w:val="multilevel"/>
    <w:tmpl w:val="F4CA7216"/>
    <w:lvl w:ilvl="0">
      <w:start w:val="4"/>
      <w:numFmt w:val="decimal"/>
      <w:lvlText w:val="%1"/>
      <w:lvlJc w:val="left"/>
      <w:pPr>
        <w:ind w:left="118" w:hanging="49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9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72" w:hanging="497"/>
      </w:pPr>
      <w:rPr>
        <w:rFonts w:hint="default"/>
      </w:rPr>
    </w:lvl>
    <w:lvl w:ilvl="3">
      <w:numFmt w:val="bullet"/>
      <w:lvlText w:val="•"/>
      <w:lvlJc w:val="left"/>
      <w:pPr>
        <w:ind w:left="3048" w:hanging="497"/>
      </w:pPr>
      <w:rPr>
        <w:rFonts w:hint="default"/>
      </w:rPr>
    </w:lvl>
    <w:lvl w:ilvl="4">
      <w:numFmt w:val="bullet"/>
      <w:lvlText w:val="•"/>
      <w:lvlJc w:val="left"/>
      <w:pPr>
        <w:ind w:left="4024" w:hanging="497"/>
      </w:pPr>
      <w:rPr>
        <w:rFonts w:hint="default"/>
      </w:rPr>
    </w:lvl>
    <w:lvl w:ilvl="5">
      <w:numFmt w:val="bullet"/>
      <w:lvlText w:val="•"/>
      <w:lvlJc w:val="left"/>
      <w:pPr>
        <w:ind w:left="5000" w:hanging="497"/>
      </w:pPr>
      <w:rPr>
        <w:rFonts w:hint="default"/>
      </w:rPr>
    </w:lvl>
    <w:lvl w:ilvl="6">
      <w:numFmt w:val="bullet"/>
      <w:lvlText w:val="•"/>
      <w:lvlJc w:val="left"/>
      <w:pPr>
        <w:ind w:left="5976" w:hanging="497"/>
      </w:pPr>
      <w:rPr>
        <w:rFonts w:hint="default"/>
      </w:rPr>
    </w:lvl>
    <w:lvl w:ilvl="7">
      <w:numFmt w:val="bullet"/>
      <w:lvlText w:val="•"/>
      <w:lvlJc w:val="left"/>
      <w:pPr>
        <w:ind w:left="6952" w:hanging="497"/>
      </w:pPr>
      <w:rPr>
        <w:rFonts w:hint="default"/>
      </w:rPr>
    </w:lvl>
    <w:lvl w:ilvl="8">
      <w:numFmt w:val="bullet"/>
      <w:lvlText w:val="•"/>
      <w:lvlJc w:val="left"/>
      <w:pPr>
        <w:ind w:left="7928" w:hanging="497"/>
      </w:pPr>
      <w:rPr>
        <w:rFonts w:hint="default"/>
      </w:rPr>
    </w:lvl>
  </w:abstractNum>
  <w:abstractNum w:abstractNumId="9" w15:restartNumberingAfterBreak="0">
    <w:nsid w:val="52D201DE"/>
    <w:multiLevelType w:val="hybridMultilevel"/>
    <w:tmpl w:val="EEF258AA"/>
    <w:lvl w:ilvl="0" w:tplc="D6504184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0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3947129"/>
    <w:multiLevelType w:val="multilevel"/>
    <w:tmpl w:val="11E4A60C"/>
    <w:lvl w:ilvl="0">
      <w:start w:val="3"/>
      <w:numFmt w:val="decimal"/>
      <w:lvlText w:val="%1"/>
      <w:lvlJc w:val="left"/>
      <w:pPr>
        <w:ind w:left="118" w:hanging="91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91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72" w:hanging="917"/>
      </w:pPr>
      <w:rPr>
        <w:rFonts w:hint="default"/>
      </w:rPr>
    </w:lvl>
    <w:lvl w:ilvl="3">
      <w:numFmt w:val="bullet"/>
      <w:lvlText w:val="•"/>
      <w:lvlJc w:val="left"/>
      <w:pPr>
        <w:ind w:left="3048" w:hanging="917"/>
      </w:pPr>
      <w:rPr>
        <w:rFonts w:hint="default"/>
      </w:rPr>
    </w:lvl>
    <w:lvl w:ilvl="4">
      <w:numFmt w:val="bullet"/>
      <w:lvlText w:val="•"/>
      <w:lvlJc w:val="left"/>
      <w:pPr>
        <w:ind w:left="4024" w:hanging="917"/>
      </w:pPr>
      <w:rPr>
        <w:rFonts w:hint="default"/>
      </w:rPr>
    </w:lvl>
    <w:lvl w:ilvl="5">
      <w:numFmt w:val="bullet"/>
      <w:lvlText w:val="•"/>
      <w:lvlJc w:val="left"/>
      <w:pPr>
        <w:ind w:left="5000" w:hanging="917"/>
      </w:pPr>
      <w:rPr>
        <w:rFonts w:hint="default"/>
      </w:rPr>
    </w:lvl>
    <w:lvl w:ilvl="6">
      <w:numFmt w:val="bullet"/>
      <w:lvlText w:val="•"/>
      <w:lvlJc w:val="left"/>
      <w:pPr>
        <w:ind w:left="5976" w:hanging="917"/>
      </w:pPr>
      <w:rPr>
        <w:rFonts w:hint="default"/>
      </w:rPr>
    </w:lvl>
    <w:lvl w:ilvl="7">
      <w:numFmt w:val="bullet"/>
      <w:lvlText w:val="•"/>
      <w:lvlJc w:val="left"/>
      <w:pPr>
        <w:ind w:left="6952" w:hanging="917"/>
      </w:pPr>
      <w:rPr>
        <w:rFonts w:hint="default"/>
      </w:rPr>
    </w:lvl>
    <w:lvl w:ilvl="8">
      <w:numFmt w:val="bullet"/>
      <w:lvlText w:val="•"/>
      <w:lvlJc w:val="left"/>
      <w:pPr>
        <w:ind w:left="7928" w:hanging="917"/>
      </w:pPr>
      <w:rPr>
        <w:rFonts w:hint="default"/>
      </w:rPr>
    </w:lvl>
  </w:abstractNum>
  <w:abstractNum w:abstractNumId="14" w15:restartNumberingAfterBreak="0">
    <w:nsid w:val="69104C73"/>
    <w:multiLevelType w:val="multilevel"/>
    <w:tmpl w:val="868AD542"/>
    <w:lvl w:ilvl="0">
      <w:start w:val="1"/>
      <w:numFmt w:val="decimal"/>
      <w:lvlText w:val="%1"/>
      <w:lvlJc w:val="left"/>
      <w:pPr>
        <w:ind w:left="118" w:hanging="60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6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72" w:hanging="600"/>
      </w:pPr>
      <w:rPr>
        <w:rFonts w:hint="default"/>
      </w:rPr>
    </w:lvl>
    <w:lvl w:ilvl="3">
      <w:numFmt w:val="bullet"/>
      <w:lvlText w:val="•"/>
      <w:lvlJc w:val="left"/>
      <w:pPr>
        <w:ind w:left="3048" w:hanging="600"/>
      </w:pPr>
      <w:rPr>
        <w:rFonts w:hint="default"/>
      </w:rPr>
    </w:lvl>
    <w:lvl w:ilvl="4">
      <w:numFmt w:val="bullet"/>
      <w:lvlText w:val="•"/>
      <w:lvlJc w:val="left"/>
      <w:pPr>
        <w:ind w:left="4024" w:hanging="600"/>
      </w:pPr>
      <w:rPr>
        <w:rFonts w:hint="default"/>
      </w:rPr>
    </w:lvl>
    <w:lvl w:ilvl="5">
      <w:numFmt w:val="bullet"/>
      <w:lvlText w:val="•"/>
      <w:lvlJc w:val="left"/>
      <w:pPr>
        <w:ind w:left="5000" w:hanging="600"/>
      </w:pPr>
      <w:rPr>
        <w:rFonts w:hint="default"/>
      </w:rPr>
    </w:lvl>
    <w:lvl w:ilvl="6">
      <w:numFmt w:val="bullet"/>
      <w:lvlText w:val="•"/>
      <w:lvlJc w:val="left"/>
      <w:pPr>
        <w:ind w:left="5976" w:hanging="600"/>
      </w:pPr>
      <w:rPr>
        <w:rFonts w:hint="default"/>
      </w:rPr>
    </w:lvl>
    <w:lvl w:ilvl="7">
      <w:numFmt w:val="bullet"/>
      <w:lvlText w:val="•"/>
      <w:lvlJc w:val="left"/>
      <w:pPr>
        <w:ind w:left="6952" w:hanging="600"/>
      </w:pPr>
      <w:rPr>
        <w:rFonts w:hint="default"/>
      </w:rPr>
    </w:lvl>
    <w:lvl w:ilvl="8">
      <w:numFmt w:val="bullet"/>
      <w:lvlText w:val="•"/>
      <w:lvlJc w:val="left"/>
      <w:pPr>
        <w:ind w:left="7928" w:hanging="600"/>
      </w:pPr>
      <w:rPr>
        <w:rFonts w:hint="default"/>
      </w:rPr>
    </w:lvl>
  </w:abstractNum>
  <w:abstractNum w:abstractNumId="15" w15:restartNumberingAfterBreak="0">
    <w:nsid w:val="69D73CD7"/>
    <w:multiLevelType w:val="hybridMultilevel"/>
    <w:tmpl w:val="E0CA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A330E"/>
    <w:multiLevelType w:val="multilevel"/>
    <w:tmpl w:val="EF563D90"/>
    <w:lvl w:ilvl="0">
      <w:start w:val="2"/>
      <w:numFmt w:val="decimal"/>
      <w:lvlText w:val="%1"/>
      <w:lvlJc w:val="left"/>
      <w:pPr>
        <w:ind w:left="118" w:hanging="50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50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72" w:hanging="502"/>
      </w:pPr>
      <w:rPr>
        <w:rFonts w:hint="default"/>
      </w:rPr>
    </w:lvl>
    <w:lvl w:ilvl="3">
      <w:numFmt w:val="bullet"/>
      <w:lvlText w:val="•"/>
      <w:lvlJc w:val="left"/>
      <w:pPr>
        <w:ind w:left="3048" w:hanging="502"/>
      </w:pPr>
      <w:rPr>
        <w:rFonts w:hint="default"/>
      </w:rPr>
    </w:lvl>
    <w:lvl w:ilvl="4">
      <w:numFmt w:val="bullet"/>
      <w:lvlText w:val="•"/>
      <w:lvlJc w:val="left"/>
      <w:pPr>
        <w:ind w:left="4024" w:hanging="502"/>
      </w:pPr>
      <w:rPr>
        <w:rFonts w:hint="default"/>
      </w:rPr>
    </w:lvl>
    <w:lvl w:ilvl="5">
      <w:numFmt w:val="bullet"/>
      <w:lvlText w:val="•"/>
      <w:lvlJc w:val="left"/>
      <w:pPr>
        <w:ind w:left="5000" w:hanging="502"/>
      </w:pPr>
      <w:rPr>
        <w:rFonts w:hint="default"/>
      </w:rPr>
    </w:lvl>
    <w:lvl w:ilvl="6">
      <w:numFmt w:val="bullet"/>
      <w:lvlText w:val="•"/>
      <w:lvlJc w:val="left"/>
      <w:pPr>
        <w:ind w:left="5976" w:hanging="502"/>
      </w:pPr>
      <w:rPr>
        <w:rFonts w:hint="default"/>
      </w:rPr>
    </w:lvl>
    <w:lvl w:ilvl="7">
      <w:numFmt w:val="bullet"/>
      <w:lvlText w:val="•"/>
      <w:lvlJc w:val="left"/>
      <w:pPr>
        <w:ind w:left="6952" w:hanging="502"/>
      </w:pPr>
      <w:rPr>
        <w:rFonts w:hint="default"/>
      </w:rPr>
    </w:lvl>
    <w:lvl w:ilvl="8">
      <w:numFmt w:val="bullet"/>
      <w:lvlText w:val="•"/>
      <w:lvlJc w:val="left"/>
      <w:pPr>
        <w:ind w:left="7928" w:hanging="502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17"/>
  </w:num>
  <w:num w:numId="5">
    <w:abstractNumId w:val="7"/>
  </w:num>
  <w:num w:numId="6">
    <w:abstractNumId w:val="11"/>
  </w:num>
  <w:num w:numId="7">
    <w:abstractNumId w:val="10"/>
  </w:num>
  <w:num w:numId="8">
    <w:abstractNumId w:val="5"/>
  </w:num>
  <w:num w:numId="9">
    <w:abstractNumId w:val="2"/>
  </w:num>
  <w:num w:numId="10">
    <w:abstractNumId w:val="15"/>
  </w:num>
  <w:num w:numId="11">
    <w:abstractNumId w:val="1"/>
  </w:num>
  <w:num w:numId="12">
    <w:abstractNumId w:val="3"/>
  </w:num>
  <w:num w:numId="13">
    <w:abstractNumId w:val="8"/>
  </w:num>
  <w:num w:numId="14">
    <w:abstractNumId w:val="13"/>
  </w:num>
  <w:num w:numId="15">
    <w:abstractNumId w:val="18"/>
  </w:num>
  <w:num w:numId="16">
    <w:abstractNumId w:val="14"/>
  </w:num>
  <w:num w:numId="17">
    <w:abstractNumId w:val="4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F5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27F81"/>
    <w:rsid w:val="00030150"/>
    <w:rsid w:val="000329AB"/>
    <w:rsid w:val="0003603D"/>
    <w:rsid w:val="00040227"/>
    <w:rsid w:val="000428D9"/>
    <w:rsid w:val="00045284"/>
    <w:rsid w:val="00045E45"/>
    <w:rsid w:val="000462C2"/>
    <w:rsid w:val="00050F0B"/>
    <w:rsid w:val="00053865"/>
    <w:rsid w:val="000553EE"/>
    <w:rsid w:val="00055840"/>
    <w:rsid w:val="00055BAB"/>
    <w:rsid w:val="000561DF"/>
    <w:rsid w:val="00057717"/>
    <w:rsid w:val="00062522"/>
    <w:rsid w:val="00063254"/>
    <w:rsid w:val="00064EA1"/>
    <w:rsid w:val="000652F7"/>
    <w:rsid w:val="00066523"/>
    <w:rsid w:val="00071A86"/>
    <w:rsid w:val="00082E36"/>
    <w:rsid w:val="000863B7"/>
    <w:rsid w:val="00087E00"/>
    <w:rsid w:val="000948D6"/>
    <w:rsid w:val="00096523"/>
    <w:rsid w:val="000A3CE4"/>
    <w:rsid w:val="000A4349"/>
    <w:rsid w:val="000A5D47"/>
    <w:rsid w:val="000A5DF7"/>
    <w:rsid w:val="000A75C6"/>
    <w:rsid w:val="000B0277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353"/>
    <w:rsid w:val="000D0AF0"/>
    <w:rsid w:val="000D2A59"/>
    <w:rsid w:val="000D4550"/>
    <w:rsid w:val="000D6B83"/>
    <w:rsid w:val="000D7E70"/>
    <w:rsid w:val="000E063E"/>
    <w:rsid w:val="000E0A4C"/>
    <w:rsid w:val="000E1253"/>
    <w:rsid w:val="000E135F"/>
    <w:rsid w:val="000E3F76"/>
    <w:rsid w:val="000E45A3"/>
    <w:rsid w:val="000F16DF"/>
    <w:rsid w:val="000F5C87"/>
    <w:rsid w:val="00101B64"/>
    <w:rsid w:val="00102BD9"/>
    <w:rsid w:val="00113372"/>
    <w:rsid w:val="0011591A"/>
    <w:rsid w:val="00115F57"/>
    <w:rsid w:val="00124D61"/>
    <w:rsid w:val="001334DE"/>
    <w:rsid w:val="00133737"/>
    <w:rsid w:val="00133791"/>
    <w:rsid w:val="00134284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3B02"/>
    <w:rsid w:val="001944AE"/>
    <w:rsid w:val="00196CAC"/>
    <w:rsid w:val="001A4790"/>
    <w:rsid w:val="001A598B"/>
    <w:rsid w:val="001B197C"/>
    <w:rsid w:val="001B3643"/>
    <w:rsid w:val="001B48BD"/>
    <w:rsid w:val="001B7E96"/>
    <w:rsid w:val="001C2E18"/>
    <w:rsid w:val="001D038E"/>
    <w:rsid w:val="001D1668"/>
    <w:rsid w:val="001D4B4E"/>
    <w:rsid w:val="001E08CA"/>
    <w:rsid w:val="001E1186"/>
    <w:rsid w:val="001E2744"/>
    <w:rsid w:val="001E4124"/>
    <w:rsid w:val="001E5AB0"/>
    <w:rsid w:val="001E6415"/>
    <w:rsid w:val="001E7A53"/>
    <w:rsid w:val="001F0554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2E37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6369E"/>
    <w:rsid w:val="002706FE"/>
    <w:rsid w:val="00272D2D"/>
    <w:rsid w:val="00276560"/>
    <w:rsid w:val="00286F36"/>
    <w:rsid w:val="0028718B"/>
    <w:rsid w:val="0029037D"/>
    <w:rsid w:val="00290A85"/>
    <w:rsid w:val="00292F50"/>
    <w:rsid w:val="00296DC5"/>
    <w:rsid w:val="002A490C"/>
    <w:rsid w:val="002B0B77"/>
    <w:rsid w:val="002B26B3"/>
    <w:rsid w:val="002B2A39"/>
    <w:rsid w:val="002B5C8F"/>
    <w:rsid w:val="002B631C"/>
    <w:rsid w:val="002B71E2"/>
    <w:rsid w:val="002C4C3F"/>
    <w:rsid w:val="002C6C1D"/>
    <w:rsid w:val="002C7871"/>
    <w:rsid w:val="002D2D41"/>
    <w:rsid w:val="002D5428"/>
    <w:rsid w:val="002D6EAB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4EEB"/>
    <w:rsid w:val="0030511F"/>
    <w:rsid w:val="003054DF"/>
    <w:rsid w:val="00314ABE"/>
    <w:rsid w:val="00316116"/>
    <w:rsid w:val="003171B9"/>
    <w:rsid w:val="0032504C"/>
    <w:rsid w:val="00327973"/>
    <w:rsid w:val="00327F57"/>
    <w:rsid w:val="00333486"/>
    <w:rsid w:val="00335335"/>
    <w:rsid w:val="0033734B"/>
    <w:rsid w:val="00337F48"/>
    <w:rsid w:val="00342995"/>
    <w:rsid w:val="00346543"/>
    <w:rsid w:val="003513C2"/>
    <w:rsid w:val="003522A6"/>
    <w:rsid w:val="00357F7B"/>
    <w:rsid w:val="00364228"/>
    <w:rsid w:val="00365F97"/>
    <w:rsid w:val="00371606"/>
    <w:rsid w:val="00372919"/>
    <w:rsid w:val="00375E73"/>
    <w:rsid w:val="00376DAD"/>
    <w:rsid w:val="003770CB"/>
    <w:rsid w:val="00380777"/>
    <w:rsid w:val="00380CDD"/>
    <w:rsid w:val="00382510"/>
    <w:rsid w:val="003846C7"/>
    <w:rsid w:val="00384E72"/>
    <w:rsid w:val="003853DF"/>
    <w:rsid w:val="00387314"/>
    <w:rsid w:val="003911AD"/>
    <w:rsid w:val="00391AF9"/>
    <w:rsid w:val="003A01BB"/>
    <w:rsid w:val="003A3834"/>
    <w:rsid w:val="003B334B"/>
    <w:rsid w:val="003B3689"/>
    <w:rsid w:val="003B3DE2"/>
    <w:rsid w:val="003B4677"/>
    <w:rsid w:val="003B7AC2"/>
    <w:rsid w:val="003D415D"/>
    <w:rsid w:val="003D5549"/>
    <w:rsid w:val="003D7323"/>
    <w:rsid w:val="003D762E"/>
    <w:rsid w:val="003E1A84"/>
    <w:rsid w:val="003E28DE"/>
    <w:rsid w:val="003E7DE4"/>
    <w:rsid w:val="003F0693"/>
    <w:rsid w:val="003F0AFF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6FD5"/>
    <w:rsid w:val="00427FC1"/>
    <w:rsid w:val="0043004D"/>
    <w:rsid w:val="0043088B"/>
    <w:rsid w:val="0043183A"/>
    <w:rsid w:val="0043190D"/>
    <w:rsid w:val="004401BA"/>
    <w:rsid w:val="0044435E"/>
    <w:rsid w:val="004463AA"/>
    <w:rsid w:val="004464D5"/>
    <w:rsid w:val="00451F32"/>
    <w:rsid w:val="00457660"/>
    <w:rsid w:val="00457EFB"/>
    <w:rsid w:val="00463BBC"/>
    <w:rsid w:val="0046475C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95769"/>
    <w:rsid w:val="004A2A16"/>
    <w:rsid w:val="004A2A8C"/>
    <w:rsid w:val="004A7207"/>
    <w:rsid w:val="004A7862"/>
    <w:rsid w:val="004B26B8"/>
    <w:rsid w:val="004B69EA"/>
    <w:rsid w:val="004C42E2"/>
    <w:rsid w:val="004C5FC9"/>
    <w:rsid w:val="004D03A9"/>
    <w:rsid w:val="004D0D53"/>
    <w:rsid w:val="004D2098"/>
    <w:rsid w:val="004D7876"/>
    <w:rsid w:val="004E31AE"/>
    <w:rsid w:val="004E3867"/>
    <w:rsid w:val="004F0300"/>
    <w:rsid w:val="004F1F12"/>
    <w:rsid w:val="004F346B"/>
    <w:rsid w:val="00502C86"/>
    <w:rsid w:val="00504C55"/>
    <w:rsid w:val="00504D31"/>
    <w:rsid w:val="00507F90"/>
    <w:rsid w:val="00511A38"/>
    <w:rsid w:val="005129DC"/>
    <w:rsid w:val="00514FCE"/>
    <w:rsid w:val="0052124F"/>
    <w:rsid w:val="0052716F"/>
    <w:rsid w:val="005277FE"/>
    <w:rsid w:val="00527EA3"/>
    <w:rsid w:val="005305C3"/>
    <w:rsid w:val="0053307A"/>
    <w:rsid w:val="00534035"/>
    <w:rsid w:val="005344E6"/>
    <w:rsid w:val="00535C9A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1601"/>
    <w:rsid w:val="005744B0"/>
    <w:rsid w:val="00575907"/>
    <w:rsid w:val="00577488"/>
    <w:rsid w:val="00580C3F"/>
    <w:rsid w:val="00581F7C"/>
    <w:rsid w:val="0058299B"/>
    <w:rsid w:val="00582FBC"/>
    <w:rsid w:val="005856FD"/>
    <w:rsid w:val="0058679A"/>
    <w:rsid w:val="00593963"/>
    <w:rsid w:val="005941E6"/>
    <w:rsid w:val="00596CB1"/>
    <w:rsid w:val="005A0369"/>
    <w:rsid w:val="005A08FD"/>
    <w:rsid w:val="005A33FB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089F"/>
    <w:rsid w:val="005D2B19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118C5"/>
    <w:rsid w:val="00614793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471C6"/>
    <w:rsid w:val="006508B0"/>
    <w:rsid w:val="006542F6"/>
    <w:rsid w:val="006556D5"/>
    <w:rsid w:val="0065593A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72DB"/>
    <w:rsid w:val="006936CA"/>
    <w:rsid w:val="00693D32"/>
    <w:rsid w:val="006A4CBC"/>
    <w:rsid w:val="006A544F"/>
    <w:rsid w:val="006A58BC"/>
    <w:rsid w:val="006A6CA8"/>
    <w:rsid w:val="006B2EBC"/>
    <w:rsid w:val="006B32E5"/>
    <w:rsid w:val="006B38EB"/>
    <w:rsid w:val="006B50EE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2A4"/>
    <w:rsid w:val="006F1AA5"/>
    <w:rsid w:val="0070467E"/>
    <w:rsid w:val="007054F8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3CCE"/>
    <w:rsid w:val="00734421"/>
    <w:rsid w:val="0073533A"/>
    <w:rsid w:val="00737233"/>
    <w:rsid w:val="0074356D"/>
    <w:rsid w:val="007476C6"/>
    <w:rsid w:val="00750798"/>
    <w:rsid w:val="0075126E"/>
    <w:rsid w:val="00751A86"/>
    <w:rsid w:val="0075511C"/>
    <w:rsid w:val="00756D5E"/>
    <w:rsid w:val="007612F8"/>
    <w:rsid w:val="00762F23"/>
    <w:rsid w:val="00766D44"/>
    <w:rsid w:val="0076702B"/>
    <w:rsid w:val="00770FDB"/>
    <w:rsid w:val="007734DD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A015C"/>
    <w:rsid w:val="007A1DC2"/>
    <w:rsid w:val="007A2EFA"/>
    <w:rsid w:val="007B1088"/>
    <w:rsid w:val="007B50BC"/>
    <w:rsid w:val="007B53EB"/>
    <w:rsid w:val="007B7AAA"/>
    <w:rsid w:val="007C3F83"/>
    <w:rsid w:val="007D0A98"/>
    <w:rsid w:val="007D0C06"/>
    <w:rsid w:val="007D130D"/>
    <w:rsid w:val="007D2640"/>
    <w:rsid w:val="007E3DFD"/>
    <w:rsid w:val="007E3E4D"/>
    <w:rsid w:val="007E45BA"/>
    <w:rsid w:val="007E5E97"/>
    <w:rsid w:val="007F0932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59C1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6097D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8465C"/>
    <w:rsid w:val="00884B70"/>
    <w:rsid w:val="008869D1"/>
    <w:rsid w:val="0088798E"/>
    <w:rsid w:val="0089138A"/>
    <w:rsid w:val="00894B09"/>
    <w:rsid w:val="00895127"/>
    <w:rsid w:val="008A0432"/>
    <w:rsid w:val="008A46CE"/>
    <w:rsid w:val="008A488B"/>
    <w:rsid w:val="008B3A07"/>
    <w:rsid w:val="008B46C3"/>
    <w:rsid w:val="008B6CF8"/>
    <w:rsid w:val="008C0191"/>
    <w:rsid w:val="008C1B02"/>
    <w:rsid w:val="008C341A"/>
    <w:rsid w:val="008C363A"/>
    <w:rsid w:val="008C7453"/>
    <w:rsid w:val="008D1DD9"/>
    <w:rsid w:val="008D3880"/>
    <w:rsid w:val="008D4A4E"/>
    <w:rsid w:val="008D78E1"/>
    <w:rsid w:val="008E10E2"/>
    <w:rsid w:val="008E3381"/>
    <w:rsid w:val="008E529C"/>
    <w:rsid w:val="008E7083"/>
    <w:rsid w:val="008F282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0F56"/>
    <w:rsid w:val="00921431"/>
    <w:rsid w:val="00925287"/>
    <w:rsid w:val="00926508"/>
    <w:rsid w:val="00932265"/>
    <w:rsid w:val="0093352D"/>
    <w:rsid w:val="00933CCB"/>
    <w:rsid w:val="00940C31"/>
    <w:rsid w:val="009424FA"/>
    <w:rsid w:val="00944E5A"/>
    <w:rsid w:val="00945DB5"/>
    <w:rsid w:val="00945FFF"/>
    <w:rsid w:val="00950FB5"/>
    <w:rsid w:val="0095463E"/>
    <w:rsid w:val="0095716F"/>
    <w:rsid w:val="00965F83"/>
    <w:rsid w:val="00966664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50FF"/>
    <w:rsid w:val="00985A88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56B2"/>
    <w:rsid w:val="009C7868"/>
    <w:rsid w:val="009D10A7"/>
    <w:rsid w:val="009D398F"/>
    <w:rsid w:val="009D55F3"/>
    <w:rsid w:val="009D60DE"/>
    <w:rsid w:val="009D64ED"/>
    <w:rsid w:val="009D6938"/>
    <w:rsid w:val="009E0C24"/>
    <w:rsid w:val="009E5D64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41941"/>
    <w:rsid w:val="00A41EFB"/>
    <w:rsid w:val="00A4637F"/>
    <w:rsid w:val="00A477A0"/>
    <w:rsid w:val="00A53440"/>
    <w:rsid w:val="00A54CC4"/>
    <w:rsid w:val="00A609A5"/>
    <w:rsid w:val="00A62F04"/>
    <w:rsid w:val="00A63663"/>
    <w:rsid w:val="00A63C42"/>
    <w:rsid w:val="00A6410E"/>
    <w:rsid w:val="00A659D9"/>
    <w:rsid w:val="00A66829"/>
    <w:rsid w:val="00A704AF"/>
    <w:rsid w:val="00A7162E"/>
    <w:rsid w:val="00A765E2"/>
    <w:rsid w:val="00A76A8B"/>
    <w:rsid w:val="00A83BDC"/>
    <w:rsid w:val="00A843B6"/>
    <w:rsid w:val="00A9210E"/>
    <w:rsid w:val="00A959B5"/>
    <w:rsid w:val="00A97850"/>
    <w:rsid w:val="00AA1D2D"/>
    <w:rsid w:val="00AA4D84"/>
    <w:rsid w:val="00AA7AEE"/>
    <w:rsid w:val="00AB2EF5"/>
    <w:rsid w:val="00AB4A30"/>
    <w:rsid w:val="00AB7CC7"/>
    <w:rsid w:val="00AC1607"/>
    <w:rsid w:val="00AC1765"/>
    <w:rsid w:val="00AC2BD2"/>
    <w:rsid w:val="00AC4C4D"/>
    <w:rsid w:val="00AD1930"/>
    <w:rsid w:val="00AD26E5"/>
    <w:rsid w:val="00AD2D99"/>
    <w:rsid w:val="00AD2FCA"/>
    <w:rsid w:val="00AD64BB"/>
    <w:rsid w:val="00AD6D48"/>
    <w:rsid w:val="00AD748F"/>
    <w:rsid w:val="00AE0EF1"/>
    <w:rsid w:val="00AE24BE"/>
    <w:rsid w:val="00AE2CB8"/>
    <w:rsid w:val="00AE2EB0"/>
    <w:rsid w:val="00AE5560"/>
    <w:rsid w:val="00AE5AE1"/>
    <w:rsid w:val="00AF190A"/>
    <w:rsid w:val="00AF25D9"/>
    <w:rsid w:val="00AF2E65"/>
    <w:rsid w:val="00AF5BA7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029B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269"/>
    <w:rsid w:val="00B57B58"/>
    <w:rsid w:val="00B60D80"/>
    <w:rsid w:val="00B61F27"/>
    <w:rsid w:val="00B62B3F"/>
    <w:rsid w:val="00B6765D"/>
    <w:rsid w:val="00B7016D"/>
    <w:rsid w:val="00B70FFC"/>
    <w:rsid w:val="00B72AA2"/>
    <w:rsid w:val="00B73A5D"/>
    <w:rsid w:val="00B750AE"/>
    <w:rsid w:val="00B7576C"/>
    <w:rsid w:val="00B80531"/>
    <w:rsid w:val="00B80CE7"/>
    <w:rsid w:val="00B81602"/>
    <w:rsid w:val="00B84DB4"/>
    <w:rsid w:val="00B8721B"/>
    <w:rsid w:val="00B907F6"/>
    <w:rsid w:val="00B91544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C0A58"/>
    <w:rsid w:val="00BC0AE0"/>
    <w:rsid w:val="00BC2E68"/>
    <w:rsid w:val="00BC3B58"/>
    <w:rsid w:val="00BC7F26"/>
    <w:rsid w:val="00BD0B77"/>
    <w:rsid w:val="00BD1DC8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246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99"/>
    <w:rsid w:val="00C25DC2"/>
    <w:rsid w:val="00C26F51"/>
    <w:rsid w:val="00C27FD2"/>
    <w:rsid w:val="00C3135F"/>
    <w:rsid w:val="00C33C1C"/>
    <w:rsid w:val="00C36B92"/>
    <w:rsid w:val="00C45EBF"/>
    <w:rsid w:val="00C46FFA"/>
    <w:rsid w:val="00C50200"/>
    <w:rsid w:val="00C5154C"/>
    <w:rsid w:val="00C52B80"/>
    <w:rsid w:val="00C53568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13A2"/>
    <w:rsid w:val="00C81A3B"/>
    <w:rsid w:val="00C822E7"/>
    <w:rsid w:val="00C843E1"/>
    <w:rsid w:val="00C87C33"/>
    <w:rsid w:val="00C90E57"/>
    <w:rsid w:val="00C92C18"/>
    <w:rsid w:val="00C93629"/>
    <w:rsid w:val="00C93D49"/>
    <w:rsid w:val="00C94078"/>
    <w:rsid w:val="00CA1F5F"/>
    <w:rsid w:val="00CA31C6"/>
    <w:rsid w:val="00CA4B9A"/>
    <w:rsid w:val="00CA5335"/>
    <w:rsid w:val="00CA551A"/>
    <w:rsid w:val="00CB0CB4"/>
    <w:rsid w:val="00CB31ED"/>
    <w:rsid w:val="00CB4E9D"/>
    <w:rsid w:val="00CB5634"/>
    <w:rsid w:val="00CB6659"/>
    <w:rsid w:val="00CC5E92"/>
    <w:rsid w:val="00CC6B1D"/>
    <w:rsid w:val="00CD10F9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1081"/>
    <w:rsid w:val="00D02672"/>
    <w:rsid w:val="00D064E5"/>
    <w:rsid w:val="00D102A1"/>
    <w:rsid w:val="00D10B69"/>
    <w:rsid w:val="00D12187"/>
    <w:rsid w:val="00D246E0"/>
    <w:rsid w:val="00D27A22"/>
    <w:rsid w:val="00D3594B"/>
    <w:rsid w:val="00D37423"/>
    <w:rsid w:val="00D41F1D"/>
    <w:rsid w:val="00D428C7"/>
    <w:rsid w:val="00D43E8B"/>
    <w:rsid w:val="00D45A40"/>
    <w:rsid w:val="00D519D4"/>
    <w:rsid w:val="00D52C3F"/>
    <w:rsid w:val="00D6098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B0704"/>
    <w:rsid w:val="00DC0A1F"/>
    <w:rsid w:val="00DC2F02"/>
    <w:rsid w:val="00DC32A6"/>
    <w:rsid w:val="00DC36B9"/>
    <w:rsid w:val="00DC58D1"/>
    <w:rsid w:val="00DC6D30"/>
    <w:rsid w:val="00DC7BD8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0B"/>
    <w:rsid w:val="00E00124"/>
    <w:rsid w:val="00E028F6"/>
    <w:rsid w:val="00E03E27"/>
    <w:rsid w:val="00E04FF8"/>
    <w:rsid w:val="00E068A3"/>
    <w:rsid w:val="00E079CD"/>
    <w:rsid w:val="00E13A2A"/>
    <w:rsid w:val="00E14933"/>
    <w:rsid w:val="00E14945"/>
    <w:rsid w:val="00E152F1"/>
    <w:rsid w:val="00E2085C"/>
    <w:rsid w:val="00E22F6D"/>
    <w:rsid w:val="00E2380A"/>
    <w:rsid w:val="00E25131"/>
    <w:rsid w:val="00E3210C"/>
    <w:rsid w:val="00E37627"/>
    <w:rsid w:val="00E377FD"/>
    <w:rsid w:val="00E403DA"/>
    <w:rsid w:val="00E41778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601F"/>
    <w:rsid w:val="00E7767E"/>
    <w:rsid w:val="00E85D05"/>
    <w:rsid w:val="00E8798E"/>
    <w:rsid w:val="00E92084"/>
    <w:rsid w:val="00E9510E"/>
    <w:rsid w:val="00E973C6"/>
    <w:rsid w:val="00EA0AE5"/>
    <w:rsid w:val="00EA60E1"/>
    <w:rsid w:val="00EA6E27"/>
    <w:rsid w:val="00EA78B6"/>
    <w:rsid w:val="00EB3783"/>
    <w:rsid w:val="00EB5672"/>
    <w:rsid w:val="00EC17E1"/>
    <w:rsid w:val="00EC3894"/>
    <w:rsid w:val="00ED06F1"/>
    <w:rsid w:val="00ED0D2E"/>
    <w:rsid w:val="00ED0DBE"/>
    <w:rsid w:val="00ED1ABF"/>
    <w:rsid w:val="00ED6240"/>
    <w:rsid w:val="00ED6D8B"/>
    <w:rsid w:val="00EE36F3"/>
    <w:rsid w:val="00EE3C15"/>
    <w:rsid w:val="00EE548E"/>
    <w:rsid w:val="00EF03D6"/>
    <w:rsid w:val="00EF63A7"/>
    <w:rsid w:val="00F02B8F"/>
    <w:rsid w:val="00F02CCF"/>
    <w:rsid w:val="00F05657"/>
    <w:rsid w:val="00F101E7"/>
    <w:rsid w:val="00F1039D"/>
    <w:rsid w:val="00F10820"/>
    <w:rsid w:val="00F122EE"/>
    <w:rsid w:val="00F13BE4"/>
    <w:rsid w:val="00F15D5F"/>
    <w:rsid w:val="00F221F4"/>
    <w:rsid w:val="00F224FB"/>
    <w:rsid w:val="00F23C30"/>
    <w:rsid w:val="00F26119"/>
    <w:rsid w:val="00F27138"/>
    <w:rsid w:val="00F27450"/>
    <w:rsid w:val="00F331C2"/>
    <w:rsid w:val="00F347F9"/>
    <w:rsid w:val="00F37185"/>
    <w:rsid w:val="00F3722B"/>
    <w:rsid w:val="00F37452"/>
    <w:rsid w:val="00F4010D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66C34"/>
    <w:rsid w:val="00F7017E"/>
    <w:rsid w:val="00F7052B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A2F6D"/>
    <w:rsid w:val="00FB3935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11BC"/>
    <w:rsid w:val="00FE54AB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228F7F"/>
  <w15:docId w15:val="{DA678739-2053-4E7F-BD4C-73955AB0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paragraph" w:styleId="1">
    <w:name w:val="heading 1"/>
    <w:basedOn w:val="a"/>
    <w:link w:val="10"/>
    <w:uiPriority w:val="1"/>
    <w:qFormat/>
    <w:rsid w:val="00C45EBF"/>
    <w:pPr>
      <w:suppressAutoHyphens w:val="0"/>
      <w:autoSpaceDE w:val="0"/>
      <w:autoSpaceDN w:val="0"/>
      <w:ind w:left="118"/>
      <w:outlineLvl w:val="0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920F56"/>
    <w:pPr>
      <w:suppressAutoHyphens w:val="0"/>
      <w:autoSpaceDE w:val="0"/>
      <w:autoSpaceDN w:val="0"/>
      <w:spacing w:before="160" w:after="120" w:line="259" w:lineRule="auto"/>
      <w:ind w:right="200"/>
    </w:pPr>
    <w:rPr>
      <w:sz w:val="18"/>
      <w:szCs w:val="18"/>
    </w:rPr>
  </w:style>
  <w:style w:type="character" w:customStyle="1" w:styleId="ab">
    <w:name w:val="Основной текст Знак"/>
    <w:basedOn w:val="a0"/>
    <w:link w:val="aa"/>
    <w:uiPriority w:val="99"/>
    <w:semiHidden/>
    <w:rsid w:val="00920F56"/>
    <w:rPr>
      <w:sz w:val="18"/>
      <w:szCs w:val="18"/>
    </w:rPr>
  </w:style>
  <w:style w:type="paragraph" w:styleId="ac">
    <w:name w:val="List Paragraph"/>
    <w:basedOn w:val="a"/>
    <w:uiPriority w:val="1"/>
    <w:qFormat/>
    <w:rsid w:val="007B7A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C45EBF"/>
    <w:rPr>
      <w:b/>
      <w:bCs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C45EB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45EBF"/>
    <w:pPr>
      <w:suppressAutoHyphens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66</TotalTime>
  <Pages>20</Pages>
  <Words>5171</Words>
  <Characters>29481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34583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User</dc:creator>
  <cp:lastModifiedBy>Пользователь</cp:lastModifiedBy>
  <cp:revision>10</cp:revision>
  <cp:lastPrinted>2018-02-06T04:06:00Z</cp:lastPrinted>
  <dcterms:created xsi:type="dcterms:W3CDTF">2018-01-31T03:26:00Z</dcterms:created>
  <dcterms:modified xsi:type="dcterms:W3CDTF">2018-02-21T05:52:00Z</dcterms:modified>
</cp:coreProperties>
</file>