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2C410E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2C410E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2C410E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C410E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2C410E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Pr="002C410E" w:rsidRDefault="00F86364" w:rsidP="00F86364">
            <w:pPr>
              <w:rPr>
                <w:sz w:val="28"/>
                <w:szCs w:val="28"/>
              </w:rPr>
            </w:pPr>
          </w:p>
        </w:tc>
      </w:tr>
    </w:tbl>
    <w:p w:rsidR="0083753D" w:rsidRPr="002C410E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Pr="002C410E" w:rsidRDefault="008F3AF9" w:rsidP="00B91CC2">
      <w:pPr>
        <w:jc w:val="center"/>
        <w:rPr>
          <w:b/>
          <w:bCs/>
          <w:sz w:val="28"/>
          <w:szCs w:val="28"/>
        </w:rPr>
      </w:pPr>
      <w:r w:rsidRPr="002C410E">
        <w:rPr>
          <w:b/>
          <w:bCs/>
          <w:sz w:val="28"/>
          <w:szCs w:val="28"/>
        </w:rPr>
        <w:t>от «</w:t>
      </w:r>
      <w:r w:rsidR="0019270F">
        <w:rPr>
          <w:b/>
          <w:bCs/>
          <w:sz w:val="28"/>
          <w:szCs w:val="28"/>
        </w:rPr>
        <w:t>17</w:t>
      </w:r>
      <w:r w:rsidRPr="002C410E">
        <w:rPr>
          <w:b/>
          <w:bCs/>
          <w:sz w:val="28"/>
          <w:szCs w:val="28"/>
        </w:rPr>
        <w:t xml:space="preserve">» </w:t>
      </w:r>
      <w:r w:rsidR="0019270F">
        <w:rPr>
          <w:b/>
          <w:bCs/>
          <w:sz w:val="28"/>
          <w:szCs w:val="28"/>
        </w:rPr>
        <w:t>июля</w:t>
      </w:r>
      <w:r w:rsidR="00BA7434">
        <w:rPr>
          <w:b/>
          <w:bCs/>
          <w:sz w:val="28"/>
          <w:szCs w:val="28"/>
        </w:rPr>
        <w:t xml:space="preserve"> </w:t>
      </w:r>
      <w:r w:rsidRPr="002C410E">
        <w:rPr>
          <w:b/>
          <w:bCs/>
          <w:sz w:val="28"/>
          <w:szCs w:val="28"/>
        </w:rPr>
        <w:t>201</w:t>
      </w:r>
      <w:r w:rsidR="00455B9B" w:rsidRPr="002C410E">
        <w:rPr>
          <w:b/>
          <w:bCs/>
          <w:sz w:val="28"/>
          <w:szCs w:val="28"/>
        </w:rPr>
        <w:t xml:space="preserve">7 </w:t>
      </w:r>
      <w:r w:rsidRPr="002C410E">
        <w:rPr>
          <w:b/>
          <w:bCs/>
          <w:sz w:val="28"/>
          <w:szCs w:val="28"/>
        </w:rPr>
        <w:t xml:space="preserve"> года №</w:t>
      </w:r>
      <w:r w:rsidR="0064788F" w:rsidRPr="002C410E">
        <w:rPr>
          <w:b/>
          <w:bCs/>
          <w:sz w:val="28"/>
          <w:szCs w:val="28"/>
        </w:rPr>
        <w:t xml:space="preserve"> </w:t>
      </w:r>
      <w:r w:rsidR="0019270F">
        <w:rPr>
          <w:b/>
          <w:bCs/>
          <w:sz w:val="28"/>
          <w:szCs w:val="28"/>
        </w:rPr>
        <w:t>328</w:t>
      </w:r>
    </w:p>
    <w:p w:rsidR="0083753D" w:rsidRPr="00D426F5" w:rsidRDefault="008F3AF9" w:rsidP="00785684">
      <w:pPr>
        <w:jc w:val="center"/>
        <w:rPr>
          <w:b/>
          <w:bCs/>
        </w:rPr>
      </w:pPr>
      <w:r w:rsidRPr="00D426F5">
        <w:rPr>
          <w:b/>
          <w:bCs/>
        </w:rPr>
        <w:t xml:space="preserve"> </w:t>
      </w:r>
    </w:p>
    <w:p w:rsidR="008F3AF9" w:rsidRPr="00D426F5" w:rsidRDefault="001D3DED" w:rsidP="00DD1C0A">
      <w:pPr>
        <w:jc w:val="center"/>
        <w:rPr>
          <w:b/>
        </w:rPr>
      </w:pPr>
      <w:r w:rsidRPr="00D426F5">
        <w:rPr>
          <w:b/>
        </w:rPr>
        <w:t xml:space="preserve">Об </w:t>
      </w:r>
      <w:r w:rsidR="001B3ECC" w:rsidRPr="00D426F5">
        <w:rPr>
          <w:b/>
        </w:rPr>
        <w:t>условиях приватизации муниципального имущества муниципального образования «Турочакский район»</w:t>
      </w:r>
    </w:p>
    <w:p w:rsidR="00F86364" w:rsidRPr="00D426F5" w:rsidRDefault="00F86364" w:rsidP="006C4F50">
      <w:pPr>
        <w:rPr>
          <w:b/>
        </w:rPr>
      </w:pPr>
    </w:p>
    <w:p w:rsidR="00F86364" w:rsidRPr="00D426F5" w:rsidRDefault="00B71405" w:rsidP="008F3AF9">
      <w:pPr>
        <w:autoSpaceDE w:val="0"/>
        <w:autoSpaceDN w:val="0"/>
        <w:adjustRightInd w:val="0"/>
        <w:ind w:firstLine="709"/>
        <w:jc w:val="both"/>
      </w:pPr>
      <w:r w:rsidRPr="00D426F5">
        <w:t>Во исполнение прогнозного плана приватизации муниципального имущества муниципального образования «Турочакский район» на 2016-2018 годы, утвержденного решением Совета депутатов муниципального образования «Турочакский район» от 10.12.2015 года № 23-7</w:t>
      </w:r>
      <w:r w:rsidR="0064788F" w:rsidRPr="00D426F5">
        <w:t xml:space="preserve"> (</w:t>
      </w:r>
      <w:r w:rsidR="00BA7434" w:rsidRPr="006352A1">
        <w:rPr>
          <w:kern w:val="28"/>
          <w:szCs w:val="28"/>
          <w:lang w:eastAsia="en-US"/>
        </w:rPr>
        <w:t>в редакции решений Совета депутатов муниципального образования «Турочакский район» № 25-3 от 18.02.2016 г., № 27-9 от 26.05.2016 г., № 30-6 от 22.09.2016 г., № 31-11 от 08.12.2016 г.</w:t>
      </w:r>
      <w:r w:rsidR="00BA7434">
        <w:rPr>
          <w:kern w:val="28"/>
          <w:szCs w:val="28"/>
          <w:lang w:eastAsia="en-US"/>
        </w:rPr>
        <w:t xml:space="preserve">, </w:t>
      </w:r>
      <w:r w:rsidR="00BA7434" w:rsidRPr="006352A1">
        <w:rPr>
          <w:kern w:val="28"/>
          <w:szCs w:val="28"/>
          <w:lang w:eastAsia="en-US"/>
        </w:rPr>
        <w:t>№ 36-5 от 08.06.2017 г.</w:t>
      </w:r>
      <w:r w:rsidR="0064788F" w:rsidRPr="00D426F5">
        <w:t>)</w:t>
      </w:r>
      <w:r w:rsidRPr="00D426F5">
        <w:t>, руководствуясь Федеральным законом от 21.12.2001 г. № 178-ФЗ «О приватизации государственного и муниципального имущества»,</w:t>
      </w:r>
      <w:r w:rsidR="00994605" w:rsidRPr="00D426F5">
        <w:t xml:space="preserve"> </w:t>
      </w:r>
    </w:p>
    <w:p w:rsidR="00B71405" w:rsidRPr="00D426F5" w:rsidRDefault="00B71405" w:rsidP="008F3AF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1D3DED" w:rsidRPr="00925A44" w:rsidRDefault="001D3DED" w:rsidP="008F3AF9">
      <w:pPr>
        <w:autoSpaceDE w:val="0"/>
        <w:autoSpaceDN w:val="0"/>
        <w:adjustRightInd w:val="0"/>
        <w:ind w:firstLine="709"/>
        <w:jc w:val="both"/>
      </w:pPr>
      <w:r w:rsidRPr="00925A44">
        <w:t>ПОСТАНОВЛЯЮ:</w:t>
      </w:r>
    </w:p>
    <w:p w:rsidR="00F86364" w:rsidRPr="00925A44" w:rsidRDefault="00F86364" w:rsidP="008F3AF9">
      <w:pPr>
        <w:autoSpaceDE w:val="0"/>
        <w:autoSpaceDN w:val="0"/>
        <w:adjustRightInd w:val="0"/>
        <w:ind w:firstLine="709"/>
        <w:jc w:val="both"/>
      </w:pP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1. Продать муниципальное имущество муниципального образования «Турочакский район», указанное в приложении № 1 к настоящему постановлению.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2. Определить: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- способ приватизации – продажа муниципального имущества на аукционе;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- начальная цена продажи имущества:</w:t>
      </w:r>
    </w:p>
    <w:p w:rsidR="00BA7434" w:rsidRPr="00925A44" w:rsidRDefault="00FD0D17" w:rsidP="00BA7434">
      <w:pPr>
        <w:widowControl/>
        <w:suppressAutoHyphens w:val="0"/>
        <w:ind w:firstLine="680"/>
        <w:jc w:val="both"/>
      </w:pPr>
      <w:r w:rsidRPr="00925A44">
        <w:t xml:space="preserve">Автомобиль УАЗ-3962 </w:t>
      </w:r>
      <w:r w:rsidR="00BA7434" w:rsidRPr="00925A44">
        <w:t xml:space="preserve">– </w:t>
      </w:r>
      <w:r w:rsidRPr="00925A44">
        <w:t>37 000</w:t>
      </w:r>
      <w:r w:rsidR="00BA7434" w:rsidRPr="00925A44">
        <w:t xml:space="preserve"> (</w:t>
      </w:r>
      <w:r w:rsidRPr="00925A44">
        <w:t>тридцать семь тысяч</w:t>
      </w:r>
      <w:r w:rsidR="00BA7434" w:rsidRPr="00925A44">
        <w:t>) рублей;</w:t>
      </w:r>
    </w:p>
    <w:p w:rsidR="00BA7434" w:rsidRPr="00925A44" w:rsidRDefault="00FD0D17" w:rsidP="00BA7434">
      <w:pPr>
        <w:widowControl/>
        <w:suppressAutoHyphens w:val="0"/>
        <w:ind w:firstLine="680"/>
        <w:jc w:val="both"/>
      </w:pPr>
      <w:r w:rsidRPr="00925A44">
        <w:t xml:space="preserve">Автомобиль УАЗ-3303 </w:t>
      </w:r>
      <w:r w:rsidR="00BA7434" w:rsidRPr="00925A44">
        <w:t xml:space="preserve">– </w:t>
      </w:r>
      <w:r w:rsidR="00F7022E" w:rsidRPr="00925A44">
        <w:t>30 000</w:t>
      </w:r>
      <w:r w:rsidR="00BA7434" w:rsidRPr="00925A44">
        <w:t xml:space="preserve"> (</w:t>
      </w:r>
      <w:r w:rsidR="00F7022E" w:rsidRPr="00925A44">
        <w:t>тридцать</w:t>
      </w:r>
      <w:r w:rsidR="00BA7434" w:rsidRPr="00925A44">
        <w:t xml:space="preserve"> тысяч) рублей;</w:t>
      </w:r>
    </w:p>
    <w:p w:rsidR="00F7022E" w:rsidRPr="00925A44" w:rsidRDefault="00F7022E" w:rsidP="00BA7434">
      <w:pPr>
        <w:widowControl/>
        <w:suppressAutoHyphens w:val="0"/>
        <w:ind w:firstLine="680"/>
        <w:jc w:val="both"/>
      </w:pPr>
      <w:r w:rsidRPr="00925A44">
        <w:t xml:space="preserve">Автомобиль УАЗ-31512 - </w:t>
      </w:r>
      <w:r w:rsidR="00CD018F" w:rsidRPr="00925A44">
        <w:t>32 000 (тридцать две тысячи) рублей;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- форма подачи предложений о цене имущества – открытая;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- шаг аукциона – 3% от начальной цены продажи;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- размер задатка – 20 % от начальной цены продажи имущества.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- форма оплаты – единовременный платеж в течение 30 рабочих дней после заключения договора купли-продаж.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3. Утвердить информационное сообщение (извещение) о продаже муниципального имущества на аукционе согласно приложению № 2 к настоящему постановлению.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4. Опубликовать настоящее постановление в газете «Истоки плюс» и на официальном сайте Администрации муниципального образования «Турочакский район» в сети «Интернет».</w:t>
      </w:r>
    </w:p>
    <w:p w:rsidR="00BA7434" w:rsidRPr="00925A44" w:rsidRDefault="00BA7434" w:rsidP="00BA7434">
      <w:pPr>
        <w:widowControl/>
        <w:suppressAutoHyphens w:val="0"/>
        <w:ind w:firstLine="680"/>
        <w:jc w:val="both"/>
      </w:pPr>
      <w:r w:rsidRPr="00925A44">
        <w:t>5. Опубликовать информационное сообщение, указанное в пункте № 3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8F3AF9" w:rsidRPr="00D426F5" w:rsidRDefault="008F3AF9" w:rsidP="008F3AF9"/>
    <w:p w:rsidR="006F52C4" w:rsidRDefault="006F52C4" w:rsidP="008F3AF9"/>
    <w:p w:rsidR="00925A44" w:rsidRPr="00D426F5" w:rsidRDefault="00925A44" w:rsidP="008F3AF9"/>
    <w:p w:rsidR="00BA7434" w:rsidRPr="00925A44" w:rsidRDefault="00BA7434" w:rsidP="00BA7434">
      <w:r w:rsidRPr="00925A44">
        <w:t xml:space="preserve">Глава Администрации муниципального </w:t>
      </w:r>
    </w:p>
    <w:p w:rsidR="00BA7434" w:rsidRPr="0014605D" w:rsidRDefault="00BA7434" w:rsidP="0014605D">
      <w:r w:rsidRPr="00925A44">
        <w:t xml:space="preserve">образования  «Турочакский район»                                                       </w:t>
      </w:r>
      <w:r w:rsidR="00925A44">
        <w:t xml:space="preserve">                         </w:t>
      </w:r>
      <w:r w:rsidRPr="00925A44">
        <w:t>В.В. Сарайкин</w:t>
      </w:r>
    </w:p>
    <w:p w:rsidR="00BA7434" w:rsidRDefault="00BA7434" w:rsidP="00136685">
      <w:pPr>
        <w:jc w:val="center"/>
        <w:rPr>
          <w:sz w:val="28"/>
          <w:szCs w:val="28"/>
        </w:rPr>
      </w:pPr>
    </w:p>
    <w:p w:rsidR="00BA7434" w:rsidRDefault="00BA7434" w:rsidP="0014605D">
      <w:pPr>
        <w:rPr>
          <w:sz w:val="28"/>
          <w:szCs w:val="28"/>
        </w:rPr>
      </w:pPr>
    </w:p>
    <w:p w:rsidR="00BA7434" w:rsidRDefault="00BA7434" w:rsidP="0014605D">
      <w:pPr>
        <w:rPr>
          <w:sz w:val="28"/>
          <w:szCs w:val="28"/>
        </w:rPr>
      </w:pPr>
      <w:bookmarkStart w:id="0" w:name="_GoBack"/>
      <w:bookmarkEnd w:id="0"/>
    </w:p>
    <w:p w:rsidR="00BA7434" w:rsidRPr="007E381A" w:rsidRDefault="00E44F74" w:rsidP="00BA7434">
      <w:pPr>
        <w:jc w:val="center"/>
      </w:pPr>
      <w:r>
        <w:rPr>
          <w:sz w:val="28"/>
          <w:szCs w:val="28"/>
        </w:rPr>
        <w:lastRenderedPageBreak/>
        <w:t xml:space="preserve">   </w:t>
      </w:r>
      <w:r w:rsidR="00BA7434">
        <w:rPr>
          <w:sz w:val="28"/>
          <w:szCs w:val="28"/>
        </w:rPr>
        <w:t xml:space="preserve">                                                     </w:t>
      </w:r>
      <w:r w:rsidR="00BA7434" w:rsidRPr="007E381A">
        <w:t>Приложение № 1</w:t>
      </w:r>
    </w:p>
    <w:p w:rsidR="00BA7434" w:rsidRPr="007E381A" w:rsidRDefault="00BA7434" w:rsidP="00BA7434">
      <w:pPr>
        <w:jc w:val="center"/>
      </w:pPr>
      <w:r w:rsidRPr="007E381A">
        <w:t xml:space="preserve">                                                     к постановлению Главы Администрации</w:t>
      </w:r>
    </w:p>
    <w:p w:rsidR="00BA7434" w:rsidRPr="007E381A" w:rsidRDefault="00BA7434" w:rsidP="00BA7434">
      <w:r w:rsidRPr="007E381A">
        <w:t xml:space="preserve">                                                    </w:t>
      </w:r>
      <w:r w:rsidR="007E381A">
        <w:t xml:space="preserve">                        </w:t>
      </w:r>
      <w:r w:rsidRPr="007E381A">
        <w:t>муниципального образования «Турочакский район»</w:t>
      </w:r>
    </w:p>
    <w:p w:rsidR="00BA7434" w:rsidRPr="007E381A" w:rsidRDefault="00BA7434" w:rsidP="00BA7434">
      <w:pPr>
        <w:jc w:val="center"/>
      </w:pPr>
      <w:r w:rsidRPr="007E381A">
        <w:t xml:space="preserve">                                            </w:t>
      </w:r>
      <w:r w:rsidR="004D6AB3" w:rsidRPr="007E381A">
        <w:t xml:space="preserve">                </w:t>
      </w:r>
      <w:r w:rsidRPr="007E381A">
        <w:t xml:space="preserve">от </w:t>
      </w:r>
      <w:r w:rsidR="0019270F">
        <w:t xml:space="preserve">17 июля </w:t>
      </w:r>
      <w:r w:rsidRPr="007E381A">
        <w:t xml:space="preserve">2017 г. № </w:t>
      </w:r>
      <w:r w:rsidR="0019270F">
        <w:t>328</w:t>
      </w:r>
    </w:p>
    <w:p w:rsidR="00BA7434" w:rsidRPr="007E381A" w:rsidRDefault="00BA7434" w:rsidP="00BA7434"/>
    <w:p w:rsidR="00BA7434" w:rsidRPr="007E381A" w:rsidRDefault="00BA7434" w:rsidP="00BA7434">
      <w:pPr>
        <w:jc w:val="center"/>
        <w:rPr>
          <w:b/>
        </w:rPr>
      </w:pPr>
      <w:r w:rsidRPr="007E381A">
        <w:rPr>
          <w:b/>
        </w:rPr>
        <w:t>Перечень муниципального имущества муниципального образования «Турочакский район», подлежащее продаже</w:t>
      </w:r>
    </w:p>
    <w:p w:rsidR="004D6AB3" w:rsidRPr="007E381A" w:rsidRDefault="004D6AB3" w:rsidP="00BA7434">
      <w:pPr>
        <w:jc w:val="center"/>
        <w:rPr>
          <w:b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4423"/>
        <w:gridCol w:w="1276"/>
      </w:tblGrid>
      <w:tr w:rsidR="004D6AB3" w:rsidRPr="007E381A" w:rsidTr="004D6AB3">
        <w:tc>
          <w:tcPr>
            <w:tcW w:w="534" w:type="dxa"/>
          </w:tcPr>
          <w:p w:rsidR="004D6AB3" w:rsidRPr="007E381A" w:rsidRDefault="004D6AB3" w:rsidP="004D6AB3">
            <w:r w:rsidRPr="007E381A">
              <w:t>№ п/п</w:t>
            </w:r>
          </w:p>
        </w:tc>
        <w:tc>
          <w:tcPr>
            <w:tcW w:w="1842" w:type="dxa"/>
          </w:tcPr>
          <w:p w:rsidR="004D6AB3" w:rsidRPr="007E381A" w:rsidRDefault="004D6AB3" w:rsidP="004D6AB3">
            <w:r w:rsidRPr="007E381A">
              <w:t>Наименование объекта</w:t>
            </w:r>
          </w:p>
        </w:tc>
        <w:tc>
          <w:tcPr>
            <w:tcW w:w="1843" w:type="dxa"/>
          </w:tcPr>
          <w:p w:rsidR="004D6AB3" w:rsidRPr="007E381A" w:rsidRDefault="004D6AB3" w:rsidP="004D6AB3">
            <w:r w:rsidRPr="007E381A">
              <w:t>Адрес местонахождения</w:t>
            </w:r>
          </w:p>
        </w:tc>
        <w:tc>
          <w:tcPr>
            <w:tcW w:w="4423" w:type="dxa"/>
          </w:tcPr>
          <w:p w:rsidR="004D6AB3" w:rsidRPr="007E381A" w:rsidRDefault="004D6AB3" w:rsidP="004D6AB3">
            <w:r w:rsidRPr="007E381A">
              <w:t>Технические характеристики</w:t>
            </w:r>
          </w:p>
        </w:tc>
        <w:tc>
          <w:tcPr>
            <w:tcW w:w="1276" w:type="dxa"/>
          </w:tcPr>
          <w:p w:rsidR="004D6AB3" w:rsidRPr="007E381A" w:rsidRDefault="004D6AB3" w:rsidP="004D6AB3">
            <w:r w:rsidRPr="007E381A">
              <w:t>Год ввода в эксплуатацию</w:t>
            </w:r>
          </w:p>
        </w:tc>
      </w:tr>
      <w:tr w:rsidR="004D6AB3" w:rsidRPr="007E381A" w:rsidTr="004D6AB3">
        <w:tc>
          <w:tcPr>
            <w:tcW w:w="534" w:type="dxa"/>
          </w:tcPr>
          <w:p w:rsidR="004D6AB3" w:rsidRPr="007E381A" w:rsidRDefault="004D6AB3" w:rsidP="004D6AB3">
            <w:r w:rsidRPr="007E381A">
              <w:t>1</w:t>
            </w:r>
          </w:p>
        </w:tc>
        <w:tc>
          <w:tcPr>
            <w:tcW w:w="1842" w:type="dxa"/>
          </w:tcPr>
          <w:p w:rsidR="004D6AB3" w:rsidRPr="007E381A" w:rsidRDefault="004D6AB3" w:rsidP="004D6AB3">
            <w:r w:rsidRPr="007E381A">
              <w:t>Автомобиль УАЗ-3962</w:t>
            </w:r>
          </w:p>
        </w:tc>
        <w:tc>
          <w:tcPr>
            <w:tcW w:w="1843" w:type="dxa"/>
          </w:tcPr>
          <w:p w:rsidR="004D6AB3" w:rsidRPr="007E381A" w:rsidRDefault="004D6AB3" w:rsidP="004D6AB3">
            <w:r w:rsidRPr="007E381A">
              <w:t>Республика Алтай, Турочакский район, с. Турочак, ул. Советская, 183</w:t>
            </w:r>
            <w:r w:rsidR="001031BC">
              <w:t>А</w:t>
            </w:r>
            <w:r w:rsidRPr="007E381A">
              <w:rPr>
                <w:vanish/>
              </w:rPr>
              <w:t>с. Турочак, ул. Советская, 183 А</w:t>
            </w:r>
          </w:p>
        </w:tc>
        <w:tc>
          <w:tcPr>
            <w:tcW w:w="4423" w:type="dxa"/>
          </w:tcPr>
          <w:p w:rsidR="004D6AB3" w:rsidRPr="007E381A" w:rsidRDefault="004D6AB3" w:rsidP="004D6AB3">
            <w:r w:rsidRPr="007E381A">
              <w:t xml:space="preserve">Идентификационный номер </w:t>
            </w:r>
            <w:r w:rsidRPr="007E381A">
              <w:rPr>
                <w:lang w:val="en-US"/>
              </w:rPr>
              <w:t>XTT</w:t>
            </w:r>
            <w:r w:rsidRPr="007E381A">
              <w:t>396200</w:t>
            </w:r>
            <w:r w:rsidRPr="007E381A">
              <w:rPr>
                <w:lang w:val="en-US"/>
              </w:rPr>
              <w:t>R</w:t>
            </w:r>
            <w:r w:rsidRPr="007E381A">
              <w:t xml:space="preserve">0292595, тип транспортного средства – автобус, категория транспортного средства </w:t>
            </w:r>
            <w:r w:rsidRPr="007E381A">
              <w:rPr>
                <w:lang w:val="en-US"/>
              </w:rPr>
              <w:t>D</w:t>
            </w:r>
            <w:r w:rsidRPr="007E381A">
              <w:t xml:space="preserve">, модель, номер двигателя УМЗ-417-41107702, № шасси (рама) </w:t>
            </w:r>
            <w:r w:rsidRPr="007E381A">
              <w:rPr>
                <w:lang w:val="en-US"/>
              </w:rPr>
              <w:t>R</w:t>
            </w:r>
            <w:r w:rsidRPr="007E381A">
              <w:t>0292596, цвет кузова белый, мощность двигателя 92 л.с., государственный регистрационный знак К 789АК04</w:t>
            </w:r>
          </w:p>
        </w:tc>
        <w:tc>
          <w:tcPr>
            <w:tcW w:w="1276" w:type="dxa"/>
          </w:tcPr>
          <w:p w:rsidR="004D6AB3" w:rsidRPr="007E381A" w:rsidRDefault="004D6AB3" w:rsidP="004D6AB3">
            <w:r w:rsidRPr="007E381A">
              <w:t>1994г.</w:t>
            </w:r>
          </w:p>
        </w:tc>
      </w:tr>
      <w:tr w:rsidR="004D6AB3" w:rsidRPr="007E381A" w:rsidTr="004D6AB3">
        <w:tc>
          <w:tcPr>
            <w:tcW w:w="534" w:type="dxa"/>
          </w:tcPr>
          <w:p w:rsidR="004D6AB3" w:rsidRPr="007E381A" w:rsidRDefault="004D6AB3" w:rsidP="004D6AB3">
            <w:r w:rsidRPr="007E381A">
              <w:t>2</w:t>
            </w:r>
          </w:p>
        </w:tc>
        <w:tc>
          <w:tcPr>
            <w:tcW w:w="1842" w:type="dxa"/>
          </w:tcPr>
          <w:p w:rsidR="004D6AB3" w:rsidRPr="007E381A" w:rsidRDefault="004D6AB3" w:rsidP="004D6AB3">
            <w:r w:rsidRPr="007E381A">
              <w:t>Автомобиль УАЗ-3303</w:t>
            </w:r>
          </w:p>
        </w:tc>
        <w:tc>
          <w:tcPr>
            <w:tcW w:w="1843" w:type="dxa"/>
          </w:tcPr>
          <w:p w:rsidR="004D6AB3" w:rsidRPr="007E381A" w:rsidRDefault="004D6AB3" w:rsidP="004D6AB3">
            <w:r w:rsidRPr="007E381A">
              <w:t>Республика Алтай, Турочакский район, с. Турочак, ул. Советская, 183</w:t>
            </w:r>
            <w:r w:rsidR="001031BC">
              <w:t>А</w:t>
            </w:r>
            <w:r w:rsidRPr="007E381A">
              <w:rPr>
                <w:vanish/>
              </w:rPr>
              <w:t>с. Турочак, ул. Советская, 183 А</w:t>
            </w:r>
          </w:p>
        </w:tc>
        <w:tc>
          <w:tcPr>
            <w:tcW w:w="4423" w:type="dxa"/>
          </w:tcPr>
          <w:p w:rsidR="004D6AB3" w:rsidRPr="007E381A" w:rsidRDefault="004D6AB3" w:rsidP="004D6AB3">
            <w:r w:rsidRPr="007E381A">
              <w:t xml:space="preserve">Идентификационный номер </w:t>
            </w:r>
            <w:r w:rsidRPr="007E381A">
              <w:rPr>
                <w:lang w:val="en-US"/>
              </w:rPr>
              <w:t>XTT</w:t>
            </w:r>
            <w:r w:rsidRPr="007E381A">
              <w:t>330300Р0197596, тип транспортного средства – грузовой бортовой, категория транспортного средства В, модель, номер двигателя 417800-30306761, модель, № шасси (рама) 0197596, цвет кузова песочный, государственный регистрационный знак О 374 АК 04</w:t>
            </w:r>
          </w:p>
        </w:tc>
        <w:tc>
          <w:tcPr>
            <w:tcW w:w="1276" w:type="dxa"/>
          </w:tcPr>
          <w:p w:rsidR="004D6AB3" w:rsidRPr="007E381A" w:rsidRDefault="004D6AB3" w:rsidP="004D6AB3">
            <w:r w:rsidRPr="007E381A">
              <w:t>1993г.</w:t>
            </w:r>
          </w:p>
        </w:tc>
      </w:tr>
      <w:tr w:rsidR="004D6AB3" w:rsidRPr="007E381A" w:rsidTr="004D6AB3">
        <w:tc>
          <w:tcPr>
            <w:tcW w:w="534" w:type="dxa"/>
          </w:tcPr>
          <w:p w:rsidR="004D6AB3" w:rsidRPr="007E381A" w:rsidRDefault="004D6AB3" w:rsidP="004D6AB3">
            <w:r w:rsidRPr="007E381A">
              <w:t>3</w:t>
            </w:r>
          </w:p>
        </w:tc>
        <w:tc>
          <w:tcPr>
            <w:tcW w:w="1842" w:type="dxa"/>
          </w:tcPr>
          <w:p w:rsidR="004D6AB3" w:rsidRPr="007E381A" w:rsidRDefault="004D6AB3" w:rsidP="004D6AB3">
            <w:r w:rsidRPr="007E381A">
              <w:t>Автомобиль УАЗ-31512</w:t>
            </w:r>
          </w:p>
        </w:tc>
        <w:tc>
          <w:tcPr>
            <w:tcW w:w="1843" w:type="dxa"/>
          </w:tcPr>
          <w:p w:rsidR="004D6AB3" w:rsidRPr="007E381A" w:rsidRDefault="004D6AB3" w:rsidP="004D6AB3">
            <w:r w:rsidRPr="007E381A">
              <w:t>Республика Алтай, Турочакский район, с. Турочак, ул. Советская, 183</w:t>
            </w:r>
            <w:r w:rsidR="001031BC">
              <w:t>А</w:t>
            </w:r>
            <w:r w:rsidRPr="007E381A">
              <w:rPr>
                <w:vanish/>
              </w:rPr>
              <w:t>с. Турочак, ул. Советская, 183 А</w:t>
            </w:r>
          </w:p>
        </w:tc>
        <w:tc>
          <w:tcPr>
            <w:tcW w:w="4423" w:type="dxa"/>
          </w:tcPr>
          <w:p w:rsidR="004D6AB3" w:rsidRPr="007E381A" w:rsidRDefault="004D6AB3" w:rsidP="00F442B5">
            <w:r w:rsidRPr="007E381A">
              <w:t>Идентификационный номер XTT31512</w:t>
            </w:r>
            <w:r w:rsidRPr="007E381A">
              <w:rPr>
                <w:lang w:val="en-US"/>
              </w:rPr>
              <w:t>R</w:t>
            </w:r>
            <w:r w:rsidRPr="007E381A">
              <w:t xml:space="preserve">0473550, тип транспортного средства – легковой, категория транспортного средства В, модель, номер двигателя </w:t>
            </w:r>
            <w:r w:rsidR="00F442B5">
              <w:t xml:space="preserve"> </w:t>
            </w:r>
            <w:r w:rsidRPr="007E381A">
              <w:t>, модель, № шасси (рама) 0473550, цвет кузова синий, государственный регистрационный знак К 466АМ 04</w:t>
            </w:r>
          </w:p>
        </w:tc>
        <w:tc>
          <w:tcPr>
            <w:tcW w:w="1276" w:type="dxa"/>
          </w:tcPr>
          <w:p w:rsidR="004D6AB3" w:rsidRPr="007E381A" w:rsidRDefault="004D6AB3" w:rsidP="004D6AB3">
            <w:r w:rsidRPr="007E381A">
              <w:t>1994 г.</w:t>
            </w:r>
          </w:p>
        </w:tc>
      </w:tr>
    </w:tbl>
    <w:p w:rsidR="004D6AB3" w:rsidRPr="00BB68A5" w:rsidRDefault="004D6AB3" w:rsidP="004D6AB3">
      <w:pPr>
        <w:rPr>
          <w:b/>
          <w:sz w:val="28"/>
          <w:szCs w:val="28"/>
        </w:rPr>
      </w:pPr>
    </w:p>
    <w:p w:rsidR="00620D0B" w:rsidRDefault="00E44F74" w:rsidP="001366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sectPr w:rsidR="00620D0B" w:rsidSect="001C0098">
      <w:headerReference w:type="first" r:id="rId8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585B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31BC"/>
    <w:rsid w:val="00111AA0"/>
    <w:rsid w:val="00113372"/>
    <w:rsid w:val="00114B41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36685"/>
    <w:rsid w:val="00142C91"/>
    <w:rsid w:val="001445C1"/>
    <w:rsid w:val="0014605D"/>
    <w:rsid w:val="00146B8E"/>
    <w:rsid w:val="001540A8"/>
    <w:rsid w:val="00155E9E"/>
    <w:rsid w:val="00156663"/>
    <w:rsid w:val="001600E8"/>
    <w:rsid w:val="00160451"/>
    <w:rsid w:val="001609DE"/>
    <w:rsid w:val="001634E2"/>
    <w:rsid w:val="001713D5"/>
    <w:rsid w:val="00175D1C"/>
    <w:rsid w:val="00182CE2"/>
    <w:rsid w:val="00182FEF"/>
    <w:rsid w:val="00184D91"/>
    <w:rsid w:val="001852D8"/>
    <w:rsid w:val="00185E46"/>
    <w:rsid w:val="0019270F"/>
    <w:rsid w:val="001944AE"/>
    <w:rsid w:val="00196CAC"/>
    <w:rsid w:val="001A4790"/>
    <w:rsid w:val="001B3643"/>
    <w:rsid w:val="001B3ECC"/>
    <w:rsid w:val="001B48BD"/>
    <w:rsid w:val="001B7E96"/>
    <w:rsid w:val="001C0098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10E"/>
    <w:rsid w:val="002C4C3F"/>
    <w:rsid w:val="002C6C1D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17DF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466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5B9B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6AB3"/>
    <w:rsid w:val="004D7876"/>
    <w:rsid w:val="004E1258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6742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3F82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3BE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0D0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4788F"/>
    <w:rsid w:val="006508B0"/>
    <w:rsid w:val="006542F6"/>
    <w:rsid w:val="006556D5"/>
    <w:rsid w:val="00657846"/>
    <w:rsid w:val="0066069F"/>
    <w:rsid w:val="00660DE2"/>
    <w:rsid w:val="00662E59"/>
    <w:rsid w:val="00663915"/>
    <w:rsid w:val="0066523D"/>
    <w:rsid w:val="00665DB2"/>
    <w:rsid w:val="00665E1B"/>
    <w:rsid w:val="00670482"/>
    <w:rsid w:val="0067217D"/>
    <w:rsid w:val="006728CF"/>
    <w:rsid w:val="00673CF7"/>
    <w:rsid w:val="006749BE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10B4"/>
    <w:rsid w:val="006D266D"/>
    <w:rsid w:val="006D29E4"/>
    <w:rsid w:val="006D3B7F"/>
    <w:rsid w:val="006D4B91"/>
    <w:rsid w:val="006D72FA"/>
    <w:rsid w:val="006D773A"/>
    <w:rsid w:val="006E1828"/>
    <w:rsid w:val="006E31E3"/>
    <w:rsid w:val="006E41CB"/>
    <w:rsid w:val="006E568C"/>
    <w:rsid w:val="006E5891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5957"/>
    <w:rsid w:val="007277ED"/>
    <w:rsid w:val="00731FA6"/>
    <w:rsid w:val="00732FB8"/>
    <w:rsid w:val="00734421"/>
    <w:rsid w:val="0073533A"/>
    <w:rsid w:val="00737233"/>
    <w:rsid w:val="0074356D"/>
    <w:rsid w:val="00747180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B5C33"/>
    <w:rsid w:val="007C3F83"/>
    <w:rsid w:val="007D0A98"/>
    <w:rsid w:val="007D0C06"/>
    <w:rsid w:val="007D130D"/>
    <w:rsid w:val="007E381A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076CB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5E6"/>
    <w:rsid w:val="0085196A"/>
    <w:rsid w:val="00851FFE"/>
    <w:rsid w:val="00852296"/>
    <w:rsid w:val="00853D54"/>
    <w:rsid w:val="00856063"/>
    <w:rsid w:val="00860B5E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D7AAA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0CA8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5A44"/>
    <w:rsid w:val="00926508"/>
    <w:rsid w:val="0093098A"/>
    <w:rsid w:val="00932265"/>
    <w:rsid w:val="0093352D"/>
    <w:rsid w:val="00933CCB"/>
    <w:rsid w:val="0093777E"/>
    <w:rsid w:val="009400CD"/>
    <w:rsid w:val="009424FA"/>
    <w:rsid w:val="00944BA0"/>
    <w:rsid w:val="00944E5A"/>
    <w:rsid w:val="00945DB5"/>
    <w:rsid w:val="00945FFF"/>
    <w:rsid w:val="0095026F"/>
    <w:rsid w:val="00950FB5"/>
    <w:rsid w:val="0095463E"/>
    <w:rsid w:val="0095659F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438"/>
    <w:rsid w:val="00991FCE"/>
    <w:rsid w:val="00994605"/>
    <w:rsid w:val="00994EE0"/>
    <w:rsid w:val="00995D89"/>
    <w:rsid w:val="00996EC3"/>
    <w:rsid w:val="009A1B25"/>
    <w:rsid w:val="009A2376"/>
    <w:rsid w:val="009A249A"/>
    <w:rsid w:val="009A2F77"/>
    <w:rsid w:val="009A32D0"/>
    <w:rsid w:val="009A3EEF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2C3D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374E1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99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1A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4176"/>
    <w:rsid w:val="00BA6490"/>
    <w:rsid w:val="00BA6899"/>
    <w:rsid w:val="00BA7434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472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1799F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9F0"/>
    <w:rsid w:val="00C36B92"/>
    <w:rsid w:val="00C46FFA"/>
    <w:rsid w:val="00C50200"/>
    <w:rsid w:val="00C5154C"/>
    <w:rsid w:val="00C52B80"/>
    <w:rsid w:val="00C53568"/>
    <w:rsid w:val="00C5425D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24F4"/>
    <w:rsid w:val="00CA31C6"/>
    <w:rsid w:val="00CA4B9A"/>
    <w:rsid w:val="00CA551A"/>
    <w:rsid w:val="00CB1515"/>
    <w:rsid w:val="00CB4E9D"/>
    <w:rsid w:val="00CB5634"/>
    <w:rsid w:val="00CB581C"/>
    <w:rsid w:val="00CB6659"/>
    <w:rsid w:val="00CC5E92"/>
    <w:rsid w:val="00CC6B1D"/>
    <w:rsid w:val="00CC71A2"/>
    <w:rsid w:val="00CD018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6F5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60B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3DF7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154C"/>
    <w:rsid w:val="00EB3783"/>
    <w:rsid w:val="00EB5672"/>
    <w:rsid w:val="00EB792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16B2E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42B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22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B7AFF"/>
    <w:rsid w:val="00FC1407"/>
    <w:rsid w:val="00FC1443"/>
    <w:rsid w:val="00FC1CA6"/>
    <w:rsid w:val="00FC3496"/>
    <w:rsid w:val="00FC5776"/>
    <w:rsid w:val="00FD0D17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B7448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122C-3886-467D-AAB9-791B107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306</TotalTime>
  <Pages>2</Pages>
  <Words>452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164</cp:revision>
  <cp:lastPrinted>2017-07-17T09:13:00Z</cp:lastPrinted>
  <dcterms:created xsi:type="dcterms:W3CDTF">2015-06-30T02:52:00Z</dcterms:created>
  <dcterms:modified xsi:type="dcterms:W3CDTF">2017-07-18T03:32:00Z</dcterms:modified>
</cp:coreProperties>
</file>