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4267AB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1276"/>
        <w:gridCol w:w="992"/>
        <w:gridCol w:w="1701"/>
        <w:gridCol w:w="1418"/>
        <w:gridCol w:w="1559"/>
        <w:gridCol w:w="1134"/>
        <w:gridCol w:w="992"/>
        <w:gridCol w:w="1134"/>
        <w:gridCol w:w="1418"/>
      </w:tblGrid>
      <w:tr w:rsidR="004F0BFD" w:rsidRPr="004F0BFD" w:rsidTr="004F0BFD">
        <w:tc>
          <w:tcPr>
            <w:tcW w:w="98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Цвет</w:t>
            </w:r>
          </w:p>
        </w:tc>
        <w:tc>
          <w:tcPr>
            <w:tcW w:w="1701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№ кузова</w:t>
            </w:r>
          </w:p>
        </w:tc>
        <w:tc>
          <w:tcPr>
            <w:tcW w:w="1559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Шаг аукциона, руб.</w:t>
            </w:r>
          </w:p>
        </w:tc>
      </w:tr>
      <w:tr w:rsidR="004F0BFD" w:rsidRPr="004F0BFD" w:rsidTr="004F0BFD">
        <w:tc>
          <w:tcPr>
            <w:tcW w:w="98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ЛОТ № 1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Автомобиль УАЗ 315142</w:t>
            </w:r>
          </w:p>
        </w:tc>
        <w:tc>
          <w:tcPr>
            <w:tcW w:w="850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белая ночь</w:t>
            </w:r>
          </w:p>
        </w:tc>
        <w:tc>
          <w:tcPr>
            <w:tcW w:w="1701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XTT31514220011406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31514020011713</w:t>
            </w:r>
          </w:p>
        </w:tc>
        <w:tc>
          <w:tcPr>
            <w:tcW w:w="1559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ЗМЗ-40210Р № 20025802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с. Турочак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160000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32000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4800</w:t>
            </w:r>
          </w:p>
        </w:tc>
      </w:tr>
      <w:tr w:rsidR="004F0BFD" w:rsidRPr="004F0BFD" w:rsidTr="004F0BFD">
        <w:tc>
          <w:tcPr>
            <w:tcW w:w="98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ЛОТ № 2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Автомобиль ГАЗ 32213</w:t>
            </w:r>
          </w:p>
        </w:tc>
        <w:tc>
          <w:tcPr>
            <w:tcW w:w="850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белый</w:t>
            </w:r>
          </w:p>
        </w:tc>
        <w:tc>
          <w:tcPr>
            <w:tcW w:w="1701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Х9632213050405430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32210050168919</w:t>
            </w:r>
          </w:p>
        </w:tc>
        <w:tc>
          <w:tcPr>
            <w:tcW w:w="1559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*40630А*53022754*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с. Турочак</w:t>
            </w:r>
          </w:p>
        </w:tc>
        <w:tc>
          <w:tcPr>
            <w:tcW w:w="992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118000</w:t>
            </w:r>
          </w:p>
        </w:tc>
        <w:tc>
          <w:tcPr>
            <w:tcW w:w="1134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23600</w:t>
            </w:r>
          </w:p>
        </w:tc>
        <w:tc>
          <w:tcPr>
            <w:tcW w:w="1418" w:type="dxa"/>
          </w:tcPr>
          <w:p w:rsidR="004F0BFD" w:rsidRPr="004F0BFD" w:rsidRDefault="004F0BFD" w:rsidP="004F0BFD">
            <w:pPr>
              <w:rPr>
                <w:sz w:val="24"/>
                <w:szCs w:val="24"/>
              </w:rPr>
            </w:pPr>
            <w:r w:rsidRPr="004F0BFD">
              <w:rPr>
                <w:sz w:val="24"/>
                <w:szCs w:val="24"/>
              </w:rPr>
              <w:t>3540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70F3">
        <w:rPr>
          <w:rFonts w:ascii="Times New Roman" w:hAnsi="Times New Roman" w:cs="Times New Roman"/>
          <w:sz w:val="24"/>
          <w:szCs w:val="24"/>
        </w:rPr>
        <w:t>0</w:t>
      </w:r>
      <w:r w:rsidR="00426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7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 г., Республика Алтай, Турочакский район, с. Турочак, ул. Советская, 77,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720CCD" w:rsidRDefault="00504BFD" w:rsidP="0072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FD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="004267AB" w:rsidRPr="004267A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267AB" w:rsidRPr="00504BFD">
        <w:rPr>
          <w:rFonts w:ascii="Times New Roman" w:hAnsi="Times New Roman" w:cs="Times New Roman"/>
          <w:sz w:val="24"/>
          <w:szCs w:val="24"/>
        </w:rPr>
        <w:t xml:space="preserve"> </w:t>
      </w:r>
      <w:r w:rsidRPr="00504BFD">
        <w:rPr>
          <w:rFonts w:ascii="Times New Roman" w:hAnsi="Times New Roman" w:cs="Times New Roman"/>
          <w:sz w:val="24"/>
          <w:szCs w:val="24"/>
        </w:rPr>
        <w:t>утверждено постановлением главы Администрации муниципального образования «Турочакский район» от 2</w:t>
      </w:r>
      <w:r w:rsidR="00BC592F">
        <w:rPr>
          <w:rFonts w:ascii="Times New Roman" w:hAnsi="Times New Roman" w:cs="Times New Roman"/>
          <w:sz w:val="24"/>
          <w:szCs w:val="24"/>
        </w:rPr>
        <w:t>3</w:t>
      </w:r>
      <w:r w:rsidRPr="00504BFD">
        <w:rPr>
          <w:rFonts w:ascii="Times New Roman" w:hAnsi="Times New Roman" w:cs="Times New Roman"/>
          <w:sz w:val="24"/>
          <w:szCs w:val="24"/>
        </w:rPr>
        <w:t xml:space="preserve"> </w:t>
      </w:r>
      <w:r w:rsidR="00BC592F">
        <w:rPr>
          <w:rFonts w:ascii="Times New Roman" w:hAnsi="Times New Roman" w:cs="Times New Roman"/>
          <w:sz w:val="24"/>
          <w:szCs w:val="24"/>
        </w:rPr>
        <w:t>августа</w:t>
      </w:r>
      <w:r w:rsidRPr="00504BFD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BC592F">
        <w:rPr>
          <w:rFonts w:ascii="Times New Roman" w:hAnsi="Times New Roman" w:cs="Times New Roman"/>
          <w:sz w:val="24"/>
          <w:szCs w:val="24"/>
        </w:rPr>
        <w:t>200</w:t>
      </w:r>
      <w:r w:rsidRPr="00504BFD">
        <w:rPr>
          <w:rFonts w:ascii="Times New Roman" w:hAnsi="Times New Roman" w:cs="Times New Roman"/>
          <w:sz w:val="24"/>
          <w:szCs w:val="24"/>
        </w:rPr>
        <w:t xml:space="preserve">, опубликовано на сайте https://torgi.gov.ru, в газете «Истоки плюс» № </w:t>
      </w:r>
      <w:r w:rsidR="00527F64">
        <w:rPr>
          <w:rFonts w:ascii="Times New Roman" w:hAnsi="Times New Roman" w:cs="Times New Roman"/>
          <w:sz w:val="24"/>
          <w:szCs w:val="24"/>
        </w:rPr>
        <w:t xml:space="preserve">35 </w:t>
      </w:r>
      <w:r w:rsidRPr="00504BFD">
        <w:rPr>
          <w:rFonts w:ascii="Times New Roman" w:hAnsi="Times New Roman" w:cs="Times New Roman"/>
          <w:sz w:val="24"/>
          <w:szCs w:val="24"/>
        </w:rPr>
        <w:t>(</w:t>
      </w:r>
      <w:r w:rsidR="00527F64">
        <w:rPr>
          <w:rFonts w:ascii="Times New Roman" w:hAnsi="Times New Roman" w:cs="Times New Roman"/>
          <w:sz w:val="24"/>
          <w:szCs w:val="24"/>
        </w:rPr>
        <w:t>40</w:t>
      </w:r>
      <w:r w:rsidRPr="00504BFD">
        <w:rPr>
          <w:rFonts w:ascii="Times New Roman" w:hAnsi="Times New Roman" w:cs="Times New Roman"/>
          <w:sz w:val="24"/>
          <w:szCs w:val="24"/>
        </w:rPr>
        <w:t xml:space="preserve">) от </w:t>
      </w:r>
      <w:r w:rsidR="00527F64">
        <w:rPr>
          <w:rFonts w:ascii="Times New Roman" w:hAnsi="Times New Roman" w:cs="Times New Roman"/>
          <w:sz w:val="24"/>
          <w:szCs w:val="24"/>
        </w:rPr>
        <w:t>31</w:t>
      </w:r>
      <w:r w:rsidRPr="00504BFD">
        <w:rPr>
          <w:rFonts w:ascii="Times New Roman" w:hAnsi="Times New Roman" w:cs="Times New Roman"/>
          <w:sz w:val="24"/>
          <w:szCs w:val="24"/>
        </w:rPr>
        <w:t>.0</w:t>
      </w:r>
      <w:r w:rsidR="00527F64">
        <w:rPr>
          <w:rFonts w:ascii="Times New Roman" w:hAnsi="Times New Roman" w:cs="Times New Roman"/>
          <w:sz w:val="24"/>
          <w:szCs w:val="24"/>
        </w:rPr>
        <w:t>8</w:t>
      </w:r>
      <w:r w:rsidRPr="00504BFD">
        <w:rPr>
          <w:rFonts w:ascii="Times New Roman" w:hAnsi="Times New Roman" w:cs="Times New Roman"/>
          <w:sz w:val="24"/>
          <w:szCs w:val="24"/>
        </w:rPr>
        <w:t xml:space="preserve">.2016 г., на сайте Администрации Турочакского района </w:t>
      </w:r>
      <w:hyperlink r:id="rId4" w:history="1">
        <w:r w:rsidRPr="00871CE0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0CCD" w:rsidRPr="002C2C86" w:rsidRDefault="00720CCD" w:rsidP="0072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A06927" w:rsidRPr="00A06927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по лоту № 1, № 2 в установленный срок не поступили. </w:t>
      </w:r>
      <w:bookmarkStart w:id="0" w:name="_GoBack"/>
      <w:bookmarkEnd w:id="0"/>
      <w:r w:rsidR="00A84408" w:rsidRPr="00A84408">
        <w:rPr>
          <w:rFonts w:ascii="Times New Roman" w:hAnsi="Times New Roman" w:cs="Times New Roman"/>
          <w:sz w:val="24"/>
          <w:szCs w:val="24"/>
        </w:rPr>
        <w:t>В соответствии с подпунктом «а» пункта 19 Постановления Правительства РФ от 22.07.2002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продажа имущества посредством публичного предложения признается несостоявшейся.</w:t>
      </w:r>
    </w:p>
    <w:p w:rsidR="00504BFD" w:rsidRPr="003B047D" w:rsidRDefault="00504BFD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4BFD" w:rsidRPr="003B047D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3F5CF9"/>
    <w:rsid w:val="00416B0C"/>
    <w:rsid w:val="0042123A"/>
    <w:rsid w:val="00424187"/>
    <w:rsid w:val="004267AB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20D0"/>
    <w:rsid w:val="00514DC3"/>
    <w:rsid w:val="00517A6C"/>
    <w:rsid w:val="005242D9"/>
    <w:rsid w:val="00525A42"/>
    <w:rsid w:val="00527F64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06927"/>
    <w:rsid w:val="00A2299C"/>
    <w:rsid w:val="00A24C10"/>
    <w:rsid w:val="00A3170B"/>
    <w:rsid w:val="00A428B5"/>
    <w:rsid w:val="00A47AC5"/>
    <w:rsid w:val="00A670FB"/>
    <w:rsid w:val="00A84408"/>
    <w:rsid w:val="00A95F40"/>
    <w:rsid w:val="00AA7469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592F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4AB0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85</cp:revision>
  <dcterms:created xsi:type="dcterms:W3CDTF">2016-03-10T05:37:00Z</dcterms:created>
  <dcterms:modified xsi:type="dcterms:W3CDTF">2016-09-30T04:32:00Z</dcterms:modified>
</cp:coreProperties>
</file>