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11"/>
        <w:tblW w:w="10207" w:type="dxa"/>
        <w:tblBorders>
          <w:insideH w:val="thinThickSmallGap" w:sz="24" w:space="0" w:color="auto"/>
        </w:tblBorders>
        <w:tblLook w:val="0000" w:firstRow="0" w:lastRow="0" w:firstColumn="0" w:lastColumn="0" w:noHBand="0" w:noVBand="0"/>
      </w:tblPr>
      <w:tblGrid>
        <w:gridCol w:w="6096"/>
        <w:gridCol w:w="4111"/>
      </w:tblGrid>
      <w:tr w:rsidR="008F3AF9" w:rsidRPr="008F3AF9" w:rsidTr="008F3AF9">
        <w:trPr>
          <w:trHeight w:val="1134"/>
        </w:trPr>
        <w:tc>
          <w:tcPr>
            <w:tcW w:w="6096" w:type="dxa"/>
          </w:tcPr>
          <w:p w:rsidR="008F3AF9" w:rsidRPr="008F3AF9" w:rsidRDefault="008F3AF9" w:rsidP="008F3AF9">
            <w:pPr>
              <w:jc w:val="center"/>
              <w:rPr>
                <w:sz w:val="28"/>
                <w:szCs w:val="28"/>
              </w:rPr>
            </w:pPr>
            <w:r w:rsidRPr="008F3AF9">
              <w:rPr>
                <w:sz w:val="28"/>
                <w:szCs w:val="28"/>
              </w:rPr>
              <w:t>РЕСПУБЛИКА АЛТАЙ</w:t>
            </w:r>
          </w:p>
          <w:p w:rsidR="008F3AF9" w:rsidRPr="008F3AF9" w:rsidRDefault="008F3AF9" w:rsidP="008F3AF9">
            <w:pPr>
              <w:jc w:val="center"/>
              <w:rPr>
                <w:sz w:val="28"/>
                <w:szCs w:val="28"/>
              </w:rPr>
            </w:pPr>
            <w:r w:rsidRPr="008F3AF9">
              <w:rPr>
                <w:sz w:val="28"/>
                <w:szCs w:val="28"/>
              </w:rPr>
              <w:t>АДМИНИСТРАЦИЯ</w:t>
            </w:r>
          </w:p>
          <w:p w:rsidR="008F3AF9" w:rsidRPr="008F3AF9" w:rsidRDefault="008F3AF9" w:rsidP="008F3AF9">
            <w:pPr>
              <w:jc w:val="center"/>
              <w:rPr>
                <w:sz w:val="28"/>
                <w:szCs w:val="28"/>
              </w:rPr>
            </w:pPr>
            <w:r w:rsidRPr="008F3AF9">
              <w:rPr>
                <w:sz w:val="28"/>
                <w:szCs w:val="28"/>
              </w:rPr>
              <w:t>МУНИЦИПАЛЬНОГО ОБРАЗОВАНИЯ</w:t>
            </w:r>
          </w:p>
          <w:p w:rsidR="008F3AF9" w:rsidRPr="008F3AF9" w:rsidRDefault="008F3AF9" w:rsidP="008F3AF9">
            <w:pPr>
              <w:jc w:val="center"/>
              <w:rPr>
                <w:sz w:val="28"/>
                <w:szCs w:val="28"/>
              </w:rPr>
            </w:pPr>
            <w:r w:rsidRPr="008F3AF9">
              <w:rPr>
                <w:sz w:val="28"/>
                <w:szCs w:val="28"/>
              </w:rPr>
              <w:t>«ТУРОЧАКСКИЙ РАЙОН»</w:t>
            </w:r>
          </w:p>
        </w:tc>
        <w:tc>
          <w:tcPr>
            <w:tcW w:w="4111" w:type="dxa"/>
          </w:tcPr>
          <w:p w:rsidR="008F3AF9" w:rsidRPr="008F3AF9" w:rsidRDefault="008F3AF9" w:rsidP="008F3AF9">
            <w:pPr>
              <w:jc w:val="center"/>
              <w:rPr>
                <w:sz w:val="28"/>
                <w:szCs w:val="28"/>
              </w:rPr>
            </w:pPr>
            <w:r w:rsidRPr="008F3AF9">
              <w:rPr>
                <w:sz w:val="28"/>
                <w:szCs w:val="28"/>
              </w:rPr>
              <w:t>АЛТАЙ РЕСПУБЛИКА</w:t>
            </w:r>
          </w:p>
          <w:p w:rsidR="008F3AF9" w:rsidRPr="008F3AF9" w:rsidRDefault="008F3AF9" w:rsidP="008F3AF9">
            <w:pPr>
              <w:jc w:val="center"/>
              <w:rPr>
                <w:sz w:val="28"/>
                <w:szCs w:val="28"/>
              </w:rPr>
            </w:pPr>
            <w:r w:rsidRPr="008F3AF9">
              <w:rPr>
                <w:sz w:val="28"/>
                <w:szCs w:val="28"/>
              </w:rPr>
              <w:t>МУНИЦИПАЛ ТОЗОЛМО</w:t>
            </w:r>
          </w:p>
          <w:p w:rsidR="008F3AF9" w:rsidRPr="008F3AF9" w:rsidRDefault="008F3AF9" w:rsidP="008F3AF9">
            <w:pPr>
              <w:jc w:val="center"/>
              <w:rPr>
                <w:sz w:val="28"/>
                <w:szCs w:val="28"/>
              </w:rPr>
            </w:pPr>
            <w:r w:rsidRPr="008F3AF9">
              <w:rPr>
                <w:sz w:val="28"/>
                <w:szCs w:val="28"/>
              </w:rPr>
              <w:t>АДМИНИСТРАЦИЯЗЫ</w:t>
            </w:r>
          </w:p>
          <w:p w:rsidR="008F3AF9" w:rsidRPr="008F3AF9" w:rsidRDefault="008F3AF9" w:rsidP="008F3AF9">
            <w:pPr>
              <w:jc w:val="center"/>
              <w:rPr>
                <w:sz w:val="28"/>
                <w:szCs w:val="28"/>
              </w:rPr>
            </w:pPr>
            <w:r w:rsidRPr="008F3AF9">
              <w:rPr>
                <w:sz w:val="28"/>
                <w:szCs w:val="28"/>
              </w:rPr>
              <w:t>«ТУРОЧАК АЙМАК»</w:t>
            </w:r>
          </w:p>
          <w:p w:rsidR="008F3AF9" w:rsidRPr="008F3AF9" w:rsidRDefault="008F3AF9" w:rsidP="008F3AF9">
            <w:pPr>
              <w:jc w:val="center"/>
              <w:rPr>
                <w:sz w:val="28"/>
                <w:szCs w:val="28"/>
              </w:rPr>
            </w:pPr>
          </w:p>
        </w:tc>
      </w:tr>
    </w:tbl>
    <w:tbl>
      <w:tblPr>
        <w:tblW w:w="10471" w:type="dxa"/>
        <w:tblInd w:w="-108" w:type="dxa"/>
        <w:tblBorders>
          <w:bottom w:val="single" w:sz="4" w:space="0" w:color="auto"/>
        </w:tblBorders>
        <w:tblLook w:val="0000" w:firstRow="0" w:lastRow="0" w:firstColumn="0" w:lastColumn="0" w:noHBand="0" w:noVBand="0"/>
      </w:tblPr>
      <w:tblGrid>
        <w:gridCol w:w="10530"/>
        <w:gridCol w:w="10530"/>
        <w:gridCol w:w="10530"/>
      </w:tblGrid>
      <w:tr w:rsidR="00F86364" w:rsidRPr="000C7EEB" w:rsidTr="00DF4BD2">
        <w:trPr>
          <w:trHeight w:val="393"/>
        </w:trPr>
        <w:tc>
          <w:tcPr>
            <w:tcW w:w="4248" w:type="dxa"/>
            <w:tcBorders>
              <w:top w:val="single" w:sz="4" w:space="0" w:color="auto"/>
              <w:bottom w:val="nil"/>
            </w:tcBorders>
          </w:tcPr>
          <w:tbl>
            <w:tblPr>
              <w:tblW w:w="10314" w:type="dxa"/>
              <w:tblBorders>
                <w:insideH w:val="thinThickSmallGap" w:sz="24" w:space="0" w:color="auto"/>
              </w:tblBorders>
              <w:tblLook w:val="0000" w:firstRow="0" w:lastRow="0" w:firstColumn="0" w:lastColumn="0" w:noHBand="0" w:noVBand="0"/>
            </w:tblPr>
            <w:tblGrid>
              <w:gridCol w:w="5778"/>
              <w:gridCol w:w="4536"/>
            </w:tblGrid>
            <w:tr w:rsidR="00F86364" w:rsidRPr="000C7EEB" w:rsidTr="00DF4BD2">
              <w:trPr>
                <w:trHeight w:val="442"/>
              </w:trPr>
              <w:tc>
                <w:tcPr>
                  <w:tcW w:w="5778" w:type="dxa"/>
                  <w:vAlign w:val="bottom"/>
                </w:tcPr>
                <w:p w:rsidR="00F86364" w:rsidRPr="000C7EEB" w:rsidRDefault="00F86364" w:rsidP="00F86364">
                  <w:pPr>
                    <w:autoSpaceDE w:val="0"/>
                    <w:autoSpaceDN w:val="0"/>
                    <w:adjustRightInd w:val="0"/>
                    <w:jc w:val="center"/>
                    <w:rPr>
                      <w:b/>
                      <w:bCs/>
                    </w:rPr>
                  </w:pPr>
                  <w:r w:rsidRPr="000C7EEB">
                    <w:rPr>
                      <w:b/>
                      <w:bCs/>
                    </w:rPr>
                    <w:t>ПОСТАНОВЛЕНИЕ</w:t>
                  </w:r>
                </w:p>
              </w:tc>
              <w:tc>
                <w:tcPr>
                  <w:tcW w:w="4536" w:type="dxa"/>
                  <w:vAlign w:val="bottom"/>
                </w:tcPr>
                <w:p w:rsidR="00F86364" w:rsidRPr="000C7EEB" w:rsidRDefault="00F86364" w:rsidP="00F86364">
                  <w:pPr>
                    <w:autoSpaceDE w:val="0"/>
                    <w:autoSpaceDN w:val="0"/>
                    <w:adjustRightInd w:val="0"/>
                    <w:jc w:val="center"/>
                    <w:rPr>
                      <w:b/>
                      <w:bCs/>
                    </w:rPr>
                  </w:pPr>
                  <w:r w:rsidRPr="000C7EEB">
                    <w:rPr>
                      <w:b/>
                      <w:bCs/>
                      <w:lang w:val="en-US"/>
                    </w:rPr>
                    <w:t>J</w:t>
                  </w:r>
                  <w:r w:rsidRPr="000C7EEB">
                    <w:rPr>
                      <w:b/>
                      <w:bCs/>
                    </w:rPr>
                    <w:t>ӦП</w:t>
                  </w:r>
                </w:p>
              </w:tc>
            </w:tr>
          </w:tbl>
          <w:p w:rsidR="00F86364" w:rsidRPr="000C7EEB" w:rsidRDefault="00F86364" w:rsidP="00F86364"/>
        </w:tc>
        <w:tc>
          <w:tcPr>
            <w:tcW w:w="1800" w:type="dxa"/>
            <w:tcBorders>
              <w:top w:val="single" w:sz="4" w:space="0" w:color="auto"/>
              <w:bottom w:val="nil"/>
            </w:tcBorders>
          </w:tcPr>
          <w:tbl>
            <w:tblPr>
              <w:tblW w:w="10314" w:type="dxa"/>
              <w:tblBorders>
                <w:insideH w:val="thinThickSmallGap" w:sz="24" w:space="0" w:color="auto"/>
              </w:tblBorders>
              <w:tblLook w:val="0000" w:firstRow="0" w:lastRow="0" w:firstColumn="0" w:lastColumn="0" w:noHBand="0" w:noVBand="0"/>
            </w:tblPr>
            <w:tblGrid>
              <w:gridCol w:w="5778"/>
              <w:gridCol w:w="4536"/>
            </w:tblGrid>
            <w:tr w:rsidR="00F86364" w:rsidRPr="000C7EEB" w:rsidTr="00DF4BD2">
              <w:trPr>
                <w:trHeight w:val="442"/>
              </w:trPr>
              <w:tc>
                <w:tcPr>
                  <w:tcW w:w="5778" w:type="dxa"/>
                  <w:vAlign w:val="bottom"/>
                </w:tcPr>
                <w:p w:rsidR="00F86364" w:rsidRPr="000C7EEB" w:rsidRDefault="00F86364" w:rsidP="00F86364">
                  <w:pPr>
                    <w:autoSpaceDE w:val="0"/>
                    <w:autoSpaceDN w:val="0"/>
                    <w:adjustRightInd w:val="0"/>
                    <w:jc w:val="center"/>
                    <w:rPr>
                      <w:b/>
                      <w:bCs/>
                    </w:rPr>
                  </w:pPr>
                  <w:r w:rsidRPr="000C7EEB">
                    <w:rPr>
                      <w:b/>
                      <w:bCs/>
                    </w:rPr>
                    <w:t>ПОСТАНОВЛЕНИЕ</w:t>
                  </w:r>
                </w:p>
              </w:tc>
              <w:tc>
                <w:tcPr>
                  <w:tcW w:w="4536" w:type="dxa"/>
                  <w:vAlign w:val="bottom"/>
                </w:tcPr>
                <w:p w:rsidR="00F86364" w:rsidRPr="000C7EEB" w:rsidRDefault="00F86364" w:rsidP="00F86364">
                  <w:pPr>
                    <w:autoSpaceDE w:val="0"/>
                    <w:autoSpaceDN w:val="0"/>
                    <w:adjustRightInd w:val="0"/>
                    <w:jc w:val="center"/>
                    <w:rPr>
                      <w:b/>
                      <w:bCs/>
                    </w:rPr>
                  </w:pPr>
                  <w:r w:rsidRPr="000C7EEB">
                    <w:rPr>
                      <w:b/>
                      <w:bCs/>
                      <w:lang w:val="en-US"/>
                    </w:rPr>
                    <w:t>J</w:t>
                  </w:r>
                  <w:r w:rsidRPr="000C7EEB">
                    <w:rPr>
                      <w:b/>
                      <w:bCs/>
                    </w:rPr>
                    <w:t>ӦП</w:t>
                  </w:r>
                </w:p>
              </w:tc>
            </w:tr>
          </w:tbl>
          <w:p w:rsidR="00F86364" w:rsidRPr="000C7EEB" w:rsidRDefault="00F86364" w:rsidP="00F86364"/>
        </w:tc>
        <w:tc>
          <w:tcPr>
            <w:tcW w:w="4423" w:type="dxa"/>
            <w:tcBorders>
              <w:top w:val="single" w:sz="4" w:space="0" w:color="auto"/>
              <w:bottom w:val="nil"/>
            </w:tcBorders>
          </w:tcPr>
          <w:tbl>
            <w:tblPr>
              <w:tblW w:w="10314" w:type="dxa"/>
              <w:tblBorders>
                <w:insideH w:val="thinThickSmallGap" w:sz="24" w:space="0" w:color="auto"/>
              </w:tblBorders>
              <w:tblLook w:val="0000" w:firstRow="0" w:lastRow="0" w:firstColumn="0" w:lastColumn="0" w:noHBand="0" w:noVBand="0"/>
            </w:tblPr>
            <w:tblGrid>
              <w:gridCol w:w="5778"/>
              <w:gridCol w:w="4536"/>
            </w:tblGrid>
            <w:tr w:rsidR="00F86364" w:rsidRPr="000C7EEB" w:rsidTr="00DF4BD2">
              <w:trPr>
                <w:trHeight w:val="442"/>
              </w:trPr>
              <w:tc>
                <w:tcPr>
                  <w:tcW w:w="5778" w:type="dxa"/>
                  <w:vAlign w:val="bottom"/>
                </w:tcPr>
                <w:p w:rsidR="00F86364" w:rsidRPr="000C7EEB" w:rsidRDefault="00F86364" w:rsidP="00F86364">
                  <w:pPr>
                    <w:autoSpaceDE w:val="0"/>
                    <w:autoSpaceDN w:val="0"/>
                    <w:adjustRightInd w:val="0"/>
                    <w:jc w:val="center"/>
                    <w:rPr>
                      <w:b/>
                      <w:bCs/>
                    </w:rPr>
                  </w:pPr>
                  <w:r w:rsidRPr="000C7EEB">
                    <w:rPr>
                      <w:b/>
                      <w:bCs/>
                    </w:rPr>
                    <w:t>ПОСТАНОВЛЕНИЕ</w:t>
                  </w:r>
                </w:p>
              </w:tc>
              <w:tc>
                <w:tcPr>
                  <w:tcW w:w="4536" w:type="dxa"/>
                  <w:vAlign w:val="bottom"/>
                </w:tcPr>
                <w:p w:rsidR="00F86364" w:rsidRPr="000C7EEB" w:rsidRDefault="00F86364" w:rsidP="00F86364">
                  <w:pPr>
                    <w:autoSpaceDE w:val="0"/>
                    <w:autoSpaceDN w:val="0"/>
                    <w:adjustRightInd w:val="0"/>
                    <w:jc w:val="center"/>
                    <w:rPr>
                      <w:b/>
                      <w:bCs/>
                    </w:rPr>
                  </w:pPr>
                  <w:r w:rsidRPr="000C7EEB">
                    <w:rPr>
                      <w:b/>
                      <w:bCs/>
                      <w:lang w:val="en-US"/>
                    </w:rPr>
                    <w:t>J</w:t>
                  </w:r>
                  <w:r w:rsidRPr="000C7EEB">
                    <w:rPr>
                      <w:b/>
                      <w:bCs/>
                    </w:rPr>
                    <w:t>ӦП</w:t>
                  </w:r>
                </w:p>
              </w:tc>
            </w:tr>
          </w:tbl>
          <w:p w:rsidR="00F86364" w:rsidRPr="000C7EEB" w:rsidRDefault="00F86364" w:rsidP="00F86364"/>
        </w:tc>
      </w:tr>
    </w:tbl>
    <w:p w:rsidR="0083753D" w:rsidRPr="000C7EEB" w:rsidRDefault="0083753D" w:rsidP="001D3DED">
      <w:pPr>
        <w:jc w:val="center"/>
        <w:rPr>
          <w:b/>
          <w:bCs/>
        </w:rPr>
      </w:pPr>
    </w:p>
    <w:p w:rsidR="00B91CC2" w:rsidRPr="000C7EEB" w:rsidRDefault="008F3AF9" w:rsidP="00B91CC2">
      <w:pPr>
        <w:jc w:val="center"/>
        <w:rPr>
          <w:b/>
          <w:bCs/>
        </w:rPr>
      </w:pPr>
      <w:proofErr w:type="gramStart"/>
      <w:r w:rsidRPr="000C7EEB">
        <w:rPr>
          <w:b/>
          <w:bCs/>
        </w:rPr>
        <w:t xml:space="preserve">от </w:t>
      </w:r>
      <w:r w:rsidR="00EF7081" w:rsidRPr="000C7EEB">
        <w:rPr>
          <w:b/>
          <w:bCs/>
        </w:rPr>
        <w:t xml:space="preserve"> </w:t>
      </w:r>
      <w:r w:rsidRPr="000C7EEB">
        <w:rPr>
          <w:b/>
          <w:bCs/>
        </w:rPr>
        <w:t>«</w:t>
      </w:r>
      <w:proofErr w:type="gramEnd"/>
      <w:r w:rsidR="00AE2B20">
        <w:rPr>
          <w:b/>
          <w:bCs/>
        </w:rPr>
        <w:t>01</w:t>
      </w:r>
      <w:r w:rsidRPr="000C7EEB">
        <w:rPr>
          <w:b/>
          <w:bCs/>
        </w:rPr>
        <w:t xml:space="preserve">» </w:t>
      </w:r>
      <w:r w:rsidR="00AE2B20">
        <w:rPr>
          <w:b/>
          <w:bCs/>
        </w:rPr>
        <w:t>сентября</w:t>
      </w:r>
      <w:r w:rsidR="007F3361" w:rsidRPr="000C7EEB">
        <w:rPr>
          <w:b/>
          <w:bCs/>
        </w:rPr>
        <w:t xml:space="preserve"> </w:t>
      </w:r>
      <w:r w:rsidRPr="000C7EEB">
        <w:rPr>
          <w:b/>
          <w:bCs/>
        </w:rPr>
        <w:t>201</w:t>
      </w:r>
      <w:r w:rsidR="00623D64" w:rsidRPr="000C7EEB">
        <w:rPr>
          <w:b/>
          <w:bCs/>
        </w:rPr>
        <w:t>7</w:t>
      </w:r>
      <w:r w:rsidRPr="000C7EEB">
        <w:rPr>
          <w:b/>
          <w:bCs/>
        </w:rPr>
        <w:t xml:space="preserve"> года №</w:t>
      </w:r>
      <w:r w:rsidR="00325617" w:rsidRPr="000C7EEB">
        <w:rPr>
          <w:b/>
          <w:bCs/>
        </w:rPr>
        <w:t xml:space="preserve"> </w:t>
      </w:r>
      <w:r w:rsidR="00AE2B20">
        <w:rPr>
          <w:b/>
          <w:bCs/>
        </w:rPr>
        <w:t>440</w:t>
      </w:r>
    </w:p>
    <w:p w:rsidR="0083753D" w:rsidRPr="000C7EEB" w:rsidRDefault="008F3AF9" w:rsidP="00785684">
      <w:pPr>
        <w:jc w:val="center"/>
        <w:rPr>
          <w:b/>
          <w:bCs/>
        </w:rPr>
      </w:pPr>
      <w:r w:rsidRPr="000C7EEB">
        <w:rPr>
          <w:b/>
          <w:bCs/>
        </w:rPr>
        <w:t xml:space="preserve"> </w:t>
      </w:r>
    </w:p>
    <w:p w:rsidR="00325617" w:rsidRPr="000C7EEB" w:rsidRDefault="00325617" w:rsidP="00325617">
      <w:pPr>
        <w:widowControl/>
        <w:suppressAutoHyphens w:val="0"/>
        <w:spacing w:after="200" w:line="276" w:lineRule="auto"/>
        <w:jc w:val="center"/>
        <w:rPr>
          <w:rFonts w:eastAsia="Calibri"/>
          <w:b/>
          <w:lang w:eastAsia="en-US"/>
        </w:rPr>
      </w:pPr>
      <w:r w:rsidRPr="000C7EEB">
        <w:rPr>
          <w:rFonts w:eastAsia="Calibri"/>
          <w:b/>
          <w:lang w:eastAsia="en-US"/>
        </w:rPr>
        <w:t>О проведении аукциона на право заключения договор</w:t>
      </w:r>
      <w:r w:rsidR="004C6AEC" w:rsidRPr="000C7EEB">
        <w:rPr>
          <w:rFonts w:eastAsia="Calibri"/>
          <w:b/>
          <w:lang w:eastAsia="en-US"/>
        </w:rPr>
        <w:t>ов</w:t>
      </w:r>
      <w:r w:rsidRPr="000C7EEB">
        <w:rPr>
          <w:rFonts w:eastAsia="Calibri"/>
          <w:b/>
          <w:lang w:eastAsia="en-US"/>
        </w:rPr>
        <w:t xml:space="preserve"> аренды земельн</w:t>
      </w:r>
      <w:r w:rsidR="004C6AEC" w:rsidRPr="000C7EEB">
        <w:rPr>
          <w:rFonts w:eastAsia="Calibri"/>
          <w:b/>
          <w:lang w:eastAsia="en-US"/>
        </w:rPr>
        <w:t>ых</w:t>
      </w:r>
      <w:r w:rsidRPr="000C7EEB">
        <w:rPr>
          <w:rFonts w:eastAsia="Calibri"/>
          <w:b/>
          <w:lang w:eastAsia="en-US"/>
        </w:rPr>
        <w:t xml:space="preserve"> участ</w:t>
      </w:r>
      <w:r w:rsidR="004C6AEC" w:rsidRPr="000C7EEB">
        <w:rPr>
          <w:rFonts w:eastAsia="Calibri"/>
          <w:b/>
          <w:lang w:eastAsia="en-US"/>
        </w:rPr>
        <w:t>ков</w:t>
      </w:r>
    </w:p>
    <w:p w:rsidR="00F86364" w:rsidRPr="000C7EEB" w:rsidRDefault="00F86364" w:rsidP="006C4F50">
      <w:pPr>
        <w:rPr>
          <w:b/>
        </w:rPr>
      </w:pPr>
    </w:p>
    <w:p w:rsidR="00B71405" w:rsidRPr="000C7EEB" w:rsidRDefault="00980816" w:rsidP="00980816">
      <w:pPr>
        <w:autoSpaceDE w:val="0"/>
        <w:autoSpaceDN w:val="0"/>
        <w:adjustRightInd w:val="0"/>
        <w:ind w:firstLine="709"/>
        <w:jc w:val="both"/>
      </w:pPr>
      <w:r w:rsidRPr="000C7EEB">
        <w:t>В соответствии с частью 1 статьи 39.</w:t>
      </w:r>
      <w:r w:rsidR="004C6AEC" w:rsidRPr="000C7EEB">
        <w:t>3</w:t>
      </w:r>
      <w:r w:rsidRPr="000C7EEB">
        <w:t>,</w:t>
      </w:r>
      <w:r w:rsidR="004C6AEC" w:rsidRPr="000C7EEB">
        <w:t xml:space="preserve"> частью 1 статьи 39.6.,</w:t>
      </w:r>
      <w:r w:rsidRPr="000C7EEB">
        <w:t xml:space="preserve"> статьями 39.11 и 39.12 Земельного кодекса Российской Федерации,</w:t>
      </w:r>
    </w:p>
    <w:p w:rsidR="00980816" w:rsidRPr="000C7EEB" w:rsidRDefault="00980816" w:rsidP="00980816">
      <w:pPr>
        <w:autoSpaceDE w:val="0"/>
        <w:autoSpaceDN w:val="0"/>
        <w:adjustRightInd w:val="0"/>
        <w:ind w:firstLine="709"/>
        <w:jc w:val="both"/>
      </w:pPr>
    </w:p>
    <w:p w:rsidR="001D3DED" w:rsidRPr="000C7EEB" w:rsidRDefault="001D3DED" w:rsidP="008F3AF9">
      <w:pPr>
        <w:autoSpaceDE w:val="0"/>
        <w:autoSpaceDN w:val="0"/>
        <w:adjustRightInd w:val="0"/>
        <w:ind w:firstLine="709"/>
        <w:jc w:val="both"/>
        <w:rPr>
          <w:b/>
        </w:rPr>
      </w:pPr>
      <w:r w:rsidRPr="000C7EEB">
        <w:rPr>
          <w:b/>
        </w:rPr>
        <w:t>ПОСТАНОВЛЯЮ:</w:t>
      </w:r>
    </w:p>
    <w:p w:rsidR="00F86364" w:rsidRPr="000C7EEB" w:rsidRDefault="00F86364" w:rsidP="008F3AF9">
      <w:pPr>
        <w:autoSpaceDE w:val="0"/>
        <w:autoSpaceDN w:val="0"/>
        <w:adjustRightInd w:val="0"/>
        <w:ind w:firstLine="709"/>
        <w:jc w:val="both"/>
        <w:rPr>
          <w:b/>
        </w:rPr>
      </w:pPr>
    </w:p>
    <w:p w:rsidR="00F76DB7" w:rsidRPr="000C7EEB" w:rsidRDefault="00F76DB7" w:rsidP="00F76DB7">
      <w:pPr>
        <w:widowControl/>
        <w:suppressAutoHyphens w:val="0"/>
        <w:ind w:firstLine="680"/>
        <w:jc w:val="both"/>
      </w:pPr>
      <w:r w:rsidRPr="000C7EEB">
        <w:t>1. Провести аукцион на право заключения договор</w:t>
      </w:r>
      <w:r w:rsidR="004C6AEC" w:rsidRPr="000C7EEB">
        <w:t>ов</w:t>
      </w:r>
      <w:r w:rsidRPr="000C7EEB">
        <w:t xml:space="preserve"> аренды земельн</w:t>
      </w:r>
      <w:r w:rsidR="004C6AEC" w:rsidRPr="000C7EEB">
        <w:t>ых</w:t>
      </w:r>
      <w:r w:rsidRPr="000C7EEB">
        <w:t xml:space="preserve"> участк</w:t>
      </w:r>
      <w:r w:rsidR="004C6AEC" w:rsidRPr="000C7EEB">
        <w:t>ов:</w:t>
      </w:r>
    </w:p>
    <w:p w:rsidR="004C6AEC" w:rsidRDefault="004C6AEC" w:rsidP="00F76DB7">
      <w:pPr>
        <w:widowControl/>
        <w:suppressAutoHyphens w:val="0"/>
        <w:ind w:firstLine="680"/>
        <w:jc w:val="both"/>
      </w:pPr>
      <w:r w:rsidRPr="000C7EEB">
        <w:t xml:space="preserve">местоположение: </w:t>
      </w:r>
      <w:r w:rsidR="00B964C3" w:rsidRPr="00B964C3">
        <w:t xml:space="preserve">Республика Алтай, </w:t>
      </w:r>
      <w:proofErr w:type="spellStart"/>
      <w:r w:rsidR="00B964C3" w:rsidRPr="00B964C3">
        <w:t>Турочакский</w:t>
      </w:r>
      <w:proofErr w:type="spellEnd"/>
      <w:r w:rsidR="00B964C3" w:rsidRPr="00B964C3">
        <w:t xml:space="preserve"> район, с. Турочак, ул. Цветочная,2 кадастровый номер: 04:03:030501:83, площадь 1034 </w:t>
      </w:r>
      <w:proofErr w:type="spellStart"/>
      <w:r w:rsidR="00B964C3" w:rsidRPr="00B964C3">
        <w:t>кв.м</w:t>
      </w:r>
      <w:proofErr w:type="spellEnd"/>
      <w:r w:rsidR="00B964C3" w:rsidRPr="00B964C3">
        <w:t>., категория земель – земли населенных пунктов, разрешенное использование – для индивидуального жилищного строительства</w:t>
      </w:r>
      <w:r w:rsidR="00B021C7">
        <w:t>;</w:t>
      </w:r>
    </w:p>
    <w:p w:rsidR="00B964C3" w:rsidRDefault="00B964C3" w:rsidP="00F76DB7">
      <w:pPr>
        <w:widowControl/>
        <w:suppressAutoHyphens w:val="0"/>
        <w:ind w:firstLine="680"/>
        <w:jc w:val="both"/>
      </w:pPr>
      <w:r w:rsidRPr="003A510B">
        <w:t xml:space="preserve">местоположение: Республика </w:t>
      </w:r>
      <w:r>
        <w:t xml:space="preserve">Алтай, </w:t>
      </w:r>
      <w:proofErr w:type="spellStart"/>
      <w:r>
        <w:t>Турочакский</w:t>
      </w:r>
      <w:proofErr w:type="spellEnd"/>
      <w:r>
        <w:t xml:space="preserve"> район, с. Турочак</w:t>
      </w:r>
      <w:r w:rsidRPr="003A510B">
        <w:t xml:space="preserve">, ул. </w:t>
      </w:r>
      <w:r>
        <w:t xml:space="preserve">Победы, 23, </w:t>
      </w:r>
      <w:r w:rsidRPr="003A510B">
        <w:t>кадастровый номер:</w:t>
      </w:r>
      <w:r>
        <w:t xml:space="preserve"> 04:03:030102:431, площадь 1050</w:t>
      </w:r>
      <w:r w:rsidRPr="003A510B">
        <w:t xml:space="preserve"> </w:t>
      </w:r>
      <w:proofErr w:type="spellStart"/>
      <w:r w:rsidRPr="003A510B">
        <w:t>кв.м</w:t>
      </w:r>
      <w:proofErr w:type="spellEnd"/>
      <w:r w:rsidRPr="003A510B">
        <w:t>., категория земель – земли населенных пунктов, разрешенное использование –</w:t>
      </w:r>
      <w:r>
        <w:t xml:space="preserve"> для индивидуального жилищного строительства;</w:t>
      </w:r>
    </w:p>
    <w:p w:rsidR="00B964C3" w:rsidRDefault="00B964C3" w:rsidP="00F76DB7">
      <w:pPr>
        <w:widowControl/>
        <w:suppressAutoHyphens w:val="0"/>
        <w:ind w:firstLine="680"/>
        <w:jc w:val="both"/>
      </w:pPr>
      <w:r w:rsidRPr="003A510B">
        <w:t xml:space="preserve">местоположение: Республика </w:t>
      </w:r>
      <w:r>
        <w:t xml:space="preserve">Алтай, </w:t>
      </w:r>
      <w:proofErr w:type="spellStart"/>
      <w:r>
        <w:t>Турочакский</w:t>
      </w:r>
      <w:proofErr w:type="spellEnd"/>
      <w:r>
        <w:t xml:space="preserve"> район, с. Турочак</w:t>
      </w:r>
      <w:r w:rsidRPr="003A510B">
        <w:t xml:space="preserve">, ул. </w:t>
      </w:r>
      <w:r>
        <w:t xml:space="preserve">Советская, 179Д/2, </w:t>
      </w:r>
      <w:r w:rsidRPr="003A510B">
        <w:t>кадастровый номер:</w:t>
      </w:r>
      <w:r>
        <w:t xml:space="preserve"> 04:03:030501:155, площадь 600</w:t>
      </w:r>
      <w:r w:rsidRPr="003A510B">
        <w:t xml:space="preserve"> </w:t>
      </w:r>
      <w:proofErr w:type="spellStart"/>
      <w:r w:rsidRPr="003A510B">
        <w:t>кв.м</w:t>
      </w:r>
      <w:proofErr w:type="spellEnd"/>
      <w:r w:rsidRPr="003A510B">
        <w:t>., категория земель – земли населенных пунктов, разрешенное использование –</w:t>
      </w:r>
      <w:r>
        <w:t xml:space="preserve"> склады;</w:t>
      </w:r>
    </w:p>
    <w:p w:rsidR="00B964C3" w:rsidRDefault="00B964C3" w:rsidP="00F76DB7">
      <w:pPr>
        <w:widowControl/>
        <w:suppressAutoHyphens w:val="0"/>
        <w:ind w:firstLine="680"/>
        <w:jc w:val="both"/>
      </w:pPr>
      <w:r w:rsidRPr="00B964C3">
        <w:t xml:space="preserve">местоположение: Республика Алтай, </w:t>
      </w:r>
      <w:proofErr w:type="spellStart"/>
      <w:r w:rsidRPr="00B964C3">
        <w:t>Турочакский</w:t>
      </w:r>
      <w:proofErr w:type="spellEnd"/>
      <w:r w:rsidRPr="00B964C3">
        <w:t xml:space="preserve"> район, с. Озеро-</w:t>
      </w:r>
      <w:proofErr w:type="spellStart"/>
      <w:r w:rsidRPr="00B964C3">
        <w:t>Куреево</w:t>
      </w:r>
      <w:proofErr w:type="spellEnd"/>
      <w:r w:rsidRPr="00B964C3">
        <w:t xml:space="preserve">, ул. Центральная, 1 Г, кадастровый номер: 04:03:010301:213, площадь 2166 </w:t>
      </w:r>
      <w:proofErr w:type="spellStart"/>
      <w:r w:rsidRPr="00B964C3">
        <w:t>кв.м</w:t>
      </w:r>
      <w:proofErr w:type="spellEnd"/>
      <w:r w:rsidRPr="00B964C3">
        <w:t>., категория земель – земли населенных пунктов, разрешенное использование – для индивиду</w:t>
      </w:r>
      <w:r>
        <w:t>ального жилищного строительства;</w:t>
      </w:r>
    </w:p>
    <w:p w:rsidR="00B964C3" w:rsidRDefault="00B964C3" w:rsidP="00B964C3">
      <w:pPr>
        <w:widowControl/>
        <w:suppressAutoHyphens w:val="0"/>
        <w:ind w:firstLine="680"/>
        <w:jc w:val="both"/>
      </w:pPr>
      <w:r w:rsidRPr="003A510B">
        <w:t xml:space="preserve">местоположение: Республика </w:t>
      </w:r>
      <w:r>
        <w:t xml:space="preserve">Алтай, </w:t>
      </w:r>
      <w:proofErr w:type="spellStart"/>
      <w:r>
        <w:t>Турочакский</w:t>
      </w:r>
      <w:proofErr w:type="spellEnd"/>
      <w:r>
        <w:t xml:space="preserve"> район, с. Озеро-</w:t>
      </w:r>
      <w:proofErr w:type="spellStart"/>
      <w:r>
        <w:t>Куреево</w:t>
      </w:r>
      <w:proofErr w:type="spellEnd"/>
      <w:r>
        <w:t xml:space="preserve">, ул. Зеленая, 7 А, </w:t>
      </w:r>
      <w:r w:rsidRPr="003A510B">
        <w:t>кадастровый номер:</w:t>
      </w:r>
      <w:r>
        <w:t xml:space="preserve"> 04:03:010205:545, площадь 1203</w:t>
      </w:r>
      <w:r w:rsidRPr="003A510B">
        <w:t xml:space="preserve"> </w:t>
      </w:r>
      <w:proofErr w:type="spellStart"/>
      <w:r w:rsidRPr="003A510B">
        <w:t>кв.м</w:t>
      </w:r>
      <w:proofErr w:type="spellEnd"/>
      <w:r w:rsidRPr="003A510B">
        <w:t>., категория земель – земли населенных пунктов, разрешенное использование –</w:t>
      </w:r>
      <w:r>
        <w:t xml:space="preserve"> для ведения личного подсобного хозяйства;</w:t>
      </w:r>
    </w:p>
    <w:p w:rsidR="00B964C3" w:rsidRDefault="00B964C3" w:rsidP="00B964C3">
      <w:pPr>
        <w:widowControl/>
        <w:suppressAutoHyphens w:val="0"/>
        <w:ind w:firstLine="680"/>
        <w:jc w:val="both"/>
      </w:pPr>
      <w:r w:rsidRPr="003A510B">
        <w:t xml:space="preserve">местоположение: Республика </w:t>
      </w:r>
      <w:r>
        <w:t xml:space="preserve">Алтай, </w:t>
      </w:r>
      <w:proofErr w:type="spellStart"/>
      <w:r>
        <w:t>Турочакский</w:t>
      </w:r>
      <w:proofErr w:type="spellEnd"/>
      <w:r>
        <w:t xml:space="preserve"> район, с. </w:t>
      </w:r>
      <w:proofErr w:type="spellStart"/>
      <w:r>
        <w:t>Каначак</w:t>
      </w:r>
      <w:proofErr w:type="spellEnd"/>
      <w:r>
        <w:t xml:space="preserve">, ул. </w:t>
      </w:r>
      <w:proofErr w:type="spellStart"/>
      <w:r>
        <w:t>Алешинская</w:t>
      </w:r>
      <w:proofErr w:type="spellEnd"/>
      <w:r>
        <w:t xml:space="preserve">, 8 А, </w:t>
      </w:r>
      <w:r w:rsidRPr="003A510B">
        <w:t>кадастровый номер:</w:t>
      </w:r>
      <w:r>
        <w:t xml:space="preserve"> 04:03:010401:129, площадь 2400</w:t>
      </w:r>
      <w:r w:rsidRPr="003A510B">
        <w:t xml:space="preserve"> </w:t>
      </w:r>
      <w:proofErr w:type="spellStart"/>
      <w:r w:rsidRPr="003A510B">
        <w:t>кв.м</w:t>
      </w:r>
      <w:proofErr w:type="spellEnd"/>
      <w:r w:rsidRPr="003A510B">
        <w:t>., категория земель – земли населенных пунктов, разрешенное использование –</w:t>
      </w:r>
      <w:r>
        <w:t xml:space="preserve"> для ведения личного подсобного хозяйства;</w:t>
      </w:r>
    </w:p>
    <w:p w:rsidR="00B964C3" w:rsidRDefault="00B964C3" w:rsidP="00B964C3">
      <w:pPr>
        <w:widowControl/>
        <w:suppressAutoHyphens w:val="0"/>
        <w:ind w:firstLine="680"/>
        <w:jc w:val="both"/>
      </w:pPr>
      <w:r w:rsidRPr="003A510B">
        <w:t xml:space="preserve">местоположение: Республика </w:t>
      </w:r>
      <w:r>
        <w:t xml:space="preserve">Алтай, </w:t>
      </w:r>
      <w:proofErr w:type="spellStart"/>
      <w:r>
        <w:t>Турочакский</w:t>
      </w:r>
      <w:proofErr w:type="spellEnd"/>
      <w:r>
        <w:t xml:space="preserve"> район, с. Артыбаш, ул. Подгорная, 3 А, </w:t>
      </w:r>
      <w:r w:rsidRPr="003A510B">
        <w:t>кадастровый номер:</w:t>
      </w:r>
      <w:r>
        <w:t xml:space="preserve"> 04:03:090202:1398, площадь 760</w:t>
      </w:r>
      <w:r w:rsidRPr="003A510B">
        <w:t xml:space="preserve"> </w:t>
      </w:r>
      <w:proofErr w:type="spellStart"/>
      <w:r w:rsidRPr="003A510B">
        <w:t>кв.м</w:t>
      </w:r>
      <w:proofErr w:type="spellEnd"/>
      <w:r w:rsidRPr="003A510B">
        <w:t>., категория земель – земли населенных пунктов, разрешенное использование –</w:t>
      </w:r>
      <w:r>
        <w:t xml:space="preserve"> для индивидуального жилищного строительства;</w:t>
      </w:r>
    </w:p>
    <w:p w:rsidR="00B964C3" w:rsidRDefault="00B964C3" w:rsidP="00B964C3">
      <w:pPr>
        <w:widowControl/>
        <w:suppressAutoHyphens w:val="0"/>
        <w:ind w:firstLine="680"/>
        <w:jc w:val="both"/>
      </w:pPr>
      <w:r w:rsidRPr="003A510B">
        <w:t xml:space="preserve">местоположение: Республика </w:t>
      </w:r>
      <w:r>
        <w:t xml:space="preserve">Алтай, </w:t>
      </w:r>
      <w:proofErr w:type="spellStart"/>
      <w:r>
        <w:t>Турочакский</w:t>
      </w:r>
      <w:proofErr w:type="spellEnd"/>
      <w:r>
        <w:t xml:space="preserve"> район, с. Артыбаш, ул. Родниковая, 2 А, </w:t>
      </w:r>
      <w:r w:rsidRPr="003A510B">
        <w:t>кадастровый номер:</w:t>
      </w:r>
      <w:r>
        <w:t xml:space="preserve"> 04:03:090401:170, площадь 1166</w:t>
      </w:r>
      <w:r w:rsidRPr="003A510B">
        <w:t xml:space="preserve"> </w:t>
      </w:r>
      <w:proofErr w:type="spellStart"/>
      <w:r w:rsidRPr="003A510B">
        <w:t>кв.м</w:t>
      </w:r>
      <w:proofErr w:type="spellEnd"/>
      <w:r w:rsidRPr="003A510B">
        <w:t>., категория земель – земли населенных пунктов, разрешенное использование –</w:t>
      </w:r>
      <w:r>
        <w:t xml:space="preserve"> для строительства жилого дома и хозяйственных построек;</w:t>
      </w:r>
    </w:p>
    <w:p w:rsidR="00867FC8" w:rsidRDefault="00867FC8" w:rsidP="00B964C3">
      <w:pPr>
        <w:widowControl/>
        <w:suppressAutoHyphens w:val="0"/>
        <w:ind w:firstLine="680"/>
        <w:jc w:val="both"/>
      </w:pPr>
      <w:r w:rsidRPr="003A510B">
        <w:t xml:space="preserve">местоположение: Республика </w:t>
      </w:r>
      <w:r>
        <w:t xml:space="preserve">Алтай, </w:t>
      </w:r>
      <w:proofErr w:type="spellStart"/>
      <w:r>
        <w:t>Турочакский</w:t>
      </w:r>
      <w:proofErr w:type="spellEnd"/>
      <w:r>
        <w:t xml:space="preserve"> район, с. </w:t>
      </w:r>
      <w:proofErr w:type="spellStart"/>
      <w:r>
        <w:t>Усть</w:t>
      </w:r>
      <w:proofErr w:type="spellEnd"/>
      <w:r>
        <w:t xml:space="preserve">-Пыжа, ул. Мира, 4, </w:t>
      </w:r>
      <w:r w:rsidRPr="003A510B">
        <w:t>кадастровый номер:</w:t>
      </w:r>
      <w:r>
        <w:t xml:space="preserve"> 04:03:070801:308, площадь 1228</w:t>
      </w:r>
      <w:r w:rsidRPr="003A510B">
        <w:t xml:space="preserve"> </w:t>
      </w:r>
      <w:proofErr w:type="spellStart"/>
      <w:r w:rsidRPr="003A510B">
        <w:t>кв.м</w:t>
      </w:r>
      <w:proofErr w:type="spellEnd"/>
      <w:r w:rsidRPr="003A510B">
        <w:t>., категория земель – земли населенных пунктов, разрешенное использование –</w:t>
      </w:r>
      <w:r>
        <w:t xml:space="preserve"> для ведения личного подсобного хозяйства;</w:t>
      </w:r>
    </w:p>
    <w:p w:rsidR="00867FC8" w:rsidRDefault="00867FC8" w:rsidP="00B964C3">
      <w:pPr>
        <w:widowControl/>
        <w:suppressAutoHyphens w:val="0"/>
        <w:ind w:firstLine="680"/>
        <w:jc w:val="both"/>
      </w:pPr>
      <w:r w:rsidRPr="003A510B">
        <w:lastRenderedPageBreak/>
        <w:t xml:space="preserve">местоположение: Республика </w:t>
      </w:r>
      <w:r>
        <w:t xml:space="preserve">Алтай, </w:t>
      </w:r>
      <w:proofErr w:type="spellStart"/>
      <w:r>
        <w:t>Турочакский</w:t>
      </w:r>
      <w:proofErr w:type="spellEnd"/>
      <w:r>
        <w:t xml:space="preserve"> район, с. </w:t>
      </w:r>
      <w:proofErr w:type="spellStart"/>
      <w:r>
        <w:t>Усть</w:t>
      </w:r>
      <w:proofErr w:type="spellEnd"/>
      <w:r>
        <w:t xml:space="preserve">-Пыжа, ул. Центральная, 29 Б, </w:t>
      </w:r>
      <w:r w:rsidRPr="003A510B">
        <w:t>кадастровый номер:</w:t>
      </w:r>
      <w:r>
        <w:t xml:space="preserve"> 04:03:070801:304, площадь 964</w:t>
      </w:r>
      <w:r w:rsidRPr="003A510B">
        <w:t xml:space="preserve"> </w:t>
      </w:r>
      <w:proofErr w:type="spellStart"/>
      <w:r w:rsidRPr="003A510B">
        <w:t>кв.м</w:t>
      </w:r>
      <w:proofErr w:type="spellEnd"/>
      <w:r w:rsidRPr="003A510B">
        <w:t>., категория земель – земли населенных пунктов, разрешенное использование –</w:t>
      </w:r>
      <w:r>
        <w:t xml:space="preserve"> для ведения личного подсобного хозяйства;</w:t>
      </w:r>
    </w:p>
    <w:p w:rsidR="00867FC8" w:rsidRDefault="00867FC8" w:rsidP="00867FC8">
      <w:pPr>
        <w:widowControl/>
        <w:suppressAutoHyphens w:val="0"/>
        <w:ind w:firstLine="680"/>
        <w:jc w:val="both"/>
      </w:pPr>
      <w:r w:rsidRPr="003A510B">
        <w:t xml:space="preserve">местоположение: Республика </w:t>
      </w:r>
      <w:r>
        <w:t xml:space="preserve">Алтай, </w:t>
      </w:r>
      <w:proofErr w:type="spellStart"/>
      <w:r>
        <w:t>Турочакский</w:t>
      </w:r>
      <w:proofErr w:type="spellEnd"/>
      <w:r>
        <w:t xml:space="preserve"> район, земельный участок расположен в западной части кадастрового квартала 04:03:070203, </w:t>
      </w:r>
      <w:r w:rsidRPr="003A510B">
        <w:t>кадастровый номер:</w:t>
      </w:r>
      <w:r>
        <w:t xml:space="preserve"> 04:03:070203:128, площадь 3999</w:t>
      </w:r>
      <w:r w:rsidRPr="003A510B">
        <w:t xml:space="preserve"> </w:t>
      </w:r>
      <w:proofErr w:type="spellStart"/>
      <w:r w:rsidRPr="003A510B">
        <w:t>кв.м</w:t>
      </w:r>
      <w:proofErr w:type="spellEnd"/>
      <w:r w:rsidRPr="003A510B">
        <w:t xml:space="preserve">., категория земель – земли </w:t>
      </w:r>
      <w: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A510B">
        <w:t>, разрешенное использование –</w:t>
      </w:r>
      <w:r>
        <w:t xml:space="preserve"> для размещения гаража и ветеринарного пункта;</w:t>
      </w:r>
    </w:p>
    <w:p w:rsidR="00867FC8" w:rsidRDefault="00867FC8" w:rsidP="00867FC8">
      <w:pPr>
        <w:widowControl/>
        <w:suppressAutoHyphens w:val="0"/>
        <w:ind w:firstLine="680"/>
        <w:jc w:val="both"/>
      </w:pPr>
      <w:r w:rsidRPr="003A510B">
        <w:t xml:space="preserve">местоположение: Республика </w:t>
      </w:r>
      <w:r>
        <w:t xml:space="preserve">Алтай, </w:t>
      </w:r>
      <w:proofErr w:type="spellStart"/>
      <w:r>
        <w:t>Турочакский</w:t>
      </w:r>
      <w:proofErr w:type="spellEnd"/>
      <w:r>
        <w:t xml:space="preserve"> район, с. Санькин Аил, ул. Центральная, 23, </w:t>
      </w:r>
      <w:r w:rsidRPr="003A510B">
        <w:t>кадастровый номер:</w:t>
      </w:r>
      <w:r>
        <w:t xml:space="preserve"> 04:03:050301:113, площадь 1373</w:t>
      </w:r>
      <w:r w:rsidRPr="003A510B">
        <w:t xml:space="preserve"> </w:t>
      </w:r>
      <w:proofErr w:type="spellStart"/>
      <w:r w:rsidRPr="003A510B">
        <w:t>кв.м</w:t>
      </w:r>
      <w:proofErr w:type="spellEnd"/>
      <w:r w:rsidRPr="003A510B">
        <w:t xml:space="preserve">., категория земель – земли </w:t>
      </w:r>
      <w:r>
        <w:t>населенных пунктов</w:t>
      </w:r>
      <w:r w:rsidRPr="003A510B">
        <w:t>, разрешенное использование –</w:t>
      </w:r>
      <w:r>
        <w:t xml:space="preserve"> для ведения личного подсобного хозяйства;</w:t>
      </w:r>
    </w:p>
    <w:p w:rsidR="00867FC8" w:rsidRDefault="00867FC8" w:rsidP="00867FC8">
      <w:pPr>
        <w:widowControl/>
        <w:suppressAutoHyphens w:val="0"/>
        <w:ind w:firstLine="680"/>
        <w:jc w:val="both"/>
      </w:pPr>
      <w:r w:rsidRPr="003A510B">
        <w:t xml:space="preserve">местоположение: Республика </w:t>
      </w:r>
      <w:r>
        <w:t xml:space="preserve">Алтай, </w:t>
      </w:r>
      <w:proofErr w:type="spellStart"/>
      <w:r>
        <w:t>Турочакский</w:t>
      </w:r>
      <w:proofErr w:type="spellEnd"/>
      <w:r>
        <w:t xml:space="preserve"> район, с. Верх-Бийск, ул. Промышленная, 16, </w:t>
      </w:r>
      <w:r w:rsidRPr="003A510B">
        <w:t>кадастровый номер:</w:t>
      </w:r>
      <w:r>
        <w:t xml:space="preserve"> 04:03:050501:608, площадь 4899</w:t>
      </w:r>
      <w:r w:rsidRPr="003A510B">
        <w:t xml:space="preserve"> </w:t>
      </w:r>
      <w:proofErr w:type="spellStart"/>
      <w:r w:rsidRPr="003A510B">
        <w:t>кв.м</w:t>
      </w:r>
      <w:proofErr w:type="spellEnd"/>
      <w:r w:rsidRPr="003A510B">
        <w:t>., категория земель – земли</w:t>
      </w:r>
      <w:r>
        <w:t xml:space="preserve"> населенных пунктов</w:t>
      </w:r>
      <w:r w:rsidRPr="003A510B">
        <w:t>, разрешенное использование –</w:t>
      </w:r>
      <w:r>
        <w:t xml:space="preserve"> для размещения объектов промышленного производства;</w:t>
      </w:r>
    </w:p>
    <w:p w:rsidR="00867FC8" w:rsidRDefault="00867FC8" w:rsidP="00867FC8">
      <w:pPr>
        <w:widowControl/>
        <w:suppressAutoHyphens w:val="0"/>
        <w:ind w:firstLine="680"/>
        <w:jc w:val="both"/>
      </w:pPr>
      <w:r w:rsidRPr="003A510B">
        <w:t xml:space="preserve">местоположение: Республика </w:t>
      </w:r>
      <w:r>
        <w:t xml:space="preserve">Алтай, </w:t>
      </w:r>
      <w:proofErr w:type="spellStart"/>
      <w:r>
        <w:t>Турочакский</w:t>
      </w:r>
      <w:proofErr w:type="spellEnd"/>
      <w:r>
        <w:t xml:space="preserve"> район, </w:t>
      </w:r>
      <w:proofErr w:type="spellStart"/>
      <w:r>
        <w:t>Тондошенское</w:t>
      </w:r>
      <w:proofErr w:type="spellEnd"/>
      <w:r>
        <w:t xml:space="preserve"> сельское поселение, </w:t>
      </w:r>
      <w:r w:rsidRPr="003A510B">
        <w:t>кадастровый номер:</w:t>
      </w:r>
      <w:r>
        <w:t xml:space="preserve"> 04:03:050104:166, площадь 200</w:t>
      </w:r>
      <w:r w:rsidRPr="003A510B">
        <w:t xml:space="preserve"> </w:t>
      </w:r>
      <w:proofErr w:type="spellStart"/>
      <w:r w:rsidRPr="003A510B">
        <w:t>кв.м</w:t>
      </w:r>
      <w:proofErr w:type="spellEnd"/>
      <w:r w:rsidRPr="003A510B">
        <w:t xml:space="preserve">., категория земель – </w:t>
      </w:r>
      <w: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A510B">
        <w:t>, разрешенное использование –</w:t>
      </w:r>
      <w:r>
        <w:t xml:space="preserve"> объекты придорожного сервиса.</w:t>
      </w:r>
    </w:p>
    <w:p w:rsidR="00F76DB7" w:rsidRPr="000C7EEB" w:rsidRDefault="00B021C7" w:rsidP="00F76DB7">
      <w:pPr>
        <w:widowControl/>
        <w:suppressAutoHyphens w:val="0"/>
        <w:ind w:firstLine="680"/>
        <w:jc w:val="both"/>
      </w:pPr>
      <w:r>
        <w:t>2</w:t>
      </w:r>
      <w:r w:rsidR="00F76DB7" w:rsidRPr="000C7EEB">
        <w:t>. Утвердить извещение о проведении аукциона на право заключения догово</w:t>
      </w:r>
      <w:r w:rsidR="00EF3EC8" w:rsidRPr="000C7EEB">
        <w:t>ров</w:t>
      </w:r>
      <w:r w:rsidR="00F76DB7" w:rsidRPr="000C7EEB">
        <w:t xml:space="preserve"> аренды земельн</w:t>
      </w:r>
      <w:r w:rsidR="00EF3EC8" w:rsidRPr="000C7EEB">
        <w:t>ых</w:t>
      </w:r>
      <w:r w:rsidR="00F76DB7" w:rsidRPr="000C7EEB">
        <w:t xml:space="preserve"> участк</w:t>
      </w:r>
      <w:r w:rsidR="00EF3EC8" w:rsidRPr="000C7EEB">
        <w:t>ов</w:t>
      </w:r>
      <w:r w:rsidR="00F76DB7" w:rsidRPr="000C7EEB">
        <w:t>, указанн</w:t>
      </w:r>
      <w:r w:rsidR="00EF3EC8" w:rsidRPr="000C7EEB">
        <w:t xml:space="preserve">ых </w:t>
      </w:r>
      <w:r w:rsidR="00F76DB7" w:rsidRPr="000C7EEB">
        <w:t>в пункте 1 настоящего постановления, согласно приложению № 1 к настоящему постановлению.</w:t>
      </w:r>
    </w:p>
    <w:p w:rsidR="00F76DB7" w:rsidRPr="000C7EEB" w:rsidRDefault="00B021C7" w:rsidP="00F76DB7">
      <w:pPr>
        <w:widowControl/>
        <w:suppressAutoHyphens w:val="0"/>
        <w:ind w:firstLine="680"/>
        <w:jc w:val="both"/>
      </w:pPr>
      <w:r>
        <w:t>3</w:t>
      </w:r>
      <w:r w:rsidR="00F76DB7" w:rsidRPr="000C7EEB">
        <w:t>. Создать комиссию для проведения аукциона, указанного в пункте 1</w:t>
      </w:r>
      <w:r w:rsidR="00E94EDF">
        <w:t xml:space="preserve"> </w:t>
      </w:r>
      <w:r w:rsidR="00F76DB7" w:rsidRPr="000C7EEB">
        <w:t>настоящего постановления, в составе согласно приложению № 2 к настоящему постановлению.</w:t>
      </w:r>
    </w:p>
    <w:p w:rsidR="008F3AF9" w:rsidRPr="000C7EEB" w:rsidRDefault="00B021C7" w:rsidP="008D782B">
      <w:pPr>
        <w:widowControl/>
        <w:suppressAutoHyphens w:val="0"/>
        <w:ind w:firstLine="680"/>
        <w:jc w:val="both"/>
      </w:pPr>
      <w:r>
        <w:t>4</w:t>
      </w:r>
      <w:r w:rsidR="002D7F77" w:rsidRPr="000C7EEB">
        <w:t xml:space="preserve">. Опубликовать </w:t>
      </w:r>
      <w:r w:rsidR="008D782B" w:rsidRPr="000C7EEB">
        <w:t>извещение</w:t>
      </w:r>
      <w:r w:rsidR="00842E77" w:rsidRPr="000C7EEB">
        <w:t>, указанное в пункте</w:t>
      </w:r>
      <w:r>
        <w:t>2</w:t>
      </w:r>
      <w:r w:rsidR="002D7F77" w:rsidRPr="000C7EEB">
        <w:t xml:space="preserve"> настоящего </w:t>
      </w:r>
      <w:r w:rsidR="00842E77" w:rsidRPr="000C7EEB">
        <w:t>п</w:t>
      </w:r>
      <w:r w:rsidR="002D7F77" w:rsidRPr="000C7EEB">
        <w:t>остановления, на официальном сайте Российской Федерации в сети «Интернет» для размещения информации о проведении торгов, определенном Прав</w:t>
      </w:r>
      <w:r w:rsidR="008D782B" w:rsidRPr="000C7EEB">
        <w:t>ительством Российской Федерации, в газете «Истоки плюс» и на официальном сайте Администрации муниципального образования «Турочакский район» в сети «Интернет».</w:t>
      </w:r>
    </w:p>
    <w:p w:rsidR="006F52C4" w:rsidRPr="000C7EEB" w:rsidRDefault="006F52C4" w:rsidP="008F3AF9"/>
    <w:p w:rsidR="006F52C4" w:rsidRPr="000C7EEB" w:rsidRDefault="006F52C4" w:rsidP="008F3AF9"/>
    <w:p w:rsidR="003C1A1D" w:rsidRPr="000C7EEB" w:rsidRDefault="003C1A1D" w:rsidP="008F3AF9"/>
    <w:p w:rsidR="002F4BA2" w:rsidRPr="000C7EEB" w:rsidRDefault="00867FC8" w:rsidP="008F3AF9">
      <w:r>
        <w:t>ВРИО г</w:t>
      </w:r>
      <w:r w:rsidR="00F6264C" w:rsidRPr="000C7EEB">
        <w:t>лав</w:t>
      </w:r>
      <w:r>
        <w:t>ы</w:t>
      </w:r>
      <w:r w:rsidR="004B2539" w:rsidRPr="000C7EEB">
        <w:t xml:space="preserve"> </w:t>
      </w:r>
      <w:r w:rsidR="002F4BA2" w:rsidRPr="000C7EEB">
        <w:t>Администрации</w:t>
      </w:r>
      <w:r w:rsidR="00F6264C" w:rsidRPr="000C7EEB">
        <w:t xml:space="preserve"> муниципального </w:t>
      </w:r>
    </w:p>
    <w:p w:rsidR="005F56A1" w:rsidRPr="000C7EEB" w:rsidRDefault="00F6264C" w:rsidP="00135C20">
      <w:proofErr w:type="gramStart"/>
      <w:r w:rsidRPr="000C7EEB">
        <w:t xml:space="preserve">образования </w:t>
      </w:r>
      <w:r w:rsidR="002F4BA2" w:rsidRPr="000C7EEB">
        <w:t xml:space="preserve"> </w:t>
      </w:r>
      <w:r w:rsidRPr="000C7EEB">
        <w:t>«</w:t>
      </w:r>
      <w:proofErr w:type="spellStart"/>
      <w:proofErr w:type="gramEnd"/>
      <w:r w:rsidRPr="000C7EEB">
        <w:t>Турочакский</w:t>
      </w:r>
      <w:proofErr w:type="spellEnd"/>
      <w:r w:rsidRPr="000C7EEB">
        <w:t xml:space="preserve"> район»                                      </w:t>
      </w:r>
      <w:r w:rsidR="002F4BA2" w:rsidRPr="000C7EEB">
        <w:t xml:space="preserve">          </w:t>
      </w:r>
      <w:r w:rsidR="00BB68A5" w:rsidRPr="000C7EEB">
        <w:t xml:space="preserve">       </w:t>
      </w:r>
      <w:r w:rsidR="00EF31CA" w:rsidRPr="000C7EEB">
        <w:t xml:space="preserve"> </w:t>
      </w:r>
      <w:r w:rsidR="000C7EEB">
        <w:t xml:space="preserve">                        </w:t>
      </w:r>
      <w:r w:rsidR="004B2539" w:rsidRPr="000C7EEB">
        <w:t>В.</w:t>
      </w:r>
      <w:r w:rsidR="00867FC8">
        <w:t xml:space="preserve">П. </w:t>
      </w:r>
      <w:proofErr w:type="spellStart"/>
      <w:r w:rsidR="00867FC8">
        <w:t>Харавлев</w:t>
      </w:r>
      <w:proofErr w:type="spellEnd"/>
      <w:r w:rsidR="00E44F74" w:rsidRPr="000C7EEB">
        <w:t xml:space="preserve">                                   </w:t>
      </w:r>
    </w:p>
    <w:p w:rsidR="002F4BA2" w:rsidRPr="00BB68A5" w:rsidRDefault="00E75DB8" w:rsidP="003C1A1D">
      <w:pPr>
        <w:jc w:val="center"/>
        <w:rPr>
          <w:sz w:val="28"/>
          <w:szCs w:val="28"/>
        </w:rPr>
      </w:pPr>
      <w:r>
        <w:rPr>
          <w:sz w:val="28"/>
          <w:szCs w:val="28"/>
        </w:rPr>
        <w:t xml:space="preserve">                                                    </w:t>
      </w:r>
    </w:p>
    <w:p w:rsidR="002F4BA2" w:rsidRPr="00BB68A5" w:rsidRDefault="002F4BA2" w:rsidP="008F3AF9">
      <w:pPr>
        <w:rPr>
          <w:sz w:val="28"/>
          <w:szCs w:val="28"/>
        </w:rPr>
      </w:pPr>
    </w:p>
    <w:p w:rsidR="002F4BA2" w:rsidRPr="00BB68A5" w:rsidRDefault="002F4BA2" w:rsidP="008F3AF9">
      <w:pPr>
        <w:rPr>
          <w:sz w:val="28"/>
          <w:szCs w:val="28"/>
        </w:rPr>
      </w:pPr>
    </w:p>
    <w:p w:rsidR="003412AA" w:rsidRDefault="003412AA" w:rsidP="003412AA">
      <w:pPr>
        <w:rPr>
          <w:sz w:val="28"/>
          <w:szCs w:val="28"/>
        </w:rPr>
      </w:pPr>
    </w:p>
    <w:p w:rsidR="000C7EEB" w:rsidRDefault="000C7EEB" w:rsidP="003412AA">
      <w:pPr>
        <w:rPr>
          <w:sz w:val="28"/>
          <w:szCs w:val="28"/>
        </w:rPr>
      </w:pPr>
    </w:p>
    <w:p w:rsidR="00F218F0" w:rsidRDefault="00F218F0" w:rsidP="003412AA">
      <w:pPr>
        <w:rPr>
          <w:sz w:val="28"/>
          <w:szCs w:val="28"/>
        </w:rPr>
      </w:pPr>
    </w:p>
    <w:p w:rsidR="008F159E" w:rsidRDefault="008F159E" w:rsidP="003412AA"/>
    <w:p w:rsidR="00867FC8" w:rsidRDefault="00867FC8" w:rsidP="003412AA"/>
    <w:p w:rsidR="00867FC8" w:rsidRDefault="00867FC8" w:rsidP="003412AA"/>
    <w:p w:rsidR="00867FC8" w:rsidRDefault="00867FC8" w:rsidP="003412AA"/>
    <w:p w:rsidR="00867FC8" w:rsidRDefault="00867FC8" w:rsidP="003412AA"/>
    <w:p w:rsidR="00C369FE" w:rsidRPr="003A510B" w:rsidRDefault="00C369FE" w:rsidP="00FB35F0">
      <w:pPr>
        <w:jc w:val="both"/>
      </w:pPr>
    </w:p>
    <w:p w:rsidR="003412AA" w:rsidRDefault="00FB35F0" w:rsidP="00FB35F0">
      <w:pPr>
        <w:tabs>
          <w:tab w:val="left" w:pos="0"/>
        </w:tabs>
        <w:jc w:val="both"/>
        <w:rPr>
          <w:b/>
        </w:rPr>
      </w:pPr>
      <w:r w:rsidRPr="003A510B">
        <w:rPr>
          <w:b/>
        </w:rPr>
        <w:t xml:space="preserve">       </w:t>
      </w: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Pr="0025366E" w:rsidRDefault="0025366E" w:rsidP="0025366E">
      <w:pPr>
        <w:jc w:val="center"/>
      </w:pPr>
      <w:r>
        <w:lastRenderedPageBreak/>
        <w:t xml:space="preserve">                                                                           </w:t>
      </w:r>
      <w:r w:rsidRPr="0025366E">
        <w:t xml:space="preserve">Приложение № 1 </w:t>
      </w:r>
    </w:p>
    <w:p w:rsidR="0025366E" w:rsidRPr="0025366E" w:rsidRDefault="0025366E" w:rsidP="0025366E">
      <w:pPr>
        <w:jc w:val="center"/>
      </w:pPr>
      <w:r w:rsidRPr="0025366E">
        <w:t xml:space="preserve">                                                                         к постановлению ВРИО главы Администрации               </w:t>
      </w:r>
    </w:p>
    <w:p w:rsidR="0025366E" w:rsidRPr="0025366E" w:rsidRDefault="0025366E" w:rsidP="0025366E">
      <w:pPr>
        <w:jc w:val="center"/>
      </w:pPr>
      <w:r w:rsidRPr="0025366E">
        <w:t xml:space="preserve">                                                                            муниципального образования «</w:t>
      </w:r>
      <w:proofErr w:type="spellStart"/>
      <w:r w:rsidRPr="0025366E">
        <w:t>Турочакский</w:t>
      </w:r>
      <w:proofErr w:type="spellEnd"/>
      <w:r w:rsidRPr="0025366E">
        <w:t xml:space="preserve"> район»     </w:t>
      </w:r>
    </w:p>
    <w:p w:rsidR="0025366E" w:rsidRPr="0025366E" w:rsidRDefault="0025366E" w:rsidP="0025366E">
      <w:pPr>
        <w:jc w:val="center"/>
      </w:pPr>
      <w:r w:rsidRPr="0025366E">
        <w:t xml:space="preserve">                                                                     </w:t>
      </w:r>
      <w:r>
        <w:t xml:space="preserve">    </w:t>
      </w:r>
      <w:r w:rsidRPr="0025366E">
        <w:t xml:space="preserve">от </w:t>
      </w:r>
      <w:r w:rsidR="00AE2B20">
        <w:t xml:space="preserve">01 </w:t>
      </w:r>
      <w:r w:rsidRPr="0025366E">
        <w:t>сентября 2017 г. №</w:t>
      </w:r>
      <w:r w:rsidR="00AE2B20">
        <w:t xml:space="preserve"> 440</w:t>
      </w:r>
    </w:p>
    <w:p w:rsidR="0025366E" w:rsidRPr="0025366E" w:rsidRDefault="0025366E" w:rsidP="0025366E">
      <w:pPr>
        <w:rPr>
          <w:b/>
        </w:rPr>
      </w:pPr>
    </w:p>
    <w:p w:rsidR="0025366E" w:rsidRPr="0025366E" w:rsidRDefault="0025366E" w:rsidP="0025366E">
      <w:pPr>
        <w:jc w:val="center"/>
        <w:rPr>
          <w:b/>
        </w:rPr>
      </w:pPr>
      <w:r w:rsidRPr="0025366E">
        <w:rPr>
          <w:b/>
        </w:rPr>
        <w:t>Извещение о проведении аукциона на право заключения договоров аренды земельных участков</w:t>
      </w:r>
    </w:p>
    <w:p w:rsidR="0025366E" w:rsidRPr="0025366E" w:rsidRDefault="0025366E" w:rsidP="0025366E">
      <w:pPr>
        <w:jc w:val="center"/>
        <w:rPr>
          <w:b/>
        </w:rPr>
      </w:pPr>
    </w:p>
    <w:p w:rsidR="0025366E" w:rsidRPr="0025366E" w:rsidRDefault="0025366E" w:rsidP="0025366E">
      <w:pPr>
        <w:jc w:val="both"/>
      </w:pPr>
      <w:r w:rsidRPr="0025366E">
        <w:rPr>
          <w:b/>
        </w:rPr>
        <w:t xml:space="preserve">       Организатор аукциона: </w:t>
      </w:r>
      <w:r w:rsidRPr="0025366E">
        <w:t>Администрация муниципального образования «</w:t>
      </w:r>
      <w:proofErr w:type="spellStart"/>
      <w:r w:rsidRPr="0025366E">
        <w:t>Турочакский</w:t>
      </w:r>
      <w:proofErr w:type="spellEnd"/>
      <w:r w:rsidRPr="0025366E">
        <w:t xml:space="preserve"> район».</w:t>
      </w:r>
    </w:p>
    <w:p w:rsidR="0025366E" w:rsidRPr="0025366E" w:rsidRDefault="0025366E" w:rsidP="0025366E">
      <w:pPr>
        <w:jc w:val="both"/>
      </w:pPr>
      <w:r w:rsidRPr="0025366E">
        <w:rPr>
          <w:b/>
        </w:rPr>
        <w:t xml:space="preserve">       Решение о проведении аукциона</w:t>
      </w:r>
      <w:r w:rsidRPr="0025366E">
        <w:t>: постановление ВРИО главы Администрации муниципального обра</w:t>
      </w:r>
      <w:r w:rsidR="00AE2B20">
        <w:t>зования «</w:t>
      </w:r>
      <w:proofErr w:type="spellStart"/>
      <w:r w:rsidR="00AE2B20">
        <w:t>Турочакский</w:t>
      </w:r>
      <w:proofErr w:type="spellEnd"/>
      <w:r w:rsidR="00AE2B20">
        <w:t xml:space="preserve"> район» от 01</w:t>
      </w:r>
      <w:r w:rsidRPr="0025366E">
        <w:t xml:space="preserve"> сентября 2017 г. № </w:t>
      </w:r>
      <w:r w:rsidR="00AE2B20">
        <w:t>440</w:t>
      </w:r>
      <w:r w:rsidRPr="0025366E">
        <w:t xml:space="preserve"> «О проведении аукциона на право заключения договоров аренды земельных участков».</w:t>
      </w:r>
    </w:p>
    <w:p w:rsidR="0025366E" w:rsidRPr="0025366E" w:rsidRDefault="0025366E" w:rsidP="0025366E">
      <w:pPr>
        <w:jc w:val="both"/>
      </w:pPr>
      <w:r w:rsidRPr="0025366E">
        <w:rPr>
          <w:b/>
        </w:rPr>
        <w:t xml:space="preserve">      Форма аукциона</w:t>
      </w:r>
      <w:r w:rsidRPr="0025366E">
        <w:t xml:space="preserve">: открытый аукцион. </w:t>
      </w:r>
    </w:p>
    <w:p w:rsidR="0025366E" w:rsidRPr="0025366E" w:rsidRDefault="0025366E" w:rsidP="0025366E">
      <w:pPr>
        <w:jc w:val="both"/>
      </w:pPr>
      <w:r w:rsidRPr="0025366E">
        <w:rPr>
          <w:b/>
        </w:rPr>
        <w:t xml:space="preserve">      Порядок внесения задатка:</w:t>
      </w:r>
      <w:r w:rsidRPr="0025366E">
        <w:t xml:space="preserve"> задаток вносится единым платежом на счет, указанный организатором торгов. Представление документов, подтверждающих внесение задатка, признается заключением соглашения о задатке.</w:t>
      </w:r>
    </w:p>
    <w:p w:rsidR="0025366E" w:rsidRPr="0025366E" w:rsidRDefault="0025366E" w:rsidP="0025366E">
      <w:pPr>
        <w:jc w:val="both"/>
      </w:pPr>
      <w:r w:rsidRPr="0025366E">
        <w:rPr>
          <w:b/>
        </w:rPr>
        <w:t xml:space="preserve">      Реквизиты для перечисления задатка</w:t>
      </w:r>
      <w:r w:rsidRPr="0025366E">
        <w:t>: ИНН 0407005789, ОКТМО 84625475, Счет № 403 02 810 8 000 030 0 0011, БАНК отделение – НБ Республика Алтай г. Горно-Алтайск, БИК 048405001, КПП 041101001, л/с 05773002140.</w:t>
      </w:r>
    </w:p>
    <w:p w:rsidR="0025366E" w:rsidRPr="0025366E" w:rsidRDefault="0025366E" w:rsidP="0025366E">
      <w:pPr>
        <w:jc w:val="both"/>
      </w:pPr>
      <w:r w:rsidRPr="0025366E">
        <w:rPr>
          <w:b/>
        </w:rPr>
        <w:t xml:space="preserve">      Порядок возврата задатка: </w:t>
      </w:r>
      <w:r w:rsidRPr="0025366E">
        <w:t>Задаток подлежит возврату:</w:t>
      </w:r>
    </w:p>
    <w:p w:rsidR="0025366E" w:rsidRPr="0025366E" w:rsidRDefault="0025366E" w:rsidP="0025366E">
      <w:pPr>
        <w:ind w:firstLine="426"/>
        <w:jc w:val="both"/>
      </w:pPr>
      <w:r w:rsidRPr="0025366E">
        <w:t>-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w:t>
      </w:r>
    </w:p>
    <w:p w:rsidR="0025366E" w:rsidRPr="0025366E" w:rsidRDefault="0025366E" w:rsidP="0025366E">
      <w:pPr>
        <w:ind w:firstLine="426"/>
        <w:jc w:val="both"/>
      </w:pPr>
      <w:r w:rsidRPr="0025366E">
        <w:t xml:space="preserve">- заявителю, не допущенному к участию в аукционе – в течение 3 рабочих дней со дня оформления протокола приема заявок на участие в аукционе </w:t>
      </w:r>
    </w:p>
    <w:p w:rsidR="0025366E" w:rsidRPr="0025366E" w:rsidRDefault="0025366E" w:rsidP="0025366E">
      <w:pPr>
        <w:ind w:firstLine="426"/>
        <w:jc w:val="both"/>
      </w:pPr>
      <w:r w:rsidRPr="0025366E">
        <w:t>- в случае отзыва заявки по истечении срока приема заявок (но до проведения аукциона), а также лицам, участвовавшим в аукционе, но не победившим в нем - в течение 3 рабочих дней со дня подписания протокола о результатах аукциона.</w:t>
      </w:r>
    </w:p>
    <w:p w:rsidR="0025366E" w:rsidRPr="0025366E" w:rsidRDefault="0025366E" w:rsidP="0025366E">
      <w:pPr>
        <w:jc w:val="both"/>
      </w:pPr>
      <w:r w:rsidRPr="0025366E">
        <w:rPr>
          <w:b/>
        </w:rPr>
        <w:t xml:space="preserve">      Форма заявки на участие в аукционе</w:t>
      </w:r>
      <w:r w:rsidRPr="0025366E">
        <w:t>: приложение № 1 к настоящему извещению.</w:t>
      </w:r>
    </w:p>
    <w:p w:rsidR="0025366E" w:rsidRPr="0025366E" w:rsidRDefault="0025366E" w:rsidP="0025366E">
      <w:pPr>
        <w:jc w:val="both"/>
      </w:pPr>
      <w:r w:rsidRPr="0025366E">
        <w:rPr>
          <w:b/>
        </w:rPr>
        <w:t xml:space="preserve">      Порядок приема заявок на участие в аукционе: </w:t>
      </w:r>
      <w:r w:rsidRPr="0025366E">
        <w:t xml:space="preserve">заявки на участие в аукционе принимается в письменной форме по адресу: Республика Алтай, </w:t>
      </w:r>
      <w:proofErr w:type="spellStart"/>
      <w:r w:rsidRPr="0025366E">
        <w:t>Турочакский</w:t>
      </w:r>
      <w:proofErr w:type="spellEnd"/>
      <w:r w:rsidRPr="0025366E">
        <w:t xml:space="preserve"> район, с. Турочак, ул. Советская, 77, </w:t>
      </w:r>
      <w:proofErr w:type="spellStart"/>
      <w:r w:rsidRPr="0025366E">
        <w:t>каб</w:t>
      </w:r>
      <w:proofErr w:type="spellEnd"/>
      <w:r w:rsidRPr="0025366E">
        <w:t>. 13, Администрация муниципального образования «</w:t>
      </w:r>
      <w:proofErr w:type="spellStart"/>
      <w:r w:rsidRPr="0025366E">
        <w:t>Турочакский</w:t>
      </w:r>
      <w:proofErr w:type="spellEnd"/>
      <w:r w:rsidRPr="0025366E">
        <w:t xml:space="preserve"> район», контактное лицо – Аникина Татьяна</w:t>
      </w:r>
      <w:r w:rsidR="00DF4BD2">
        <w:t>,</w:t>
      </w:r>
      <w:r w:rsidRPr="0025366E">
        <w:rPr>
          <w:color w:val="FF0000"/>
        </w:rPr>
        <w:t xml:space="preserve"> </w:t>
      </w:r>
      <w:r w:rsidRPr="0025366E">
        <w:t>тел.: 8-388-43-22-5-12, ежедневно в рабочие дни с 07.09.2017 г. до 02.10.2017 г.  с 08 00 ч. до 16 00 ч. по местному времени;</w:t>
      </w:r>
    </w:p>
    <w:p w:rsidR="0025366E" w:rsidRPr="0025366E" w:rsidRDefault="0025366E" w:rsidP="0025366E">
      <w:pPr>
        <w:jc w:val="both"/>
      </w:pPr>
      <w:r w:rsidRPr="0025366E">
        <w:t xml:space="preserve">      К заявке на участие в аукционе прилагаются следующие документы:</w:t>
      </w:r>
    </w:p>
    <w:p w:rsidR="0025366E" w:rsidRPr="0025366E" w:rsidRDefault="0025366E" w:rsidP="0025366E">
      <w:pPr>
        <w:ind w:firstLine="426"/>
        <w:jc w:val="both"/>
      </w:pPr>
      <w:r w:rsidRPr="0025366E">
        <w:t>- копии документов, удостоверяющих личность заявителя (для граждан);</w:t>
      </w:r>
    </w:p>
    <w:p w:rsidR="0025366E" w:rsidRPr="0025366E" w:rsidRDefault="0025366E" w:rsidP="0025366E">
      <w:pPr>
        <w:ind w:firstLine="426"/>
        <w:jc w:val="both"/>
      </w:pPr>
      <w:r w:rsidRPr="0025366E">
        <w:t xml:space="preserve">- </w:t>
      </w:r>
      <w:proofErr w:type="gramStart"/>
      <w:r w:rsidRPr="0025366E">
        <w:t>надлежащим образом</w:t>
      </w:r>
      <w:proofErr w:type="gramEnd"/>
      <w:r w:rsidRPr="0025366E">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366E" w:rsidRPr="0025366E" w:rsidRDefault="0025366E" w:rsidP="0025366E">
      <w:pPr>
        <w:ind w:firstLine="426"/>
        <w:jc w:val="both"/>
      </w:pPr>
      <w:r w:rsidRPr="0025366E">
        <w:t>-документы, подтверждающие внесение задатка.</w:t>
      </w:r>
    </w:p>
    <w:p w:rsidR="0025366E" w:rsidRPr="0025366E" w:rsidRDefault="0025366E" w:rsidP="0025366E">
      <w:pPr>
        <w:jc w:val="both"/>
      </w:pPr>
      <w:r w:rsidRPr="0025366E">
        <w:rPr>
          <w:b/>
        </w:rPr>
        <w:t xml:space="preserve">      Дата, время и место рассмотрения заявок на участие в аукционе: </w:t>
      </w:r>
      <w:r w:rsidRPr="0025366E">
        <w:t xml:space="preserve">05.10.2017 г. 10 ч. 00 мин., Республика Алтай, </w:t>
      </w:r>
      <w:proofErr w:type="spellStart"/>
      <w:r w:rsidRPr="0025366E">
        <w:t>Турочакский</w:t>
      </w:r>
      <w:proofErr w:type="spellEnd"/>
      <w:r w:rsidRPr="0025366E">
        <w:t xml:space="preserve"> район, с. Турочак, ул. Советская, 77, Администрация муниципального образования «</w:t>
      </w:r>
      <w:proofErr w:type="spellStart"/>
      <w:r w:rsidRPr="0025366E">
        <w:t>Турочакский</w:t>
      </w:r>
      <w:proofErr w:type="spellEnd"/>
      <w:r w:rsidRPr="0025366E">
        <w:t xml:space="preserve"> район».</w:t>
      </w:r>
    </w:p>
    <w:p w:rsidR="0025366E" w:rsidRPr="0025366E" w:rsidRDefault="0025366E" w:rsidP="0025366E">
      <w:pPr>
        <w:jc w:val="both"/>
      </w:pPr>
      <w:r w:rsidRPr="0025366E">
        <w:rPr>
          <w:b/>
        </w:rPr>
        <w:t xml:space="preserve">     Дата, время и место проведения аукциона</w:t>
      </w:r>
      <w:r w:rsidRPr="0025366E">
        <w:t xml:space="preserve">: 10.10.2017 г. 10 ч. 00 мин., Республика Алтай, </w:t>
      </w:r>
      <w:proofErr w:type="spellStart"/>
      <w:r w:rsidRPr="0025366E">
        <w:t>Турочакский</w:t>
      </w:r>
      <w:proofErr w:type="spellEnd"/>
      <w:r w:rsidRPr="0025366E">
        <w:t xml:space="preserve"> район, с. Турочак, Советская, 77, Администрация муниципального образования «</w:t>
      </w:r>
      <w:proofErr w:type="spellStart"/>
      <w:r w:rsidRPr="0025366E">
        <w:t>Турочакский</w:t>
      </w:r>
      <w:proofErr w:type="spellEnd"/>
      <w:r w:rsidRPr="0025366E">
        <w:t xml:space="preserve"> район».</w:t>
      </w:r>
    </w:p>
    <w:p w:rsidR="0025366E" w:rsidRPr="0025366E" w:rsidRDefault="0025366E" w:rsidP="0025366E">
      <w:pPr>
        <w:jc w:val="both"/>
        <w:rPr>
          <w:b/>
        </w:rPr>
      </w:pPr>
      <w:r w:rsidRPr="0025366E">
        <w:rPr>
          <w:b/>
        </w:rPr>
        <w:t xml:space="preserve">      Порядок проведения аукциона: </w:t>
      </w:r>
    </w:p>
    <w:p w:rsidR="0025366E" w:rsidRPr="0025366E" w:rsidRDefault="0025366E" w:rsidP="0025366E">
      <w:pPr>
        <w:ind w:firstLine="426"/>
        <w:jc w:val="both"/>
      </w:pPr>
      <w:r w:rsidRPr="0025366E">
        <w:t>- аукцион ведет аукционист;</w:t>
      </w:r>
    </w:p>
    <w:p w:rsidR="0025366E" w:rsidRPr="0025366E" w:rsidRDefault="0025366E" w:rsidP="0025366E">
      <w:pPr>
        <w:ind w:firstLine="426"/>
        <w:jc w:val="both"/>
      </w:pPr>
      <w:r w:rsidRPr="0025366E">
        <w:t>-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25366E" w:rsidRPr="0025366E" w:rsidRDefault="0025366E" w:rsidP="0025366E">
      <w:pPr>
        <w:ind w:firstLine="426"/>
        <w:jc w:val="both"/>
      </w:pPr>
      <w:r w:rsidRPr="0025366E">
        <w:t>- участникам аукциона выдаются пронумерованные билеты, которые они поднимают после оглашения аукционистом начальной цены и каждой очередной цены, если готовы заключить договор аренды земельного участка в соответствии с этой ценой;</w:t>
      </w:r>
    </w:p>
    <w:p w:rsidR="0025366E" w:rsidRPr="0025366E" w:rsidRDefault="0025366E" w:rsidP="0025366E">
      <w:pPr>
        <w:ind w:firstLine="426"/>
        <w:jc w:val="both"/>
      </w:pPr>
      <w:r w:rsidRPr="0025366E">
        <w:t xml:space="preserve">- каждую последующую цену аукционист назначает путем увеличения текущей цены на </w:t>
      </w:r>
      <w:r w:rsidRPr="0025366E">
        <w:lastRenderedPageBreak/>
        <w:t>"шаг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5366E" w:rsidRPr="0025366E" w:rsidRDefault="0025366E" w:rsidP="0025366E">
      <w:pPr>
        <w:ind w:firstLine="426"/>
        <w:jc w:val="both"/>
      </w:pPr>
      <w:r w:rsidRPr="0025366E">
        <w:t>- при отсутствии участников аукциона, готовых заключить договор аренды земельного участка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366E" w:rsidRPr="0025366E" w:rsidRDefault="0025366E" w:rsidP="0025366E">
      <w:pPr>
        <w:ind w:firstLine="426"/>
        <w:jc w:val="both"/>
      </w:pPr>
      <w:r w:rsidRPr="0025366E">
        <w:t>- по завершении аукциона аукционист объявляет о заключении договора аренды земельного участка, называет размер ежегодной арендной платы за земельный участок, номер билета победителя аукциона;</w:t>
      </w:r>
    </w:p>
    <w:p w:rsidR="0025366E" w:rsidRPr="0025366E" w:rsidRDefault="0025366E" w:rsidP="0025366E">
      <w:pPr>
        <w:ind w:firstLine="426"/>
        <w:jc w:val="both"/>
      </w:pPr>
      <w:r w:rsidRPr="0025366E">
        <w:t>- победителем аукциона признается участник аукциона, предложивший наибольший размер ежегодной арендной платы за земельный участок;</w:t>
      </w:r>
    </w:p>
    <w:p w:rsidR="0025366E" w:rsidRPr="0025366E" w:rsidRDefault="0025366E" w:rsidP="0025366E">
      <w:pPr>
        <w:ind w:firstLine="426"/>
        <w:jc w:val="both"/>
      </w:pPr>
      <w:r w:rsidRPr="0025366E">
        <w:t>- аукцион, в котором участвовало менее двух участников, признается несостоявшимся, договор аренды земельного участка заключается с единственным участником аукциона по начальной цене предмета аукциона.</w:t>
      </w:r>
    </w:p>
    <w:p w:rsidR="0025366E" w:rsidRPr="0025366E" w:rsidRDefault="0025366E" w:rsidP="0025366E">
      <w:pPr>
        <w:jc w:val="both"/>
      </w:pPr>
    </w:p>
    <w:p w:rsidR="0025366E" w:rsidRPr="0025366E" w:rsidRDefault="0025366E" w:rsidP="0025366E">
      <w:pPr>
        <w:jc w:val="center"/>
        <w:rPr>
          <w:b/>
        </w:rPr>
      </w:pPr>
      <w:r w:rsidRPr="0025366E">
        <w:rPr>
          <w:b/>
        </w:rPr>
        <w:t>ЛОТ № 1</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Турочак, ул. Цветочная,2 кадастровый номер: 04:03:030501:83, площадь 1034 </w:t>
      </w:r>
      <w:proofErr w:type="spellStart"/>
      <w:r w:rsidRPr="0025366E">
        <w:t>кв.м</w:t>
      </w:r>
      <w:proofErr w:type="spellEnd"/>
      <w:r w:rsidRPr="0025366E">
        <w:t xml:space="preserve">., категория земель – земли населенных пунктов, разрешенное использование – для индивидуального жилищного строительства, государственная собственность не разграничена, ограничения и обременения права отсутствуют, земельный участок частично располагается в зоне с особыми условиями использования территории "Охранная зона линии электропередач ВЛ-10 </w:t>
      </w:r>
      <w:proofErr w:type="spellStart"/>
      <w:r w:rsidRPr="0025366E">
        <w:t>кВ.</w:t>
      </w:r>
      <w:proofErr w:type="spellEnd"/>
      <w:r w:rsidRPr="0025366E">
        <w:t xml:space="preserve"> Л-18-8 ОАО «МРСК Сибири».</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4141 (четыре тысячи сто сорок один) рубль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124 (сто двадцать четыре) рублей 23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4141 (четыре тысячи сто сорок один) рубль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Турочакского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25366E" w:rsidRPr="0025366E" w:rsidRDefault="0025366E" w:rsidP="0025366E">
      <w:pPr>
        <w:tabs>
          <w:tab w:val="left" w:pos="0"/>
        </w:tabs>
        <w:jc w:val="both"/>
      </w:pPr>
      <w:r w:rsidRPr="0025366E">
        <w:t xml:space="preserve">        Предельные размеры земельных участков, предоставляемых гражданам в собственность из земель, находящихся на территории </w:t>
      </w:r>
      <w:proofErr w:type="spellStart"/>
      <w:r w:rsidRPr="0025366E">
        <w:t>Турочакского</w:t>
      </w:r>
      <w:proofErr w:type="spellEnd"/>
      <w:r w:rsidRPr="0025366E">
        <w:t xml:space="preserve"> сельского поселения для индивидуального жилищного строительства: минимальный размер – 600 м2, максимальный размер – 3000 м2.</w:t>
      </w:r>
    </w:p>
    <w:p w:rsidR="0025366E" w:rsidRPr="0025366E" w:rsidRDefault="0025366E" w:rsidP="0025366E">
      <w:pPr>
        <w:tabs>
          <w:tab w:val="left" w:pos="0"/>
        </w:tabs>
        <w:ind w:firstLine="284"/>
        <w:jc w:val="both"/>
      </w:pPr>
      <w:r w:rsidRPr="0025366E">
        <w:t>– минимальная общая площадь жилого дома – 36 м2;</w:t>
      </w:r>
    </w:p>
    <w:p w:rsidR="0025366E" w:rsidRPr="0025366E" w:rsidRDefault="0025366E" w:rsidP="0025366E">
      <w:pPr>
        <w:tabs>
          <w:tab w:val="left" w:pos="0"/>
        </w:tabs>
        <w:ind w:firstLine="284"/>
        <w:jc w:val="both"/>
      </w:pPr>
      <w:r w:rsidRPr="0025366E">
        <w:t>– минимальная ширина вновь отводимых земельных участков вдоль фронта улицы (проезда) – 20 м;</w:t>
      </w:r>
    </w:p>
    <w:p w:rsidR="0025366E" w:rsidRPr="0025366E" w:rsidRDefault="0025366E" w:rsidP="0025366E">
      <w:pPr>
        <w:tabs>
          <w:tab w:val="left" w:pos="0"/>
        </w:tabs>
        <w:ind w:firstLine="284"/>
        <w:jc w:val="both"/>
      </w:pPr>
      <w:r w:rsidRPr="0025366E">
        <w:t>– максимальный процент застройки земельного участка – 60%;</w:t>
      </w:r>
    </w:p>
    <w:p w:rsidR="0025366E" w:rsidRPr="0025366E" w:rsidRDefault="0025366E" w:rsidP="0025366E">
      <w:pPr>
        <w:tabs>
          <w:tab w:val="left" w:pos="0"/>
        </w:tabs>
        <w:ind w:firstLine="284"/>
        <w:jc w:val="both"/>
      </w:pPr>
      <w:r w:rsidRPr="0025366E">
        <w:t>–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tabs>
          <w:tab w:val="left" w:pos="0"/>
        </w:tabs>
        <w:ind w:firstLine="284"/>
        <w:jc w:val="both"/>
      </w:pPr>
      <w:r w:rsidRPr="0025366E">
        <w:t>- минимальный отступ от красной линии улиц до индивидуальных гаражей -1,5 м;</w:t>
      </w:r>
    </w:p>
    <w:p w:rsidR="0025366E" w:rsidRPr="0025366E" w:rsidRDefault="0025366E" w:rsidP="0025366E">
      <w:pPr>
        <w:tabs>
          <w:tab w:val="left" w:pos="0"/>
        </w:tabs>
        <w:ind w:firstLine="284"/>
        <w:jc w:val="both"/>
      </w:pPr>
      <w:r w:rsidRPr="0025366E">
        <w:t>– минимальное расстояние здания общеобразовательного учреждения от красной линии не менее 25 м;</w:t>
      </w:r>
    </w:p>
    <w:p w:rsidR="0025366E" w:rsidRPr="0025366E" w:rsidRDefault="0025366E" w:rsidP="0025366E">
      <w:pPr>
        <w:tabs>
          <w:tab w:val="left" w:pos="0"/>
        </w:tabs>
        <w:ind w:firstLine="284"/>
        <w:jc w:val="both"/>
      </w:pPr>
      <w:r w:rsidRPr="0025366E">
        <w:t xml:space="preserve">– минимальный отступ вспомогательных строений от боковых границ участка – 1,5 м, для </w:t>
      </w:r>
      <w:r w:rsidRPr="0025366E">
        <w:lastRenderedPageBreak/>
        <w:t>жилых домов – 3 м;</w:t>
      </w:r>
    </w:p>
    <w:p w:rsidR="0025366E" w:rsidRPr="0025366E" w:rsidRDefault="0025366E" w:rsidP="0025366E">
      <w:pPr>
        <w:tabs>
          <w:tab w:val="left" w:pos="0"/>
        </w:tabs>
        <w:ind w:firstLine="284"/>
        <w:jc w:val="both"/>
      </w:pPr>
      <w:r w:rsidRPr="0025366E">
        <w:t>– минимальный отступ вспомогательных строений от задней границы участка- 1 м;</w:t>
      </w:r>
    </w:p>
    <w:p w:rsidR="0025366E" w:rsidRPr="0025366E" w:rsidRDefault="0025366E" w:rsidP="0025366E">
      <w:pPr>
        <w:tabs>
          <w:tab w:val="left" w:pos="0"/>
        </w:tabs>
        <w:ind w:firstLine="284"/>
        <w:jc w:val="both"/>
      </w:pPr>
      <w:r w:rsidRPr="0025366E">
        <w:t xml:space="preserve">–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w:t>
      </w:r>
      <w:proofErr w:type="gramStart"/>
      <w:r w:rsidRPr="0025366E">
        <w:t>м;  от</w:t>
      </w:r>
      <w:proofErr w:type="gramEnd"/>
      <w:r w:rsidRPr="0025366E">
        <w:t xml:space="preserve"> стволов высокорослых деревьев – 2 м; от кустарников – 1 м; от изолированного входа в строение для содержания мелких домашних животных до входа в дом – 7 м;</w:t>
      </w:r>
    </w:p>
    <w:p w:rsidR="0025366E" w:rsidRPr="0025366E" w:rsidRDefault="0025366E" w:rsidP="0025366E">
      <w:pPr>
        <w:tabs>
          <w:tab w:val="left" w:pos="0"/>
        </w:tabs>
        <w:ind w:firstLine="284"/>
        <w:jc w:val="both"/>
      </w:pPr>
      <w:r w:rsidRPr="0025366E">
        <w:t>–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tabs>
          <w:tab w:val="left" w:pos="0"/>
        </w:tabs>
        <w:ind w:firstLine="284"/>
        <w:jc w:val="both"/>
      </w:pPr>
      <w:r w:rsidRPr="0025366E">
        <w:t xml:space="preserve">–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tabs>
          <w:tab w:val="left" w:pos="0"/>
        </w:tabs>
        <w:ind w:firstLine="284"/>
        <w:jc w:val="both"/>
      </w:pPr>
      <w:r w:rsidRPr="0025366E">
        <w:t xml:space="preserve">– расстояние от помещений (сооружений) для содержания   животных до объектов жилой </w:t>
      </w:r>
      <w:proofErr w:type="gramStart"/>
      <w:r w:rsidRPr="0025366E">
        <w:t>застройки :</w:t>
      </w:r>
      <w:proofErr w:type="gramEnd"/>
      <w:r w:rsidRPr="0025366E">
        <w:t xml:space="preserve"> от 10 м до 40 м в соответствии с Нормативами градостроительного проектирования Республики Алтай;</w:t>
      </w:r>
    </w:p>
    <w:p w:rsidR="0025366E" w:rsidRPr="0025366E" w:rsidRDefault="0025366E" w:rsidP="0025366E">
      <w:pPr>
        <w:tabs>
          <w:tab w:val="left" w:pos="0"/>
        </w:tabs>
        <w:ind w:firstLine="284"/>
        <w:jc w:val="both"/>
      </w:pPr>
      <w:r w:rsidRPr="0025366E">
        <w:t>– расстояние от мусоросборников, дворовых туалетов от границ участка домовладения – не менее 4 м;</w:t>
      </w:r>
    </w:p>
    <w:p w:rsidR="0025366E" w:rsidRPr="0025366E" w:rsidRDefault="0025366E" w:rsidP="0025366E">
      <w:pPr>
        <w:tabs>
          <w:tab w:val="left" w:pos="0"/>
        </w:tabs>
        <w:ind w:firstLine="284"/>
        <w:jc w:val="both"/>
      </w:pPr>
      <w:r w:rsidRPr="0025366E">
        <w:t>– размещение дворовых туалетов от окон жилых помещений дома – 8 м;</w:t>
      </w:r>
    </w:p>
    <w:p w:rsidR="0025366E" w:rsidRPr="0025366E" w:rsidRDefault="0025366E" w:rsidP="0025366E">
      <w:pPr>
        <w:tabs>
          <w:tab w:val="left" w:pos="0"/>
        </w:tabs>
        <w:ind w:firstLine="284"/>
        <w:jc w:val="both"/>
      </w:pPr>
      <w:r w:rsidRPr="0025366E">
        <w:t>– этажность основных строений не выше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tabs>
          <w:tab w:val="left" w:pos="0"/>
        </w:tabs>
        <w:ind w:firstLine="284"/>
        <w:jc w:val="both"/>
      </w:pPr>
      <w:r w:rsidRPr="0025366E">
        <w:t>–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tabs>
          <w:tab w:val="left" w:pos="0"/>
        </w:tabs>
        <w:ind w:firstLine="284"/>
        <w:jc w:val="both"/>
      </w:pPr>
      <w:r w:rsidRPr="0025366E">
        <w:t>–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tabs>
          <w:tab w:val="left" w:pos="0"/>
        </w:tabs>
        <w:ind w:firstLine="284"/>
        <w:jc w:val="both"/>
      </w:pPr>
      <w:r w:rsidRPr="0025366E">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tabs>
          <w:tab w:val="left" w:pos="0"/>
        </w:tabs>
        <w:ind w:firstLine="284"/>
        <w:jc w:val="both"/>
      </w:pPr>
      <w:r w:rsidRPr="0025366E">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tabs>
          <w:tab w:val="left" w:pos="0"/>
        </w:tabs>
        <w:ind w:firstLine="284"/>
        <w:jc w:val="both"/>
      </w:pPr>
      <w:r w:rsidRPr="0025366E">
        <w:t xml:space="preserve">– высота ограждения земельных участков должна быть не более 2 метров; </w:t>
      </w:r>
    </w:p>
    <w:p w:rsidR="0025366E" w:rsidRPr="0025366E" w:rsidRDefault="0025366E" w:rsidP="0025366E">
      <w:pPr>
        <w:tabs>
          <w:tab w:val="left" w:pos="0"/>
        </w:tabs>
        <w:ind w:firstLine="284"/>
        <w:jc w:val="both"/>
      </w:pPr>
      <w:r w:rsidRPr="0025366E">
        <w:t>-устанавливать ограждения между смежными участками обязаны оба собственника или пользователи земельных участков в соотношении 50% на 50%;</w:t>
      </w:r>
    </w:p>
    <w:p w:rsidR="0025366E" w:rsidRPr="0025366E" w:rsidRDefault="0025366E" w:rsidP="0025366E">
      <w:pPr>
        <w:tabs>
          <w:tab w:val="left" w:pos="0"/>
        </w:tabs>
        <w:ind w:firstLine="284"/>
        <w:jc w:val="both"/>
      </w:pPr>
      <w:r w:rsidRPr="0025366E">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tabs>
          <w:tab w:val="left" w:pos="0"/>
        </w:tabs>
        <w:ind w:firstLine="284"/>
        <w:jc w:val="both"/>
      </w:pPr>
      <w:r w:rsidRPr="0025366E">
        <w:t>– обеспечение подъезда пожарной техники к жилым домам хозяйственным постройкам на расстояние не менее 5 м;</w:t>
      </w:r>
    </w:p>
    <w:p w:rsidR="0025366E" w:rsidRPr="0025366E" w:rsidRDefault="0025366E" w:rsidP="0025366E">
      <w:pPr>
        <w:tabs>
          <w:tab w:val="left" w:pos="0"/>
        </w:tabs>
        <w:ind w:firstLine="284"/>
        <w:jc w:val="both"/>
      </w:pPr>
      <w:r w:rsidRPr="0025366E">
        <w:t>– максимальная торговая площадь магазинов повседневного спроса – 20 м2;</w:t>
      </w:r>
    </w:p>
    <w:p w:rsidR="0025366E" w:rsidRPr="0025366E" w:rsidRDefault="0025366E" w:rsidP="0025366E">
      <w:pPr>
        <w:tabs>
          <w:tab w:val="left" w:pos="0"/>
        </w:tabs>
        <w:ind w:firstLine="284"/>
        <w:jc w:val="both"/>
      </w:pPr>
      <w:r w:rsidRPr="0025366E">
        <w:t>– минимальное расстояние от площадки с контейнером для сбора мусора до жилых домов - 25 м;</w:t>
      </w:r>
    </w:p>
    <w:p w:rsidR="0025366E" w:rsidRPr="0025366E" w:rsidRDefault="0025366E" w:rsidP="0025366E">
      <w:pPr>
        <w:tabs>
          <w:tab w:val="left" w:pos="0"/>
        </w:tabs>
        <w:ind w:firstLine="284"/>
        <w:jc w:val="both"/>
      </w:pPr>
      <w:r w:rsidRPr="0025366E">
        <w:t>–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tabs>
          <w:tab w:val="left" w:pos="0"/>
        </w:tabs>
        <w:ind w:firstLine="284"/>
        <w:jc w:val="both"/>
      </w:pPr>
      <w:r w:rsidRPr="0025366E">
        <w:t>– минимальное расстояние между стволами деревьев на землях общего пользования - 6 м;</w:t>
      </w:r>
    </w:p>
    <w:p w:rsidR="0025366E" w:rsidRPr="0025366E" w:rsidRDefault="0025366E" w:rsidP="0025366E">
      <w:pPr>
        <w:tabs>
          <w:tab w:val="left" w:pos="0"/>
        </w:tabs>
        <w:ind w:firstLine="284"/>
        <w:jc w:val="both"/>
      </w:pPr>
      <w:r w:rsidRPr="0025366E">
        <w:t xml:space="preserve">– максимальная высота деревьев вдоль тротуара на землях общего пользования – 6 м.       </w:t>
      </w:r>
    </w:p>
    <w:p w:rsidR="0025366E" w:rsidRPr="0025366E" w:rsidRDefault="0025366E" w:rsidP="0025366E">
      <w:pPr>
        <w:tabs>
          <w:tab w:val="left" w:pos="0"/>
        </w:tabs>
        <w:ind w:firstLine="284"/>
        <w:jc w:val="both"/>
      </w:pPr>
      <w:r w:rsidRPr="0025366E">
        <w:t>В границах зон застройки индивидуальными жилыми домами не допускается:</w:t>
      </w:r>
    </w:p>
    <w:p w:rsidR="0025366E" w:rsidRPr="0025366E" w:rsidRDefault="0025366E" w:rsidP="0025366E">
      <w:pPr>
        <w:tabs>
          <w:tab w:val="left" w:pos="426"/>
        </w:tabs>
        <w:ind w:firstLine="284"/>
        <w:jc w:val="both"/>
      </w:pPr>
      <w:r w:rsidRPr="0025366E">
        <w:t>-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tabs>
          <w:tab w:val="left" w:pos="426"/>
        </w:tabs>
        <w:ind w:firstLine="284"/>
        <w:jc w:val="both"/>
      </w:pPr>
      <w:r w:rsidRPr="0025366E">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tabs>
          <w:tab w:val="left" w:pos="426"/>
        </w:tabs>
        <w:ind w:firstLine="284"/>
        <w:jc w:val="both"/>
        <w:rPr>
          <w:b/>
        </w:rPr>
      </w:pPr>
      <w:r w:rsidRPr="0025366E">
        <w:t>- размещение со стороны улиц вспомогательных строений, за исключением гаражей.</w:t>
      </w:r>
      <w:r w:rsidRPr="0025366E">
        <w:rPr>
          <w:b/>
        </w:rPr>
        <w:t xml:space="preserve">           </w:t>
      </w:r>
    </w:p>
    <w:p w:rsidR="0025366E" w:rsidRPr="0025366E" w:rsidRDefault="0025366E" w:rsidP="0025366E">
      <w:pPr>
        <w:tabs>
          <w:tab w:val="left" w:pos="426"/>
        </w:tabs>
        <w:jc w:val="both"/>
      </w:pPr>
      <w:r w:rsidRPr="0025366E">
        <w:rPr>
          <w:b/>
        </w:rPr>
        <w:lastRenderedPageBreak/>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jc w:val="center"/>
        <w:rPr>
          <w:b/>
        </w:rPr>
      </w:pPr>
    </w:p>
    <w:p w:rsidR="0025366E" w:rsidRPr="0025366E" w:rsidRDefault="0025366E" w:rsidP="0025366E">
      <w:pPr>
        <w:jc w:val="center"/>
        <w:rPr>
          <w:b/>
        </w:rPr>
      </w:pPr>
      <w:r w:rsidRPr="0025366E">
        <w:rPr>
          <w:b/>
        </w:rPr>
        <w:t>ЛОТ № 2</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Турочак, ул. Победы, 23, кадастровый номер: 04:03:030102:431, площадь 1050 </w:t>
      </w:r>
      <w:proofErr w:type="spellStart"/>
      <w:r w:rsidRPr="0025366E">
        <w:t>кв.м</w:t>
      </w:r>
      <w:proofErr w:type="spellEnd"/>
      <w:r w:rsidRPr="0025366E">
        <w:t>., категория земель – земли населенных пунктов, разрешенное использование – для индивидуального жилищного строительства, собственность муниципального образования «</w:t>
      </w:r>
      <w:proofErr w:type="spellStart"/>
      <w:r w:rsidRPr="0025366E">
        <w:t>Турочакский</w:t>
      </w:r>
      <w:proofErr w:type="spellEnd"/>
      <w:r w:rsidRPr="0025366E">
        <w:t xml:space="preserve"> район»,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4205 (четыре тысячи двести пять) рублей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126 (сто двадцать шесть) рублей 15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4205 (четыре тысячи двести пять) рублей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Турочакского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25366E" w:rsidRPr="0025366E" w:rsidRDefault="0025366E" w:rsidP="0025366E">
      <w:pPr>
        <w:tabs>
          <w:tab w:val="left" w:pos="0"/>
        </w:tabs>
        <w:jc w:val="both"/>
      </w:pPr>
      <w:r w:rsidRPr="0025366E">
        <w:t xml:space="preserve">        Предельные размеры земельных участков, предоставляемых гражданам в собственность из земель, находящихся на территории </w:t>
      </w:r>
      <w:proofErr w:type="spellStart"/>
      <w:r w:rsidRPr="0025366E">
        <w:t>Турочакского</w:t>
      </w:r>
      <w:proofErr w:type="spellEnd"/>
      <w:r w:rsidRPr="0025366E">
        <w:t xml:space="preserve"> сельского поселения для индивидуального жилищного строительства: минимальный размер – 600 м2, максимальный размер – 3000 м2.</w:t>
      </w:r>
    </w:p>
    <w:p w:rsidR="0025366E" w:rsidRPr="0025366E" w:rsidRDefault="0025366E" w:rsidP="0025366E">
      <w:pPr>
        <w:tabs>
          <w:tab w:val="left" w:pos="0"/>
        </w:tabs>
        <w:ind w:firstLine="284"/>
        <w:jc w:val="both"/>
      </w:pPr>
      <w:r w:rsidRPr="0025366E">
        <w:t>– минимальная общая площадь жилого дома – 36 м2;</w:t>
      </w:r>
    </w:p>
    <w:p w:rsidR="0025366E" w:rsidRPr="0025366E" w:rsidRDefault="0025366E" w:rsidP="0025366E">
      <w:pPr>
        <w:tabs>
          <w:tab w:val="left" w:pos="0"/>
        </w:tabs>
        <w:ind w:firstLine="284"/>
        <w:jc w:val="both"/>
      </w:pPr>
      <w:r w:rsidRPr="0025366E">
        <w:t>– минимальная ширина вновь отводимых земельных участков вдоль фронта улицы (проезда) – 20 м;</w:t>
      </w:r>
    </w:p>
    <w:p w:rsidR="0025366E" w:rsidRPr="0025366E" w:rsidRDefault="0025366E" w:rsidP="0025366E">
      <w:pPr>
        <w:tabs>
          <w:tab w:val="left" w:pos="0"/>
        </w:tabs>
        <w:ind w:firstLine="284"/>
        <w:jc w:val="both"/>
      </w:pPr>
      <w:r w:rsidRPr="0025366E">
        <w:t xml:space="preserve">– максимальный процент </w:t>
      </w:r>
      <w:proofErr w:type="gramStart"/>
      <w:r w:rsidRPr="0025366E">
        <w:t>застройки  земельного</w:t>
      </w:r>
      <w:proofErr w:type="gramEnd"/>
      <w:r w:rsidRPr="0025366E">
        <w:t xml:space="preserve"> участка – 60%;</w:t>
      </w:r>
    </w:p>
    <w:p w:rsidR="0025366E" w:rsidRPr="0025366E" w:rsidRDefault="0025366E" w:rsidP="0025366E">
      <w:pPr>
        <w:tabs>
          <w:tab w:val="left" w:pos="0"/>
        </w:tabs>
        <w:ind w:firstLine="284"/>
        <w:jc w:val="both"/>
      </w:pPr>
      <w:r w:rsidRPr="0025366E">
        <w:t>–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tabs>
          <w:tab w:val="left" w:pos="0"/>
        </w:tabs>
        <w:ind w:firstLine="284"/>
        <w:jc w:val="both"/>
      </w:pPr>
      <w:r w:rsidRPr="0025366E">
        <w:t>- минимальный отступ от красной линии улиц до индивидуальных гаражей -1,5 м;</w:t>
      </w:r>
    </w:p>
    <w:p w:rsidR="0025366E" w:rsidRPr="0025366E" w:rsidRDefault="0025366E" w:rsidP="0025366E">
      <w:pPr>
        <w:tabs>
          <w:tab w:val="left" w:pos="0"/>
        </w:tabs>
        <w:ind w:firstLine="284"/>
        <w:jc w:val="both"/>
      </w:pPr>
      <w:r w:rsidRPr="0025366E">
        <w:t xml:space="preserve">– минимальное расстояние </w:t>
      </w:r>
      <w:proofErr w:type="gramStart"/>
      <w:r w:rsidRPr="0025366E">
        <w:t>здания  общеобразовательного</w:t>
      </w:r>
      <w:proofErr w:type="gramEnd"/>
      <w:r w:rsidRPr="0025366E">
        <w:t xml:space="preserve"> учреждения от красной линии не менее 25 м;</w:t>
      </w:r>
    </w:p>
    <w:p w:rsidR="0025366E" w:rsidRPr="0025366E" w:rsidRDefault="0025366E" w:rsidP="0025366E">
      <w:pPr>
        <w:tabs>
          <w:tab w:val="left" w:pos="0"/>
        </w:tabs>
        <w:ind w:firstLine="284"/>
        <w:jc w:val="both"/>
      </w:pPr>
      <w:r w:rsidRPr="0025366E">
        <w:t>– минимальный отступ вспомогательных строений от боковых границ участка – 1,5 м, для жилых домов – 3 м;</w:t>
      </w:r>
    </w:p>
    <w:p w:rsidR="0025366E" w:rsidRPr="0025366E" w:rsidRDefault="0025366E" w:rsidP="0025366E">
      <w:pPr>
        <w:tabs>
          <w:tab w:val="left" w:pos="0"/>
        </w:tabs>
        <w:ind w:firstLine="284"/>
        <w:jc w:val="both"/>
      </w:pPr>
      <w:r w:rsidRPr="0025366E">
        <w:t>– минимальный отступ вспомогательных строений от задней границы участка- 1 м;</w:t>
      </w:r>
    </w:p>
    <w:p w:rsidR="0025366E" w:rsidRPr="0025366E" w:rsidRDefault="0025366E" w:rsidP="0025366E">
      <w:pPr>
        <w:tabs>
          <w:tab w:val="left" w:pos="0"/>
        </w:tabs>
        <w:ind w:firstLine="284"/>
        <w:jc w:val="both"/>
      </w:pPr>
      <w:r w:rsidRPr="0025366E">
        <w:t xml:space="preserve">–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w:t>
      </w:r>
      <w:proofErr w:type="gramStart"/>
      <w:r w:rsidRPr="0025366E">
        <w:t>м;  от</w:t>
      </w:r>
      <w:proofErr w:type="gramEnd"/>
      <w:r w:rsidRPr="0025366E">
        <w:t xml:space="preserve"> стволов высокорослых деревьев – 2 м; от кустарников – 1 м; от изолированного входа в строение для содержания мелких домашних животных до входа в дом – 7 м;</w:t>
      </w:r>
    </w:p>
    <w:p w:rsidR="0025366E" w:rsidRPr="0025366E" w:rsidRDefault="0025366E" w:rsidP="0025366E">
      <w:pPr>
        <w:tabs>
          <w:tab w:val="left" w:pos="0"/>
        </w:tabs>
        <w:ind w:firstLine="284"/>
        <w:jc w:val="both"/>
      </w:pPr>
      <w:r w:rsidRPr="0025366E">
        <w:t>–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tabs>
          <w:tab w:val="left" w:pos="0"/>
        </w:tabs>
        <w:ind w:firstLine="284"/>
        <w:jc w:val="both"/>
      </w:pPr>
      <w:r w:rsidRPr="0025366E">
        <w:t xml:space="preserve">–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tabs>
          <w:tab w:val="left" w:pos="0"/>
        </w:tabs>
        <w:ind w:firstLine="284"/>
        <w:jc w:val="both"/>
      </w:pPr>
      <w:r w:rsidRPr="0025366E">
        <w:t xml:space="preserve">– расстояние от помещений (сооружений) для содержания   животных до объектов жилой </w:t>
      </w:r>
      <w:proofErr w:type="gramStart"/>
      <w:r w:rsidRPr="0025366E">
        <w:lastRenderedPageBreak/>
        <w:t>застройки :</w:t>
      </w:r>
      <w:proofErr w:type="gramEnd"/>
      <w:r w:rsidRPr="0025366E">
        <w:t xml:space="preserve"> от 10 м до 40 м в соответствии с Нормативами градостроительного проектирования Республики Алтай;</w:t>
      </w:r>
    </w:p>
    <w:p w:rsidR="0025366E" w:rsidRPr="0025366E" w:rsidRDefault="0025366E" w:rsidP="0025366E">
      <w:pPr>
        <w:tabs>
          <w:tab w:val="left" w:pos="0"/>
        </w:tabs>
        <w:ind w:firstLine="284"/>
        <w:jc w:val="both"/>
      </w:pPr>
      <w:r w:rsidRPr="0025366E">
        <w:t>– расстояние от мусоросборников, дворовых туалетов от границ участка домовладения – не менее 4 м;</w:t>
      </w:r>
    </w:p>
    <w:p w:rsidR="0025366E" w:rsidRPr="0025366E" w:rsidRDefault="0025366E" w:rsidP="0025366E">
      <w:pPr>
        <w:tabs>
          <w:tab w:val="left" w:pos="0"/>
        </w:tabs>
        <w:ind w:firstLine="284"/>
        <w:jc w:val="both"/>
      </w:pPr>
      <w:r w:rsidRPr="0025366E">
        <w:t>– размещение дворовых туалетов от окон жилых помещений дома – 8 м;</w:t>
      </w:r>
    </w:p>
    <w:p w:rsidR="0025366E" w:rsidRPr="0025366E" w:rsidRDefault="0025366E" w:rsidP="0025366E">
      <w:pPr>
        <w:tabs>
          <w:tab w:val="left" w:pos="0"/>
        </w:tabs>
        <w:ind w:firstLine="284"/>
        <w:jc w:val="both"/>
      </w:pPr>
      <w:r w:rsidRPr="0025366E">
        <w:t>– этажность основных строений не выше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tabs>
          <w:tab w:val="left" w:pos="0"/>
        </w:tabs>
        <w:ind w:firstLine="284"/>
        <w:jc w:val="both"/>
      </w:pPr>
      <w:r w:rsidRPr="0025366E">
        <w:t>–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tabs>
          <w:tab w:val="left" w:pos="0"/>
        </w:tabs>
        <w:ind w:firstLine="284"/>
        <w:jc w:val="both"/>
      </w:pPr>
      <w:r w:rsidRPr="0025366E">
        <w:t>–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tabs>
          <w:tab w:val="left" w:pos="0"/>
        </w:tabs>
        <w:ind w:firstLine="284"/>
        <w:jc w:val="both"/>
      </w:pPr>
      <w:r w:rsidRPr="0025366E">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tabs>
          <w:tab w:val="left" w:pos="0"/>
        </w:tabs>
        <w:ind w:firstLine="284"/>
        <w:jc w:val="both"/>
      </w:pPr>
      <w:r w:rsidRPr="0025366E">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tabs>
          <w:tab w:val="left" w:pos="0"/>
        </w:tabs>
        <w:ind w:firstLine="284"/>
        <w:jc w:val="both"/>
      </w:pPr>
      <w:r w:rsidRPr="0025366E">
        <w:t xml:space="preserve">– высота ограждения земельных участков должна быть не более 2 метров; </w:t>
      </w:r>
    </w:p>
    <w:p w:rsidR="0025366E" w:rsidRPr="0025366E" w:rsidRDefault="0025366E" w:rsidP="0025366E">
      <w:pPr>
        <w:tabs>
          <w:tab w:val="left" w:pos="0"/>
        </w:tabs>
        <w:ind w:firstLine="284"/>
        <w:jc w:val="both"/>
      </w:pPr>
      <w:r w:rsidRPr="0025366E">
        <w:t>-устанавливать ограждения между смежными участками обязаны оба собственника или пользователи земельных участков в соотношении 50% на 50%;</w:t>
      </w:r>
    </w:p>
    <w:p w:rsidR="0025366E" w:rsidRPr="0025366E" w:rsidRDefault="0025366E" w:rsidP="0025366E">
      <w:pPr>
        <w:tabs>
          <w:tab w:val="left" w:pos="0"/>
        </w:tabs>
        <w:ind w:firstLine="284"/>
        <w:jc w:val="both"/>
      </w:pPr>
      <w:r w:rsidRPr="0025366E">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tabs>
          <w:tab w:val="left" w:pos="0"/>
        </w:tabs>
        <w:ind w:firstLine="284"/>
        <w:jc w:val="both"/>
      </w:pPr>
      <w:r w:rsidRPr="0025366E">
        <w:t>– обеспечение подъезда пожарной техники к жилым домам хозяйственным постройкам на расстояние не менее 5 м;</w:t>
      </w:r>
    </w:p>
    <w:p w:rsidR="0025366E" w:rsidRPr="0025366E" w:rsidRDefault="0025366E" w:rsidP="0025366E">
      <w:pPr>
        <w:tabs>
          <w:tab w:val="left" w:pos="0"/>
        </w:tabs>
        <w:ind w:firstLine="284"/>
        <w:jc w:val="both"/>
      </w:pPr>
      <w:r w:rsidRPr="0025366E">
        <w:t>– максимальная торговая площадь магазинов повседневного спроса – 20 м2;</w:t>
      </w:r>
    </w:p>
    <w:p w:rsidR="0025366E" w:rsidRPr="0025366E" w:rsidRDefault="0025366E" w:rsidP="0025366E">
      <w:pPr>
        <w:tabs>
          <w:tab w:val="left" w:pos="0"/>
        </w:tabs>
        <w:ind w:firstLine="284"/>
        <w:jc w:val="both"/>
      </w:pPr>
      <w:r w:rsidRPr="0025366E">
        <w:t>– минимальное расстояние от площадки с контейнером для сбора мусора до жилых домов - 25 м;</w:t>
      </w:r>
    </w:p>
    <w:p w:rsidR="0025366E" w:rsidRPr="0025366E" w:rsidRDefault="0025366E" w:rsidP="0025366E">
      <w:pPr>
        <w:tabs>
          <w:tab w:val="left" w:pos="0"/>
        </w:tabs>
        <w:ind w:firstLine="284"/>
        <w:jc w:val="both"/>
      </w:pPr>
      <w:r w:rsidRPr="0025366E">
        <w:t>–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tabs>
          <w:tab w:val="left" w:pos="0"/>
        </w:tabs>
        <w:ind w:firstLine="284"/>
        <w:jc w:val="both"/>
      </w:pPr>
      <w:r w:rsidRPr="0025366E">
        <w:t>– минимальное расстояние между стволами деревьев на землях общего пользования - 6 м;</w:t>
      </w:r>
    </w:p>
    <w:p w:rsidR="0025366E" w:rsidRPr="0025366E" w:rsidRDefault="0025366E" w:rsidP="0025366E">
      <w:pPr>
        <w:tabs>
          <w:tab w:val="left" w:pos="0"/>
        </w:tabs>
        <w:ind w:firstLine="284"/>
        <w:jc w:val="both"/>
      </w:pPr>
      <w:r w:rsidRPr="0025366E">
        <w:t xml:space="preserve">– максимальная высота деревьев вдоль тротуара на землях общего пользования – 6 м.       </w:t>
      </w:r>
    </w:p>
    <w:p w:rsidR="0025366E" w:rsidRPr="0025366E" w:rsidRDefault="0025366E" w:rsidP="0025366E">
      <w:pPr>
        <w:tabs>
          <w:tab w:val="left" w:pos="0"/>
        </w:tabs>
        <w:ind w:firstLine="284"/>
        <w:jc w:val="both"/>
      </w:pPr>
      <w:r w:rsidRPr="0025366E">
        <w:t>В границах зон застройки индивидуальными жилыми домами не допускается:</w:t>
      </w:r>
    </w:p>
    <w:p w:rsidR="0025366E" w:rsidRPr="0025366E" w:rsidRDefault="0025366E" w:rsidP="0025366E">
      <w:pPr>
        <w:tabs>
          <w:tab w:val="left" w:pos="426"/>
        </w:tabs>
        <w:ind w:firstLine="284"/>
        <w:jc w:val="both"/>
      </w:pPr>
      <w:r w:rsidRPr="0025366E">
        <w:t>-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tabs>
          <w:tab w:val="left" w:pos="426"/>
        </w:tabs>
        <w:ind w:firstLine="284"/>
        <w:jc w:val="both"/>
      </w:pPr>
      <w:r w:rsidRPr="0025366E">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tabs>
          <w:tab w:val="left" w:pos="426"/>
        </w:tabs>
        <w:ind w:firstLine="284"/>
        <w:jc w:val="both"/>
        <w:rPr>
          <w:b/>
        </w:rPr>
      </w:pPr>
      <w:r w:rsidRPr="0025366E">
        <w:t>- размещение со стороны улиц вспомогательных строений, за исключением гаражей.</w:t>
      </w:r>
      <w:r w:rsidRPr="0025366E">
        <w:rPr>
          <w:b/>
        </w:rPr>
        <w:t xml:space="preserve">           </w:t>
      </w:r>
    </w:p>
    <w:p w:rsidR="0025366E" w:rsidRPr="0025366E" w:rsidRDefault="0025366E" w:rsidP="0025366E">
      <w:pPr>
        <w:tabs>
          <w:tab w:val="left" w:pos="426"/>
        </w:tabs>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jc w:val="both"/>
      </w:pPr>
    </w:p>
    <w:p w:rsidR="0025366E" w:rsidRPr="0025366E" w:rsidRDefault="0025366E" w:rsidP="0025366E">
      <w:pPr>
        <w:jc w:val="center"/>
        <w:rPr>
          <w:b/>
        </w:rPr>
      </w:pPr>
      <w:r w:rsidRPr="0025366E">
        <w:rPr>
          <w:b/>
        </w:rPr>
        <w:t>ЛОТ № 3</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Турочак, ул. Советская, </w:t>
      </w:r>
      <w:r w:rsidRPr="0025366E">
        <w:lastRenderedPageBreak/>
        <w:t xml:space="preserve">179Д/2, кадастровый номер: 04:03:030501:155, площадь 600 </w:t>
      </w:r>
      <w:proofErr w:type="spellStart"/>
      <w:r w:rsidRPr="0025366E">
        <w:t>кв.м</w:t>
      </w:r>
      <w:proofErr w:type="spellEnd"/>
      <w:r w:rsidRPr="0025366E">
        <w:t>., категория земель – земли населенных пунктов, разрешенное использование – склады,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5 % от кадастровой стоимости земельного участка, являющегося предметом аукциона и составляет 7252 (семь тысяч двести пятьдесят два) рубля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217 (двести семнадцать) рублей 56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7252 (семь тысяч двести пятьдесят два) рубля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Турочакского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производственных зон:</w:t>
      </w:r>
    </w:p>
    <w:p w:rsidR="0025366E" w:rsidRPr="0025366E" w:rsidRDefault="0025366E" w:rsidP="0025366E">
      <w:pPr>
        <w:jc w:val="both"/>
      </w:pPr>
      <w:r w:rsidRPr="0025366E">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w:t>
      </w:r>
    </w:p>
    <w:p w:rsidR="0025366E" w:rsidRPr="0025366E" w:rsidRDefault="0025366E" w:rsidP="0025366E">
      <w:pPr>
        <w:jc w:val="both"/>
      </w:pPr>
      <w:r w:rsidRPr="0025366E">
        <w:t xml:space="preserve">       – минимальная площадь земельного участка – 1 м2</w:t>
      </w:r>
    </w:p>
    <w:p w:rsidR="0025366E" w:rsidRPr="0025366E" w:rsidRDefault="0025366E" w:rsidP="0025366E">
      <w:pPr>
        <w:jc w:val="both"/>
      </w:pPr>
      <w:r w:rsidRPr="0025366E">
        <w:t xml:space="preserve">       – максимальная площадь земельного участка – 50000 м2;  </w:t>
      </w:r>
    </w:p>
    <w:p w:rsidR="0025366E" w:rsidRPr="0025366E" w:rsidRDefault="0025366E" w:rsidP="0025366E">
      <w:pPr>
        <w:jc w:val="both"/>
      </w:pPr>
      <w:r w:rsidRPr="0025366E">
        <w:t xml:space="preserve">       – максимальный процент застройки земельного участка 75 %;</w:t>
      </w:r>
    </w:p>
    <w:p w:rsidR="0025366E" w:rsidRPr="0025366E" w:rsidRDefault="0025366E" w:rsidP="0025366E">
      <w:pPr>
        <w:jc w:val="both"/>
      </w:pPr>
      <w:r w:rsidRPr="0025366E">
        <w:t xml:space="preserve">      - минимальные отступы от границ земельного участка в целях определения места допустимого строительства – 1 м;</w:t>
      </w:r>
    </w:p>
    <w:p w:rsidR="0025366E" w:rsidRPr="0025366E" w:rsidRDefault="0025366E" w:rsidP="0025366E">
      <w:pPr>
        <w:jc w:val="both"/>
      </w:pPr>
      <w:r w:rsidRPr="0025366E">
        <w:t xml:space="preserve">       Предельная высота зданий, строений, сооружений не устанавливается.</w:t>
      </w:r>
    </w:p>
    <w:p w:rsidR="0025366E" w:rsidRPr="0025366E" w:rsidRDefault="0025366E" w:rsidP="0025366E">
      <w:pPr>
        <w:jc w:val="both"/>
      </w:pPr>
      <w:r w:rsidRPr="0025366E">
        <w:t xml:space="preserve">       Участки </w:t>
      </w:r>
      <w:proofErr w:type="spellStart"/>
      <w:r w:rsidRPr="0025366E">
        <w:t>санитарно</w:t>
      </w:r>
      <w:proofErr w:type="spellEnd"/>
      <w:r w:rsidRPr="0025366E">
        <w:t xml:space="preserve">–защитных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25366E" w:rsidRPr="0025366E" w:rsidRDefault="0025366E" w:rsidP="0025366E">
      <w:pPr>
        <w:jc w:val="both"/>
      </w:pPr>
      <w:r w:rsidRPr="0025366E">
        <w:t xml:space="preserve">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25366E" w:rsidRPr="0025366E" w:rsidRDefault="0025366E" w:rsidP="0025366E">
      <w:pPr>
        <w:jc w:val="both"/>
      </w:pPr>
      <w:r w:rsidRPr="0025366E">
        <w:t xml:space="preserve">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25366E" w:rsidRPr="0025366E" w:rsidRDefault="0025366E" w:rsidP="0025366E">
      <w:pPr>
        <w:jc w:val="both"/>
      </w:pPr>
      <w:r w:rsidRPr="0025366E">
        <w:t xml:space="preserve">      </w:t>
      </w:r>
      <w:r w:rsidRPr="0025366E">
        <w:rPr>
          <w:b/>
        </w:rPr>
        <w:t>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rPr>
          <w:sz w:val="28"/>
          <w:szCs w:val="28"/>
        </w:rPr>
      </w:pPr>
      <w:r w:rsidRPr="0025366E">
        <w:rPr>
          <w:b/>
        </w:rPr>
        <w:t xml:space="preserve">        Срок аренды земельного участка:</w:t>
      </w:r>
      <w:r w:rsidRPr="0025366E">
        <w:t xml:space="preserve"> 18 месяцев (определен в соответствии с приказом Минстроя России от 27.02.2015 N 137/</w:t>
      </w:r>
      <w:proofErr w:type="spellStart"/>
      <w:r w:rsidRPr="0025366E">
        <w:t>пр</w:t>
      </w:r>
      <w:proofErr w:type="spellEnd"/>
      <w:r w:rsidRPr="0025366E">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пунктами 8 и 9 статьи 39.8 Земельного кодекса РФ).</w:t>
      </w:r>
    </w:p>
    <w:p w:rsidR="0025366E" w:rsidRPr="0025366E" w:rsidRDefault="0025366E" w:rsidP="0025366E">
      <w:pPr>
        <w:jc w:val="both"/>
      </w:pPr>
    </w:p>
    <w:p w:rsidR="0025366E" w:rsidRPr="0025366E" w:rsidRDefault="0025366E" w:rsidP="0025366E">
      <w:pPr>
        <w:jc w:val="center"/>
        <w:rPr>
          <w:b/>
        </w:rPr>
      </w:pPr>
      <w:r w:rsidRPr="0025366E">
        <w:rPr>
          <w:b/>
        </w:rPr>
        <w:t>ЛОТ № 4</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Озеро-</w:t>
      </w:r>
      <w:proofErr w:type="spellStart"/>
      <w:r w:rsidRPr="0025366E">
        <w:t>Куреево</w:t>
      </w:r>
      <w:proofErr w:type="spellEnd"/>
      <w:r w:rsidRPr="0025366E">
        <w:t xml:space="preserve">, ул. Центральная, 1 Г, кадастровый номер: 04:03:010301:213, площадь 2166 </w:t>
      </w:r>
      <w:proofErr w:type="spellStart"/>
      <w:r w:rsidRPr="0025366E">
        <w:t>кв.м</w:t>
      </w:r>
      <w:proofErr w:type="spellEnd"/>
      <w:r w:rsidRPr="0025366E">
        <w:t xml:space="preserve">., категория земель – земли населенных пунктов, разрешенное использование – для индивидуального жилищного </w:t>
      </w:r>
      <w:r w:rsidRPr="0025366E">
        <w:lastRenderedPageBreak/>
        <w:t>строительства,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2671 (две тысячи шестьсот семьдесят один) рубль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80 (восемьдесят) рублей 13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2671 (две тысячи шестьсот семьдесят один) рубль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в соответствии с Правилами землепользования и застройки Озеро-</w:t>
      </w:r>
      <w:proofErr w:type="spellStart"/>
      <w:r w:rsidRPr="0025366E">
        <w:t>Куреевского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25366E" w:rsidRPr="0025366E" w:rsidRDefault="0025366E" w:rsidP="0025366E">
      <w:pPr>
        <w:tabs>
          <w:tab w:val="left" w:pos="0"/>
        </w:tabs>
        <w:snapToGrid w:val="0"/>
        <w:jc w:val="both"/>
      </w:pPr>
      <w:r w:rsidRPr="0025366E">
        <w:t xml:space="preserve">       Предельные размеры земельных участков, предоставляемых гражданам в собственность из находящихся в муниципальной собственности земель </w:t>
      </w:r>
      <w:proofErr w:type="spellStart"/>
      <w:r w:rsidRPr="0025366E">
        <w:t>Турочакского</w:t>
      </w:r>
      <w:proofErr w:type="spellEnd"/>
      <w:r w:rsidRPr="0025366E">
        <w:t xml:space="preserve"> района:</w:t>
      </w:r>
    </w:p>
    <w:p w:rsidR="0025366E" w:rsidRPr="0025366E" w:rsidRDefault="0025366E" w:rsidP="0025366E">
      <w:pPr>
        <w:tabs>
          <w:tab w:val="left" w:pos="0"/>
          <w:tab w:val="left" w:pos="709"/>
        </w:tabs>
        <w:snapToGrid w:val="0"/>
        <w:jc w:val="both"/>
      </w:pPr>
      <w:r w:rsidRPr="0025366E">
        <w:t xml:space="preserve">      – для индивидуального жилищного строительства: минимальный размер – 600 м</w:t>
      </w:r>
      <w:r w:rsidRPr="0025366E">
        <w:rPr>
          <w:vertAlign w:val="superscript"/>
        </w:rPr>
        <w:t>2</w:t>
      </w:r>
      <w:r w:rsidRPr="0025366E">
        <w:t>; максимальный размер – 3000 м</w:t>
      </w:r>
      <w:r w:rsidRPr="0025366E">
        <w:rPr>
          <w:vertAlign w:val="superscript"/>
        </w:rPr>
        <w:t>2</w:t>
      </w:r>
      <w:r w:rsidRPr="0025366E">
        <w:t>.</w:t>
      </w:r>
    </w:p>
    <w:p w:rsidR="0025366E" w:rsidRPr="0025366E" w:rsidRDefault="0025366E" w:rsidP="0025366E">
      <w:pPr>
        <w:tabs>
          <w:tab w:val="left" w:pos="0"/>
        </w:tabs>
        <w:snapToGrid w:val="0"/>
        <w:jc w:val="both"/>
        <w:rPr>
          <w:color w:val="000000"/>
        </w:rPr>
      </w:pPr>
      <w:r w:rsidRPr="0025366E">
        <w:rPr>
          <w:color w:val="000000"/>
        </w:rPr>
        <w:t xml:space="preserve">       - минимальная ширина вновь отводимых земельных участков вдоль фронта улицы (проезда) – 20 м;</w:t>
      </w:r>
    </w:p>
    <w:p w:rsidR="0025366E" w:rsidRPr="0025366E" w:rsidRDefault="0025366E" w:rsidP="0025366E">
      <w:pPr>
        <w:tabs>
          <w:tab w:val="left" w:pos="0"/>
        </w:tabs>
        <w:snapToGrid w:val="0"/>
        <w:jc w:val="both"/>
        <w:rPr>
          <w:color w:val="000000"/>
        </w:rPr>
      </w:pPr>
      <w:r w:rsidRPr="0025366E">
        <w:rPr>
          <w:color w:val="000000"/>
        </w:rPr>
        <w:t xml:space="preserve">      – максимальный процент </w:t>
      </w:r>
      <w:proofErr w:type="gramStart"/>
      <w:r w:rsidRPr="0025366E">
        <w:rPr>
          <w:color w:val="000000"/>
        </w:rPr>
        <w:t>застройки  земельного</w:t>
      </w:r>
      <w:proofErr w:type="gramEnd"/>
      <w:r w:rsidRPr="0025366E">
        <w:rPr>
          <w:color w:val="000000"/>
        </w:rPr>
        <w:t xml:space="preserve"> участка – 60%;</w:t>
      </w:r>
    </w:p>
    <w:p w:rsidR="0025366E" w:rsidRPr="0025366E" w:rsidRDefault="0025366E" w:rsidP="0025366E">
      <w:pPr>
        <w:tabs>
          <w:tab w:val="left" w:pos="0"/>
        </w:tabs>
        <w:snapToGrid w:val="0"/>
        <w:jc w:val="both"/>
        <w:rPr>
          <w:color w:val="000000"/>
        </w:rPr>
      </w:pPr>
      <w:r w:rsidRPr="0025366E">
        <w:rPr>
          <w:color w:val="000000"/>
        </w:rPr>
        <w:t xml:space="preserve">      –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widowControl/>
        <w:tabs>
          <w:tab w:val="left" w:pos="720"/>
        </w:tabs>
        <w:suppressAutoHyphens w:val="0"/>
        <w:jc w:val="both"/>
      </w:pPr>
      <w:r w:rsidRPr="0025366E">
        <w:t xml:space="preserve">     – минимальное расстояние </w:t>
      </w:r>
      <w:proofErr w:type="gramStart"/>
      <w:r w:rsidRPr="0025366E">
        <w:t>здания  общеобразовательного</w:t>
      </w:r>
      <w:proofErr w:type="gramEnd"/>
      <w:r w:rsidRPr="0025366E">
        <w:t xml:space="preserve"> учреждения от красной линии не менее 25 м;</w:t>
      </w:r>
    </w:p>
    <w:p w:rsidR="0025366E" w:rsidRPr="0025366E" w:rsidRDefault="0025366E" w:rsidP="0025366E">
      <w:pPr>
        <w:tabs>
          <w:tab w:val="left" w:pos="0"/>
        </w:tabs>
        <w:snapToGrid w:val="0"/>
        <w:jc w:val="both"/>
        <w:rPr>
          <w:color w:val="000000"/>
        </w:rPr>
      </w:pPr>
      <w:r w:rsidRPr="0025366E">
        <w:rPr>
          <w:color w:val="000000"/>
        </w:rPr>
        <w:t xml:space="preserve">      – минимальный отступ вспомогательных строений от боковых границ участка – 1,5 м, для жилых домов – 3 м;</w:t>
      </w:r>
    </w:p>
    <w:p w:rsidR="0025366E" w:rsidRPr="0025366E" w:rsidRDefault="0025366E" w:rsidP="0025366E">
      <w:pPr>
        <w:tabs>
          <w:tab w:val="left" w:pos="0"/>
        </w:tabs>
        <w:snapToGrid w:val="0"/>
        <w:jc w:val="both"/>
      </w:pPr>
      <w:r w:rsidRPr="0025366E">
        <w:rPr>
          <w:color w:val="000000"/>
        </w:rPr>
        <w:t xml:space="preserve">      – минимальный отступ вспомогательных</w:t>
      </w:r>
      <w:r w:rsidRPr="0025366E">
        <w:t xml:space="preserve"> строений от задней границы участка- 1 м;</w:t>
      </w:r>
    </w:p>
    <w:p w:rsidR="0025366E" w:rsidRPr="0025366E" w:rsidRDefault="0025366E" w:rsidP="0025366E">
      <w:pPr>
        <w:tabs>
          <w:tab w:val="left" w:pos="0"/>
        </w:tabs>
        <w:snapToGrid w:val="0"/>
        <w:jc w:val="both"/>
      </w:pPr>
      <w:r w:rsidRPr="0025366E">
        <w:t xml:space="preserve">      – до границы </w:t>
      </w:r>
      <w:proofErr w:type="gramStart"/>
      <w:r w:rsidRPr="0025366E">
        <w:t>соседнего  участка</w:t>
      </w:r>
      <w:proofErr w:type="gramEnd"/>
      <w:r w:rsidRPr="0025366E">
        <w:t xml:space="preserve"> минимальные расстояния: от дома – 3 м; от постройки для содержания домашних животных – 4 м; от других построек (бани, гаражи и др.) – 1,0 м;  от стволов высокорослых деревьев – 2 м; от кустарников – 1 м; от изолированного входа в строение для содержания мелких домашних животных до входа в дом – 7 м;</w:t>
      </w:r>
    </w:p>
    <w:p w:rsidR="0025366E" w:rsidRPr="0025366E" w:rsidRDefault="0025366E" w:rsidP="0025366E">
      <w:pPr>
        <w:tabs>
          <w:tab w:val="left" w:pos="0"/>
        </w:tabs>
        <w:snapToGrid w:val="0"/>
        <w:jc w:val="both"/>
      </w:pPr>
      <w:r w:rsidRPr="0025366E">
        <w:t xml:space="preserve">      –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tabs>
          <w:tab w:val="left" w:pos="0"/>
        </w:tabs>
        <w:snapToGrid w:val="0"/>
        <w:jc w:val="both"/>
      </w:pPr>
      <w:r w:rsidRPr="0025366E">
        <w:t xml:space="preserve">      –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tabs>
          <w:tab w:val="left" w:pos="0"/>
        </w:tabs>
        <w:snapToGrid w:val="0"/>
        <w:jc w:val="both"/>
      </w:pPr>
      <w:r w:rsidRPr="0025366E">
        <w:t xml:space="preserve">      – расстояние от помещений (сооружений) для содержания   животных до объектов жилой застройки: от 10 м до 40 м в соответствии с Нормативами градостроительного проектирования Республики Алтай;</w:t>
      </w:r>
    </w:p>
    <w:p w:rsidR="0025366E" w:rsidRPr="0025366E" w:rsidRDefault="0025366E" w:rsidP="0025366E">
      <w:pPr>
        <w:tabs>
          <w:tab w:val="left" w:pos="0"/>
        </w:tabs>
        <w:snapToGrid w:val="0"/>
        <w:jc w:val="both"/>
      </w:pPr>
      <w:r w:rsidRPr="0025366E">
        <w:t xml:space="preserve">      – расстояние от мусоросборников, дворовых туалетов от границ участка домовладения – не менее 4 м;</w:t>
      </w:r>
    </w:p>
    <w:p w:rsidR="0025366E" w:rsidRPr="0025366E" w:rsidRDefault="0025366E" w:rsidP="0025366E">
      <w:pPr>
        <w:tabs>
          <w:tab w:val="left" w:pos="0"/>
        </w:tabs>
        <w:snapToGrid w:val="0"/>
        <w:jc w:val="both"/>
      </w:pPr>
      <w:r w:rsidRPr="0025366E">
        <w:t xml:space="preserve">      – размещение дворовых туалетов от окон жилых помещений дома – 8 м;</w:t>
      </w:r>
    </w:p>
    <w:p w:rsidR="0025366E" w:rsidRPr="0025366E" w:rsidRDefault="0025366E" w:rsidP="0025366E">
      <w:pPr>
        <w:tabs>
          <w:tab w:val="left" w:pos="0"/>
        </w:tabs>
        <w:snapToGrid w:val="0"/>
        <w:jc w:val="both"/>
      </w:pPr>
      <w:r w:rsidRPr="0025366E">
        <w:t xml:space="preserve">      – этажность основных строений до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tabs>
          <w:tab w:val="left" w:pos="0"/>
        </w:tabs>
        <w:snapToGrid w:val="0"/>
        <w:jc w:val="both"/>
      </w:pPr>
      <w:r w:rsidRPr="0025366E">
        <w:t xml:space="preserve">      –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tabs>
          <w:tab w:val="left" w:pos="0"/>
        </w:tabs>
        <w:snapToGrid w:val="0"/>
        <w:jc w:val="both"/>
      </w:pPr>
      <w:r w:rsidRPr="0025366E">
        <w:t xml:space="preserve">      –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tabs>
          <w:tab w:val="left" w:pos="0"/>
        </w:tabs>
        <w:snapToGrid w:val="0"/>
        <w:jc w:val="both"/>
      </w:pPr>
      <w:r w:rsidRPr="0025366E">
        <w:t xml:space="preserve">      – допускается блокирование хозяйственных построек на смежных приусадебных участках </w:t>
      </w:r>
      <w:r w:rsidRPr="0025366E">
        <w:lastRenderedPageBreak/>
        <w:t>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tabs>
          <w:tab w:val="left" w:pos="0"/>
        </w:tabs>
        <w:snapToGrid w:val="0"/>
        <w:jc w:val="both"/>
      </w:pPr>
      <w:r w:rsidRPr="0025366E">
        <w:t xml:space="preserve">     –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jc w:val="both"/>
      </w:pPr>
      <w:r w:rsidRPr="0025366E">
        <w:t xml:space="preserve">     – высота ограждения земельных участков должна быть не более 2 метров; </w:t>
      </w:r>
    </w:p>
    <w:p w:rsidR="0025366E" w:rsidRPr="0025366E" w:rsidRDefault="0025366E" w:rsidP="0025366E">
      <w:pPr>
        <w:tabs>
          <w:tab w:val="left" w:pos="0"/>
        </w:tabs>
        <w:snapToGrid w:val="0"/>
        <w:jc w:val="both"/>
      </w:pPr>
      <w:r w:rsidRPr="0025366E">
        <w:t xml:space="preserve">     –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tabs>
          <w:tab w:val="left" w:pos="0"/>
        </w:tabs>
        <w:snapToGrid w:val="0"/>
        <w:jc w:val="both"/>
      </w:pPr>
      <w:r w:rsidRPr="0025366E">
        <w:t xml:space="preserve">     – обеспечение подъезда пожарной техники к жилым домам хозяйственным постройкам на расстояние не менее 5 м;</w:t>
      </w:r>
    </w:p>
    <w:p w:rsidR="0025366E" w:rsidRPr="0025366E" w:rsidRDefault="0025366E" w:rsidP="0025366E">
      <w:pPr>
        <w:tabs>
          <w:tab w:val="left" w:pos="0"/>
        </w:tabs>
        <w:snapToGrid w:val="0"/>
        <w:jc w:val="both"/>
      </w:pPr>
      <w:r w:rsidRPr="0025366E">
        <w:t xml:space="preserve">      – максимальная торговая площадь магазинов повседневного спроса – 20 м</w:t>
      </w:r>
      <w:r w:rsidRPr="0025366E">
        <w:rPr>
          <w:vertAlign w:val="superscript"/>
        </w:rPr>
        <w:t>2</w:t>
      </w:r>
      <w:r w:rsidRPr="0025366E">
        <w:t>;</w:t>
      </w:r>
    </w:p>
    <w:p w:rsidR="0025366E" w:rsidRPr="0025366E" w:rsidRDefault="0025366E" w:rsidP="0025366E">
      <w:pPr>
        <w:tabs>
          <w:tab w:val="left" w:pos="0"/>
        </w:tabs>
        <w:snapToGrid w:val="0"/>
        <w:jc w:val="both"/>
      </w:pPr>
      <w:r w:rsidRPr="0025366E">
        <w:t xml:space="preserve">      – минимальное расстояние от площадки с контейнером для сбора мусора до жилых домов - 25 </w:t>
      </w:r>
      <w:r w:rsidRPr="0025366E">
        <w:rPr>
          <w:color w:val="000000"/>
        </w:rPr>
        <w:t>м;</w:t>
      </w:r>
    </w:p>
    <w:p w:rsidR="0025366E" w:rsidRPr="0025366E" w:rsidRDefault="0025366E" w:rsidP="0025366E">
      <w:pPr>
        <w:tabs>
          <w:tab w:val="left" w:pos="0"/>
        </w:tabs>
        <w:snapToGrid w:val="0"/>
        <w:jc w:val="both"/>
      </w:pPr>
      <w:r w:rsidRPr="0025366E">
        <w:t xml:space="preserve">      –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tabs>
          <w:tab w:val="left" w:pos="0"/>
        </w:tabs>
        <w:snapToGrid w:val="0"/>
        <w:jc w:val="both"/>
      </w:pPr>
      <w:r w:rsidRPr="0025366E">
        <w:t xml:space="preserve">     – минимальное расстояние между стволами деревьев на землях общего пользования - 6 м;</w:t>
      </w:r>
    </w:p>
    <w:p w:rsidR="0025366E" w:rsidRPr="0025366E" w:rsidRDefault="0025366E" w:rsidP="0025366E">
      <w:pPr>
        <w:tabs>
          <w:tab w:val="left" w:pos="0"/>
        </w:tabs>
        <w:snapToGrid w:val="0"/>
        <w:jc w:val="both"/>
      </w:pPr>
      <w:r w:rsidRPr="0025366E">
        <w:t xml:space="preserve">     – максимальная высота деревьев вдоль тротуара на землях общего пользования – 6 м.</w:t>
      </w:r>
    </w:p>
    <w:p w:rsidR="0025366E" w:rsidRPr="0025366E" w:rsidRDefault="0025366E" w:rsidP="0025366E">
      <w:pPr>
        <w:tabs>
          <w:tab w:val="left" w:pos="0"/>
        </w:tabs>
        <w:snapToGrid w:val="0"/>
        <w:jc w:val="both"/>
      </w:pPr>
      <w:r w:rsidRPr="0025366E">
        <w:t xml:space="preserve">     В границах зон </w:t>
      </w:r>
      <w:r w:rsidRPr="0025366E">
        <w:rPr>
          <w:bCs/>
        </w:rPr>
        <w:t xml:space="preserve">застройки индивидуальными жилыми </w:t>
      </w:r>
      <w:proofErr w:type="gramStart"/>
      <w:r w:rsidRPr="0025366E">
        <w:rPr>
          <w:bCs/>
        </w:rPr>
        <w:t>домами  не</w:t>
      </w:r>
      <w:proofErr w:type="gramEnd"/>
      <w:r w:rsidRPr="0025366E">
        <w:rPr>
          <w:bCs/>
        </w:rPr>
        <w:t xml:space="preserve"> допускается:</w:t>
      </w:r>
    </w:p>
    <w:p w:rsidR="0025366E" w:rsidRPr="0025366E" w:rsidRDefault="0025366E" w:rsidP="0025366E">
      <w:pPr>
        <w:snapToGrid w:val="0"/>
        <w:jc w:val="both"/>
      </w:pPr>
      <w:r w:rsidRPr="0025366E">
        <w:rPr>
          <w:bCs/>
        </w:rPr>
        <w:t xml:space="preserve">     - размещение в</w:t>
      </w:r>
      <w:r w:rsidRPr="0025366E">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jc w:val="both"/>
      </w:pPr>
      <w:r w:rsidRPr="0025366E">
        <w:t xml:space="preserve">     -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jc w:val="both"/>
      </w:pPr>
      <w:r w:rsidRPr="0025366E">
        <w:t xml:space="preserve">      - размещение со стороны улиц вспомогательных строений, за исключением гаражей.</w:t>
      </w:r>
    </w:p>
    <w:p w:rsidR="0025366E" w:rsidRPr="0025366E" w:rsidRDefault="0025366E" w:rsidP="0025366E">
      <w:pPr>
        <w:tabs>
          <w:tab w:val="left" w:pos="426"/>
        </w:tabs>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jc w:val="both"/>
      </w:pPr>
    </w:p>
    <w:p w:rsidR="0025366E" w:rsidRPr="0025366E" w:rsidRDefault="0025366E" w:rsidP="0025366E">
      <w:pPr>
        <w:jc w:val="center"/>
        <w:rPr>
          <w:b/>
        </w:rPr>
      </w:pPr>
      <w:r w:rsidRPr="0025366E">
        <w:rPr>
          <w:b/>
        </w:rPr>
        <w:t>ЛОТ № 5</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Озеро-</w:t>
      </w:r>
      <w:proofErr w:type="spellStart"/>
      <w:r w:rsidRPr="0025366E">
        <w:t>Куреево</w:t>
      </w:r>
      <w:proofErr w:type="spellEnd"/>
      <w:r w:rsidRPr="0025366E">
        <w:t xml:space="preserve">, ул. Зеленая, 7 А, кадастровый номер: 04:03:010205:545, площадь 1203 </w:t>
      </w:r>
      <w:proofErr w:type="spellStart"/>
      <w:r w:rsidRPr="0025366E">
        <w:t>кв.м</w:t>
      </w:r>
      <w:proofErr w:type="spellEnd"/>
      <w:r w:rsidRPr="0025366E">
        <w:t>., категория земель – земли населенных пунктов, разрешенное использование – для ведения личного подсобного хозяйства,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1483 (тысяча четыреста восемьдесят три) рубля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44 (сорок четыре) рубля 49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1483 (тысяча четыреста восемьдесят три) рубля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в соответствии с Правилами землепользования и застройки Озеро-</w:t>
      </w:r>
      <w:proofErr w:type="spellStart"/>
      <w:r w:rsidRPr="0025366E">
        <w:t>Куреевского</w:t>
      </w:r>
      <w:proofErr w:type="spellEnd"/>
      <w:r w:rsidRPr="0025366E">
        <w:t xml:space="preserve"> сельского поселения предельные размеры земельных участков и предельные параметры разрешенного </w:t>
      </w:r>
      <w:r w:rsidRPr="0025366E">
        <w:lastRenderedPageBreak/>
        <w:t>строительства, реконструкции объектов капитального строительства для жилых зон:</w:t>
      </w:r>
    </w:p>
    <w:p w:rsidR="0025366E" w:rsidRPr="0025366E" w:rsidRDefault="0025366E" w:rsidP="0025366E">
      <w:pPr>
        <w:tabs>
          <w:tab w:val="left" w:pos="0"/>
        </w:tabs>
        <w:snapToGrid w:val="0"/>
        <w:jc w:val="both"/>
      </w:pPr>
      <w:r w:rsidRPr="0025366E">
        <w:t xml:space="preserve">       Предельные размеры земельных участков, предоставляемых гражданам в собственность из находящихся в муниципальной собственности земель </w:t>
      </w:r>
      <w:proofErr w:type="spellStart"/>
      <w:r w:rsidRPr="0025366E">
        <w:t>Турочакского</w:t>
      </w:r>
      <w:proofErr w:type="spellEnd"/>
      <w:r w:rsidRPr="0025366E">
        <w:t xml:space="preserve"> района:</w:t>
      </w:r>
    </w:p>
    <w:p w:rsidR="0025366E" w:rsidRPr="0025366E" w:rsidRDefault="0025366E" w:rsidP="0025366E">
      <w:pPr>
        <w:tabs>
          <w:tab w:val="left" w:pos="0"/>
          <w:tab w:val="left" w:pos="709"/>
        </w:tabs>
        <w:snapToGrid w:val="0"/>
        <w:jc w:val="both"/>
      </w:pPr>
      <w:r w:rsidRPr="0025366E">
        <w:t xml:space="preserve">      – для ведения личного подсобного хозяйства: минимальный размер – 600 м</w:t>
      </w:r>
      <w:r w:rsidRPr="0025366E">
        <w:rPr>
          <w:vertAlign w:val="superscript"/>
        </w:rPr>
        <w:t>2</w:t>
      </w:r>
      <w:r w:rsidRPr="0025366E">
        <w:t>; максимальный размер – 3000 м</w:t>
      </w:r>
      <w:r w:rsidRPr="0025366E">
        <w:rPr>
          <w:vertAlign w:val="superscript"/>
        </w:rPr>
        <w:t>2</w:t>
      </w:r>
      <w:r w:rsidRPr="0025366E">
        <w:t>.</w:t>
      </w:r>
    </w:p>
    <w:p w:rsidR="0025366E" w:rsidRPr="0025366E" w:rsidRDefault="0025366E" w:rsidP="0025366E">
      <w:pPr>
        <w:tabs>
          <w:tab w:val="left" w:pos="0"/>
        </w:tabs>
        <w:snapToGrid w:val="0"/>
        <w:jc w:val="both"/>
        <w:rPr>
          <w:color w:val="000000"/>
        </w:rPr>
      </w:pPr>
      <w:r w:rsidRPr="0025366E">
        <w:rPr>
          <w:color w:val="000000"/>
        </w:rPr>
        <w:t xml:space="preserve">       - минимальная ширина вновь отводимых земельных участков вдоль фронта улицы (проезда) – 20 м;</w:t>
      </w:r>
    </w:p>
    <w:p w:rsidR="0025366E" w:rsidRPr="0025366E" w:rsidRDefault="0025366E" w:rsidP="0025366E">
      <w:pPr>
        <w:tabs>
          <w:tab w:val="left" w:pos="0"/>
        </w:tabs>
        <w:snapToGrid w:val="0"/>
        <w:jc w:val="both"/>
        <w:rPr>
          <w:color w:val="000000"/>
        </w:rPr>
      </w:pPr>
      <w:r w:rsidRPr="0025366E">
        <w:rPr>
          <w:color w:val="000000"/>
        </w:rPr>
        <w:t xml:space="preserve">      – максимальный процент </w:t>
      </w:r>
      <w:proofErr w:type="gramStart"/>
      <w:r w:rsidRPr="0025366E">
        <w:rPr>
          <w:color w:val="000000"/>
        </w:rPr>
        <w:t>застройки  земельного</w:t>
      </w:r>
      <w:proofErr w:type="gramEnd"/>
      <w:r w:rsidRPr="0025366E">
        <w:rPr>
          <w:color w:val="000000"/>
        </w:rPr>
        <w:t xml:space="preserve"> участка – 60%;</w:t>
      </w:r>
    </w:p>
    <w:p w:rsidR="0025366E" w:rsidRPr="0025366E" w:rsidRDefault="0025366E" w:rsidP="0025366E">
      <w:pPr>
        <w:tabs>
          <w:tab w:val="left" w:pos="0"/>
        </w:tabs>
        <w:snapToGrid w:val="0"/>
        <w:jc w:val="both"/>
        <w:rPr>
          <w:color w:val="000000"/>
        </w:rPr>
      </w:pPr>
      <w:r w:rsidRPr="0025366E">
        <w:rPr>
          <w:color w:val="000000"/>
        </w:rPr>
        <w:t xml:space="preserve">      –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widowControl/>
        <w:tabs>
          <w:tab w:val="left" w:pos="720"/>
        </w:tabs>
        <w:suppressAutoHyphens w:val="0"/>
        <w:jc w:val="both"/>
      </w:pPr>
      <w:r w:rsidRPr="0025366E">
        <w:t xml:space="preserve">     – минимальное расстояние </w:t>
      </w:r>
      <w:proofErr w:type="gramStart"/>
      <w:r w:rsidRPr="0025366E">
        <w:t>здания  общеобразовательного</w:t>
      </w:r>
      <w:proofErr w:type="gramEnd"/>
      <w:r w:rsidRPr="0025366E">
        <w:t xml:space="preserve"> учреждения от красной линии не менее 25 м;</w:t>
      </w:r>
    </w:p>
    <w:p w:rsidR="0025366E" w:rsidRPr="0025366E" w:rsidRDefault="0025366E" w:rsidP="0025366E">
      <w:pPr>
        <w:tabs>
          <w:tab w:val="left" w:pos="0"/>
        </w:tabs>
        <w:snapToGrid w:val="0"/>
        <w:jc w:val="both"/>
        <w:rPr>
          <w:color w:val="000000"/>
        </w:rPr>
      </w:pPr>
      <w:r w:rsidRPr="0025366E">
        <w:rPr>
          <w:color w:val="000000"/>
        </w:rPr>
        <w:t xml:space="preserve">      – минимальный отступ вспомогательных строений от боковых границ участка – 1,5 м, для жилых домов – 3 м;</w:t>
      </w:r>
    </w:p>
    <w:p w:rsidR="0025366E" w:rsidRPr="0025366E" w:rsidRDefault="0025366E" w:rsidP="0025366E">
      <w:pPr>
        <w:tabs>
          <w:tab w:val="left" w:pos="0"/>
        </w:tabs>
        <w:snapToGrid w:val="0"/>
        <w:jc w:val="both"/>
      </w:pPr>
      <w:r w:rsidRPr="0025366E">
        <w:rPr>
          <w:color w:val="000000"/>
        </w:rPr>
        <w:t xml:space="preserve">      – минимальный отступ вспомогательных</w:t>
      </w:r>
      <w:r w:rsidRPr="0025366E">
        <w:t xml:space="preserve"> строений от задней границы участка- 1 м;</w:t>
      </w:r>
    </w:p>
    <w:p w:rsidR="0025366E" w:rsidRPr="0025366E" w:rsidRDefault="0025366E" w:rsidP="0025366E">
      <w:pPr>
        <w:tabs>
          <w:tab w:val="left" w:pos="0"/>
        </w:tabs>
        <w:snapToGrid w:val="0"/>
        <w:jc w:val="both"/>
      </w:pPr>
      <w:r w:rsidRPr="0025366E">
        <w:t xml:space="preserve">      – до границы </w:t>
      </w:r>
      <w:proofErr w:type="gramStart"/>
      <w:r w:rsidRPr="0025366E">
        <w:t>соседнего  участка</w:t>
      </w:r>
      <w:proofErr w:type="gramEnd"/>
      <w:r w:rsidRPr="0025366E">
        <w:t xml:space="preserve"> минимальные расстояния: от дома – 3 м; от постройки для содержания домашних животных – 4 м; от других построек (бани, гаражи и др.) – 1,0 м;  от стволов высокорослых деревьев – 2 м; от кустарников – 1 м; от изолированного входа в строение для содержания мелких домашних животных до входа в дом – 7 м;</w:t>
      </w:r>
    </w:p>
    <w:p w:rsidR="0025366E" w:rsidRPr="0025366E" w:rsidRDefault="0025366E" w:rsidP="0025366E">
      <w:pPr>
        <w:tabs>
          <w:tab w:val="left" w:pos="0"/>
        </w:tabs>
        <w:snapToGrid w:val="0"/>
        <w:jc w:val="both"/>
      </w:pPr>
      <w:r w:rsidRPr="0025366E">
        <w:t xml:space="preserve">      –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tabs>
          <w:tab w:val="left" w:pos="0"/>
        </w:tabs>
        <w:snapToGrid w:val="0"/>
        <w:jc w:val="both"/>
      </w:pPr>
      <w:r w:rsidRPr="0025366E">
        <w:t xml:space="preserve">      –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tabs>
          <w:tab w:val="left" w:pos="0"/>
        </w:tabs>
        <w:snapToGrid w:val="0"/>
        <w:jc w:val="both"/>
      </w:pPr>
      <w:r w:rsidRPr="0025366E">
        <w:t xml:space="preserve">      – расстояние от помещений (сооружений) для содержания   животных до объектов жилой застройки: от 10 м до 40 м в соответствии с Нормативами градостроительного проектирования Республики Алтай;</w:t>
      </w:r>
    </w:p>
    <w:p w:rsidR="0025366E" w:rsidRPr="0025366E" w:rsidRDefault="0025366E" w:rsidP="0025366E">
      <w:pPr>
        <w:tabs>
          <w:tab w:val="left" w:pos="0"/>
        </w:tabs>
        <w:snapToGrid w:val="0"/>
        <w:jc w:val="both"/>
      </w:pPr>
      <w:r w:rsidRPr="0025366E">
        <w:t xml:space="preserve">      – расстояние от мусоросборников, дворовых туалетов от границ участка домовладения – не менее 4 м;</w:t>
      </w:r>
    </w:p>
    <w:p w:rsidR="0025366E" w:rsidRPr="0025366E" w:rsidRDefault="0025366E" w:rsidP="0025366E">
      <w:pPr>
        <w:tabs>
          <w:tab w:val="left" w:pos="0"/>
        </w:tabs>
        <w:snapToGrid w:val="0"/>
        <w:jc w:val="both"/>
      </w:pPr>
      <w:r w:rsidRPr="0025366E">
        <w:t xml:space="preserve">      – размещение дворовых туалетов от окон жилых помещений дома – 8 м;</w:t>
      </w:r>
    </w:p>
    <w:p w:rsidR="0025366E" w:rsidRPr="0025366E" w:rsidRDefault="0025366E" w:rsidP="0025366E">
      <w:pPr>
        <w:tabs>
          <w:tab w:val="left" w:pos="0"/>
        </w:tabs>
        <w:snapToGrid w:val="0"/>
        <w:jc w:val="both"/>
      </w:pPr>
      <w:r w:rsidRPr="0025366E">
        <w:t xml:space="preserve">      – этажность основных строений до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tabs>
          <w:tab w:val="left" w:pos="0"/>
        </w:tabs>
        <w:snapToGrid w:val="0"/>
        <w:jc w:val="both"/>
      </w:pPr>
      <w:r w:rsidRPr="0025366E">
        <w:t xml:space="preserve">      –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tabs>
          <w:tab w:val="left" w:pos="0"/>
        </w:tabs>
        <w:snapToGrid w:val="0"/>
        <w:jc w:val="both"/>
      </w:pPr>
      <w:r w:rsidRPr="0025366E">
        <w:t xml:space="preserve">      –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tabs>
          <w:tab w:val="left" w:pos="0"/>
        </w:tabs>
        <w:snapToGrid w:val="0"/>
        <w:jc w:val="both"/>
      </w:pPr>
      <w:r w:rsidRPr="0025366E">
        <w:t xml:space="preserve">      –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tabs>
          <w:tab w:val="left" w:pos="0"/>
        </w:tabs>
        <w:snapToGrid w:val="0"/>
        <w:jc w:val="both"/>
      </w:pPr>
      <w:r w:rsidRPr="0025366E">
        <w:t xml:space="preserve">     –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jc w:val="both"/>
      </w:pPr>
      <w:r w:rsidRPr="0025366E">
        <w:t xml:space="preserve">     – высота ограждения земельных участков должна быть не более 2 метров; </w:t>
      </w:r>
    </w:p>
    <w:p w:rsidR="0025366E" w:rsidRPr="0025366E" w:rsidRDefault="0025366E" w:rsidP="0025366E">
      <w:pPr>
        <w:tabs>
          <w:tab w:val="left" w:pos="0"/>
        </w:tabs>
        <w:snapToGrid w:val="0"/>
        <w:jc w:val="both"/>
      </w:pPr>
      <w:r w:rsidRPr="0025366E">
        <w:t xml:space="preserve">     –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tabs>
          <w:tab w:val="left" w:pos="0"/>
        </w:tabs>
        <w:snapToGrid w:val="0"/>
        <w:jc w:val="both"/>
      </w:pPr>
      <w:r w:rsidRPr="0025366E">
        <w:t xml:space="preserve">     – обеспечение подъезда пожарной техники к жилым домам хозяйственным постройкам на расстояние не менее 5 м;</w:t>
      </w:r>
    </w:p>
    <w:p w:rsidR="0025366E" w:rsidRPr="0025366E" w:rsidRDefault="0025366E" w:rsidP="0025366E">
      <w:pPr>
        <w:tabs>
          <w:tab w:val="left" w:pos="0"/>
        </w:tabs>
        <w:snapToGrid w:val="0"/>
        <w:jc w:val="both"/>
      </w:pPr>
      <w:r w:rsidRPr="0025366E">
        <w:t xml:space="preserve">      – максимальная торговая площадь магазинов повседневного спроса – 20 м</w:t>
      </w:r>
      <w:r w:rsidRPr="0025366E">
        <w:rPr>
          <w:vertAlign w:val="superscript"/>
        </w:rPr>
        <w:t>2</w:t>
      </w:r>
      <w:r w:rsidRPr="0025366E">
        <w:t>;</w:t>
      </w:r>
    </w:p>
    <w:p w:rsidR="0025366E" w:rsidRPr="0025366E" w:rsidRDefault="0025366E" w:rsidP="0025366E">
      <w:pPr>
        <w:tabs>
          <w:tab w:val="left" w:pos="0"/>
        </w:tabs>
        <w:snapToGrid w:val="0"/>
        <w:jc w:val="both"/>
      </w:pPr>
      <w:r w:rsidRPr="0025366E">
        <w:t xml:space="preserve">      – минимальное расстояние от площадки с контейнером для сбора мусора до жилых домов - </w:t>
      </w:r>
      <w:r w:rsidRPr="0025366E">
        <w:lastRenderedPageBreak/>
        <w:t xml:space="preserve">25 </w:t>
      </w:r>
      <w:r w:rsidRPr="0025366E">
        <w:rPr>
          <w:color w:val="000000"/>
        </w:rPr>
        <w:t>м;</w:t>
      </w:r>
    </w:p>
    <w:p w:rsidR="0025366E" w:rsidRPr="0025366E" w:rsidRDefault="0025366E" w:rsidP="0025366E">
      <w:pPr>
        <w:tabs>
          <w:tab w:val="left" w:pos="0"/>
        </w:tabs>
        <w:snapToGrid w:val="0"/>
        <w:jc w:val="both"/>
      </w:pPr>
      <w:r w:rsidRPr="0025366E">
        <w:t xml:space="preserve">      –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tabs>
          <w:tab w:val="left" w:pos="0"/>
        </w:tabs>
        <w:snapToGrid w:val="0"/>
        <w:jc w:val="both"/>
      </w:pPr>
      <w:r w:rsidRPr="0025366E">
        <w:t xml:space="preserve">     – минимальное расстояние между стволами деревьев на землях общего пользования - 6 м;</w:t>
      </w:r>
    </w:p>
    <w:p w:rsidR="0025366E" w:rsidRPr="0025366E" w:rsidRDefault="0025366E" w:rsidP="0025366E">
      <w:pPr>
        <w:tabs>
          <w:tab w:val="left" w:pos="0"/>
        </w:tabs>
        <w:snapToGrid w:val="0"/>
        <w:jc w:val="both"/>
      </w:pPr>
      <w:r w:rsidRPr="0025366E">
        <w:t xml:space="preserve">     – максимальная высота деревьев вдоль тротуара на землях общего пользования – 6 м.</w:t>
      </w:r>
    </w:p>
    <w:p w:rsidR="0025366E" w:rsidRPr="0025366E" w:rsidRDefault="0025366E" w:rsidP="0025366E">
      <w:pPr>
        <w:tabs>
          <w:tab w:val="left" w:pos="0"/>
        </w:tabs>
        <w:snapToGrid w:val="0"/>
        <w:jc w:val="both"/>
      </w:pPr>
      <w:r w:rsidRPr="0025366E">
        <w:t xml:space="preserve">     В границах зон </w:t>
      </w:r>
      <w:r w:rsidRPr="0025366E">
        <w:rPr>
          <w:bCs/>
        </w:rPr>
        <w:t xml:space="preserve">застройки индивидуальными жилыми </w:t>
      </w:r>
      <w:proofErr w:type="gramStart"/>
      <w:r w:rsidRPr="0025366E">
        <w:rPr>
          <w:bCs/>
        </w:rPr>
        <w:t>домами  не</w:t>
      </w:r>
      <w:proofErr w:type="gramEnd"/>
      <w:r w:rsidRPr="0025366E">
        <w:rPr>
          <w:bCs/>
        </w:rPr>
        <w:t xml:space="preserve"> допускается:</w:t>
      </w:r>
    </w:p>
    <w:p w:rsidR="0025366E" w:rsidRPr="0025366E" w:rsidRDefault="0025366E" w:rsidP="0025366E">
      <w:pPr>
        <w:snapToGrid w:val="0"/>
        <w:jc w:val="both"/>
      </w:pPr>
      <w:r w:rsidRPr="0025366E">
        <w:rPr>
          <w:bCs/>
        </w:rPr>
        <w:t xml:space="preserve">     - размещение в</w:t>
      </w:r>
      <w:r w:rsidRPr="0025366E">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jc w:val="both"/>
      </w:pPr>
      <w:r w:rsidRPr="0025366E">
        <w:t xml:space="preserve">     -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jc w:val="both"/>
      </w:pPr>
      <w:r w:rsidRPr="0025366E">
        <w:t xml:space="preserve">      - размещение со стороны улиц вспомогательных строений, за исключением гаражей.</w:t>
      </w:r>
    </w:p>
    <w:p w:rsidR="0025366E" w:rsidRPr="0025366E" w:rsidRDefault="0025366E" w:rsidP="0025366E">
      <w:pPr>
        <w:tabs>
          <w:tab w:val="left" w:pos="426"/>
        </w:tabs>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jc w:val="center"/>
        <w:rPr>
          <w:b/>
        </w:rPr>
      </w:pPr>
    </w:p>
    <w:p w:rsidR="0025366E" w:rsidRPr="0025366E" w:rsidRDefault="0025366E" w:rsidP="0025366E">
      <w:pPr>
        <w:jc w:val="center"/>
        <w:rPr>
          <w:b/>
        </w:rPr>
      </w:pPr>
      <w:r w:rsidRPr="0025366E">
        <w:rPr>
          <w:b/>
        </w:rPr>
        <w:t>ЛОТ № 6</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w:t>
      </w:r>
      <w:proofErr w:type="spellStart"/>
      <w:r w:rsidRPr="0025366E">
        <w:t>Каначак</w:t>
      </w:r>
      <w:proofErr w:type="spellEnd"/>
      <w:r w:rsidRPr="0025366E">
        <w:t xml:space="preserve">, ул. </w:t>
      </w:r>
      <w:proofErr w:type="spellStart"/>
      <w:r w:rsidRPr="0025366E">
        <w:t>Алешинская</w:t>
      </w:r>
      <w:proofErr w:type="spellEnd"/>
      <w:r w:rsidRPr="0025366E">
        <w:t xml:space="preserve">, 8 А, кадастровый номер: 04:03:010401:129, площадь 2400 </w:t>
      </w:r>
      <w:proofErr w:type="spellStart"/>
      <w:r w:rsidRPr="0025366E">
        <w:t>кв.м</w:t>
      </w:r>
      <w:proofErr w:type="spellEnd"/>
      <w:r w:rsidRPr="0025366E">
        <w:t>., категория земель – земли населенных пунктов, разрешенное использование – для ведения личного подсобного хозяйства,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5 % от кадастровой стоимости земельного участка, являющегося предметом аукциона и составляет 1396 (одна тысяча триста девяносто шесть) рублей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41 (сорок один) рубль 88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1396 (одна тысяча триста девяносто шесть) рублей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в соответствии с Правилами землепользования и застройки Озеро-</w:t>
      </w:r>
      <w:proofErr w:type="spellStart"/>
      <w:r w:rsidRPr="0025366E">
        <w:t>Куреевского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25366E" w:rsidRPr="0025366E" w:rsidRDefault="0025366E" w:rsidP="0025366E">
      <w:pPr>
        <w:tabs>
          <w:tab w:val="left" w:pos="0"/>
        </w:tabs>
        <w:snapToGrid w:val="0"/>
        <w:jc w:val="both"/>
      </w:pPr>
      <w:r w:rsidRPr="0025366E">
        <w:t xml:space="preserve">       Предельные размеры земельных участков, предоставляемых гражданам в собственность из находящихся в муниципальной собственности земель </w:t>
      </w:r>
      <w:proofErr w:type="spellStart"/>
      <w:r w:rsidRPr="0025366E">
        <w:t>Турочакского</w:t>
      </w:r>
      <w:proofErr w:type="spellEnd"/>
      <w:r w:rsidRPr="0025366E">
        <w:t xml:space="preserve"> района:</w:t>
      </w:r>
    </w:p>
    <w:p w:rsidR="0025366E" w:rsidRPr="0025366E" w:rsidRDefault="0025366E" w:rsidP="0025366E">
      <w:pPr>
        <w:tabs>
          <w:tab w:val="left" w:pos="0"/>
          <w:tab w:val="left" w:pos="709"/>
        </w:tabs>
        <w:snapToGrid w:val="0"/>
        <w:jc w:val="both"/>
      </w:pPr>
      <w:r w:rsidRPr="0025366E">
        <w:t xml:space="preserve">      – для ведения личного подсобного хозяйства: минимальный размер – 600 м</w:t>
      </w:r>
      <w:r w:rsidRPr="0025366E">
        <w:rPr>
          <w:vertAlign w:val="superscript"/>
        </w:rPr>
        <w:t>2</w:t>
      </w:r>
      <w:r w:rsidRPr="0025366E">
        <w:t>; максимальный размер – 3000 м</w:t>
      </w:r>
      <w:r w:rsidRPr="0025366E">
        <w:rPr>
          <w:vertAlign w:val="superscript"/>
        </w:rPr>
        <w:t>2</w:t>
      </w:r>
      <w:r w:rsidRPr="0025366E">
        <w:t>.</w:t>
      </w:r>
    </w:p>
    <w:p w:rsidR="0025366E" w:rsidRPr="0025366E" w:rsidRDefault="0025366E" w:rsidP="0025366E">
      <w:pPr>
        <w:tabs>
          <w:tab w:val="left" w:pos="0"/>
        </w:tabs>
        <w:snapToGrid w:val="0"/>
        <w:jc w:val="both"/>
        <w:rPr>
          <w:color w:val="000000"/>
        </w:rPr>
      </w:pPr>
      <w:r w:rsidRPr="0025366E">
        <w:rPr>
          <w:color w:val="000000"/>
        </w:rPr>
        <w:t xml:space="preserve">       - минимальная ширина вновь отводимых земельных участков вдоль фронта улицы (проезда) – 20 м;</w:t>
      </w:r>
    </w:p>
    <w:p w:rsidR="0025366E" w:rsidRPr="0025366E" w:rsidRDefault="0025366E" w:rsidP="0025366E">
      <w:pPr>
        <w:tabs>
          <w:tab w:val="left" w:pos="0"/>
        </w:tabs>
        <w:snapToGrid w:val="0"/>
        <w:jc w:val="both"/>
        <w:rPr>
          <w:color w:val="000000"/>
        </w:rPr>
      </w:pPr>
      <w:r w:rsidRPr="0025366E">
        <w:rPr>
          <w:color w:val="000000"/>
        </w:rPr>
        <w:t xml:space="preserve">      – максимальный процент </w:t>
      </w:r>
      <w:proofErr w:type="gramStart"/>
      <w:r w:rsidRPr="0025366E">
        <w:rPr>
          <w:color w:val="000000"/>
        </w:rPr>
        <w:t>застройки  земельного</w:t>
      </w:r>
      <w:proofErr w:type="gramEnd"/>
      <w:r w:rsidRPr="0025366E">
        <w:rPr>
          <w:color w:val="000000"/>
        </w:rPr>
        <w:t xml:space="preserve"> участка – 60%;</w:t>
      </w:r>
    </w:p>
    <w:p w:rsidR="0025366E" w:rsidRPr="0025366E" w:rsidRDefault="0025366E" w:rsidP="0025366E">
      <w:pPr>
        <w:tabs>
          <w:tab w:val="left" w:pos="0"/>
        </w:tabs>
        <w:snapToGrid w:val="0"/>
        <w:jc w:val="both"/>
        <w:rPr>
          <w:color w:val="000000"/>
        </w:rPr>
      </w:pPr>
      <w:r w:rsidRPr="0025366E">
        <w:rPr>
          <w:color w:val="000000"/>
        </w:rPr>
        <w:t xml:space="preserve">      –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widowControl/>
        <w:tabs>
          <w:tab w:val="left" w:pos="720"/>
        </w:tabs>
        <w:suppressAutoHyphens w:val="0"/>
        <w:jc w:val="both"/>
      </w:pPr>
      <w:r w:rsidRPr="0025366E">
        <w:t xml:space="preserve">     – минимальное расстояние </w:t>
      </w:r>
      <w:proofErr w:type="gramStart"/>
      <w:r w:rsidRPr="0025366E">
        <w:t>здания  общеобразовательного</w:t>
      </w:r>
      <w:proofErr w:type="gramEnd"/>
      <w:r w:rsidRPr="0025366E">
        <w:t xml:space="preserve"> учреждения от красной линии не менее 25 м;</w:t>
      </w:r>
    </w:p>
    <w:p w:rsidR="0025366E" w:rsidRPr="0025366E" w:rsidRDefault="0025366E" w:rsidP="0025366E">
      <w:pPr>
        <w:tabs>
          <w:tab w:val="left" w:pos="0"/>
        </w:tabs>
        <w:snapToGrid w:val="0"/>
        <w:jc w:val="both"/>
        <w:rPr>
          <w:color w:val="000000"/>
        </w:rPr>
      </w:pPr>
      <w:r w:rsidRPr="0025366E">
        <w:rPr>
          <w:color w:val="000000"/>
        </w:rPr>
        <w:lastRenderedPageBreak/>
        <w:t xml:space="preserve">      – минимальный отступ вспомогательных строений от боковых границ участка – 1,5 м, для жилых домов – 3 м;</w:t>
      </w:r>
    </w:p>
    <w:p w:rsidR="0025366E" w:rsidRPr="0025366E" w:rsidRDefault="0025366E" w:rsidP="0025366E">
      <w:pPr>
        <w:tabs>
          <w:tab w:val="left" w:pos="0"/>
        </w:tabs>
        <w:snapToGrid w:val="0"/>
        <w:jc w:val="both"/>
      </w:pPr>
      <w:r w:rsidRPr="0025366E">
        <w:rPr>
          <w:color w:val="000000"/>
        </w:rPr>
        <w:t xml:space="preserve">      – минимальный отступ вспомогательных</w:t>
      </w:r>
      <w:r w:rsidRPr="0025366E">
        <w:t xml:space="preserve"> строений от задней границы участка- 1 м;</w:t>
      </w:r>
    </w:p>
    <w:p w:rsidR="0025366E" w:rsidRPr="0025366E" w:rsidRDefault="0025366E" w:rsidP="0025366E">
      <w:pPr>
        <w:tabs>
          <w:tab w:val="left" w:pos="0"/>
        </w:tabs>
        <w:snapToGrid w:val="0"/>
        <w:jc w:val="both"/>
      </w:pPr>
      <w:r w:rsidRPr="0025366E">
        <w:t xml:space="preserve">      – до границы </w:t>
      </w:r>
      <w:proofErr w:type="gramStart"/>
      <w:r w:rsidRPr="0025366E">
        <w:t>соседнего  участка</w:t>
      </w:r>
      <w:proofErr w:type="gramEnd"/>
      <w:r w:rsidRPr="0025366E">
        <w:t xml:space="preserve"> минимальные расстояния: от дома – 3 м; от постройки для содержания домашних животных – 4 м; от других построек (бани, гаражи и др.) – 1,0 м;  от стволов высокорослых деревьев – 2 м; от кустарников – 1 м; от изолированного входа в строение для содержания мелких домашних животных до входа в дом – 7 м;</w:t>
      </w:r>
    </w:p>
    <w:p w:rsidR="0025366E" w:rsidRPr="0025366E" w:rsidRDefault="0025366E" w:rsidP="0025366E">
      <w:pPr>
        <w:tabs>
          <w:tab w:val="left" w:pos="0"/>
        </w:tabs>
        <w:snapToGrid w:val="0"/>
        <w:jc w:val="both"/>
      </w:pPr>
      <w:r w:rsidRPr="0025366E">
        <w:t xml:space="preserve">      –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tabs>
          <w:tab w:val="left" w:pos="0"/>
        </w:tabs>
        <w:snapToGrid w:val="0"/>
        <w:jc w:val="both"/>
      </w:pPr>
      <w:r w:rsidRPr="0025366E">
        <w:t xml:space="preserve">      –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tabs>
          <w:tab w:val="left" w:pos="0"/>
        </w:tabs>
        <w:snapToGrid w:val="0"/>
        <w:jc w:val="both"/>
      </w:pPr>
      <w:r w:rsidRPr="0025366E">
        <w:t xml:space="preserve">      – расстояние от помещений (сооружений) для содержания   животных до объектов жилой застройки: от 10 м до 40 м в соответствии с Нормативами градостроительного проектирования Республики Алтай;</w:t>
      </w:r>
    </w:p>
    <w:p w:rsidR="0025366E" w:rsidRPr="0025366E" w:rsidRDefault="0025366E" w:rsidP="0025366E">
      <w:pPr>
        <w:tabs>
          <w:tab w:val="left" w:pos="0"/>
        </w:tabs>
        <w:snapToGrid w:val="0"/>
        <w:jc w:val="both"/>
      </w:pPr>
      <w:r w:rsidRPr="0025366E">
        <w:t xml:space="preserve">      – расстояние от мусоросборников, дворовых туалетов от границ участка домовладения – не менее 4 м;</w:t>
      </w:r>
    </w:p>
    <w:p w:rsidR="0025366E" w:rsidRPr="0025366E" w:rsidRDefault="0025366E" w:rsidP="0025366E">
      <w:pPr>
        <w:tabs>
          <w:tab w:val="left" w:pos="0"/>
        </w:tabs>
        <w:snapToGrid w:val="0"/>
        <w:jc w:val="both"/>
      </w:pPr>
      <w:r w:rsidRPr="0025366E">
        <w:t xml:space="preserve">      – размещение дворовых туалетов от окон жилых помещений дома – 8 м;</w:t>
      </w:r>
    </w:p>
    <w:p w:rsidR="0025366E" w:rsidRPr="0025366E" w:rsidRDefault="0025366E" w:rsidP="0025366E">
      <w:pPr>
        <w:tabs>
          <w:tab w:val="left" w:pos="0"/>
        </w:tabs>
        <w:snapToGrid w:val="0"/>
        <w:jc w:val="both"/>
      </w:pPr>
      <w:r w:rsidRPr="0025366E">
        <w:t xml:space="preserve">      – этажность основных строений до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tabs>
          <w:tab w:val="left" w:pos="0"/>
        </w:tabs>
        <w:snapToGrid w:val="0"/>
        <w:jc w:val="both"/>
      </w:pPr>
      <w:r w:rsidRPr="0025366E">
        <w:t xml:space="preserve">      –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tabs>
          <w:tab w:val="left" w:pos="0"/>
        </w:tabs>
        <w:snapToGrid w:val="0"/>
        <w:jc w:val="both"/>
      </w:pPr>
      <w:r w:rsidRPr="0025366E">
        <w:t xml:space="preserve">      –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tabs>
          <w:tab w:val="left" w:pos="0"/>
        </w:tabs>
        <w:snapToGrid w:val="0"/>
        <w:jc w:val="both"/>
      </w:pPr>
      <w:r w:rsidRPr="0025366E">
        <w:t xml:space="preserve">      –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tabs>
          <w:tab w:val="left" w:pos="0"/>
        </w:tabs>
        <w:snapToGrid w:val="0"/>
        <w:jc w:val="both"/>
      </w:pPr>
      <w:r w:rsidRPr="0025366E">
        <w:t xml:space="preserve">     –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jc w:val="both"/>
      </w:pPr>
      <w:r w:rsidRPr="0025366E">
        <w:t xml:space="preserve">     – высота ограждения земельных участков должна быть не более 2 метров; </w:t>
      </w:r>
    </w:p>
    <w:p w:rsidR="0025366E" w:rsidRPr="0025366E" w:rsidRDefault="0025366E" w:rsidP="0025366E">
      <w:pPr>
        <w:tabs>
          <w:tab w:val="left" w:pos="0"/>
        </w:tabs>
        <w:snapToGrid w:val="0"/>
        <w:jc w:val="both"/>
      </w:pPr>
      <w:r w:rsidRPr="0025366E">
        <w:t xml:space="preserve">     –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tabs>
          <w:tab w:val="left" w:pos="0"/>
        </w:tabs>
        <w:snapToGrid w:val="0"/>
        <w:jc w:val="both"/>
      </w:pPr>
      <w:r w:rsidRPr="0025366E">
        <w:t xml:space="preserve">     – обеспечение подъезда пожарной техники к жилым домам хозяйственным постройкам на расстояние не менее 5 м;</w:t>
      </w:r>
    </w:p>
    <w:p w:rsidR="0025366E" w:rsidRPr="0025366E" w:rsidRDefault="0025366E" w:rsidP="0025366E">
      <w:pPr>
        <w:tabs>
          <w:tab w:val="left" w:pos="0"/>
        </w:tabs>
        <w:snapToGrid w:val="0"/>
        <w:jc w:val="both"/>
      </w:pPr>
      <w:r w:rsidRPr="0025366E">
        <w:t xml:space="preserve">      – максимальная торговая площадь магазинов повседневного спроса – 20 м</w:t>
      </w:r>
      <w:r w:rsidRPr="0025366E">
        <w:rPr>
          <w:vertAlign w:val="superscript"/>
        </w:rPr>
        <w:t>2</w:t>
      </w:r>
      <w:r w:rsidRPr="0025366E">
        <w:t>;</w:t>
      </w:r>
    </w:p>
    <w:p w:rsidR="0025366E" w:rsidRPr="0025366E" w:rsidRDefault="0025366E" w:rsidP="0025366E">
      <w:pPr>
        <w:tabs>
          <w:tab w:val="left" w:pos="0"/>
        </w:tabs>
        <w:snapToGrid w:val="0"/>
        <w:jc w:val="both"/>
      </w:pPr>
      <w:r w:rsidRPr="0025366E">
        <w:t xml:space="preserve">      – минимальное расстояние от площадки с контейнером для сбора мусора до жилых домов - 25 </w:t>
      </w:r>
      <w:r w:rsidRPr="0025366E">
        <w:rPr>
          <w:color w:val="000000"/>
        </w:rPr>
        <w:t>м;</w:t>
      </w:r>
    </w:p>
    <w:p w:rsidR="0025366E" w:rsidRPr="0025366E" w:rsidRDefault="0025366E" w:rsidP="0025366E">
      <w:pPr>
        <w:tabs>
          <w:tab w:val="left" w:pos="0"/>
        </w:tabs>
        <w:snapToGrid w:val="0"/>
        <w:jc w:val="both"/>
      </w:pPr>
      <w:r w:rsidRPr="0025366E">
        <w:t xml:space="preserve">      –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tabs>
          <w:tab w:val="left" w:pos="0"/>
        </w:tabs>
        <w:snapToGrid w:val="0"/>
        <w:jc w:val="both"/>
      </w:pPr>
      <w:r w:rsidRPr="0025366E">
        <w:t xml:space="preserve">     – минимальное расстояние между стволами деревьев на землях общего пользования - 6 м;</w:t>
      </w:r>
    </w:p>
    <w:p w:rsidR="0025366E" w:rsidRPr="0025366E" w:rsidRDefault="0025366E" w:rsidP="0025366E">
      <w:pPr>
        <w:tabs>
          <w:tab w:val="left" w:pos="0"/>
        </w:tabs>
        <w:snapToGrid w:val="0"/>
        <w:jc w:val="both"/>
      </w:pPr>
      <w:r w:rsidRPr="0025366E">
        <w:t xml:space="preserve">     – максимальная высота деревьев вдоль тротуара на землях общего пользования – 6 м.</w:t>
      </w:r>
    </w:p>
    <w:p w:rsidR="0025366E" w:rsidRPr="0025366E" w:rsidRDefault="0025366E" w:rsidP="0025366E">
      <w:pPr>
        <w:tabs>
          <w:tab w:val="left" w:pos="0"/>
        </w:tabs>
        <w:snapToGrid w:val="0"/>
        <w:jc w:val="both"/>
      </w:pPr>
      <w:r w:rsidRPr="0025366E">
        <w:t xml:space="preserve">     В границах зон </w:t>
      </w:r>
      <w:r w:rsidRPr="0025366E">
        <w:rPr>
          <w:bCs/>
        </w:rPr>
        <w:t xml:space="preserve">застройки индивидуальными жилыми </w:t>
      </w:r>
      <w:proofErr w:type="gramStart"/>
      <w:r w:rsidRPr="0025366E">
        <w:rPr>
          <w:bCs/>
        </w:rPr>
        <w:t>домами  не</w:t>
      </w:r>
      <w:proofErr w:type="gramEnd"/>
      <w:r w:rsidRPr="0025366E">
        <w:rPr>
          <w:bCs/>
        </w:rPr>
        <w:t xml:space="preserve"> допускается:</w:t>
      </w:r>
    </w:p>
    <w:p w:rsidR="0025366E" w:rsidRPr="0025366E" w:rsidRDefault="0025366E" w:rsidP="0025366E">
      <w:pPr>
        <w:snapToGrid w:val="0"/>
        <w:jc w:val="both"/>
      </w:pPr>
      <w:r w:rsidRPr="0025366E">
        <w:rPr>
          <w:bCs/>
        </w:rPr>
        <w:t xml:space="preserve">     - размещение в</w:t>
      </w:r>
      <w:r w:rsidRPr="0025366E">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jc w:val="both"/>
      </w:pPr>
      <w:r w:rsidRPr="0025366E">
        <w:t xml:space="preserve">     -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jc w:val="both"/>
      </w:pPr>
      <w:r w:rsidRPr="0025366E">
        <w:t xml:space="preserve">      - размещение со стороны улиц вспомогательных строений, за исключением гаражей.</w:t>
      </w:r>
    </w:p>
    <w:p w:rsidR="0025366E" w:rsidRPr="0025366E" w:rsidRDefault="0025366E" w:rsidP="0025366E">
      <w:pPr>
        <w:tabs>
          <w:tab w:val="left" w:pos="426"/>
        </w:tabs>
        <w:jc w:val="both"/>
      </w:pPr>
      <w:r w:rsidRPr="0025366E">
        <w:rPr>
          <w:b/>
        </w:rPr>
        <w:t xml:space="preserve">      Технические условиях подключения (технологического присоединения) объекта </w:t>
      </w:r>
      <w:r w:rsidRPr="0025366E">
        <w:rPr>
          <w:b/>
        </w:rPr>
        <w:lastRenderedPageBreak/>
        <w:t>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widowControl/>
        <w:suppressAutoHyphens w:val="0"/>
        <w:jc w:val="both"/>
      </w:pPr>
    </w:p>
    <w:p w:rsidR="0025366E" w:rsidRPr="0025366E" w:rsidRDefault="0025366E" w:rsidP="0025366E">
      <w:pPr>
        <w:jc w:val="center"/>
        <w:rPr>
          <w:b/>
        </w:rPr>
      </w:pPr>
      <w:r w:rsidRPr="0025366E">
        <w:rPr>
          <w:b/>
        </w:rPr>
        <w:t>ЛОТ № 7</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Артыбаш, ул. Подгорная, 3 А, кадастровый номер: 04:03:090202:1398, площадь 760 </w:t>
      </w:r>
      <w:proofErr w:type="spellStart"/>
      <w:r w:rsidRPr="0025366E">
        <w:t>кв.м</w:t>
      </w:r>
      <w:proofErr w:type="spellEnd"/>
      <w:r w:rsidRPr="0025366E">
        <w:t>., категория земель – земли населенных пунктов, разрешенное использование – для индивидуального жилищного строительства, собственность муниципального образования «</w:t>
      </w:r>
      <w:proofErr w:type="spellStart"/>
      <w:r w:rsidRPr="0025366E">
        <w:t>Турочакский</w:t>
      </w:r>
      <w:proofErr w:type="spellEnd"/>
      <w:r w:rsidRPr="0025366E">
        <w:t xml:space="preserve"> район»,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3448 (три тысячи четыреста сорок восемь) рублей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103 (сто три) рубля 44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3448 (три тысячи четыреста сорок восемь) рублей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Артыбашского</w:t>
      </w:r>
      <w:proofErr w:type="spellEnd"/>
      <w:r w:rsidRPr="0025366E">
        <w:t xml:space="preserve"> сельского поселения предельные размеры земельных участков: минимальный - 0,075 га, максимальный - 0,15 га</w:t>
      </w:r>
    </w:p>
    <w:p w:rsidR="0025366E" w:rsidRPr="0025366E" w:rsidRDefault="0025366E" w:rsidP="0025366E">
      <w:pPr>
        <w:jc w:val="both"/>
      </w:pPr>
      <w:r w:rsidRPr="0025366E">
        <w:t xml:space="preserve">      Минимальные отступы от границ земельного участка в целях определения места допустимого размещения объекта – 3 м.</w:t>
      </w:r>
    </w:p>
    <w:p w:rsidR="0025366E" w:rsidRPr="0025366E" w:rsidRDefault="0025366E" w:rsidP="0025366E">
      <w:pPr>
        <w:jc w:val="both"/>
      </w:pPr>
      <w:r w:rsidRPr="0025366E">
        <w:t xml:space="preserve">      Минимальный отступ от красной линии улиц – не менее чем на 5 м, от красной линии проездов – не менее чем на 3 м. </w:t>
      </w:r>
    </w:p>
    <w:p w:rsidR="0025366E" w:rsidRPr="0025366E" w:rsidRDefault="0025366E" w:rsidP="0025366E">
      <w:pPr>
        <w:jc w:val="both"/>
      </w:pPr>
      <w:r w:rsidRPr="0025366E">
        <w:t xml:space="preserve">      Минимальная ширина вновь отводимых земельных участков вдоль фронта улицы (проезда) –20 м. – минимальный отступ вспомогательных строений от боковых границ участка – 1 м, для жилых домов – 3 м;</w:t>
      </w:r>
    </w:p>
    <w:p w:rsidR="0025366E" w:rsidRPr="0025366E" w:rsidRDefault="0025366E" w:rsidP="0025366E">
      <w:pPr>
        <w:jc w:val="both"/>
      </w:pPr>
      <w:r w:rsidRPr="0025366E">
        <w:t xml:space="preserve">     - минимальный отступ от площадок для установки мусорных контейнеров – 20м;</w:t>
      </w:r>
    </w:p>
    <w:p w:rsidR="0025366E" w:rsidRPr="0025366E" w:rsidRDefault="0025366E" w:rsidP="0025366E">
      <w:pPr>
        <w:jc w:val="both"/>
      </w:pPr>
      <w:r w:rsidRPr="0025366E">
        <w:t xml:space="preserve">     –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w:t>
      </w:r>
      <w:proofErr w:type="gramStart"/>
      <w:r w:rsidRPr="0025366E">
        <w:t>м;  от</w:t>
      </w:r>
      <w:proofErr w:type="gramEnd"/>
      <w:r w:rsidRPr="0025366E">
        <w:t xml:space="preserve"> стволов высокорослых деревьев – 4 м; от стволов среднерослых деревьев -2 м; от кустарников – 1 м; от изолированного входа в строение для содержания мелких домашних животных до входа в дом – 10 м;</w:t>
      </w:r>
    </w:p>
    <w:p w:rsidR="0025366E" w:rsidRPr="0025366E" w:rsidRDefault="0025366E" w:rsidP="0025366E">
      <w:pPr>
        <w:jc w:val="both"/>
      </w:pPr>
      <w:r w:rsidRPr="0025366E">
        <w:t xml:space="preserve">      – минимальное расстояние от хозяйственных построек до окон жилого дома, расположенного на соседнем земельном участке – 10 м;</w:t>
      </w:r>
    </w:p>
    <w:p w:rsidR="0025366E" w:rsidRPr="0025366E" w:rsidRDefault="0025366E" w:rsidP="0025366E">
      <w:pPr>
        <w:jc w:val="both"/>
      </w:pPr>
      <w:r w:rsidRPr="0025366E">
        <w:t xml:space="preserve">      – расстояние от помещений (сооружений) для содержания животных до объектов жилой застройки: от 10 м до 40 м;</w:t>
      </w:r>
    </w:p>
    <w:p w:rsidR="0025366E" w:rsidRPr="0025366E" w:rsidRDefault="0025366E" w:rsidP="0025366E">
      <w:pPr>
        <w:jc w:val="both"/>
      </w:pPr>
      <w:r w:rsidRPr="0025366E">
        <w:t xml:space="preserve">     – расстояние от мусоросборников, дворовых туалетов от границ участка домовладения – не менее 5 м;</w:t>
      </w:r>
    </w:p>
    <w:p w:rsidR="0025366E" w:rsidRPr="0025366E" w:rsidRDefault="0025366E" w:rsidP="0025366E">
      <w:pPr>
        <w:jc w:val="both"/>
      </w:pPr>
      <w:r w:rsidRPr="0025366E">
        <w:t xml:space="preserve">     – размещение дворовых туалетов от окон жилых помещений дома – 15 м;</w:t>
      </w:r>
    </w:p>
    <w:p w:rsidR="0025366E" w:rsidRPr="0025366E" w:rsidRDefault="0025366E" w:rsidP="0025366E">
      <w:pPr>
        <w:jc w:val="both"/>
      </w:pPr>
      <w:r w:rsidRPr="0025366E">
        <w:t xml:space="preserve">     -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3 м;</w:t>
      </w:r>
    </w:p>
    <w:p w:rsidR="0025366E" w:rsidRPr="0025366E" w:rsidRDefault="0025366E" w:rsidP="0025366E">
      <w:pPr>
        <w:jc w:val="both"/>
      </w:pPr>
      <w:r w:rsidRPr="0025366E">
        <w:t xml:space="preserve">     – Предельное количество этажей – 3,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jc w:val="both"/>
      </w:pPr>
      <w:r w:rsidRPr="0025366E">
        <w:t xml:space="preserve">     –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jc w:val="both"/>
      </w:pPr>
      <w:r w:rsidRPr="0025366E">
        <w:lastRenderedPageBreak/>
        <w:t xml:space="preserve">     –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jc w:val="both"/>
      </w:pPr>
      <w:r w:rsidRPr="0025366E">
        <w:t xml:space="preserve">     – для хозяйственных построек согласно противопожарным нормам, этажность не более 2-х этажей. В случае строительства второго этажа возможно только возведение мансардного этажа с увеличением отступа от границы смежного земельного участка не менее 2-х метров, с учетом инсоляции смежного земельного участка. При возведении хозяйственных построек, располагаемых на расстоянии 1 м от границы соседнего участка, скат крыши следует ориентировать таким образом, чтобы стоку дождевой воды не попал не соседний участок. 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rsidR="0025366E" w:rsidRPr="0025366E" w:rsidRDefault="0025366E" w:rsidP="0025366E">
      <w:pPr>
        <w:jc w:val="both"/>
      </w:pPr>
      <w:r w:rsidRPr="0025366E">
        <w:t xml:space="preserve">     –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jc w:val="both"/>
      </w:pPr>
      <w:r w:rsidRPr="0025366E">
        <w:t xml:space="preserve">     –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jc w:val="both"/>
      </w:pPr>
      <w:r w:rsidRPr="0025366E">
        <w:t xml:space="preserve">      – обеспечение подъезда пожарной техники к жилым домам хозяйственным постройкам на расстояние не менее 5 м.</w:t>
      </w:r>
    </w:p>
    <w:p w:rsidR="0025366E" w:rsidRPr="0025366E" w:rsidRDefault="0025366E" w:rsidP="0025366E">
      <w:pPr>
        <w:jc w:val="both"/>
      </w:pPr>
      <w:r w:rsidRPr="0025366E">
        <w:t xml:space="preserve">     При </w:t>
      </w:r>
      <w:proofErr w:type="spellStart"/>
      <w:r w:rsidRPr="0025366E">
        <w:t>неканализованном</w:t>
      </w:r>
      <w:proofErr w:type="spellEnd"/>
      <w:r w:rsidRPr="0025366E">
        <w:t xml:space="preserve"> удалении фекалий необходимо обеспечивать устройства с местным компостированием – пудр-клозеты, биотуалеты. Допускается использование выгребных устройств типа люфт-клозет и надворных уборных, а также одно и двухкамерных септиков с размещением от границ участка не менее 1м. Сбор и обработку стоков душа, бани, сауны и хозяйственных сточных вод следует производить в фильтрованной траншее с гравийно-песчаной засыпкой или в других очистных сооружениях, расположенных на расстоянии не ближе 1 м от границы соседнего участка.</w:t>
      </w:r>
    </w:p>
    <w:p w:rsidR="0025366E" w:rsidRPr="0025366E" w:rsidRDefault="0025366E" w:rsidP="0025366E">
      <w:pPr>
        <w:jc w:val="both"/>
      </w:pPr>
      <w:r w:rsidRPr="0025366E">
        <w:t xml:space="preserve">     Газоснабжение домов производить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правил проектирования.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 </w:t>
      </w:r>
    </w:p>
    <w:p w:rsidR="0025366E" w:rsidRPr="0025366E" w:rsidRDefault="0025366E" w:rsidP="0025366E">
      <w:pPr>
        <w:jc w:val="both"/>
      </w:pPr>
      <w:r w:rsidRPr="0025366E">
        <w:t xml:space="preserve">      Максимальный процент застройки в границах земельного участка – 50.</w:t>
      </w:r>
    </w:p>
    <w:p w:rsidR="0025366E" w:rsidRPr="0025366E" w:rsidRDefault="0025366E" w:rsidP="0025366E">
      <w:pPr>
        <w:tabs>
          <w:tab w:val="left" w:pos="426"/>
        </w:tabs>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widowControl/>
        <w:suppressAutoHyphens w:val="0"/>
        <w:jc w:val="both"/>
      </w:pPr>
    </w:p>
    <w:p w:rsidR="0025366E" w:rsidRPr="0025366E" w:rsidRDefault="0025366E" w:rsidP="0025366E">
      <w:pPr>
        <w:jc w:val="center"/>
        <w:rPr>
          <w:b/>
        </w:rPr>
      </w:pPr>
      <w:r w:rsidRPr="0025366E">
        <w:rPr>
          <w:b/>
        </w:rPr>
        <w:t>ЛОТ № 8</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Артыбаш, ул. Родниковая, 2 А, кадастровый номер: 04:03:090401:170, площадь 1166 </w:t>
      </w:r>
      <w:proofErr w:type="spellStart"/>
      <w:r w:rsidRPr="0025366E">
        <w:t>кв.м</w:t>
      </w:r>
      <w:proofErr w:type="spellEnd"/>
      <w:r w:rsidRPr="0025366E">
        <w:t>., категория земель – земли населенных пунктов, разрешенное использование – для строительства жилого дома и хозяйственных построек,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 xml:space="preserve">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5291 (пять тысяч две девяносто один) рубль 00 </w:t>
      </w:r>
      <w:r w:rsidRPr="0025366E">
        <w:lastRenderedPageBreak/>
        <w:t>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158 (сто пятьдесят восемь) рублей 73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5291 (пять тысяч две девяносто один) рубль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Артыбашского</w:t>
      </w:r>
      <w:proofErr w:type="spellEnd"/>
      <w:r w:rsidRPr="0025366E">
        <w:t xml:space="preserve"> сельского поселения предельные размеры земельных участков: минимальный - 0,075 га, максимальный - 0,15 га</w:t>
      </w:r>
    </w:p>
    <w:p w:rsidR="0025366E" w:rsidRPr="0025366E" w:rsidRDefault="0025366E" w:rsidP="0025366E">
      <w:pPr>
        <w:jc w:val="both"/>
      </w:pPr>
      <w:r w:rsidRPr="0025366E">
        <w:t xml:space="preserve">      Минимальные отступы от границ земельного участка в целях определения места допустимого размещения объекта – 3 м.</w:t>
      </w:r>
    </w:p>
    <w:p w:rsidR="0025366E" w:rsidRPr="0025366E" w:rsidRDefault="0025366E" w:rsidP="0025366E">
      <w:pPr>
        <w:jc w:val="both"/>
      </w:pPr>
      <w:r w:rsidRPr="0025366E">
        <w:t xml:space="preserve">      Минимальный отступ от красной линии улиц – не менее чем на 5 м, от красной линии проездов – не менее чем на 3 м. </w:t>
      </w:r>
    </w:p>
    <w:p w:rsidR="0025366E" w:rsidRPr="0025366E" w:rsidRDefault="0025366E" w:rsidP="0025366E">
      <w:pPr>
        <w:jc w:val="both"/>
      </w:pPr>
      <w:r w:rsidRPr="0025366E">
        <w:t xml:space="preserve">      Минимальная ширина вновь отводимых земельных участков вдоль фронта улицы (проезда) –20 м. – минимальный отступ вспомогательных строений от боковых границ участка – 1 м, для жилых домов – 3 м;</w:t>
      </w:r>
    </w:p>
    <w:p w:rsidR="0025366E" w:rsidRPr="0025366E" w:rsidRDefault="0025366E" w:rsidP="0025366E">
      <w:pPr>
        <w:jc w:val="both"/>
      </w:pPr>
      <w:r w:rsidRPr="0025366E">
        <w:t xml:space="preserve">     - минимальный отступ от площадок для установки мусорных контейнеров – 20м;</w:t>
      </w:r>
    </w:p>
    <w:p w:rsidR="0025366E" w:rsidRPr="0025366E" w:rsidRDefault="0025366E" w:rsidP="0025366E">
      <w:pPr>
        <w:jc w:val="both"/>
      </w:pPr>
      <w:r w:rsidRPr="0025366E">
        <w:t xml:space="preserve">     –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w:t>
      </w:r>
      <w:proofErr w:type="gramStart"/>
      <w:r w:rsidRPr="0025366E">
        <w:t>м;  от</w:t>
      </w:r>
      <w:proofErr w:type="gramEnd"/>
      <w:r w:rsidRPr="0025366E">
        <w:t xml:space="preserve"> стволов высокорослых деревьев – 4 м; от стволов среднерослых деревьев -2 м; от кустарников – 1 м; от изолированного входа в строение для содержания мелких домашних животных до входа в дом – 10 м;</w:t>
      </w:r>
    </w:p>
    <w:p w:rsidR="0025366E" w:rsidRPr="0025366E" w:rsidRDefault="0025366E" w:rsidP="0025366E">
      <w:pPr>
        <w:jc w:val="both"/>
      </w:pPr>
      <w:r w:rsidRPr="0025366E">
        <w:t xml:space="preserve">      – минимальное расстояние от хозяйственных построек до окон жилого дома, расположенного на соседнем земельном участке – 10 м;</w:t>
      </w:r>
    </w:p>
    <w:p w:rsidR="0025366E" w:rsidRPr="0025366E" w:rsidRDefault="0025366E" w:rsidP="0025366E">
      <w:pPr>
        <w:jc w:val="both"/>
      </w:pPr>
      <w:r w:rsidRPr="0025366E">
        <w:t xml:space="preserve">      – расстояние от помещений (сооружений) для содержания животных до объектов жилой застройки: от 10 м до 40 м;</w:t>
      </w:r>
    </w:p>
    <w:p w:rsidR="0025366E" w:rsidRPr="0025366E" w:rsidRDefault="0025366E" w:rsidP="0025366E">
      <w:pPr>
        <w:jc w:val="both"/>
      </w:pPr>
      <w:r w:rsidRPr="0025366E">
        <w:t xml:space="preserve">     – расстояние от мусоросборников, дворовых туалетов от границ участка домовладения – не менее 5 м;</w:t>
      </w:r>
    </w:p>
    <w:p w:rsidR="0025366E" w:rsidRPr="0025366E" w:rsidRDefault="0025366E" w:rsidP="0025366E">
      <w:pPr>
        <w:jc w:val="both"/>
      </w:pPr>
      <w:r w:rsidRPr="0025366E">
        <w:t xml:space="preserve">     – размещение дворовых туалетов от окон жилых помещений дома – 15 м;</w:t>
      </w:r>
    </w:p>
    <w:p w:rsidR="0025366E" w:rsidRPr="0025366E" w:rsidRDefault="0025366E" w:rsidP="0025366E">
      <w:pPr>
        <w:jc w:val="both"/>
      </w:pPr>
      <w:r w:rsidRPr="0025366E">
        <w:t xml:space="preserve">     -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3 м;</w:t>
      </w:r>
    </w:p>
    <w:p w:rsidR="0025366E" w:rsidRPr="0025366E" w:rsidRDefault="0025366E" w:rsidP="0025366E">
      <w:pPr>
        <w:jc w:val="both"/>
      </w:pPr>
      <w:r w:rsidRPr="0025366E">
        <w:t xml:space="preserve">     – Предельное количество этажей – 3,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jc w:val="both"/>
      </w:pPr>
      <w:r w:rsidRPr="0025366E">
        <w:t xml:space="preserve">     –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jc w:val="both"/>
      </w:pPr>
      <w:r w:rsidRPr="0025366E">
        <w:t xml:space="preserve">     –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jc w:val="both"/>
      </w:pPr>
      <w:r w:rsidRPr="0025366E">
        <w:t xml:space="preserve">     – для хозяйственных построек согласно противопожарным нормам, этажность не более 2-х этажей. В случае строительства второго этажа возможно только возведение мансардного этажа с увеличением отступа от границы смежного земельного участка не менее 2-х метров, с учетом инсоляции смежного земельного участка. При возведении хозяйственных построек, располагаемых на расстоянии 1 м от границы соседнего участка, скат крыши следует ориентировать таким образом, чтобы стоку дождевой воды не попал не соседний участок. 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rsidR="0025366E" w:rsidRPr="0025366E" w:rsidRDefault="0025366E" w:rsidP="0025366E">
      <w:pPr>
        <w:jc w:val="both"/>
      </w:pPr>
      <w:r w:rsidRPr="0025366E">
        <w:t xml:space="preserve">     –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jc w:val="both"/>
      </w:pPr>
      <w:r w:rsidRPr="0025366E">
        <w:t xml:space="preserve">     –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jc w:val="both"/>
      </w:pPr>
      <w:r w:rsidRPr="0025366E">
        <w:lastRenderedPageBreak/>
        <w:t xml:space="preserve">      – обеспечение подъезда пожарной техники к жилым домам хозяйственным постройкам на расстояние не менее 5 м.</w:t>
      </w:r>
    </w:p>
    <w:p w:rsidR="0025366E" w:rsidRPr="0025366E" w:rsidRDefault="0025366E" w:rsidP="0025366E">
      <w:pPr>
        <w:jc w:val="both"/>
      </w:pPr>
      <w:r w:rsidRPr="0025366E">
        <w:t xml:space="preserve">     При </w:t>
      </w:r>
      <w:proofErr w:type="spellStart"/>
      <w:r w:rsidRPr="0025366E">
        <w:t>неканализованном</w:t>
      </w:r>
      <w:proofErr w:type="spellEnd"/>
      <w:r w:rsidRPr="0025366E">
        <w:t xml:space="preserve"> удалении фекалий необходимо обеспечивать устройства с местным компостированием – пудр-клозеты, биотуалеты. Допускается использование выгребных устройств типа люфт-клозет и надворных уборных, а также одно и двухкамерных септиков с размещением от границ участка не менее 1м. Сбор и обработку стоков душа, бани, сауны и хозяйственных сточных вод следует производить в фильтрованной траншее с гравийно-песчаной засыпкой или в других очистных сооружениях, расположенных на расстоянии не ближе 1 м от границы соседнего участка.</w:t>
      </w:r>
    </w:p>
    <w:p w:rsidR="0025366E" w:rsidRPr="0025366E" w:rsidRDefault="0025366E" w:rsidP="0025366E">
      <w:pPr>
        <w:jc w:val="both"/>
      </w:pPr>
      <w:r w:rsidRPr="0025366E">
        <w:t xml:space="preserve">     Газоснабжение домов производить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правил проектирования.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 </w:t>
      </w:r>
    </w:p>
    <w:p w:rsidR="0025366E" w:rsidRPr="0025366E" w:rsidRDefault="0025366E" w:rsidP="0025366E">
      <w:pPr>
        <w:jc w:val="both"/>
      </w:pPr>
      <w:r w:rsidRPr="0025366E">
        <w:t xml:space="preserve">      Максимальный процент застройки в границах земельного участка – 50.</w:t>
      </w:r>
    </w:p>
    <w:p w:rsidR="0025366E" w:rsidRPr="0025366E" w:rsidRDefault="0025366E" w:rsidP="0025366E">
      <w:pPr>
        <w:tabs>
          <w:tab w:val="left" w:pos="426"/>
        </w:tabs>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widowControl/>
        <w:suppressAutoHyphens w:val="0"/>
        <w:jc w:val="both"/>
      </w:pPr>
    </w:p>
    <w:p w:rsidR="0025366E" w:rsidRPr="0025366E" w:rsidRDefault="0025366E" w:rsidP="0025366E">
      <w:pPr>
        <w:jc w:val="center"/>
        <w:rPr>
          <w:b/>
        </w:rPr>
      </w:pPr>
      <w:r w:rsidRPr="0025366E">
        <w:rPr>
          <w:b/>
        </w:rPr>
        <w:t>ЛОТ № 9</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w:t>
      </w:r>
      <w:proofErr w:type="spellStart"/>
      <w:r w:rsidRPr="0025366E">
        <w:t>Усть</w:t>
      </w:r>
      <w:proofErr w:type="spellEnd"/>
      <w:r w:rsidRPr="0025366E">
        <w:t xml:space="preserve">-Пыжа, ул. Мира, 4, кадастровый номер: 04:03:070801:308, площадь 1228 </w:t>
      </w:r>
      <w:proofErr w:type="spellStart"/>
      <w:r w:rsidRPr="0025366E">
        <w:t>кв.м</w:t>
      </w:r>
      <w:proofErr w:type="spellEnd"/>
      <w:r w:rsidRPr="0025366E">
        <w:t>., категория земель – земли населенных пунктов, разрешенное использование – для ведения личного подсобного хозяйства,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1685 (тысяча шестьсот восемьдесят пять) рублей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50 (пятьдесят) рублей 55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1685 (тысяча шестьсот восемьдесят пять) рублей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Кебезенского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25366E" w:rsidRPr="0025366E" w:rsidRDefault="0025366E" w:rsidP="0025366E">
      <w:pPr>
        <w:jc w:val="both"/>
      </w:pPr>
      <w:r w:rsidRPr="0025366E">
        <w:t xml:space="preserve">      Предельные размеры земельных участков, предоставляемых гражданам в собственность из находящихся в муниципальной собственности </w:t>
      </w:r>
      <w:proofErr w:type="gramStart"/>
      <w:r w:rsidRPr="0025366E">
        <w:t>земель  или</w:t>
      </w:r>
      <w:proofErr w:type="gramEnd"/>
      <w:r w:rsidRPr="0025366E">
        <w:t xml:space="preserve"> из земель, государственная собственность на которые не разграничена в населенных пунктах МО </w:t>
      </w:r>
      <w:proofErr w:type="spellStart"/>
      <w:r w:rsidRPr="0025366E">
        <w:t>Турочакского</w:t>
      </w:r>
      <w:proofErr w:type="spellEnd"/>
      <w:r w:rsidRPr="0025366E">
        <w:t xml:space="preserve"> сельского поселения для индивидуального жилищного строительства:</w:t>
      </w:r>
    </w:p>
    <w:p w:rsidR="0025366E" w:rsidRPr="0025366E" w:rsidRDefault="0025366E" w:rsidP="0025366E">
      <w:pPr>
        <w:jc w:val="both"/>
      </w:pPr>
      <w:r w:rsidRPr="0025366E">
        <w:t xml:space="preserve">     - минимальный размер – 600 м2</w:t>
      </w:r>
    </w:p>
    <w:p w:rsidR="0025366E" w:rsidRPr="0025366E" w:rsidRDefault="0025366E" w:rsidP="0025366E">
      <w:pPr>
        <w:jc w:val="both"/>
      </w:pPr>
      <w:r w:rsidRPr="0025366E">
        <w:t xml:space="preserve">     - максимальный размер – 3000 м2.</w:t>
      </w:r>
    </w:p>
    <w:p w:rsidR="0025366E" w:rsidRPr="0025366E" w:rsidRDefault="0025366E" w:rsidP="0025366E">
      <w:pPr>
        <w:jc w:val="both"/>
      </w:pPr>
      <w:r w:rsidRPr="0025366E">
        <w:t xml:space="preserve">      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r w:rsidRPr="0025366E">
        <w:lastRenderedPageBreak/>
        <w:t>0,08 га, и не более 0,8 га.</w:t>
      </w:r>
    </w:p>
    <w:p w:rsidR="0025366E" w:rsidRPr="0025366E" w:rsidRDefault="0025366E" w:rsidP="0025366E">
      <w:pPr>
        <w:jc w:val="both"/>
      </w:pPr>
      <w:r w:rsidRPr="0025366E">
        <w:t xml:space="preserve">      Для земельных участков коммунального обслуживания, допустимых к размещению в данной территориальной зоне:</w:t>
      </w:r>
    </w:p>
    <w:p w:rsidR="0025366E" w:rsidRPr="0025366E" w:rsidRDefault="0025366E" w:rsidP="0025366E">
      <w:pPr>
        <w:jc w:val="both"/>
      </w:pPr>
      <w:r w:rsidRPr="0025366E">
        <w:t xml:space="preserve">     - минимальный размер земельного участка – 0,0001 га;</w:t>
      </w:r>
    </w:p>
    <w:p w:rsidR="0025366E" w:rsidRPr="0025366E" w:rsidRDefault="0025366E" w:rsidP="0025366E">
      <w:pPr>
        <w:jc w:val="both"/>
      </w:pPr>
      <w:r w:rsidRPr="0025366E">
        <w:t xml:space="preserve">     - максимальный размер земельного участка – 1 га. </w:t>
      </w:r>
    </w:p>
    <w:p w:rsidR="0025366E" w:rsidRPr="0025366E" w:rsidRDefault="0025366E" w:rsidP="0025366E">
      <w:pPr>
        <w:jc w:val="both"/>
      </w:pPr>
      <w:r w:rsidRPr="0025366E">
        <w:t xml:space="preserve">     Для прочих земельных участков с видами разрешенного использования, допустимых к размещению в данной территориальной зоне:</w:t>
      </w:r>
    </w:p>
    <w:p w:rsidR="0025366E" w:rsidRPr="0025366E" w:rsidRDefault="0025366E" w:rsidP="0025366E">
      <w:pPr>
        <w:jc w:val="both"/>
      </w:pPr>
      <w:r w:rsidRPr="0025366E">
        <w:t xml:space="preserve">     - минимальный размер земельного участка – 0,04га;</w:t>
      </w:r>
    </w:p>
    <w:p w:rsidR="0025366E" w:rsidRPr="0025366E" w:rsidRDefault="0025366E" w:rsidP="0025366E">
      <w:pPr>
        <w:jc w:val="both"/>
      </w:pPr>
      <w:r w:rsidRPr="0025366E">
        <w:t xml:space="preserve">     - максимальный размер земельного участка – 0,30 га. </w:t>
      </w:r>
    </w:p>
    <w:p w:rsidR="0025366E" w:rsidRPr="0025366E" w:rsidRDefault="0025366E" w:rsidP="0025366E">
      <w:pPr>
        <w:jc w:val="both"/>
      </w:pPr>
      <w:r w:rsidRPr="0025366E">
        <w:t xml:space="preserve">     Для земельных участков под существующими домовладениями, право на которые было оформлено надлежащим образом до 30.10.2001г., а </w:t>
      </w:r>
      <w:proofErr w:type="gramStart"/>
      <w:r w:rsidRPr="0025366E">
        <w:t>так же</w:t>
      </w:r>
      <w:proofErr w:type="gramEnd"/>
      <w:r w:rsidRPr="0025366E">
        <w:t xml:space="preserve"> в случае бесплатного приобретения гражданами земельных участков по основаниям, установленным федеральным законодательствам, размеры земельных участков устанавливаются по фактическому пользованию</w:t>
      </w:r>
    </w:p>
    <w:p w:rsidR="0025366E" w:rsidRPr="0025366E" w:rsidRDefault="0025366E" w:rsidP="0025366E">
      <w:pPr>
        <w:jc w:val="both"/>
      </w:pPr>
      <w:r w:rsidRPr="0025366E">
        <w:t xml:space="preserve">     – минимальная ширина вновь отводимых земельных участков вдоль фронта улицы (проезда) – 20 м;</w:t>
      </w:r>
    </w:p>
    <w:p w:rsidR="0025366E" w:rsidRPr="0025366E" w:rsidRDefault="0025366E" w:rsidP="0025366E">
      <w:pPr>
        <w:jc w:val="both"/>
      </w:pPr>
      <w:r w:rsidRPr="0025366E">
        <w:t xml:space="preserve">     – максимальный процент </w:t>
      </w:r>
      <w:proofErr w:type="gramStart"/>
      <w:r w:rsidRPr="0025366E">
        <w:t>застройки  земельного</w:t>
      </w:r>
      <w:proofErr w:type="gramEnd"/>
      <w:r w:rsidRPr="0025366E">
        <w:t xml:space="preserve"> участка – 60%;</w:t>
      </w:r>
    </w:p>
    <w:p w:rsidR="0025366E" w:rsidRPr="0025366E" w:rsidRDefault="0025366E" w:rsidP="0025366E">
      <w:pPr>
        <w:jc w:val="both"/>
      </w:pPr>
      <w:r w:rsidRPr="0025366E">
        <w:t xml:space="preserve">     –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jc w:val="both"/>
      </w:pPr>
      <w:r w:rsidRPr="0025366E">
        <w:t xml:space="preserve">     – минимальное расстояние здания общеобразовательного учреждения от красной линии не менее 25 м;</w:t>
      </w:r>
    </w:p>
    <w:p w:rsidR="0025366E" w:rsidRPr="0025366E" w:rsidRDefault="0025366E" w:rsidP="0025366E">
      <w:pPr>
        <w:jc w:val="both"/>
      </w:pPr>
      <w:r w:rsidRPr="0025366E">
        <w:t xml:space="preserve">    – минимальный отступ вспомогательных строений от боковых границ участка – 1 м, для жилых домов – 3 м;</w:t>
      </w:r>
    </w:p>
    <w:p w:rsidR="0025366E" w:rsidRPr="0025366E" w:rsidRDefault="0025366E" w:rsidP="0025366E">
      <w:pPr>
        <w:jc w:val="both"/>
      </w:pPr>
      <w:r w:rsidRPr="0025366E">
        <w:t xml:space="preserve">     –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w:t>
      </w:r>
      <w:proofErr w:type="gramStart"/>
      <w:r w:rsidRPr="0025366E">
        <w:t>м;  от</w:t>
      </w:r>
      <w:proofErr w:type="gramEnd"/>
      <w:r w:rsidRPr="0025366E">
        <w:t xml:space="preserve"> стволов высокорослых деревьев – 2 м; от кустарников – 1 м; от изолированного входа в строение для содержания мелких домашних животных до входа в дом – 7 м;</w:t>
      </w:r>
    </w:p>
    <w:p w:rsidR="0025366E" w:rsidRPr="0025366E" w:rsidRDefault="0025366E" w:rsidP="0025366E">
      <w:pPr>
        <w:jc w:val="both"/>
      </w:pPr>
      <w:r w:rsidRPr="0025366E">
        <w:t xml:space="preserve">     –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jc w:val="both"/>
      </w:pPr>
      <w:r w:rsidRPr="0025366E">
        <w:t xml:space="preserve">     –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jc w:val="both"/>
      </w:pPr>
      <w:r w:rsidRPr="0025366E">
        <w:t xml:space="preserve">     – расстояние от помещений (сооружений) для содержания   животных до объектов жилой </w:t>
      </w:r>
      <w:proofErr w:type="gramStart"/>
      <w:r w:rsidRPr="0025366E">
        <w:t>застройки :</w:t>
      </w:r>
      <w:proofErr w:type="gramEnd"/>
      <w:r w:rsidRPr="0025366E">
        <w:t xml:space="preserve"> от 10 м до 40 м в соответствии с Нормативами градостроительного проектирования Республики Алтай;</w:t>
      </w:r>
    </w:p>
    <w:p w:rsidR="0025366E" w:rsidRPr="0025366E" w:rsidRDefault="0025366E" w:rsidP="0025366E">
      <w:pPr>
        <w:jc w:val="both"/>
      </w:pPr>
      <w:r w:rsidRPr="0025366E">
        <w:t xml:space="preserve">     – расстояние от мусоросборников, дворовых туалетов от границ участка домовладения – не менее 4 м;</w:t>
      </w:r>
    </w:p>
    <w:p w:rsidR="0025366E" w:rsidRPr="0025366E" w:rsidRDefault="0025366E" w:rsidP="0025366E">
      <w:pPr>
        <w:jc w:val="both"/>
      </w:pPr>
      <w:r w:rsidRPr="0025366E">
        <w:t xml:space="preserve">     – размещение дворовых туалетов от окон жилых помещений дома – 8 м;</w:t>
      </w:r>
    </w:p>
    <w:p w:rsidR="0025366E" w:rsidRPr="0025366E" w:rsidRDefault="0025366E" w:rsidP="0025366E">
      <w:pPr>
        <w:jc w:val="both"/>
      </w:pPr>
      <w:r w:rsidRPr="0025366E">
        <w:t xml:space="preserve">     – этажность основных строений не выше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jc w:val="both"/>
      </w:pPr>
      <w:r w:rsidRPr="0025366E">
        <w:t xml:space="preserve">     –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jc w:val="both"/>
      </w:pPr>
      <w:r w:rsidRPr="0025366E">
        <w:t xml:space="preserve">     –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jc w:val="both"/>
      </w:pPr>
      <w:r w:rsidRPr="0025366E">
        <w:t xml:space="preserve">     –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jc w:val="both"/>
      </w:pPr>
      <w:r w:rsidRPr="0025366E">
        <w:t xml:space="preserve">     –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jc w:val="both"/>
      </w:pPr>
      <w:r w:rsidRPr="0025366E">
        <w:t xml:space="preserve">     – высота ограждения земельных участков должна быть не более 2 метров; </w:t>
      </w:r>
    </w:p>
    <w:p w:rsidR="0025366E" w:rsidRPr="0025366E" w:rsidRDefault="0025366E" w:rsidP="0025366E">
      <w:pPr>
        <w:jc w:val="both"/>
      </w:pPr>
      <w:r w:rsidRPr="0025366E">
        <w:lastRenderedPageBreak/>
        <w:t xml:space="preserve">     –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jc w:val="both"/>
      </w:pPr>
      <w:r w:rsidRPr="0025366E">
        <w:t xml:space="preserve">     – обеспечение подъезда пожарной техники к жилым домам хозяйственным постройкам на расстояние не менее 5 м;</w:t>
      </w:r>
    </w:p>
    <w:p w:rsidR="0025366E" w:rsidRPr="0025366E" w:rsidRDefault="0025366E" w:rsidP="0025366E">
      <w:pPr>
        <w:jc w:val="both"/>
      </w:pPr>
      <w:r w:rsidRPr="0025366E">
        <w:t xml:space="preserve">     – максимальная торговая площадь магазинов повседневного спроса – 20 м2;</w:t>
      </w:r>
    </w:p>
    <w:p w:rsidR="0025366E" w:rsidRPr="0025366E" w:rsidRDefault="0025366E" w:rsidP="0025366E">
      <w:pPr>
        <w:jc w:val="both"/>
      </w:pPr>
      <w:r w:rsidRPr="0025366E">
        <w:t xml:space="preserve">     – минимальное расстояние от площадки с контейнером для сбора мусора до жилых домов - 25 м;</w:t>
      </w:r>
    </w:p>
    <w:p w:rsidR="0025366E" w:rsidRPr="0025366E" w:rsidRDefault="0025366E" w:rsidP="0025366E">
      <w:pPr>
        <w:jc w:val="both"/>
      </w:pPr>
      <w:r w:rsidRPr="0025366E">
        <w:t xml:space="preserve">     –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jc w:val="both"/>
      </w:pPr>
      <w:r w:rsidRPr="0025366E">
        <w:t xml:space="preserve">     – минимальное расстояние между стволами деревьев на землях общего пользования - 6 м;</w:t>
      </w:r>
    </w:p>
    <w:p w:rsidR="0025366E" w:rsidRPr="0025366E" w:rsidRDefault="0025366E" w:rsidP="0025366E">
      <w:pPr>
        <w:jc w:val="both"/>
      </w:pPr>
      <w:r w:rsidRPr="0025366E">
        <w:t xml:space="preserve">     – максимальная высота деревьев вдоль тротуара на землях общего пользования – 6 м.</w:t>
      </w:r>
    </w:p>
    <w:p w:rsidR="0025366E" w:rsidRPr="0025366E" w:rsidRDefault="0025366E" w:rsidP="0025366E">
      <w:pPr>
        <w:jc w:val="both"/>
      </w:pPr>
      <w:r w:rsidRPr="0025366E">
        <w:t xml:space="preserve">      В границах зон застройки индивидуальными жилыми домами не допускается:</w:t>
      </w:r>
    </w:p>
    <w:p w:rsidR="0025366E" w:rsidRPr="0025366E" w:rsidRDefault="0025366E" w:rsidP="0025366E">
      <w:pPr>
        <w:jc w:val="both"/>
      </w:pPr>
      <w:r w:rsidRPr="0025366E">
        <w:t xml:space="preserve">     -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jc w:val="both"/>
      </w:pPr>
      <w:r w:rsidRPr="0025366E">
        <w:t xml:space="preserve">     -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jc w:val="both"/>
      </w:pPr>
      <w:r w:rsidRPr="0025366E">
        <w:t xml:space="preserve">     - размещение со стороны улиц вспомогательных строений, за исключением гаражей.</w:t>
      </w:r>
    </w:p>
    <w:p w:rsidR="0025366E" w:rsidRPr="0025366E" w:rsidRDefault="0025366E" w:rsidP="0025366E">
      <w:pPr>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jc w:val="both"/>
      </w:pPr>
    </w:p>
    <w:p w:rsidR="0025366E" w:rsidRPr="0025366E" w:rsidRDefault="0025366E" w:rsidP="0025366E">
      <w:pPr>
        <w:jc w:val="center"/>
        <w:rPr>
          <w:b/>
        </w:rPr>
      </w:pPr>
      <w:r w:rsidRPr="0025366E">
        <w:rPr>
          <w:b/>
        </w:rPr>
        <w:t>ЛОТ № 10</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w:t>
      </w:r>
      <w:proofErr w:type="spellStart"/>
      <w:r w:rsidRPr="0025366E">
        <w:t>Усть</w:t>
      </w:r>
      <w:proofErr w:type="spellEnd"/>
      <w:r w:rsidRPr="0025366E">
        <w:t xml:space="preserve">-Пыжа, ул. Центральная, 29 Б, кадастровый номер: 04:03:070801:304, площадь 964 </w:t>
      </w:r>
      <w:proofErr w:type="spellStart"/>
      <w:r w:rsidRPr="0025366E">
        <w:t>кв.м</w:t>
      </w:r>
      <w:proofErr w:type="spellEnd"/>
      <w:r w:rsidRPr="0025366E">
        <w:t>., категория земель – земли населенных пунктов, разрешенное использование – для ведения личного подсобного хозяйства,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1323 (тысяча триста двадцать три) рубля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39 (тридцать девять) рублей 69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1323 (тысяча триста двадцать три) рубля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Кебезенского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25366E" w:rsidRPr="0025366E" w:rsidRDefault="0025366E" w:rsidP="0025366E">
      <w:pPr>
        <w:jc w:val="both"/>
      </w:pPr>
      <w:r w:rsidRPr="0025366E">
        <w:t xml:space="preserve">      Предельные размеры земельных участков, предоставляемых гражданам в собственность из находящихся в муниципальной собственности </w:t>
      </w:r>
      <w:proofErr w:type="gramStart"/>
      <w:r w:rsidRPr="0025366E">
        <w:t>земель  или</w:t>
      </w:r>
      <w:proofErr w:type="gramEnd"/>
      <w:r w:rsidRPr="0025366E">
        <w:t xml:space="preserve"> из земель, государственная собственность на которые не разграничена в населенных пунктах МО </w:t>
      </w:r>
      <w:proofErr w:type="spellStart"/>
      <w:r w:rsidRPr="0025366E">
        <w:t>Турочакского</w:t>
      </w:r>
      <w:proofErr w:type="spellEnd"/>
      <w:r w:rsidRPr="0025366E">
        <w:t xml:space="preserve"> сельского поселения для индивидуального жилищного строительства:</w:t>
      </w:r>
    </w:p>
    <w:p w:rsidR="0025366E" w:rsidRPr="0025366E" w:rsidRDefault="0025366E" w:rsidP="0025366E">
      <w:pPr>
        <w:jc w:val="both"/>
      </w:pPr>
      <w:r w:rsidRPr="0025366E">
        <w:t xml:space="preserve">     - минимальный размер – 600 м2</w:t>
      </w:r>
    </w:p>
    <w:p w:rsidR="0025366E" w:rsidRPr="0025366E" w:rsidRDefault="0025366E" w:rsidP="0025366E">
      <w:pPr>
        <w:jc w:val="both"/>
      </w:pPr>
      <w:r w:rsidRPr="0025366E">
        <w:lastRenderedPageBreak/>
        <w:t xml:space="preserve">     - максимальный размер – 3000 м2.</w:t>
      </w:r>
    </w:p>
    <w:p w:rsidR="0025366E" w:rsidRPr="0025366E" w:rsidRDefault="0025366E" w:rsidP="0025366E">
      <w:pPr>
        <w:jc w:val="both"/>
      </w:pPr>
      <w:r w:rsidRPr="0025366E">
        <w:t xml:space="preserve">      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0,08 га, и не более 0,8 га.</w:t>
      </w:r>
    </w:p>
    <w:p w:rsidR="0025366E" w:rsidRPr="0025366E" w:rsidRDefault="0025366E" w:rsidP="0025366E">
      <w:pPr>
        <w:jc w:val="both"/>
      </w:pPr>
      <w:r w:rsidRPr="0025366E">
        <w:t xml:space="preserve">      Для земельных участков коммунального обслуживания, допустимых к размещению в данной территориальной зоне:</w:t>
      </w:r>
    </w:p>
    <w:p w:rsidR="0025366E" w:rsidRPr="0025366E" w:rsidRDefault="0025366E" w:rsidP="0025366E">
      <w:pPr>
        <w:jc w:val="both"/>
      </w:pPr>
      <w:r w:rsidRPr="0025366E">
        <w:t xml:space="preserve">     - минимальный размер земельного участка – 0,0001 га;</w:t>
      </w:r>
    </w:p>
    <w:p w:rsidR="0025366E" w:rsidRPr="0025366E" w:rsidRDefault="0025366E" w:rsidP="0025366E">
      <w:pPr>
        <w:jc w:val="both"/>
      </w:pPr>
      <w:r w:rsidRPr="0025366E">
        <w:t xml:space="preserve">     - максимальный размер земельного участка – 1 га. </w:t>
      </w:r>
    </w:p>
    <w:p w:rsidR="0025366E" w:rsidRPr="0025366E" w:rsidRDefault="0025366E" w:rsidP="0025366E">
      <w:pPr>
        <w:jc w:val="both"/>
      </w:pPr>
      <w:r w:rsidRPr="0025366E">
        <w:t xml:space="preserve">     Для прочих земельных участков с видами разрешенного использования, допустимых к размещению в данной территориальной зоне:</w:t>
      </w:r>
    </w:p>
    <w:p w:rsidR="0025366E" w:rsidRPr="0025366E" w:rsidRDefault="0025366E" w:rsidP="0025366E">
      <w:pPr>
        <w:jc w:val="both"/>
      </w:pPr>
      <w:r w:rsidRPr="0025366E">
        <w:t xml:space="preserve">     - минимальный размер земельного участка – 0,04га;</w:t>
      </w:r>
    </w:p>
    <w:p w:rsidR="0025366E" w:rsidRPr="0025366E" w:rsidRDefault="0025366E" w:rsidP="0025366E">
      <w:pPr>
        <w:jc w:val="both"/>
      </w:pPr>
      <w:r w:rsidRPr="0025366E">
        <w:t xml:space="preserve">     - максимальный размер земельного участка – 0,30 га. </w:t>
      </w:r>
    </w:p>
    <w:p w:rsidR="0025366E" w:rsidRPr="0025366E" w:rsidRDefault="0025366E" w:rsidP="0025366E">
      <w:pPr>
        <w:jc w:val="both"/>
      </w:pPr>
      <w:r w:rsidRPr="0025366E">
        <w:t xml:space="preserve">     Для земельных участков под существующими домовладениями, право на которые было оформлено надлежащим образом до 30.10.2001г., а </w:t>
      </w:r>
      <w:proofErr w:type="gramStart"/>
      <w:r w:rsidRPr="0025366E">
        <w:t>так же</w:t>
      </w:r>
      <w:proofErr w:type="gramEnd"/>
      <w:r w:rsidRPr="0025366E">
        <w:t xml:space="preserve"> в случае бесплатного приобретения гражданами земельных участков по основаниям, установленным федеральным законодательствам, размеры земельных участков устанавливаются по фактическому пользованию</w:t>
      </w:r>
    </w:p>
    <w:p w:rsidR="0025366E" w:rsidRPr="0025366E" w:rsidRDefault="0025366E" w:rsidP="0025366E">
      <w:pPr>
        <w:jc w:val="both"/>
      </w:pPr>
      <w:r w:rsidRPr="0025366E">
        <w:t xml:space="preserve">     – минимальная ширина вновь отводимых земельных участков вдоль фронта улицы (проезда) – 20 м;</w:t>
      </w:r>
    </w:p>
    <w:p w:rsidR="0025366E" w:rsidRPr="0025366E" w:rsidRDefault="0025366E" w:rsidP="0025366E">
      <w:pPr>
        <w:jc w:val="both"/>
      </w:pPr>
      <w:r w:rsidRPr="0025366E">
        <w:t xml:space="preserve">     – максимальный процент </w:t>
      </w:r>
      <w:proofErr w:type="gramStart"/>
      <w:r w:rsidRPr="0025366E">
        <w:t>застройки  земельного</w:t>
      </w:r>
      <w:proofErr w:type="gramEnd"/>
      <w:r w:rsidRPr="0025366E">
        <w:t xml:space="preserve"> участка – 60%;</w:t>
      </w:r>
    </w:p>
    <w:p w:rsidR="0025366E" w:rsidRPr="0025366E" w:rsidRDefault="0025366E" w:rsidP="0025366E">
      <w:pPr>
        <w:jc w:val="both"/>
      </w:pPr>
      <w:r w:rsidRPr="0025366E">
        <w:t xml:space="preserve">     –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jc w:val="both"/>
      </w:pPr>
      <w:r w:rsidRPr="0025366E">
        <w:t xml:space="preserve">     – минимальное расстояние здания общеобразовательного учреждения от красной линии не менее 25 м;</w:t>
      </w:r>
    </w:p>
    <w:p w:rsidR="0025366E" w:rsidRPr="0025366E" w:rsidRDefault="0025366E" w:rsidP="0025366E">
      <w:pPr>
        <w:jc w:val="both"/>
      </w:pPr>
      <w:r w:rsidRPr="0025366E">
        <w:t xml:space="preserve">    – минимальный отступ вспомогательных строений от боковых границ участка – 1 м, для жилых домов – 3 м;</w:t>
      </w:r>
    </w:p>
    <w:p w:rsidR="0025366E" w:rsidRPr="0025366E" w:rsidRDefault="0025366E" w:rsidP="0025366E">
      <w:pPr>
        <w:jc w:val="both"/>
      </w:pPr>
      <w:r w:rsidRPr="0025366E">
        <w:t xml:space="preserve">     –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w:t>
      </w:r>
      <w:proofErr w:type="gramStart"/>
      <w:r w:rsidRPr="0025366E">
        <w:t>м;  от</w:t>
      </w:r>
      <w:proofErr w:type="gramEnd"/>
      <w:r w:rsidRPr="0025366E">
        <w:t xml:space="preserve"> стволов высокорослых деревьев – 2 м; от кустарников – 1 м; от изолированного входа в строение для содержания мелких домашних животных до входа в дом – 7 м;</w:t>
      </w:r>
    </w:p>
    <w:p w:rsidR="0025366E" w:rsidRPr="0025366E" w:rsidRDefault="0025366E" w:rsidP="0025366E">
      <w:pPr>
        <w:jc w:val="both"/>
      </w:pPr>
      <w:r w:rsidRPr="0025366E">
        <w:t xml:space="preserve">     –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jc w:val="both"/>
      </w:pPr>
      <w:r w:rsidRPr="0025366E">
        <w:t xml:space="preserve">     –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jc w:val="both"/>
      </w:pPr>
      <w:r w:rsidRPr="0025366E">
        <w:t xml:space="preserve">     – расстояние от помещений (сооружений) для содержания   животных до объектов жилой </w:t>
      </w:r>
      <w:proofErr w:type="gramStart"/>
      <w:r w:rsidRPr="0025366E">
        <w:t>застройки :</w:t>
      </w:r>
      <w:proofErr w:type="gramEnd"/>
      <w:r w:rsidRPr="0025366E">
        <w:t xml:space="preserve"> от 10 м до 40 м в соответствии с Нормативами градостроительного проектирования Республики Алтай;</w:t>
      </w:r>
    </w:p>
    <w:p w:rsidR="0025366E" w:rsidRPr="0025366E" w:rsidRDefault="0025366E" w:rsidP="0025366E">
      <w:pPr>
        <w:jc w:val="both"/>
      </w:pPr>
      <w:r w:rsidRPr="0025366E">
        <w:t xml:space="preserve">     – расстояние от мусоросборников, дворовых туалетов от границ участка домовладения – не менее 4 м;</w:t>
      </w:r>
    </w:p>
    <w:p w:rsidR="0025366E" w:rsidRPr="0025366E" w:rsidRDefault="0025366E" w:rsidP="0025366E">
      <w:pPr>
        <w:jc w:val="both"/>
      </w:pPr>
      <w:r w:rsidRPr="0025366E">
        <w:t xml:space="preserve">     – размещение дворовых туалетов от окон жилых помещений дома – 8 м;</w:t>
      </w:r>
    </w:p>
    <w:p w:rsidR="0025366E" w:rsidRPr="0025366E" w:rsidRDefault="0025366E" w:rsidP="0025366E">
      <w:pPr>
        <w:jc w:val="both"/>
      </w:pPr>
      <w:r w:rsidRPr="0025366E">
        <w:t xml:space="preserve">     – этажность основных строений не выше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jc w:val="both"/>
      </w:pPr>
      <w:r w:rsidRPr="0025366E">
        <w:t xml:space="preserve">     –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jc w:val="both"/>
      </w:pPr>
      <w:r w:rsidRPr="0025366E">
        <w:t xml:space="preserve">     –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jc w:val="both"/>
      </w:pPr>
      <w:r w:rsidRPr="0025366E">
        <w:t xml:space="preserve">     –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jc w:val="both"/>
      </w:pPr>
      <w:r w:rsidRPr="0025366E">
        <w:lastRenderedPageBreak/>
        <w:t xml:space="preserve">     –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jc w:val="both"/>
      </w:pPr>
      <w:r w:rsidRPr="0025366E">
        <w:t xml:space="preserve">     – высота ограждения земельных участков должна быть не более 2 метров; </w:t>
      </w:r>
    </w:p>
    <w:p w:rsidR="0025366E" w:rsidRPr="0025366E" w:rsidRDefault="0025366E" w:rsidP="0025366E">
      <w:pPr>
        <w:jc w:val="both"/>
      </w:pPr>
      <w:r w:rsidRPr="0025366E">
        <w:t xml:space="preserve">     –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jc w:val="both"/>
      </w:pPr>
      <w:r w:rsidRPr="0025366E">
        <w:t xml:space="preserve">     – обеспечение подъезда пожарной техники к жилым домам хозяйственным постройкам на расстояние не менее 5 м;</w:t>
      </w:r>
    </w:p>
    <w:p w:rsidR="0025366E" w:rsidRPr="0025366E" w:rsidRDefault="0025366E" w:rsidP="0025366E">
      <w:pPr>
        <w:jc w:val="both"/>
      </w:pPr>
      <w:r w:rsidRPr="0025366E">
        <w:t xml:space="preserve">     – максимальная торговая площадь магазинов повседневного спроса – 20 м2;</w:t>
      </w:r>
    </w:p>
    <w:p w:rsidR="0025366E" w:rsidRPr="0025366E" w:rsidRDefault="0025366E" w:rsidP="0025366E">
      <w:pPr>
        <w:jc w:val="both"/>
      </w:pPr>
      <w:r w:rsidRPr="0025366E">
        <w:t xml:space="preserve">     – минимальное расстояние от площадки с контейнером для сбора мусора до жилых домов - 25 м;</w:t>
      </w:r>
    </w:p>
    <w:p w:rsidR="0025366E" w:rsidRPr="0025366E" w:rsidRDefault="0025366E" w:rsidP="0025366E">
      <w:pPr>
        <w:jc w:val="both"/>
      </w:pPr>
      <w:r w:rsidRPr="0025366E">
        <w:t xml:space="preserve">     –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jc w:val="both"/>
      </w:pPr>
      <w:r w:rsidRPr="0025366E">
        <w:t xml:space="preserve">     – минимальное расстояние между стволами деревьев на землях общего пользования - 6 м;</w:t>
      </w:r>
    </w:p>
    <w:p w:rsidR="0025366E" w:rsidRPr="0025366E" w:rsidRDefault="0025366E" w:rsidP="0025366E">
      <w:pPr>
        <w:jc w:val="both"/>
      </w:pPr>
      <w:r w:rsidRPr="0025366E">
        <w:t xml:space="preserve">     – максимальная высота деревьев вдоль тротуара на землях общего пользования – 6 м.</w:t>
      </w:r>
    </w:p>
    <w:p w:rsidR="0025366E" w:rsidRPr="0025366E" w:rsidRDefault="0025366E" w:rsidP="0025366E">
      <w:pPr>
        <w:jc w:val="both"/>
      </w:pPr>
      <w:r w:rsidRPr="0025366E">
        <w:t xml:space="preserve">      В границах зон застройки индивидуальными жилыми домами не допускается:</w:t>
      </w:r>
    </w:p>
    <w:p w:rsidR="0025366E" w:rsidRPr="0025366E" w:rsidRDefault="0025366E" w:rsidP="0025366E">
      <w:pPr>
        <w:jc w:val="both"/>
      </w:pPr>
      <w:r w:rsidRPr="0025366E">
        <w:t xml:space="preserve">     -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jc w:val="both"/>
      </w:pPr>
      <w:r w:rsidRPr="0025366E">
        <w:t xml:space="preserve">     -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jc w:val="both"/>
      </w:pPr>
      <w:r w:rsidRPr="0025366E">
        <w:t xml:space="preserve">     - размещение со стороны улиц вспомогательных строений, за исключением гаражей.</w:t>
      </w:r>
    </w:p>
    <w:p w:rsidR="0025366E" w:rsidRPr="0025366E" w:rsidRDefault="0025366E" w:rsidP="0025366E">
      <w:pPr>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jc w:val="center"/>
        <w:rPr>
          <w:b/>
        </w:rPr>
      </w:pPr>
      <w:r w:rsidRPr="0025366E">
        <w:rPr>
          <w:b/>
        </w:rPr>
        <w:t>ЛОТ № 11</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земельный участок расположен в западной части кадастрового квартала 04:03:070203, кадастровый номер: 04:03:070203:128, площадь 3999 </w:t>
      </w:r>
      <w:proofErr w:type="spellStart"/>
      <w:r w:rsidRPr="0025366E">
        <w:t>кв.м</w:t>
      </w:r>
      <w:proofErr w:type="spellEnd"/>
      <w:r w:rsidRPr="0025366E">
        <w:t>.,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 для размещения гаража и ветеринарного пункта, собственность муниципального образования «</w:t>
      </w:r>
      <w:proofErr w:type="spellStart"/>
      <w:r w:rsidRPr="0025366E">
        <w:t>Турочакский</w:t>
      </w:r>
      <w:proofErr w:type="spellEnd"/>
      <w:r w:rsidRPr="0025366E">
        <w:t xml:space="preserve"> район», ограничения и обременения права отсутствуют, земельный участок частично расположен в зоне с особыми условиями использования территории "Охранная зона линии электропередач ВЛ-10 </w:t>
      </w:r>
      <w:proofErr w:type="spellStart"/>
      <w:r w:rsidRPr="0025366E">
        <w:t>кВ.</w:t>
      </w:r>
      <w:proofErr w:type="spellEnd"/>
      <w:r w:rsidRPr="0025366E">
        <w:t xml:space="preserve"> Л-17-9 ОАО «МРСК Сибири»".</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5 % от кадастровой стоимости земельного участка, являющегося предметом аукциона и составляет 6126 (шесть тысяч сто двадцать шесть) рубля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183 (тридцать девять) рублей 78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6126 (шесть тысяч сто двадцать шесть) рубля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w:t>
      </w:r>
      <w:r w:rsidRPr="0025366E">
        <w:lastRenderedPageBreak/>
        <w:t xml:space="preserve">соответствии с Правилами землепользования и застройки </w:t>
      </w:r>
      <w:proofErr w:type="spellStart"/>
      <w:r w:rsidRPr="0025366E">
        <w:t>Кебезенского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w:t>
      </w:r>
      <w:proofErr w:type="gramStart"/>
      <w:r w:rsidRPr="0025366E">
        <w:t>производственных  зон</w:t>
      </w:r>
      <w:proofErr w:type="gramEnd"/>
      <w:r w:rsidRPr="0025366E">
        <w:t>:</w:t>
      </w:r>
    </w:p>
    <w:p w:rsidR="0025366E" w:rsidRPr="0025366E" w:rsidRDefault="0025366E" w:rsidP="0025366E">
      <w:pPr>
        <w:jc w:val="both"/>
      </w:pPr>
      <w:r w:rsidRPr="0025366E">
        <w:t xml:space="preserve">      – минимальная площадь земельного участка – 1 м</w:t>
      </w:r>
      <w:r w:rsidRPr="0025366E">
        <w:rPr>
          <w:vertAlign w:val="superscript"/>
        </w:rPr>
        <w:t>2</w:t>
      </w:r>
    </w:p>
    <w:p w:rsidR="0025366E" w:rsidRPr="0025366E" w:rsidRDefault="0025366E" w:rsidP="0025366E">
      <w:pPr>
        <w:widowControl/>
        <w:shd w:val="clear" w:color="auto" w:fill="FFFFFF"/>
        <w:tabs>
          <w:tab w:val="left" w:pos="0"/>
        </w:tabs>
        <w:jc w:val="both"/>
      </w:pPr>
      <w:r w:rsidRPr="0025366E">
        <w:rPr>
          <w:vertAlign w:val="superscript"/>
        </w:rPr>
        <w:t xml:space="preserve">        </w:t>
      </w:r>
      <w:r w:rsidRPr="0025366E">
        <w:t>– максимальная площадь земельного участка – 50000 м</w:t>
      </w:r>
      <w:r w:rsidRPr="0025366E">
        <w:rPr>
          <w:vertAlign w:val="superscript"/>
        </w:rPr>
        <w:t>2</w:t>
      </w:r>
      <w:r w:rsidRPr="0025366E">
        <w:t>;</w:t>
      </w:r>
      <w:r w:rsidRPr="0025366E">
        <w:rPr>
          <w:vertAlign w:val="superscript"/>
        </w:rPr>
        <w:t xml:space="preserve">  </w:t>
      </w:r>
    </w:p>
    <w:p w:rsidR="0025366E" w:rsidRPr="0025366E" w:rsidRDefault="0025366E" w:rsidP="0025366E">
      <w:pPr>
        <w:widowControl/>
        <w:shd w:val="clear" w:color="auto" w:fill="FFFFFF"/>
        <w:tabs>
          <w:tab w:val="left" w:pos="0"/>
        </w:tabs>
        <w:jc w:val="both"/>
      </w:pPr>
      <w:r w:rsidRPr="0025366E">
        <w:t xml:space="preserve">      – максимальный процент застройки земельного участка 75 %;</w:t>
      </w:r>
    </w:p>
    <w:p w:rsidR="0025366E" w:rsidRPr="0025366E" w:rsidRDefault="0025366E" w:rsidP="0025366E">
      <w:pPr>
        <w:suppressAutoHyphens w:val="0"/>
        <w:jc w:val="both"/>
      </w:pPr>
      <w:r w:rsidRPr="0025366E">
        <w:t xml:space="preserve">      - минимальные отступы от границ земельного участка в целях определения места допустимого строительства – 1 м.</w:t>
      </w:r>
    </w:p>
    <w:p w:rsidR="0025366E" w:rsidRPr="0025366E" w:rsidRDefault="0025366E" w:rsidP="0025366E">
      <w:pPr>
        <w:suppressAutoHyphens w:val="0"/>
        <w:jc w:val="both"/>
      </w:pPr>
      <w:r w:rsidRPr="0025366E">
        <w:t xml:space="preserve">      Предельная высота зданий, строений, сооружений не устанавливается.</w:t>
      </w:r>
    </w:p>
    <w:p w:rsidR="0025366E" w:rsidRPr="0025366E" w:rsidRDefault="0025366E" w:rsidP="0025366E">
      <w:pPr>
        <w:suppressAutoHyphens w:val="0"/>
        <w:jc w:val="both"/>
      </w:pPr>
      <w:r w:rsidRPr="0025366E">
        <w:t xml:space="preserve">      </w:t>
      </w:r>
      <w:r w:rsidRPr="0025366E">
        <w:rPr>
          <w:bCs/>
        </w:rPr>
        <w:t xml:space="preserve">Участки </w:t>
      </w:r>
      <w:proofErr w:type="spellStart"/>
      <w:r w:rsidRPr="0025366E">
        <w:rPr>
          <w:bCs/>
        </w:rPr>
        <w:t>санитарно</w:t>
      </w:r>
      <w:proofErr w:type="spellEnd"/>
      <w:r w:rsidRPr="0025366E">
        <w:rPr>
          <w:bCs/>
        </w:rPr>
        <w:t xml:space="preserve">–защитных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25366E" w:rsidRPr="0025366E" w:rsidRDefault="0025366E" w:rsidP="0025366E">
      <w:pPr>
        <w:suppressAutoHyphens w:val="0"/>
        <w:jc w:val="both"/>
      </w:pPr>
      <w:r w:rsidRPr="0025366E">
        <w:t xml:space="preserve">      </w:t>
      </w:r>
      <w:r w:rsidRPr="0025366E">
        <w:rPr>
          <w:bCs/>
        </w:rPr>
        <w:t>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25366E" w:rsidRPr="0025366E" w:rsidRDefault="0025366E" w:rsidP="0025366E">
      <w:pPr>
        <w:suppressAutoHyphens w:val="0"/>
        <w:jc w:val="both"/>
      </w:pPr>
      <w:r w:rsidRPr="0025366E">
        <w:t xml:space="preserve">      </w:t>
      </w:r>
      <w:r w:rsidRPr="0025366E">
        <w:rPr>
          <w:bCs/>
        </w:rPr>
        <w:t xml:space="preserve">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w:t>
      </w:r>
      <w:proofErr w:type="gramStart"/>
      <w:r w:rsidRPr="0025366E">
        <w:rPr>
          <w:bCs/>
        </w:rPr>
        <w:t>пре-дельно</w:t>
      </w:r>
      <w:proofErr w:type="gramEnd"/>
      <w:r w:rsidRPr="0025366E">
        <w:rPr>
          <w:bCs/>
        </w:rPr>
        <w:t xml:space="preserve"> допустимого уровня (ПДУ) при воздействии физических факторов с учетом фона.</w:t>
      </w:r>
    </w:p>
    <w:p w:rsidR="0025366E" w:rsidRPr="0025366E" w:rsidRDefault="0025366E" w:rsidP="0025366E">
      <w:pPr>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rPr>
          <w:sz w:val="28"/>
          <w:szCs w:val="28"/>
        </w:rPr>
      </w:pPr>
      <w:r w:rsidRPr="0025366E">
        <w:rPr>
          <w:b/>
        </w:rPr>
        <w:t xml:space="preserve">        Срок аренды земельного участка:</w:t>
      </w:r>
      <w:r w:rsidRPr="0025366E">
        <w:t xml:space="preserve"> 32 месяца (определен в соответствии с приказом Минстроя России от 27.02.2015 N 137/</w:t>
      </w:r>
      <w:proofErr w:type="spellStart"/>
      <w:r w:rsidRPr="0025366E">
        <w:t>пр</w:t>
      </w:r>
      <w:proofErr w:type="spellEnd"/>
      <w:r w:rsidRPr="0025366E">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пунктами 8 и 9 статьи 39.8 Земельного кодекса РФ).</w:t>
      </w:r>
    </w:p>
    <w:p w:rsidR="0025366E" w:rsidRPr="0025366E" w:rsidRDefault="0025366E" w:rsidP="0025366E">
      <w:pPr>
        <w:jc w:val="both"/>
      </w:pPr>
    </w:p>
    <w:p w:rsidR="0025366E" w:rsidRPr="0025366E" w:rsidRDefault="0025366E" w:rsidP="0025366E">
      <w:pPr>
        <w:jc w:val="center"/>
        <w:rPr>
          <w:b/>
        </w:rPr>
      </w:pPr>
      <w:r w:rsidRPr="0025366E">
        <w:rPr>
          <w:b/>
        </w:rPr>
        <w:t>ЛОТ № 12</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Санькин Аил, ул. Центральная, 23, кадастровый номер: 04:03:050301:113, площадь 1373 </w:t>
      </w:r>
      <w:proofErr w:type="spellStart"/>
      <w:r w:rsidRPr="0025366E">
        <w:t>кв.м</w:t>
      </w:r>
      <w:proofErr w:type="spellEnd"/>
      <w:r w:rsidRPr="0025366E">
        <w:t>., категория земель – земли населенных пунктов, разрешенное использование – для ведения личного подсобного хозяйства,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3541 (три тысячи пятьсот сорок один) рубль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106 (сто шесть) рублей 23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3541 (три тысячи пятьсот сорок один) рубль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Тондошенского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w:t>
      </w:r>
      <w:proofErr w:type="gramStart"/>
      <w:r w:rsidRPr="0025366E">
        <w:t xml:space="preserve">производственных  </w:t>
      </w:r>
      <w:r w:rsidRPr="0025366E">
        <w:lastRenderedPageBreak/>
        <w:t>зон</w:t>
      </w:r>
      <w:proofErr w:type="gramEnd"/>
      <w:r w:rsidRPr="0025366E">
        <w:t>:</w:t>
      </w:r>
    </w:p>
    <w:p w:rsidR="0025366E" w:rsidRPr="0025366E" w:rsidRDefault="0025366E" w:rsidP="0025366E">
      <w:pPr>
        <w:tabs>
          <w:tab w:val="left" w:pos="0"/>
        </w:tabs>
        <w:snapToGrid w:val="0"/>
        <w:jc w:val="both"/>
      </w:pPr>
      <w:r w:rsidRPr="0025366E">
        <w:t xml:space="preserve">      Предельные размеры земельных участков, предоставляемых гражданам в собственность из находящихся в муниципальной собственности земель или из земель, государственная собственность на которые не разграничена в населенных пунктах МО </w:t>
      </w:r>
      <w:proofErr w:type="spellStart"/>
      <w:r w:rsidRPr="0025366E">
        <w:t>Турочакского</w:t>
      </w:r>
      <w:proofErr w:type="spellEnd"/>
      <w:r w:rsidRPr="0025366E">
        <w:t xml:space="preserve"> сельского поселения для ведения личного подсобного хозяйства: минимальный размер – 200 м</w:t>
      </w:r>
      <w:r w:rsidRPr="0025366E">
        <w:rPr>
          <w:vertAlign w:val="superscript"/>
        </w:rPr>
        <w:t>2</w:t>
      </w:r>
      <w:r w:rsidRPr="0025366E">
        <w:t xml:space="preserve"> максимальный размер – 3000 м</w:t>
      </w:r>
      <w:r w:rsidRPr="0025366E">
        <w:rPr>
          <w:vertAlign w:val="superscript"/>
        </w:rPr>
        <w:t>2</w:t>
      </w:r>
      <w:r w:rsidRPr="0025366E">
        <w:t>.</w:t>
      </w:r>
    </w:p>
    <w:p w:rsidR="0025366E" w:rsidRPr="0025366E" w:rsidRDefault="0025366E" w:rsidP="0025366E">
      <w:pPr>
        <w:widowControl/>
        <w:tabs>
          <w:tab w:val="left" w:pos="0"/>
        </w:tabs>
        <w:snapToGrid w:val="0"/>
        <w:jc w:val="both"/>
      </w:pPr>
      <w:r w:rsidRPr="0025366E">
        <w:t xml:space="preserve">     – минимальная ширина вновь отводимых земельных участков вдоль фронта улицы (проезда) – 20 м;</w:t>
      </w:r>
    </w:p>
    <w:p w:rsidR="0025366E" w:rsidRPr="0025366E" w:rsidRDefault="0025366E" w:rsidP="0025366E">
      <w:pPr>
        <w:widowControl/>
        <w:tabs>
          <w:tab w:val="left" w:pos="0"/>
        </w:tabs>
        <w:snapToGrid w:val="0"/>
        <w:jc w:val="both"/>
      </w:pPr>
      <w:r w:rsidRPr="0025366E">
        <w:t xml:space="preserve">     – максимальный процент </w:t>
      </w:r>
      <w:proofErr w:type="gramStart"/>
      <w:r w:rsidRPr="0025366E">
        <w:t>застройки  земельного</w:t>
      </w:r>
      <w:proofErr w:type="gramEnd"/>
      <w:r w:rsidRPr="0025366E">
        <w:t xml:space="preserve"> участка – 60%;</w:t>
      </w:r>
    </w:p>
    <w:p w:rsidR="0025366E" w:rsidRPr="0025366E" w:rsidRDefault="0025366E" w:rsidP="0025366E">
      <w:pPr>
        <w:widowControl/>
        <w:tabs>
          <w:tab w:val="left" w:pos="0"/>
        </w:tabs>
        <w:snapToGrid w:val="0"/>
        <w:jc w:val="both"/>
      </w:pPr>
      <w:r w:rsidRPr="0025366E">
        <w:t xml:space="preserve">     –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widowControl/>
        <w:tabs>
          <w:tab w:val="left" w:pos="0"/>
        </w:tabs>
        <w:snapToGrid w:val="0"/>
        <w:jc w:val="both"/>
      </w:pPr>
      <w:r w:rsidRPr="0025366E">
        <w:t xml:space="preserve">    – минимальное расстояние здания общеобразовательного учреждения от красной линии не менее 25 м;</w:t>
      </w:r>
    </w:p>
    <w:p w:rsidR="0025366E" w:rsidRPr="0025366E" w:rsidRDefault="0025366E" w:rsidP="0025366E">
      <w:pPr>
        <w:widowControl/>
        <w:tabs>
          <w:tab w:val="left" w:pos="0"/>
        </w:tabs>
        <w:snapToGrid w:val="0"/>
        <w:jc w:val="both"/>
      </w:pPr>
      <w:r w:rsidRPr="0025366E">
        <w:t xml:space="preserve">     – минимальный отступ вспомогательных строений от боковых границ участка – 1 м, для жилых домов – 3 м;</w:t>
      </w:r>
    </w:p>
    <w:p w:rsidR="0025366E" w:rsidRPr="0025366E" w:rsidRDefault="0025366E" w:rsidP="0025366E">
      <w:pPr>
        <w:widowControl/>
        <w:tabs>
          <w:tab w:val="left" w:pos="0"/>
        </w:tabs>
        <w:snapToGrid w:val="0"/>
        <w:jc w:val="both"/>
      </w:pPr>
      <w:r w:rsidRPr="0025366E">
        <w:t xml:space="preserve">     –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w:t>
      </w:r>
      <w:proofErr w:type="gramStart"/>
      <w:r w:rsidRPr="0025366E">
        <w:t>м;  от</w:t>
      </w:r>
      <w:proofErr w:type="gramEnd"/>
      <w:r w:rsidRPr="0025366E">
        <w:t xml:space="preserve"> стволов высокорослых деревьев – 2 м; от кустарников – 1 м; от изолированного входа в строение для содержания мелких домашних животных до входа в дом – 7 м; </w:t>
      </w:r>
    </w:p>
    <w:p w:rsidR="0025366E" w:rsidRPr="0025366E" w:rsidRDefault="0025366E" w:rsidP="0025366E">
      <w:pPr>
        <w:widowControl/>
        <w:tabs>
          <w:tab w:val="left" w:pos="0"/>
        </w:tabs>
        <w:snapToGrid w:val="0"/>
        <w:jc w:val="both"/>
      </w:pPr>
      <w:r w:rsidRPr="0025366E">
        <w:t xml:space="preserve">     –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widowControl/>
        <w:tabs>
          <w:tab w:val="left" w:pos="0"/>
        </w:tabs>
        <w:snapToGrid w:val="0"/>
        <w:jc w:val="both"/>
      </w:pPr>
      <w:r w:rsidRPr="0025366E">
        <w:t xml:space="preserve">     –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widowControl/>
        <w:tabs>
          <w:tab w:val="left" w:pos="0"/>
        </w:tabs>
        <w:snapToGrid w:val="0"/>
        <w:jc w:val="both"/>
      </w:pPr>
      <w:r w:rsidRPr="0025366E">
        <w:t xml:space="preserve">     – расстояние от помещений (сооружений) для содержания   животных до объектов жилой </w:t>
      </w:r>
      <w:proofErr w:type="gramStart"/>
      <w:r w:rsidRPr="0025366E">
        <w:t>застройки :</w:t>
      </w:r>
      <w:proofErr w:type="gramEnd"/>
      <w:r w:rsidRPr="0025366E">
        <w:t xml:space="preserve"> от 10 м до 40 м в соответствии с Нормативами градостроительного проектирования Республики Алтай;</w:t>
      </w:r>
    </w:p>
    <w:p w:rsidR="0025366E" w:rsidRPr="0025366E" w:rsidRDefault="0025366E" w:rsidP="0025366E">
      <w:pPr>
        <w:widowControl/>
        <w:tabs>
          <w:tab w:val="left" w:pos="0"/>
        </w:tabs>
        <w:snapToGrid w:val="0"/>
        <w:jc w:val="both"/>
      </w:pPr>
      <w:r w:rsidRPr="0025366E">
        <w:t xml:space="preserve">     – расстояние от мусоросборников, дворовых туалетов от границ участка домовладения – не менее 4 м;</w:t>
      </w:r>
    </w:p>
    <w:p w:rsidR="0025366E" w:rsidRPr="0025366E" w:rsidRDefault="0025366E" w:rsidP="0025366E">
      <w:pPr>
        <w:widowControl/>
        <w:tabs>
          <w:tab w:val="left" w:pos="0"/>
        </w:tabs>
        <w:snapToGrid w:val="0"/>
        <w:ind w:firstLine="284"/>
        <w:jc w:val="both"/>
      </w:pPr>
      <w:r w:rsidRPr="0025366E">
        <w:t>– размещение дворовых туалетов от окон жилых помещений дома – 8 м;</w:t>
      </w:r>
    </w:p>
    <w:p w:rsidR="0025366E" w:rsidRPr="0025366E" w:rsidRDefault="0025366E" w:rsidP="0025366E">
      <w:pPr>
        <w:widowControl/>
        <w:tabs>
          <w:tab w:val="left" w:pos="0"/>
        </w:tabs>
        <w:snapToGrid w:val="0"/>
        <w:ind w:firstLine="284"/>
        <w:jc w:val="both"/>
      </w:pPr>
      <w:r w:rsidRPr="0025366E">
        <w:t>– этажность основных строений не выше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widowControl/>
        <w:tabs>
          <w:tab w:val="left" w:pos="0"/>
        </w:tabs>
        <w:snapToGrid w:val="0"/>
        <w:ind w:firstLine="284"/>
        <w:jc w:val="both"/>
      </w:pPr>
      <w:r w:rsidRPr="0025366E">
        <w:t>–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widowControl/>
        <w:tabs>
          <w:tab w:val="left" w:pos="0"/>
        </w:tabs>
        <w:snapToGrid w:val="0"/>
        <w:ind w:firstLine="284"/>
        <w:jc w:val="both"/>
      </w:pPr>
      <w:r w:rsidRPr="0025366E">
        <w:t>–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widowControl/>
        <w:tabs>
          <w:tab w:val="left" w:pos="0"/>
        </w:tabs>
        <w:snapToGrid w:val="0"/>
        <w:ind w:firstLine="284"/>
        <w:jc w:val="both"/>
      </w:pPr>
      <w:r w:rsidRPr="0025366E">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widowControl/>
        <w:tabs>
          <w:tab w:val="left" w:pos="0"/>
        </w:tabs>
        <w:snapToGrid w:val="0"/>
        <w:ind w:firstLine="284"/>
        <w:jc w:val="both"/>
      </w:pPr>
      <w:r w:rsidRPr="0025366E">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widowControl/>
        <w:tabs>
          <w:tab w:val="left" w:pos="0"/>
        </w:tabs>
        <w:snapToGrid w:val="0"/>
        <w:ind w:firstLine="284"/>
        <w:jc w:val="both"/>
      </w:pPr>
      <w:r w:rsidRPr="0025366E">
        <w:t xml:space="preserve">– высота ограждения земельных участков должна быть не более 2 метров; </w:t>
      </w:r>
    </w:p>
    <w:p w:rsidR="0025366E" w:rsidRPr="0025366E" w:rsidRDefault="0025366E" w:rsidP="0025366E">
      <w:pPr>
        <w:widowControl/>
        <w:tabs>
          <w:tab w:val="left" w:pos="0"/>
        </w:tabs>
        <w:snapToGrid w:val="0"/>
        <w:ind w:firstLine="284"/>
        <w:jc w:val="both"/>
      </w:pPr>
      <w:r w:rsidRPr="0025366E">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widowControl/>
        <w:tabs>
          <w:tab w:val="left" w:pos="0"/>
        </w:tabs>
        <w:snapToGrid w:val="0"/>
        <w:ind w:firstLine="284"/>
        <w:jc w:val="both"/>
      </w:pPr>
      <w:r w:rsidRPr="0025366E">
        <w:t>– обеспечение подъезда пожарной техники к жилым домам хозяйственным постройкам на расстояние не менее 5 м;</w:t>
      </w:r>
    </w:p>
    <w:p w:rsidR="0025366E" w:rsidRPr="0025366E" w:rsidRDefault="0025366E" w:rsidP="0025366E">
      <w:pPr>
        <w:widowControl/>
        <w:tabs>
          <w:tab w:val="left" w:pos="0"/>
        </w:tabs>
        <w:snapToGrid w:val="0"/>
        <w:ind w:firstLine="284"/>
        <w:jc w:val="both"/>
      </w:pPr>
      <w:r w:rsidRPr="0025366E">
        <w:t>– максимальная торговая площадь магазинов повседневного спроса – 20 м</w:t>
      </w:r>
      <w:r w:rsidRPr="0025366E">
        <w:rPr>
          <w:vertAlign w:val="superscript"/>
        </w:rPr>
        <w:t>2</w:t>
      </w:r>
      <w:r w:rsidRPr="0025366E">
        <w:t>;</w:t>
      </w:r>
    </w:p>
    <w:p w:rsidR="0025366E" w:rsidRPr="0025366E" w:rsidRDefault="0025366E" w:rsidP="0025366E">
      <w:pPr>
        <w:widowControl/>
        <w:tabs>
          <w:tab w:val="left" w:pos="0"/>
        </w:tabs>
        <w:snapToGrid w:val="0"/>
        <w:ind w:firstLine="284"/>
        <w:jc w:val="both"/>
      </w:pPr>
      <w:r w:rsidRPr="0025366E">
        <w:lastRenderedPageBreak/>
        <w:t>– минимальное расстояние от площадки с контейнером для сбора мусора до жилых домов - 25 м;</w:t>
      </w:r>
    </w:p>
    <w:p w:rsidR="0025366E" w:rsidRPr="0025366E" w:rsidRDefault="0025366E" w:rsidP="0025366E">
      <w:pPr>
        <w:widowControl/>
        <w:tabs>
          <w:tab w:val="left" w:pos="0"/>
        </w:tabs>
        <w:snapToGrid w:val="0"/>
        <w:ind w:firstLine="284"/>
        <w:jc w:val="both"/>
      </w:pPr>
      <w:r w:rsidRPr="0025366E">
        <w:t>–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widowControl/>
        <w:tabs>
          <w:tab w:val="left" w:pos="0"/>
        </w:tabs>
        <w:snapToGrid w:val="0"/>
        <w:ind w:firstLine="284"/>
        <w:jc w:val="both"/>
      </w:pPr>
      <w:r w:rsidRPr="0025366E">
        <w:t>- минимальное расстояние между стволами деревьев на землях общего пользования - 6 м;</w:t>
      </w:r>
    </w:p>
    <w:p w:rsidR="0025366E" w:rsidRPr="0025366E" w:rsidRDefault="0025366E" w:rsidP="0025366E">
      <w:pPr>
        <w:widowControl/>
        <w:tabs>
          <w:tab w:val="left" w:pos="0"/>
        </w:tabs>
        <w:snapToGrid w:val="0"/>
        <w:ind w:firstLine="284"/>
        <w:jc w:val="both"/>
      </w:pPr>
      <w:r w:rsidRPr="0025366E">
        <w:t>– максимальная высота деревьев вдоль тротуара на землях общего пользования – 6 м.</w:t>
      </w:r>
    </w:p>
    <w:p w:rsidR="0025366E" w:rsidRPr="0025366E" w:rsidRDefault="0025366E" w:rsidP="0025366E">
      <w:pPr>
        <w:widowControl/>
        <w:tabs>
          <w:tab w:val="left" w:pos="0"/>
        </w:tabs>
        <w:snapToGrid w:val="0"/>
        <w:jc w:val="both"/>
        <w:rPr>
          <w:bCs/>
        </w:rPr>
      </w:pPr>
      <w:r w:rsidRPr="0025366E">
        <w:t xml:space="preserve">     В границах зон </w:t>
      </w:r>
      <w:r w:rsidRPr="0025366E">
        <w:rPr>
          <w:bCs/>
        </w:rPr>
        <w:t>застройки индивидуальными жилыми домами не допускается:</w:t>
      </w:r>
    </w:p>
    <w:p w:rsidR="0025366E" w:rsidRPr="0025366E" w:rsidRDefault="0025366E" w:rsidP="0025366E">
      <w:pPr>
        <w:widowControl/>
        <w:tabs>
          <w:tab w:val="left" w:pos="284"/>
        </w:tabs>
        <w:snapToGrid w:val="0"/>
        <w:ind w:firstLine="284"/>
        <w:jc w:val="both"/>
      </w:pPr>
      <w:r w:rsidRPr="0025366E">
        <w:rPr>
          <w:bCs/>
        </w:rPr>
        <w:t>- размещение в</w:t>
      </w:r>
      <w:r w:rsidRPr="0025366E">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widowControl/>
        <w:tabs>
          <w:tab w:val="left" w:pos="284"/>
        </w:tabs>
        <w:snapToGrid w:val="0"/>
        <w:ind w:firstLine="284"/>
        <w:jc w:val="both"/>
      </w:pPr>
      <w:r w:rsidRPr="0025366E">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widowControl/>
        <w:tabs>
          <w:tab w:val="left" w:pos="284"/>
        </w:tabs>
        <w:snapToGrid w:val="0"/>
        <w:ind w:firstLine="284"/>
        <w:jc w:val="both"/>
      </w:pPr>
      <w:r w:rsidRPr="0025366E">
        <w:t>-  размещение со стороны улиц вспомогательных строений, за исключением гаражей.</w:t>
      </w:r>
    </w:p>
    <w:p w:rsidR="0025366E" w:rsidRPr="0025366E" w:rsidRDefault="0025366E" w:rsidP="0025366E">
      <w:pPr>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jc w:val="both"/>
      </w:pPr>
    </w:p>
    <w:p w:rsidR="0025366E" w:rsidRPr="0025366E" w:rsidRDefault="0025366E" w:rsidP="0025366E">
      <w:pPr>
        <w:jc w:val="center"/>
        <w:rPr>
          <w:b/>
        </w:rPr>
      </w:pPr>
      <w:r w:rsidRPr="0025366E">
        <w:rPr>
          <w:b/>
        </w:rPr>
        <w:t>ЛОТ № 13</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Верх-Бийск, ул. Промышленная, 16, кадастровый номер: 04:03:050501:608, площадь 4899 </w:t>
      </w:r>
      <w:proofErr w:type="spellStart"/>
      <w:r w:rsidRPr="0025366E">
        <w:t>кв.м</w:t>
      </w:r>
      <w:proofErr w:type="spellEnd"/>
      <w:r w:rsidRPr="0025366E">
        <w:t>., категория земель – земли населенных пунктов, разрешенное использование – для размещения объектов промышленного производства,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13754 (тринадцать тысяч семьсот пятьдесят четыре) рублей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412 (четыреста двенадцать) рублей 62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13754 (тринадцать тысяч семьсот пятьдесят четыре) рублей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Тондошенского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w:t>
      </w:r>
      <w:proofErr w:type="gramStart"/>
      <w:r w:rsidRPr="0025366E">
        <w:t>производственных  зон</w:t>
      </w:r>
      <w:proofErr w:type="gramEnd"/>
      <w:r w:rsidRPr="0025366E">
        <w:t>:</w:t>
      </w:r>
    </w:p>
    <w:p w:rsidR="0025366E" w:rsidRPr="0025366E" w:rsidRDefault="0025366E" w:rsidP="0025366E">
      <w:pPr>
        <w:shd w:val="clear" w:color="auto" w:fill="FFFFFF"/>
        <w:tabs>
          <w:tab w:val="left" w:pos="0"/>
        </w:tabs>
        <w:ind w:firstLine="426"/>
        <w:jc w:val="both"/>
        <w:rPr>
          <w:vertAlign w:val="superscript"/>
        </w:rPr>
      </w:pPr>
      <w:r w:rsidRPr="0025366E">
        <w:t xml:space="preserve"> – минимальная площадь земельного участка – 1 м</w:t>
      </w:r>
      <w:r w:rsidRPr="0025366E">
        <w:rPr>
          <w:vertAlign w:val="superscript"/>
        </w:rPr>
        <w:t>2</w:t>
      </w:r>
    </w:p>
    <w:p w:rsidR="0025366E" w:rsidRPr="0025366E" w:rsidRDefault="0025366E" w:rsidP="0025366E">
      <w:pPr>
        <w:widowControl/>
        <w:shd w:val="clear" w:color="auto" w:fill="FFFFFF"/>
        <w:tabs>
          <w:tab w:val="left" w:pos="0"/>
        </w:tabs>
        <w:ind w:firstLine="426"/>
        <w:jc w:val="both"/>
      </w:pPr>
      <w:r w:rsidRPr="0025366E">
        <w:t>– максимальная площадь земельного участка – 50000 м</w:t>
      </w:r>
      <w:r w:rsidRPr="0025366E">
        <w:rPr>
          <w:vertAlign w:val="superscript"/>
        </w:rPr>
        <w:t>2</w:t>
      </w:r>
      <w:r w:rsidRPr="0025366E">
        <w:t>;</w:t>
      </w:r>
      <w:r w:rsidRPr="0025366E">
        <w:rPr>
          <w:vertAlign w:val="superscript"/>
        </w:rPr>
        <w:t xml:space="preserve">  </w:t>
      </w:r>
    </w:p>
    <w:p w:rsidR="0025366E" w:rsidRPr="0025366E" w:rsidRDefault="0025366E" w:rsidP="0025366E">
      <w:pPr>
        <w:widowControl/>
        <w:shd w:val="clear" w:color="auto" w:fill="FFFFFF"/>
        <w:tabs>
          <w:tab w:val="left" w:pos="0"/>
        </w:tabs>
        <w:ind w:firstLine="426"/>
        <w:jc w:val="both"/>
      </w:pPr>
      <w:r w:rsidRPr="0025366E">
        <w:t>– максимальный процент застройки земельного участка 75 %;</w:t>
      </w:r>
    </w:p>
    <w:p w:rsidR="0025366E" w:rsidRPr="0025366E" w:rsidRDefault="0025366E" w:rsidP="0025366E">
      <w:pPr>
        <w:widowControl/>
        <w:shd w:val="clear" w:color="auto" w:fill="FFFFFF"/>
        <w:tabs>
          <w:tab w:val="left" w:pos="0"/>
        </w:tabs>
        <w:ind w:firstLine="426"/>
        <w:jc w:val="both"/>
      </w:pPr>
      <w:r w:rsidRPr="0025366E">
        <w:t>- минимальные отступы от границ земельного участка в целях определения места допустимого строительства – 1 м.</w:t>
      </w:r>
    </w:p>
    <w:p w:rsidR="0025366E" w:rsidRPr="0025366E" w:rsidRDefault="0025366E" w:rsidP="0025366E">
      <w:pPr>
        <w:suppressAutoHyphens w:val="0"/>
        <w:ind w:firstLine="426"/>
        <w:jc w:val="both"/>
      </w:pPr>
      <w:r w:rsidRPr="0025366E">
        <w:t>Предельная высота зданий, строений, сооружений не устанавливается.</w:t>
      </w:r>
    </w:p>
    <w:p w:rsidR="0025366E" w:rsidRPr="0025366E" w:rsidRDefault="0025366E" w:rsidP="0025366E">
      <w:pPr>
        <w:widowControl/>
        <w:shd w:val="clear" w:color="auto" w:fill="FFFFFF"/>
        <w:tabs>
          <w:tab w:val="left" w:pos="0"/>
        </w:tabs>
        <w:suppressAutoHyphens w:val="0"/>
        <w:ind w:firstLine="426"/>
        <w:jc w:val="both"/>
        <w:outlineLvl w:val="2"/>
        <w:rPr>
          <w:bCs/>
        </w:rPr>
      </w:pPr>
      <w:r w:rsidRPr="0025366E">
        <w:rPr>
          <w:bCs/>
        </w:rPr>
        <w:t xml:space="preserve">Участки </w:t>
      </w:r>
      <w:proofErr w:type="spellStart"/>
      <w:r w:rsidRPr="0025366E">
        <w:rPr>
          <w:bCs/>
        </w:rPr>
        <w:t>санитарно</w:t>
      </w:r>
      <w:proofErr w:type="spellEnd"/>
      <w:r w:rsidRPr="0025366E">
        <w:rPr>
          <w:bCs/>
        </w:rPr>
        <w:t xml:space="preserve">–защитных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25366E" w:rsidRPr="0025366E" w:rsidRDefault="0025366E" w:rsidP="0025366E">
      <w:pPr>
        <w:widowControl/>
        <w:shd w:val="clear" w:color="auto" w:fill="FFFFFF"/>
        <w:tabs>
          <w:tab w:val="left" w:pos="0"/>
        </w:tabs>
        <w:suppressAutoHyphens w:val="0"/>
        <w:ind w:firstLine="426"/>
        <w:jc w:val="both"/>
        <w:outlineLvl w:val="2"/>
        <w:rPr>
          <w:bCs/>
        </w:rPr>
      </w:pPr>
      <w:r w:rsidRPr="0025366E">
        <w:rPr>
          <w:bCs/>
        </w:rPr>
        <w:t>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w:t>
      </w:r>
      <w:r w:rsidRPr="0025366E">
        <w:rPr>
          <w:bCs/>
        </w:rPr>
        <w:lastRenderedPageBreak/>
        <w:t>планировочных, технологических решений объекта, местных норм градостроительного проектирования.</w:t>
      </w:r>
    </w:p>
    <w:p w:rsidR="0025366E" w:rsidRPr="0025366E" w:rsidRDefault="0025366E" w:rsidP="0025366E">
      <w:pPr>
        <w:ind w:firstLine="426"/>
        <w:jc w:val="both"/>
        <w:rPr>
          <w:b/>
        </w:rPr>
      </w:pPr>
      <w:r w:rsidRPr="0025366E">
        <w:rPr>
          <w:bCs/>
        </w:rPr>
        <w:t xml:space="preserve">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w:t>
      </w:r>
      <w:proofErr w:type="gramStart"/>
      <w:r w:rsidRPr="0025366E">
        <w:rPr>
          <w:bCs/>
        </w:rPr>
        <w:t>пре-дельно</w:t>
      </w:r>
      <w:proofErr w:type="gramEnd"/>
      <w:r w:rsidRPr="0025366E">
        <w:rPr>
          <w:bCs/>
        </w:rPr>
        <w:t xml:space="preserve"> допустимого уровня (ПДУ) при воздействии физических факторов с учетом фона.</w:t>
      </w:r>
      <w:r w:rsidRPr="0025366E">
        <w:rPr>
          <w:b/>
        </w:rPr>
        <w:t xml:space="preserve">      </w:t>
      </w:r>
    </w:p>
    <w:p w:rsidR="0025366E" w:rsidRPr="0025366E" w:rsidRDefault="0025366E" w:rsidP="0025366E">
      <w:pPr>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rPr>
          <w:sz w:val="28"/>
          <w:szCs w:val="28"/>
        </w:rPr>
      </w:pPr>
      <w:r w:rsidRPr="0025366E">
        <w:rPr>
          <w:b/>
        </w:rPr>
        <w:t xml:space="preserve">        Срок аренды земельного участка:</w:t>
      </w:r>
      <w:r w:rsidRPr="0025366E">
        <w:t xml:space="preserve"> 32 месяца (определен в соответствии с приказом Минстроя России от 27.02.2015 N 137/</w:t>
      </w:r>
      <w:proofErr w:type="spellStart"/>
      <w:r w:rsidRPr="0025366E">
        <w:t>пр</w:t>
      </w:r>
      <w:proofErr w:type="spellEnd"/>
      <w:r w:rsidRPr="0025366E">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пунктами 8 и 9 статьи 39.8 Земельного кодекса РФ).</w:t>
      </w:r>
    </w:p>
    <w:p w:rsidR="0025366E" w:rsidRPr="0025366E" w:rsidRDefault="0025366E" w:rsidP="0025366E">
      <w:pPr>
        <w:jc w:val="both"/>
      </w:pPr>
    </w:p>
    <w:p w:rsidR="0025366E" w:rsidRPr="0025366E" w:rsidRDefault="0025366E" w:rsidP="0025366E">
      <w:pPr>
        <w:jc w:val="center"/>
        <w:rPr>
          <w:b/>
        </w:rPr>
      </w:pPr>
      <w:r w:rsidRPr="0025366E">
        <w:rPr>
          <w:b/>
        </w:rPr>
        <w:t>ЛОТ № 14</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w:t>
      </w:r>
      <w:proofErr w:type="spellStart"/>
      <w:r w:rsidRPr="0025366E">
        <w:t>Тондошенское</w:t>
      </w:r>
      <w:proofErr w:type="spellEnd"/>
      <w:r w:rsidRPr="0025366E">
        <w:t xml:space="preserve"> сельское поселение, кадастровый номер: 04:03:050104:166, площадь 200 </w:t>
      </w:r>
      <w:proofErr w:type="spellStart"/>
      <w:r w:rsidRPr="0025366E">
        <w:t>кв.м</w:t>
      </w:r>
      <w:proofErr w:type="spellEnd"/>
      <w:r w:rsidRPr="0025366E">
        <w:t>.,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 объекты придорожного сервиса, собственность муниципального образования «</w:t>
      </w:r>
      <w:proofErr w:type="spellStart"/>
      <w:r w:rsidRPr="0025366E">
        <w:t>Турочакский</w:t>
      </w:r>
      <w:proofErr w:type="spellEnd"/>
      <w:r w:rsidRPr="0025366E">
        <w:t xml:space="preserve"> район», ограничения и обременения права отсутствуют.</w:t>
      </w:r>
    </w:p>
    <w:p w:rsidR="00400928" w:rsidRPr="0025366E" w:rsidRDefault="0025366E" w:rsidP="00400928">
      <w:pPr>
        <w:jc w:val="both"/>
      </w:pPr>
      <w:r w:rsidRPr="0025366E">
        <w:rPr>
          <w:b/>
        </w:rPr>
        <w:t xml:space="preserve">       </w:t>
      </w:r>
      <w:bookmarkStart w:id="0" w:name="_GoBack"/>
      <w:bookmarkEnd w:id="0"/>
      <w:r w:rsidR="00400928" w:rsidRPr="0025366E">
        <w:rPr>
          <w:b/>
        </w:rPr>
        <w:t xml:space="preserve">Начальная цена предмета аукциона (размер ежегодной арендной платы): </w:t>
      </w:r>
      <w:r w:rsidR="00400928" w:rsidRPr="0025366E">
        <w:t xml:space="preserve">в соответствии </w:t>
      </w:r>
      <w:r w:rsidR="00400928">
        <w:t xml:space="preserve">Отчетом об оценке рыночной стоимости и размера арендной платы № 17 </w:t>
      </w:r>
      <w:r w:rsidR="00400928" w:rsidRPr="0025366E">
        <w:t>составляет 1</w:t>
      </w:r>
      <w:r w:rsidR="00400928">
        <w:t>300</w:t>
      </w:r>
      <w:r w:rsidR="00400928" w:rsidRPr="0025366E">
        <w:t xml:space="preserve"> (</w:t>
      </w:r>
      <w:r w:rsidR="00400928">
        <w:t>одна тысяча триста</w:t>
      </w:r>
      <w:r w:rsidR="00400928" w:rsidRPr="0025366E">
        <w:t>) рублей 00 копеек.</w:t>
      </w:r>
    </w:p>
    <w:p w:rsidR="00400928" w:rsidRPr="0025366E" w:rsidRDefault="00400928" w:rsidP="00400928">
      <w:pPr>
        <w:jc w:val="both"/>
        <w:rPr>
          <w:b/>
        </w:rPr>
      </w:pPr>
      <w:r w:rsidRPr="0025366E">
        <w:rPr>
          <w:b/>
        </w:rPr>
        <w:t xml:space="preserve">       Шаг аукциона</w:t>
      </w:r>
      <w:r w:rsidRPr="0025366E">
        <w:t xml:space="preserve">: 3 процента от начальной цены предмета аукциона: </w:t>
      </w:r>
      <w:r>
        <w:t>39</w:t>
      </w:r>
      <w:r w:rsidRPr="0025366E">
        <w:t xml:space="preserve"> (</w:t>
      </w:r>
      <w:r>
        <w:t>тридцать</w:t>
      </w:r>
      <w:r w:rsidRPr="0025366E">
        <w:t xml:space="preserve">) рублей </w:t>
      </w:r>
      <w:r>
        <w:t>00</w:t>
      </w:r>
      <w:r w:rsidRPr="0025366E">
        <w:t xml:space="preserve"> копеек.</w:t>
      </w:r>
    </w:p>
    <w:p w:rsidR="00400928" w:rsidRPr="0025366E" w:rsidRDefault="00400928" w:rsidP="00400928">
      <w:pPr>
        <w:jc w:val="both"/>
      </w:pPr>
      <w:r w:rsidRPr="0025366E">
        <w:rPr>
          <w:b/>
        </w:rPr>
        <w:t xml:space="preserve">       Размер задатка: </w:t>
      </w:r>
      <w:r w:rsidRPr="0025366E">
        <w:t xml:space="preserve">100 % от начальной цены предмета аукциона – составляет </w:t>
      </w:r>
      <w:r>
        <w:t>1300</w:t>
      </w:r>
      <w:r w:rsidRPr="0025366E">
        <w:t xml:space="preserve"> (</w:t>
      </w:r>
      <w:r>
        <w:t>одна тысяча триста</w:t>
      </w:r>
      <w:r w:rsidRPr="0025366E">
        <w:t>) рублей 00 копеек.</w:t>
      </w:r>
    </w:p>
    <w:p w:rsidR="0025366E" w:rsidRPr="0025366E" w:rsidRDefault="0025366E" w:rsidP="00400928">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Тондошенского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25366E">
        <w:rPr>
          <w:bCs/>
        </w:rPr>
        <w:t>в общественно-деловых зонах:</w:t>
      </w:r>
      <w:r w:rsidRPr="0025366E">
        <w:t xml:space="preserve"> </w:t>
      </w:r>
      <w:r w:rsidRPr="0025366E">
        <w:rPr>
          <w:bCs/>
        </w:rPr>
        <w:t xml:space="preserve">участки для размещения объектов торговли, общественного питания и бытового </w:t>
      </w:r>
      <w:proofErr w:type="gramStart"/>
      <w:r w:rsidRPr="0025366E">
        <w:rPr>
          <w:bCs/>
        </w:rPr>
        <w:t>обслуживания:  минимальный</w:t>
      </w:r>
      <w:proofErr w:type="gramEnd"/>
      <w:r w:rsidRPr="0025366E">
        <w:rPr>
          <w:bCs/>
        </w:rPr>
        <w:t xml:space="preserve"> размер – 50 м2</w:t>
      </w:r>
      <w:r w:rsidRPr="0025366E">
        <w:t xml:space="preserve">; </w:t>
      </w:r>
      <w:r w:rsidRPr="0025366E">
        <w:rPr>
          <w:bCs/>
        </w:rPr>
        <w:t>максимальный размер  –  10000 м2</w:t>
      </w:r>
    </w:p>
    <w:p w:rsidR="0025366E" w:rsidRPr="0025366E" w:rsidRDefault="0025366E" w:rsidP="0025366E">
      <w:pPr>
        <w:widowControl/>
        <w:shd w:val="clear" w:color="auto" w:fill="FFFFFF"/>
        <w:suppressAutoHyphens w:val="0"/>
        <w:snapToGrid w:val="0"/>
        <w:jc w:val="both"/>
        <w:rPr>
          <w:bCs/>
        </w:rPr>
      </w:pPr>
      <w:r w:rsidRPr="0025366E">
        <w:rPr>
          <w:bCs/>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25366E" w:rsidRPr="0025366E" w:rsidRDefault="0025366E" w:rsidP="0025366E">
      <w:pPr>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rPr>
          <w:sz w:val="28"/>
          <w:szCs w:val="28"/>
        </w:rPr>
      </w:pPr>
      <w:r w:rsidRPr="0025366E">
        <w:rPr>
          <w:b/>
        </w:rPr>
        <w:t xml:space="preserve">        Срок аренды земельного участка:</w:t>
      </w:r>
      <w:r w:rsidRPr="0025366E">
        <w:t xml:space="preserve"> 18 месяцев (определен в соответствии с приказом Минстроя России от 27.02.2015 N 137/</w:t>
      </w:r>
      <w:proofErr w:type="spellStart"/>
      <w:r w:rsidRPr="0025366E">
        <w:t>пр</w:t>
      </w:r>
      <w:proofErr w:type="spellEnd"/>
      <w:r w:rsidRPr="0025366E">
        <w:t xml:space="preserve"> «Об установлении срока, необходимого для выполнения инженерных изысканий, осуществления архитектурно-строительного </w:t>
      </w:r>
      <w:r w:rsidRPr="0025366E">
        <w:lastRenderedPageBreak/>
        <w:t>проектирования и строительства зданий, сооружений», пунктами 8 и 9 статьи 39.8 Земельного кодекса РФ).</w:t>
      </w: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25366E" w:rsidRPr="003A510B" w:rsidRDefault="0025366E" w:rsidP="00FB35F0">
      <w:pPr>
        <w:tabs>
          <w:tab w:val="left" w:pos="0"/>
        </w:tabs>
        <w:jc w:val="both"/>
      </w:pPr>
    </w:p>
    <w:p w:rsidR="003412AA" w:rsidRPr="003A510B" w:rsidRDefault="003412AA" w:rsidP="003412AA">
      <w:pPr>
        <w:jc w:val="center"/>
      </w:pPr>
      <w:r w:rsidRPr="003A510B">
        <w:t xml:space="preserve">                                                            </w:t>
      </w:r>
      <w:r w:rsidR="007A3C92" w:rsidRPr="003A510B">
        <w:t xml:space="preserve">    </w:t>
      </w:r>
      <w:r w:rsidR="00C369FE">
        <w:t xml:space="preserve">                 </w:t>
      </w:r>
      <w:r w:rsidR="00A13EBD">
        <w:t xml:space="preserve">Приложение № 1 </w:t>
      </w:r>
      <w:r w:rsidRPr="003A510B">
        <w:t>к</w:t>
      </w:r>
    </w:p>
    <w:p w:rsidR="003412AA" w:rsidRPr="003A510B" w:rsidRDefault="003412AA" w:rsidP="003412AA">
      <w:pPr>
        <w:jc w:val="center"/>
      </w:pPr>
      <w:r w:rsidRPr="003A510B">
        <w:t xml:space="preserve">                                                                  </w:t>
      </w:r>
      <w:r w:rsidR="00C369FE">
        <w:t xml:space="preserve">      </w:t>
      </w:r>
      <w:r w:rsidRPr="003A510B">
        <w:t>и</w:t>
      </w:r>
      <w:r w:rsidR="00C369FE">
        <w:t xml:space="preserve">звещению о проведении аукциона </w:t>
      </w:r>
      <w:r w:rsidR="00C369FE" w:rsidRPr="003A510B">
        <w:t>на право</w:t>
      </w:r>
      <w:r w:rsidRPr="003A510B">
        <w:t xml:space="preserve">               </w:t>
      </w:r>
    </w:p>
    <w:p w:rsidR="003412AA" w:rsidRPr="003A510B" w:rsidRDefault="003412AA" w:rsidP="003412AA">
      <w:pPr>
        <w:jc w:val="center"/>
      </w:pPr>
      <w:r w:rsidRPr="003A510B">
        <w:lastRenderedPageBreak/>
        <w:t xml:space="preserve">                                                                </w:t>
      </w:r>
      <w:r w:rsidR="00567BCA" w:rsidRPr="003A510B">
        <w:t xml:space="preserve"> </w:t>
      </w:r>
      <w:r w:rsidR="00C369FE">
        <w:t xml:space="preserve">        заключения договоров </w:t>
      </w:r>
      <w:r w:rsidR="00C369FE" w:rsidRPr="003A510B">
        <w:t xml:space="preserve">аренды </w:t>
      </w:r>
    </w:p>
    <w:p w:rsidR="003412AA" w:rsidRPr="003A510B" w:rsidRDefault="003412AA" w:rsidP="00C369FE">
      <w:pPr>
        <w:jc w:val="center"/>
      </w:pPr>
      <w:r w:rsidRPr="003A510B">
        <w:t xml:space="preserve">                                              </w:t>
      </w:r>
      <w:r w:rsidR="00FB35F0" w:rsidRPr="003A510B">
        <w:t xml:space="preserve">             </w:t>
      </w:r>
      <w:r w:rsidR="00A13EBD">
        <w:t xml:space="preserve">              з</w:t>
      </w:r>
      <w:r w:rsidRPr="003A510B">
        <w:t>емельн</w:t>
      </w:r>
      <w:r w:rsidR="00FB35F0" w:rsidRPr="003A510B">
        <w:t xml:space="preserve">ых </w:t>
      </w:r>
      <w:r w:rsidRPr="003A510B">
        <w:t>участк</w:t>
      </w:r>
      <w:r w:rsidR="00FB35F0" w:rsidRPr="003A510B">
        <w:t>ов</w:t>
      </w:r>
      <w:r w:rsidR="00C369FE">
        <w:t xml:space="preserve">, </w:t>
      </w:r>
      <w:r w:rsidR="00C369FE" w:rsidRPr="003A510B">
        <w:t xml:space="preserve">утвержденному постановлением                     </w:t>
      </w:r>
    </w:p>
    <w:p w:rsidR="003412AA" w:rsidRPr="003A510B" w:rsidRDefault="003412AA" w:rsidP="003412AA">
      <w:pPr>
        <w:jc w:val="center"/>
      </w:pPr>
      <w:r w:rsidRPr="003A510B">
        <w:t xml:space="preserve">                                       </w:t>
      </w:r>
      <w:r w:rsidR="00455123">
        <w:t xml:space="preserve">                        ВРИО </w:t>
      </w:r>
      <w:r w:rsidRPr="003A510B">
        <w:t>главы Администрации муниципального</w:t>
      </w:r>
      <w:r w:rsidR="00C369FE" w:rsidRPr="00C369FE">
        <w:t xml:space="preserve"> </w:t>
      </w:r>
      <w:r w:rsidR="00C369FE" w:rsidRPr="003A510B">
        <w:t>образования</w:t>
      </w:r>
    </w:p>
    <w:p w:rsidR="003412AA" w:rsidRPr="003A510B" w:rsidRDefault="003412AA" w:rsidP="003412AA">
      <w:pPr>
        <w:jc w:val="center"/>
      </w:pPr>
      <w:r w:rsidRPr="003A510B">
        <w:t xml:space="preserve">        </w:t>
      </w:r>
      <w:r w:rsidR="00C369FE">
        <w:t xml:space="preserve">                                                                  «</w:t>
      </w:r>
      <w:proofErr w:type="spellStart"/>
      <w:r w:rsidR="00C369FE">
        <w:t>Турочакский</w:t>
      </w:r>
      <w:proofErr w:type="spellEnd"/>
      <w:r w:rsidR="00C369FE">
        <w:t xml:space="preserve"> район» </w:t>
      </w:r>
      <w:r w:rsidR="00C369FE" w:rsidRPr="003A510B">
        <w:t xml:space="preserve">от </w:t>
      </w:r>
      <w:r w:rsidR="00867FC8">
        <w:t>___</w:t>
      </w:r>
      <w:r w:rsidR="00F218F0" w:rsidRPr="00F218F0">
        <w:t xml:space="preserve"> </w:t>
      </w:r>
      <w:r w:rsidR="00867FC8">
        <w:t>________</w:t>
      </w:r>
      <w:r w:rsidR="00F218F0" w:rsidRPr="00F218F0">
        <w:t xml:space="preserve"> 2017 г. № </w:t>
      </w:r>
      <w:r w:rsidR="00867FC8">
        <w:t>___</w:t>
      </w:r>
    </w:p>
    <w:p w:rsidR="003412AA" w:rsidRPr="00C369FE" w:rsidRDefault="003412AA" w:rsidP="00C369FE">
      <w:pPr>
        <w:jc w:val="center"/>
      </w:pPr>
      <w:r w:rsidRPr="003A510B">
        <w:t xml:space="preserve">                                                                     </w:t>
      </w:r>
    </w:p>
    <w:p w:rsidR="003412AA" w:rsidRPr="003A510B" w:rsidRDefault="00B508AB" w:rsidP="003412AA">
      <w:pPr>
        <w:jc w:val="right"/>
        <w:rPr>
          <w:b/>
        </w:rPr>
      </w:pPr>
      <w:r>
        <w:rPr>
          <w:b/>
        </w:rPr>
        <w:t xml:space="preserve">В </w:t>
      </w:r>
      <w:r w:rsidR="003412AA" w:rsidRPr="003A510B">
        <w:rPr>
          <w:b/>
        </w:rPr>
        <w:t>Администраци</w:t>
      </w:r>
      <w:r>
        <w:rPr>
          <w:b/>
        </w:rPr>
        <w:t xml:space="preserve">ю </w:t>
      </w:r>
      <w:r w:rsidR="003412AA" w:rsidRPr="003A510B">
        <w:rPr>
          <w:b/>
        </w:rPr>
        <w:t>муниципального</w:t>
      </w:r>
    </w:p>
    <w:p w:rsidR="003412AA" w:rsidRDefault="003412AA" w:rsidP="00B508AB">
      <w:pPr>
        <w:jc w:val="right"/>
        <w:rPr>
          <w:b/>
        </w:rPr>
      </w:pPr>
      <w:r w:rsidRPr="003A510B">
        <w:rPr>
          <w:b/>
        </w:rPr>
        <w:t xml:space="preserve"> образования «Турочакский район»</w:t>
      </w:r>
    </w:p>
    <w:p w:rsidR="00B508AB" w:rsidRPr="003A510B" w:rsidRDefault="00B508AB" w:rsidP="00B508AB">
      <w:pPr>
        <w:jc w:val="right"/>
        <w:rPr>
          <w:b/>
        </w:rPr>
      </w:pPr>
    </w:p>
    <w:p w:rsidR="003412AA" w:rsidRPr="003A510B" w:rsidRDefault="003412AA" w:rsidP="003412AA">
      <w:pPr>
        <w:jc w:val="center"/>
        <w:rPr>
          <w:b/>
        </w:rPr>
      </w:pPr>
      <w:r w:rsidRPr="003A510B">
        <w:rPr>
          <w:b/>
        </w:rPr>
        <w:t>Заявка на участие в аукционе</w:t>
      </w:r>
    </w:p>
    <w:p w:rsidR="003412AA" w:rsidRPr="003A510B" w:rsidRDefault="003412AA" w:rsidP="003412AA">
      <w:pPr>
        <w:jc w:val="both"/>
      </w:pPr>
      <w:r w:rsidRPr="003A510B">
        <w:t>___________________________________________________________________________________________________________________________________________________________________________________________________________________________________________________</w:t>
      </w:r>
    </w:p>
    <w:p w:rsidR="00C369FE" w:rsidRDefault="003412AA" w:rsidP="003412AA">
      <w:pPr>
        <w:jc w:val="both"/>
      </w:pPr>
      <w:r w:rsidRPr="003A510B">
        <w:t>(полное наименование юридического лица, подающего заявку, для физических лиц - фамилия, имя, отчество, паспортные данные)</w:t>
      </w:r>
      <w:r w:rsidR="00C369FE">
        <w:t xml:space="preserve"> </w:t>
      </w:r>
      <w:r w:rsidRPr="003A510B">
        <w:t xml:space="preserve">именуемый далее Заявитель, в лице </w:t>
      </w:r>
    </w:p>
    <w:p w:rsidR="003412AA" w:rsidRPr="003A510B" w:rsidRDefault="003412AA" w:rsidP="003412AA">
      <w:pPr>
        <w:jc w:val="both"/>
      </w:pPr>
      <w:r w:rsidRPr="003A510B">
        <w:t>_________________________________________________________________________________</w:t>
      </w:r>
      <w:r w:rsidR="00FF26D2" w:rsidRPr="003A510B">
        <w:t>___________________________________________________________</w:t>
      </w:r>
      <w:r w:rsidR="00C369FE">
        <w:t>________________________</w:t>
      </w:r>
    </w:p>
    <w:p w:rsidR="003412AA" w:rsidRPr="003A510B" w:rsidRDefault="003412AA" w:rsidP="003412AA">
      <w:pPr>
        <w:jc w:val="both"/>
      </w:pPr>
      <w:r w:rsidRPr="003A510B">
        <w:t>_____________________________________________________</w:t>
      </w:r>
      <w:r w:rsidR="00B508AB">
        <w:t>_____________________________</w:t>
      </w:r>
    </w:p>
    <w:p w:rsidR="003412AA" w:rsidRPr="003A510B" w:rsidRDefault="003412AA" w:rsidP="003412AA">
      <w:pPr>
        <w:jc w:val="center"/>
      </w:pPr>
      <w:r w:rsidRPr="003A510B">
        <w:t>(фамилия, имя, отчество, должность)</w:t>
      </w:r>
    </w:p>
    <w:p w:rsidR="003412AA" w:rsidRPr="003A510B" w:rsidRDefault="003412AA" w:rsidP="003412AA">
      <w:pPr>
        <w:jc w:val="both"/>
      </w:pPr>
      <w:r w:rsidRPr="003A510B">
        <w:t>действующего на основании</w:t>
      </w:r>
      <w:r w:rsidR="00C369FE">
        <w:t xml:space="preserve"> </w:t>
      </w:r>
      <w:r w:rsidRPr="003A510B">
        <w:t>________________________</w:t>
      </w:r>
      <w:r w:rsidR="00C369FE">
        <w:t>_________________________________</w:t>
      </w:r>
    </w:p>
    <w:p w:rsidR="00FF26D2" w:rsidRPr="003A510B" w:rsidRDefault="003412AA" w:rsidP="003412AA">
      <w:pPr>
        <w:jc w:val="both"/>
      </w:pPr>
      <w:r w:rsidRPr="003A510B">
        <w:t>______________________________________________________________________</w:t>
      </w:r>
      <w:r w:rsidR="00C369FE">
        <w:t>____________</w:t>
      </w:r>
      <w:r w:rsidR="00FF26D2" w:rsidRPr="003A510B">
        <w:t>,</w:t>
      </w:r>
    </w:p>
    <w:p w:rsidR="003412AA" w:rsidRPr="003A510B" w:rsidRDefault="006E76B0" w:rsidP="003412AA">
      <w:pPr>
        <w:jc w:val="both"/>
      </w:pPr>
      <w:r w:rsidRPr="003A510B">
        <w:t xml:space="preserve">      </w:t>
      </w:r>
      <w:r w:rsidR="003412AA" w:rsidRPr="003A510B">
        <w:t>настоящей заявкой уведомляю(</w:t>
      </w:r>
      <w:proofErr w:type="spellStart"/>
      <w:r w:rsidR="003412AA" w:rsidRPr="003A510B">
        <w:t>ет</w:t>
      </w:r>
      <w:proofErr w:type="spellEnd"/>
      <w:r w:rsidR="003412AA" w:rsidRPr="003A510B">
        <w:t xml:space="preserve">) </w:t>
      </w:r>
      <w:r w:rsidR="00C766EF" w:rsidRPr="003A510B">
        <w:t>о</w:t>
      </w:r>
      <w:r w:rsidR="003412AA" w:rsidRPr="003A510B">
        <w:t>рганизатора торгов – Администраци</w:t>
      </w:r>
      <w:r w:rsidR="00C766EF" w:rsidRPr="003A510B">
        <w:t>ю</w:t>
      </w:r>
      <w:r w:rsidR="003412AA" w:rsidRPr="003A510B">
        <w:t xml:space="preserve"> муниципального образования «Турочакский район» о намерении участвовать в аукционе на право заключения договора </w:t>
      </w:r>
      <w:r w:rsidR="00A13EBD">
        <w:t>аренды</w:t>
      </w:r>
      <w:r w:rsidR="003412AA" w:rsidRPr="003A510B">
        <w:t xml:space="preserve"> земельного участка, находящегося по адресу: </w:t>
      </w:r>
      <w:r w:rsidR="00FB35F0" w:rsidRPr="003A510B">
        <w:t>____________________________________________________________________</w:t>
      </w:r>
      <w:r w:rsidR="00531668" w:rsidRPr="003A510B">
        <w:t xml:space="preserve">, кадастровый </w:t>
      </w:r>
      <w:proofErr w:type="gramStart"/>
      <w:r w:rsidR="00531668" w:rsidRPr="003A510B">
        <w:t>номер:</w:t>
      </w:r>
      <w:r w:rsidR="00FB35F0" w:rsidRPr="003A510B">
        <w:t>_</w:t>
      </w:r>
      <w:proofErr w:type="gramEnd"/>
      <w:r w:rsidR="00FB35F0" w:rsidRPr="003A510B">
        <w:t>_______________</w:t>
      </w:r>
      <w:r w:rsidR="00C369FE">
        <w:t>________________</w:t>
      </w:r>
      <w:r w:rsidR="00531668" w:rsidRPr="003A510B">
        <w:t xml:space="preserve">, площадь </w:t>
      </w:r>
      <w:r w:rsidR="00FB35F0" w:rsidRPr="003A510B">
        <w:t>___________</w:t>
      </w:r>
      <w:r w:rsidR="00531668" w:rsidRPr="003A510B">
        <w:t xml:space="preserve"> </w:t>
      </w:r>
      <w:proofErr w:type="spellStart"/>
      <w:r w:rsidR="00531668" w:rsidRPr="003A510B">
        <w:t>кв.м</w:t>
      </w:r>
      <w:proofErr w:type="spellEnd"/>
      <w:r w:rsidR="00531668" w:rsidRPr="003A510B">
        <w:t xml:space="preserve">., </w:t>
      </w:r>
      <w:r w:rsidR="00FB35F0" w:rsidRPr="003A510B">
        <w:t>лот № ______</w:t>
      </w:r>
      <w:r w:rsidR="00C369FE">
        <w:t>_______</w:t>
      </w:r>
    </w:p>
    <w:p w:rsidR="003412AA" w:rsidRPr="003A510B" w:rsidRDefault="006E76B0" w:rsidP="003412AA">
      <w:pPr>
        <w:jc w:val="both"/>
      </w:pPr>
      <w:r w:rsidRPr="003A510B">
        <w:t xml:space="preserve">      </w:t>
      </w:r>
      <w:r w:rsidR="003412AA" w:rsidRPr="003A510B">
        <w:t>При этом обязуюсь:</w:t>
      </w:r>
    </w:p>
    <w:p w:rsidR="003412AA" w:rsidRPr="003A510B" w:rsidRDefault="006E76B0" w:rsidP="003412AA">
      <w:pPr>
        <w:jc w:val="both"/>
      </w:pPr>
      <w:r w:rsidRPr="003A510B">
        <w:t xml:space="preserve">      </w:t>
      </w:r>
      <w:r w:rsidR="003412AA" w:rsidRPr="003A510B">
        <w:t>1) соблюдать условия аукциона, содержащиеся в извещении о проведении аукциона на право заключения договор</w:t>
      </w:r>
      <w:r w:rsidR="00FB35F0" w:rsidRPr="003A510B">
        <w:t>ов</w:t>
      </w:r>
      <w:r w:rsidR="003412AA" w:rsidRPr="003A510B">
        <w:t xml:space="preserve"> </w:t>
      </w:r>
      <w:r w:rsidR="00C369FE" w:rsidRPr="003A510B">
        <w:t xml:space="preserve">аренды </w:t>
      </w:r>
      <w:r w:rsidR="003412AA" w:rsidRPr="003A510B">
        <w:t>земельн</w:t>
      </w:r>
      <w:r w:rsidR="00FB35F0" w:rsidRPr="003A510B">
        <w:t>ых</w:t>
      </w:r>
      <w:r w:rsidR="003412AA" w:rsidRPr="003A510B">
        <w:t xml:space="preserve"> участк</w:t>
      </w:r>
      <w:r w:rsidR="00FB35F0" w:rsidRPr="003A510B">
        <w:t>ов</w:t>
      </w:r>
      <w:r w:rsidR="003412AA" w:rsidRPr="003A510B">
        <w:t xml:space="preserve">; </w:t>
      </w:r>
    </w:p>
    <w:p w:rsidR="003412AA" w:rsidRPr="003A510B" w:rsidRDefault="006E76B0" w:rsidP="003412AA">
      <w:pPr>
        <w:jc w:val="both"/>
      </w:pPr>
      <w:r w:rsidRPr="003A510B">
        <w:t xml:space="preserve">      </w:t>
      </w:r>
      <w:r w:rsidR="003412AA" w:rsidRPr="003A510B">
        <w:t xml:space="preserve">2) в случае признания победителем аукциона заключить с Организатором торгов договор </w:t>
      </w:r>
      <w:r w:rsidR="00A13EBD">
        <w:t xml:space="preserve">аренды </w:t>
      </w:r>
      <w:r w:rsidR="003412AA" w:rsidRPr="003A510B">
        <w:t>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 установленный по результатам аукциона в сро</w:t>
      </w:r>
      <w:r w:rsidR="00FB35F0" w:rsidRPr="003A510B">
        <w:t xml:space="preserve">ки, указанные в договоре </w:t>
      </w:r>
      <w:proofErr w:type="gramStart"/>
      <w:r w:rsidR="00FB35F0" w:rsidRPr="003A510B">
        <w:t>аренды  земельного</w:t>
      </w:r>
      <w:proofErr w:type="gramEnd"/>
      <w:r w:rsidR="00FB35F0" w:rsidRPr="003A510B">
        <w:t xml:space="preserve"> участка.</w:t>
      </w:r>
    </w:p>
    <w:p w:rsidR="003412AA" w:rsidRPr="003A510B" w:rsidRDefault="00E34D76" w:rsidP="003412AA">
      <w:pPr>
        <w:jc w:val="both"/>
      </w:pPr>
      <w:r w:rsidRPr="003A510B">
        <w:t xml:space="preserve">      </w:t>
      </w:r>
      <w:r w:rsidR="003412AA" w:rsidRPr="003A510B">
        <w:t>Мне известно,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w:t>
      </w:r>
    </w:p>
    <w:p w:rsidR="003412AA" w:rsidRPr="003A510B" w:rsidRDefault="003412AA" w:rsidP="003412AA">
      <w:pPr>
        <w:jc w:val="both"/>
        <w:rPr>
          <w:b/>
        </w:rPr>
      </w:pPr>
      <w:r w:rsidRPr="003A510B">
        <w:rPr>
          <w:b/>
        </w:rPr>
        <w:t xml:space="preserve">Адрес и банковские реквизиты Заявителя: </w:t>
      </w:r>
    </w:p>
    <w:p w:rsidR="003412AA" w:rsidRPr="003A510B" w:rsidRDefault="003412AA" w:rsidP="003412AA">
      <w:pPr>
        <w:jc w:val="both"/>
      </w:pPr>
      <w:r w:rsidRPr="003A510B">
        <w:t>___________________________________________________________________________________________________________________________________________________________________________________________________________________________________________________</w:t>
      </w:r>
    </w:p>
    <w:p w:rsidR="003412AA" w:rsidRPr="003A510B" w:rsidRDefault="003412AA" w:rsidP="003412AA">
      <w:pPr>
        <w:jc w:val="both"/>
      </w:pPr>
      <w:r w:rsidRPr="003A510B">
        <w:t>Приложения_______________________________________________________________________________________________________________________________________________________</w:t>
      </w:r>
    </w:p>
    <w:p w:rsidR="003412AA" w:rsidRPr="003A510B" w:rsidRDefault="003412AA" w:rsidP="003412AA">
      <w:pPr>
        <w:jc w:val="both"/>
      </w:pPr>
    </w:p>
    <w:p w:rsidR="003412AA" w:rsidRPr="003A510B" w:rsidRDefault="00FE41A1" w:rsidP="003412AA">
      <w:pPr>
        <w:jc w:val="both"/>
      </w:pPr>
      <w:r w:rsidRPr="003A510B">
        <w:t xml:space="preserve">«____» ____________ </w:t>
      </w:r>
      <w:proofErr w:type="gramStart"/>
      <w:r w:rsidRPr="003A510B">
        <w:t>2017</w:t>
      </w:r>
      <w:r w:rsidR="003412AA" w:rsidRPr="003A510B">
        <w:t xml:space="preserve">  г.</w:t>
      </w:r>
      <w:proofErr w:type="gramEnd"/>
    </w:p>
    <w:p w:rsidR="003412AA" w:rsidRPr="003A510B" w:rsidRDefault="003412AA" w:rsidP="003412AA">
      <w:pPr>
        <w:jc w:val="both"/>
      </w:pPr>
    </w:p>
    <w:p w:rsidR="003412AA" w:rsidRPr="003A510B" w:rsidRDefault="003412AA" w:rsidP="003412AA">
      <w:pPr>
        <w:jc w:val="both"/>
      </w:pPr>
      <w:r w:rsidRPr="003A510B">
        <w:t>Подпись Заявителя</w:t>
      </w:r>
    </w:p>
    <w:p w:rsidR="003412AA" w:rsidRPr="003A510B" w:rsidRDefault="003412AA" w:rsidP="003412AA">
      <w:pPr>
        <w:jc w:val="both"/>
      </w:pPr>
      <w:r w:rsidRPr="003A510B">
        <w:t>(его полномочного представителя) _______________________ /______________________/</w:t>
      </w:r>
    </w:p>
    <w:p w:rsidR="003412AA" w:rsidRPr="003A510B" w:rsidRDefault="003412AA" w:rsidP="003412AA">
      <w:pPr>
        <w:jc w:val="both"/>
      </w:pPr>
      <w:proofErr w:type="spellStart"/>
      <w:r w:rsidRPr="003A510B">
        <w:t>м.п</w:t>
      </w:r>
      <w:proofErr w:type="spellEnd"/>
      <w:r w:rsidRPr="003A510B">
        <w:t>.</w:t>
      </w:r>
    </w:p>
    <w:p w:rsidR="003412AA" w:rsidRPr="003A510B" w:rsidRDefault="003412AA" w:rsidP="003412AA">
      <w:pPr>
        <w:jc w:val="both"/>
      </w:pPr>
      <w:r w:rsidRPr="003A510B">
        <w:t>Заявка принята Организатором торгов:</w:t>
      </w:r>
    </w:p>
    <w:p w:rsidR="003412AA" w:rsidRPr="003A510B" w:rsidRDefault="003412AA" w:rsidP="003412AA">
      <w:pPr>
        <w:jc w:val="both"/>
      </w:pPr>
      <w:r w:rsidRPr="003A510B">
        <w:t>____час. ____ мин. «____» ____________ 201</w:t>
      </w:r>
      <w:r w:rsidR="00FE41A1" w:rsidRPr="003A510B">
        <w:t>7</w:t>
      </w:r>
      <w:r w:rsidRPr="003A510B">
        <w:t xml:space="preserve"> г. за № ____</w:t>
      </w:r>
    </w:p>
    <w:p w:rsidR="003412AA" w:rsidRPr="003A510B" w:rsidRDefault="003412AA" w:rsidP="003412AA">
      <w:pPr>
        <w:jc w:val="both"/>
      </w:pPr>
    </w:p>
    <w:p w:rsidR="003412AA" w:rsidRPr="003A510B" w:rsidRDefault="003412AA" w:rsidP="003412AA">
      <w:pPr>
        <w:jc w:val="both"/>
      </w:pPr>
      <w:r w:rsidRPr="003A510B">
        <w:t xml:space="preserve">Подпись представителя Организатора торгов </w:t>
      </w:r>
    </w:p>
    <w:p w:rsidR="003412AA" w:rsidRPr="003A510B" w:rsidRDefault="003412AA" w:rsidP="003412AA">
      <w:pPr>
        <w:jc w:val="both"/>
      </w:pPr>
      <w:r w:rsidRPr="003A510B">
        <w:t xml:space="preserve">______________________ /________________________/ </w:t>
      </w:r>
    </w:p>
    <w:p w:rsidR="00C369FE" w:rsidRPr="003A510B" w:rsidRDefault="00C369FE" w:rsidP="00C369FE">
      <w:pPr>
        <w:jc w:val="center"/>
      </w:pPr>
      <w:r>
        <w:t xml:space="preserve">                                                                           Приложение № 1</w:t>
      </w:r>
      <w:r w:rsidRPr="003A510B">
        <w:t xml:space="preserve"> к</w:t>
      </w:r>
    </w:p>
    <w:p w:rsidR="00C369FE" w:rsidRPr="003A510B" w:rsidRDefault="00C369FE" w:rsidP="00C369FE">
      <w:pPr>
        <w:jc w:val="center"/>
      </w:pPr>
      <w:r w:rsidRPr="003A510B">
        <w:t xml:space="preserve">                                                                  </w:t>
      </w:r>
      <w:r>
        <w:t xml:space="preserve">      </w:t>
      </w:r>
      <w:r w:rsidRPr="003A510B">
        <w:t>и</w:t>
      </w:r>
      <w:r>
        <w:t xml:space="preserve">звещению о проведении аукциона </w:t>
      </w:r>
      <w:r w:rsidRPr="003A510B">
        <w:t xml:space="preserve">на право               </w:t>
      </w:r>
    </w:p>
    <w:p w:rsidR="00C369FE" w:rsidRPr="003A510B" w:rsidRDefault="00C369FE" w:rsidP="00C369FE">
      <w:pPr>
        <w:jc w:val="center"/>
      </w:pPr>
      <w:r w:rsidRPr="003A510B">
        <w:lastRenderedPageBreak/>
        <w:t xml:space="preserve">                                                                 </w:t>
      </w:r>
      <w:r>
        <w:t xml:space="preserve">        заключения договоров </w:t>
      </w:r>
      <w:r w:rsidRPr="003A510B">
        <w:t xml:space="preserve">аренды </w:t>
      </w:r>
    </w:p>
    <w:p w:rsidR="00C369FE" w:rsidRPr="003A510B" w:rsidRDefault="00C369FE" w:rsidP="00C369FE">
      <w:pPr>
        <w:jc w:val="center"/>
      </w:pPr>
      <w:r w:rsidRPr="003A510B">
        <w:t xml:space="preserve">                                                           </w:t>
      </w:r>
      <w:r>
        <w:t xml:space="preserve">             </w:t>
      </w:r>
      <w:r w:rsidRPr="003A510B">
        <w:t xml:space="preserve"> земельных участков</w:t>
      </w:r>
      <w:r>
        <w:t xml:space="preserve">, </w:t>
      </w:r>
      <w:r w:rsidRPr="003A510B">
        <w:t xml:space="preserve">утвержденному постановлением                     </w:t>
      </w:r>
    </w:p>
    <w:p w:rsidR="00C369FE" w:rsidRPr="003A510B" w:rsidRDefault="00C369FE" w:rsidP="00C369FE">
      <w:pPr>
        <w:jc w:val="center"/>
      </w:pPr>
      <w:r w:rsidRPr="003A510B">
        <w:t xml:space="preserve">                                               </w:t>
      </w:r>
      <w:r w:rsidR="00455123">
        <w:t xml:space="preserve">                ВРИО</w:t>
      </w:r>
      <w:r w:rsidRPr="003A510B">
        <w:t xml:space="preserve"> главы Администрации муниципального</w:t>
      </w:r>
      <w:r w:rsidRPr="00C369FE">
        <w:t xml:space="preserve"> </w:t>
      </w:r>
      <w:r w:rsidRPr="003A510B">
        <w:t>образования</w:t>
      </w:r>
    </w:p>
    <w:p w:rsidR="00C369FE" w:rsidRPr="003A510B" w:rsidRDefault="00C369FE" w:rsidP="00C369FE">
      <w:pPr>
        <w:jc w:val="center"/>
      </w:pPr>
      <w:r w:rsidRPr="003A510B">
        <w:t xml:space="preserve">        </w:t>
      </w:r>
      <w:r>
        <w:t xml:space="preserve">                                 </w:t>
      </w:r>
      <w:r w:rsidR="005A34CD">
        <w:t xml:space="preserve">                    </w:t>
      </w:r>
      <w:r>
        <w:t xml:space="preserve"> </w:t>
      </w:r>
      <w:r w:rsidR="005A34CD">
        <w:t xml:space="preserve">         </w:t>
      </w:r>
      <w:r>
        <w:t>«</w:t>
      </w:r>
      <w:proofErr w:type="spellStart"/>
      <w:r>
        <w:t>Турочакский</w:t>
      </w:r>
      <w:proofErr w:type="spellEnd"/>
      <w:r>
        <w:t xml:space="preserve"> район» </w:t>
      </w:r>
      <w:r w:rsidR="00F218F0" w:rsidRPr="00F218F0">
        <w:t xml:space="preserve">от </w:t>
      </w:r>
      <w:r w:rsidR="005A34CD">
        <w:t>____ сентября 2017 г. № ____</w:t>
      </w:r>
    </w:p>
    <w:p w:rsidR="003412AA" w:rsidRPr="003A510B" w:rsidRDefault="003412AA" w:rsidP="003412AA">
      <w:pPr>
        <w:jc w:val="right"/>
        <w:rPr>
          <w:b/>
        </w:rPr>
      </w:pPr>
    </w:p>
    <w:p w:rsidR="003412AA" w:rsidRPr="003A510B" w:rsidRDefault="003412AA" w:rsidP="003412AA">
      <w:pPr>
        <w:jc w:val="center"/>
      </w:pPr>
      <w:r w:rsidRPr="003A510B">
        <w:t>Договор аренды земельного участка (проект)</w:t>
      </w:r>
    </w:p>
    <w:p w:rsidR="003412AA" w:rsidRPr="003A510B" w:rsidRDefault="003412AA" w:rsidP="003412AA">
      <w:pPr>
        <w:ind w:left="-284" w:right="-314"/>
        <w:rPr>
          <w:b/>
        </w:rPr>
      </w:pPr>
    </w:p>
    <w:p w:rsidR="003412AA" w:rsidRPr="003A510B" w:rsidRDefault="003412AA" w:rsidP="003412AA">
      <w:pPr>
        <w:ind w:left="-284" w:right="-30"/>
      </w:pPr>
      <w:r w:rsidRPr="003A510B">
        <w:t xml:space="preserve">с. Турочак                                                                                  </w:t>
      </w:r>
      <w:r w:rsidR="00C7240D" w:rsidRPr="003A510B">
        <w:t xml:space="preserve"> </w:t>
      </w:r>
      <w:r w:rsidR="00C369FE">
        <w:t xml:space="preserve">                      </w:t>
      </w:r>
      <w:proofErr w:type="gramStart"/>
      <w:r w:rsidR="00C369FE">
        <w:t xml:space="preserve">  </w:t>
      </w:r>
      <w:r w:rsidR="00C7240D" w:rsidRPr="003A510B">
        <w:t xml:space="preserve"> </w:t>
      </w:r>
      <w:r w:rsidRPr="003A510B">
        <w:t>«</w:t>
      </w:r>
      <w:proofErr w:type="gramEnd"/>
      <w:r w:rsidRPr="003A510B">
        <w:t>___» __________ 201</w:t>
      </w:r>
      <w:r w:rsidR="004B46AD" w:rsidRPr="003A510B">
        <w:t>7</w:t>
      </w:r>
      <w:r w:rsidRPr="003A510B">
        <w:t xml:space="preserve"> г.</w:t>
      </w:r>
    </w:p>
    <w:p w:rsidR="003412AA" w:rsidRPr="003A510B" w:rsidRDefault="003412AA" w:rsidP="003412AA">
      <w:pPr>
        <w:tabs>
          <w:tab w:val="left" w:pos="1276"/>
        </w:tabs>
        <w:ind w:right="-30"/>
        <w:jc w:val="both"/>
      </w:pPr>
      <w:r w:rsidRPr="003A510B">
        <w:t xml:space="preserve"> </w:t>
      </w:r>
    </w:p>
    <w:p w:rsidR="003412AA" w:rsidRPr="003A510B" w:rsidRDefault="003412AA" w:rsidP="003412AA">
      <w:pPr>
        <w:tabs>
          <w:tab w:val="left" w:pos="1276"/>
          <w:tab w:val="left" w:pos="8080"/>
        </w:tabs>
        <w:ind w:left="-284" w:right="-30"/>
        <w:jc w:val="both"/>
      </w:pPr>
    </w:p>
    <w:p w:rsidR="003412AA" w:rsidRPr="003A510B" w:rsidRDefault="003412AA" w:rsidP="003412AA">
      <w:pPr>
        <w:ind w:left="-284" w:right="-5" w:firstLine="284"/>
        <w:jc w:val="both"/>
      </w:pPr>
      <w:r w:rsidRPr="003A510B">
        <w:t>Муниципальное образование «Турочакский район» в лице Администрации муниципального образования «Турочакский район», свидетельство о государственной регистрации юридического лица серии 04 № 0110681, подтверждающее, что 20 января 2003 года Межрайонной инспекцией МНС России № 3 по Республике Алтай в Единый государственный реестр юридических лиц внесена запись за основным государственным регистрационном номером – 1030400607885, ИНН 0407005789. место нахождения: 649140, Республика Алтай, Турочакский район, с. Турочак, улица Советская, 77,</w:t>
      </w:r>
    </w:p>
    <w:p w:rsidR="003412AA" w:rsidRPr="003A510B" w:rsidRDefault="003412AA" w:rsidP="003412AA">
      <w:pPr>
        <w:ind w:left="-284" w:right="-5" w:firstLine="284"/>
        <w:jc w:val="both"/>
      </w:pPr>
      <w:r w:rsidRPr="003A510B">
        <w:t>в лице Главы Администрации муниципального образования «</w:t>
      </w:r>
      <w:proofErr w:type="spellStart"/>
      <w:r w:rsidRPr="003A510B">
        <w:t>Турочакский</w:t>
      </w:r>
      <w:proofErr w:type="spellEnd"/>
      <w:r w:rsidRPr="003A510B">
        <w:t xml:space="preserve"> район» </w:t>
      </w:r>
      <w:proofErr w:type="spellStart"/>
      <w:r w:rsidRPr="003A510B">
        <w:t>Сарайкина</w:t>
      </w:r>
      <w:proofErr w:type="spellEnd"/>
      <w:r w:rsidRPr="003A510B">
        <w:t xml:space="preserve"> Василия Вениаминовича, действующего на основании Устава МО «Турочакский район», именуемая в дальнейшем «Арендодатель», </w:t>
      </w:r>
    </w:p>
    <w:p w:rsidR="003412AA" w:rsidRPr="003A510B" w:rsidRDefault="003412AA" w:rsidP="003412AA">
      <w:pPr>
        <w:ind w:left="-284" w:right="-5" w:firstLine="284"/>
        <w:jc w:val="both"/>
        <w:rPr>
          <w:b/>
        </w:rPr>
      </w:pPr>
      <w:r w:rsidRPr="003A510B">
        <w:t xml:space="preserve">и </w:t>
      </w:r>
      <w:r w:rsidRPr="003A510B">
        <w:rPr>
          <w:b/>
        </w:rPr>
        <w:t>ФИО/наименование юридического лица</w:t>
      </w:r>
      <w:r w:rsidRPr="003A510B">
        <w:t xml:space="preserve">, именуемый в дальнейшем «Арендатор»,  </w:t>
      </w:r>
    </w:p>
    <w:p w:rsidR="003412AA" w:rsidRPr="003A510B" w:rsidRDefault="003412AA" w:rsidP="003412AA">
      <w:pPr>
        <w:ind w:left="-284" w:right="-5" w:firstLine="284"/>
        <w:jc w:val="both"/>
      </w:pPr>
      <w:r w:rsidRPr="003A510B">
        <w:t>и именуемые в дальнейшем «Стороны», в соответствии с частью 1 статьи 39.6., статьями 39.11 и 39.12 Земельного кодекса Российской Федерации, заключили настоящий договор аренды земельного участка (далее - Договор) о нижеследующем:</w:t>
      </w:r>
    </w:p>
    <w:p w:rsidR="003412AA" w:rsidRPr="003A510B" w:rsidRDefault="003412AA" w:rsidP="003412AA">
      <w:pPr>
        <w:ind w:left="-284" w:right="-30"/>
        <w:rPr>
          <w:b/>
        </w:rPr>
      </w:pPr>
    </w:p>
    <w:p w:rsidR="003412AA" w:rsidRPr="003A510B" w:rsidRDefault="003412AA" w:rsidP="003412AA">
      <w:pPr>
        <w:ind w:left="-284" w:right="-30"/>
        <w:jc w:val="center"/>
        <w:rPr>
          <w:b/>
        </w:rPr>
      </w:pPr>
      <w:r w:rsidRPr="003A510B">
        <w:rPr>
          <w:b/>
        </w:rPr>
        <w:t>1. Предмет Договора</w:t>
      </w:r>
    </w:p>
    <w:p w:rsidR="003412AA" w:rsidRPr="003A510B" w:rsidRDefault="003412AA" w:rsidP="003412AA">
      <w:pPr>
        <w:ind w:left="-284" w:right="-30"/>
      </w:pPr>
    </w:p>
    <w:p w:rsidR="007B245D" w:rsidRPr="007B245D" w:rsidRDefault="003412AA" w:rsidP="007B245D">
      <w:pPr>
        <w:ind w:left="-284" w:right="-30"/>
        <w:jc w:val="both"/>
      </w:pPr>
      <w:r w:rsidRPr="003A510B">
        <w:t xml:space="preserve">1.1. </w:t>
      </w:r>
      <w:proofErr w:type="gramStart"/>
      <w:r w:rsidR="007B245D" w:rsidRPr="007B245D">
        <w:t>Арендодатель  предоставляет</w:t>
      </w:r>
      <w:proofErr w:type="gramEnd"/>
      <w:r w:rsidR="007B245D" w:rsidRPr="007B245D">
        <w:t>, а Арендатор принимает в аренду земельный участок (далее – Участок) со следующими характеристиками:</w:t>
      </w:r>
      <w:r w:rsidR="007B245D">
        <w:t xml:space="preserve"> </w:t>
      </w:r>
      <w:r w:rsidR="007B245D" w:rsidRPr="007B245D">
        <w:t xml:space="preserve">местоположение: Республика Алтай, Турочакский район, _____________________________, кадастровый номер: ____________, площадь ______ </w:t>
      </w:r>
      <w:proofErr w:type="spellStart"/>
      <w:r w:rsidR="007B245D" w:rsidRPr="007B245D">
        <w:t>кв.м</w:t>
      </w:r>
      <w:proofErr w:type="spellEnd"/>
      <w:r w:rsidR="007B245D" w:rsidRPr="007B245D">
        <w:t>., категория земель – ___________, разрешенное использование – __________</w:t>
      </w:r>
      <w:r w:rsidR="007B245D">
        <w:t>______________</w:t>
      </w:r>
      <w:r w:rsidR="007B245D" w:rsidRPr="007B245D">
        <w:t>.</w:t>
      </w:r>
    </w:p>
    <w:p w:rsidR="003412AA" w:rsidRPr="003A510B" w:rsidRDefault="003412AA" w:rsidP="007B245D">
      <w:pPr>
        <w:ind w:left="-284" w:right="-30"/>
        <w:jc w:val="both"/>
      </w:pPr>
    </w:p>
    <w:p w:rsidR="003412AA" w:rsidRPr="003A510B" w:rsidRDefault="003412AA" w:rsidP="003412AA">
      <w:pPr>
        <w:ind w:left="-284" w:right="-30"/>
        <w:jc w:val="center"/>
        <w:rPr>
          <w:b/>
        </w:rPr>
      </w:pPr>
      <w:r w:rsidRPr="003A510B">
        <w:rPr>
          <w:b/>
        </w:rPr>
        <w:t>2.</w:t>
      </w:r>
      <w:r w:rsidRPr="003A510B">
        <w:t xml:space="preserve"> </w:t>
      </w:r>
      <w:r w:rsidRPr="003A510B">
        <w:rPr>
          <w:b/>
        </w:rPr>
        <w:t>Срок Договора</w:t>
      </w:r>
    </w:p>
    <w:p w:rsidR="003412AA" w:rsidRPr="008E111D" w:rsidRDefault="003412AA" w:rsidP="003412AA">
      <w:pPr>
        <w:ind w:left="-284" w:right="-30"/>
      </w:pPr>
    </w:p>
    <w:p w:rsidR="003412AA" w:rsidRPr="008E111D" w:rsidRDefault="003412AA" w:rsidP="003412AA">
      <w:pPr>
        <w:ind w:left="-284" w:right="-30"/>
        <w:jc w:val="both"/>
      </w:pPr>
      <w:r w:rsidRPr="008E111D">
        <w:t>2.1. Настоящий Договор заключается</w:t>
      </w:r>
      <w:r w:rsidR="00FB35F0" w:rsidRPr="008E111D">
        <w:t xml:space="preserve"> </w:t>
      </w:r>
      <w:r w:rsidR="008E111D" w:rsidRPr="008E111D">
        <w:t>на _____</w:t>
      </w:r>
      <w:r w:rsidR="00E240FB">
        <w:t xml:space="preserve"> лет/</w:t>
      </w:r>
      <w:r w:rsidR="008E111D" w:rsidRPr="008E111D">
        <w:t xml:space="preserve"> месяцев</w:t>
      </w:r>
      <w:r w:rsidRPr="008E111D">
        <w:t>.</w:t>
      </w:r>
    </w:p>
    <w:p w:rsidR="003412AA" w:rsidRPr="003A510B" w:rsidRDefault="003412AA" w:rsidP="003412AA">
      <w:pPr>
        <w:ind w:left="-284" w:right="-30"/>
        <w:jc w:val="both"/>
      </w:pPr>
      <w:r w:rsidRPr="003A510B">
        <w:t>2.2. Договор подлежит государственной регистрации в Управлении Федеральной службы государственной регистрации, кадастра и картографии по Республике Алтай.</w:t>
      </w:r>
    </w:p>
    <w:p w:rsidR="003412AA" w:rsidRPr="003A510B" w:rsidRDefault="003412AA" w:rsidP="003412AA">
      <w:pPr>
        <w:ind w:left="-284" w:right="-30"/>
        <w:jc w:val="both"/>
      </w:pPr>
      <w:r w:rsidRPr="003A510B">
        <w:t>2.3. Окончание срока аренды не освобождает стороны от ответственности за неисполнение или ненадлежащее исполнение обязательств по настоящему договору.</w:t>
      </w:r>
    </w:p>
    <w:p w:rsidR="003412AA" w:rsidRPr="003A510B" w:rsidRDefault="003412AA" w:rsidP="003412AA">
      <w:pPr>
        <w:ind w:left="-284" w:right="-30"/>
        <w:jc w:val="both"/>
      </w:pPr>
    </w:p>
    <w:p w:rsidR="003412AA" w:rsidRPr="003A510B" w:rsidRDefault="003412AA" w:rsidP="003412AA">
      <w:pPr>
        <w:ind w:left="-284" w:right="-30"/>
        <w:jc w:val="center"/>
        <w:rPr>
          <w:b/>
        </w:rPr>
      </w:pPr>
      <w:r w:rsidRPr="003A510B">
        <w:rPr>
          <w:b/>
        </w:rPr>
        <w:t>3. Размер и условия внесения арендной платы</w:t>
      </w:r>
    </w:p>
    <w:p w:rsidR="003412AA" w:rsidRPr="003A510B" w:rsidRDefault="003412AA" w:rsidP="003412AA">
      <w:pPr>
        <w:ind w:left="-284" w:right="-30"/>
        <w:rPr>
          <w:b/>
        </w:rPr>
      </w:pPr>
    </w:p>
    <w:p w:rsidR="003412AA" w:rsidRDefault="003412AA" w:rsidP="003412AA">
      <w:pPr>
        <w:tabs>
          <w:tab w:val="left" w:pos="8080"/>
        </w:tabs>
        <w:ind w:left="-284" w:right="-30"/>
        <w:jc w:val="both"/>
      </w:pPr>
      <w:r w:rsidRPr="003A510B">
        <w:t>3.1.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(Протокол № ___ от ______).</w:t>
      </w:r>
    </w:p>
    <w:p w:rsidR="009C2545" w:rsidRDefault="009C2545" w:rsidP="009C2545">
      <w:pPr>
        <w:tabs>
          <w:tab w:val="left" w:pos="8080"/>
        </w:tabs>
        <w:ind w:left="-284" w:right="-30"/>
        <w:jc w:val="both"/>
      </w:pPr>
      <w:r>
        <w:t xml:space="preserve">3.2. </w:t>
      </w:r>
      <w:r w:rsidRPr="009C2545">
        <w:t>Арендная плата за второй и последующие годы действия настоящего Договора оплачивается ежегодно на позднее</w:t>
      </w:r>
      <w:r>
        <w:t xml:space="preserve"> ______ ___________</w:t>
      </w:r>
      <w:r w:rsidRPr="009C2545">
        <w:t xml:space="preserve"> каждого года.</w:t>
      </w:r>
    </w:p>
    <w:p w:rsidR="003412AA" w:rsidRPr="003A510B" w:rsidRDefault="003412AA" w:rsidP="009C2545">
      <w:pPr>
        <w:tabs>
          <w:tab w:val="left" w:pos="8080"/>
        </w:tabs>
        <w:ind w:left="-284" w:right="-30"/>
        <w:jc w:val="both"/>
      </w:pPr>
      <w:r w:rsidRPr="003A510B">
        <w:t>3.</w:t>
      </w:r>
      <w:r w:rsidR="009C2545">
        <w:t>3</w:t>
      </w:r>
      <w:r w:rsidRPr="003A510B">
        <w:t>. Днем оплаты считается день поступления средств на расчетный счет Арендодателя.</w:t>
      </w:r>
    </w:p>
    <w:p w:rsidR="003412AA" w:rsidRPr="003A510B" w:rsidRDefault="003412AA" w:rsidP="003412AA">
      <w:pPr>
        <w:tabs>
          <w:tab w:val="left" w:pos="8080"/>
        </w:tabs>
        <w:ind w:left="-284" w:right="-30"/>
        <w:jc w:val="both"/>
      </w:pPr>
      <w:r w:rsidRPr="003A510B">
        <w:t>3.</w:t>
      </w:r>
      <w:r w:rsidR="009C2545">
        <w:t>4</w:t>
      </w:r>
      <w:r w:rsidRPr="003A510B">
        <w:t>. Подтверждением исполнения обязательства по внесению арендной платы является: копия платежного поручения с отметкой банка или копия квитанции об оплате.</w:t>
      </w:r>
    </w:p>
    <w:p w:rsidR="003412AA" w:rsidRPr="003A510B" w:rsidRDefault="003412AA" w:rsidP="003412AA">
      <w:pPr>
        <w:tabs>
          <w:tab w:val="left" w:pos="8080"/>
        </w:tabs>
        <w:ind w:left="-284" w:right="-30"/>
        <w:jc w:val="both"/>
      </w:pPr>
      <w:r w:rsidRPr="003A510B">
        <w:t>3.</w:t>
      </w:r>
      <w:r w:rsidR="009C2545">
        <w:t>5</w:t>
      </w:r>
      <w:r w:rsidRPr="003A510B">
        <w:t>. Неиспользование Участка после заключения Договора не является основанием для возврата арендной платы Арендатору.</w:t>
      </w:r>
    </w:p>
    <w:p w:rsidR="003412AA" w:rsidRPr="003A510B" w:rsidRDefault="003412AA" w:rsidP="003412AA">
      <w:pPr>
        <w:tabs>
          <w:tab w:val="left" w:pos="8080"/>
        </w:tabs>
        <w:ind w:left="-284" w:right="-30"/>
        <w:jc w:val="both"/>
      </w:pPr>
    </w:p>
    <w:p w:rsidR="003412AA" w:rsidRPr="003A510B" w:rsidRDefault="003412AA" w:rsidP="003412AA">
      <w:pPr>
        <w:ind w:left="-284" w:right="-30"/>
        <w:jc w:val="center"/>
        <w:rPr>
          <w:b/>
        </w:rPr>
      </w:pPr>
      <w:r w:rsidRPr="003A510B">
        <w:rPr>
          <w:b/>
        </w:rPr>
        <w:t>4. Права и обязанности Сторон</w:t>
      </w:r>
    </w:p>
    <w:p w:rsidR="003412AA" w:rsidRPr="003A510B" w:rsidRDefault="003412AA" w:rsidP="003412AA">
      <w:pPr>
        <w:ind w:left="-284" w:right="-30"/>
        <w:jc w:val="center"/>
        <w:rPr>
          <w:b/>
        </w:rPr>
      </w:pPr>
    </w:p>
    <w:p w:rsidR="003412AA" w:rsidRPr="003A510B" w:rsidRDefault="003412AA" w:rsidP="003412AA">
      <w:pPr>
        <w:tabs>
          <w:tab w:val="left" w:pos="8080"/>
        </w:tabs>
        <w:ind w:left="-284" w:right="-30"/>
        <w:jc w:val="both"/>
      </w:pPr>
      <w:r w:rsidRPr="003A510B">
        <w:t>4.</w:t>
      </w:r>
      <w:proofErr w:type="gramStart"/>
      <w:r w:rsidRPr="003A510B">
        <w:t>1.Арендодатель</w:t>
      </w:r>
      <w:proofErr w:type="gramEnd"/>
      <w:r w:rsidRPr="003A510B">
        <w:t xml:space="preserve"> имеет право:</w:t>
      </w:r>
    </w:p>
    <w:p w:rsidR="003412AA" w:rsidRPr="003A510B" w:rsidRDefault="003412AA" w:rsidP="003412AA">
      <w:pPr>
        <w:tabs>
          <w:tab w:val="left" w:pos="8080"/>
        </w:tabs>
        <w:ind w:left="-284" w:right="-30"/>
        <w:jc w:val="both"/>
      </w:pPr>
      <w:r w:rsidRPr="003A510B">
        <w:t>4.1.</w:t>
      </w:r>
      <w:proofErr w:type="gramStart"/>
      <w:r w:rsidRPr="003A510B">
        <w:t>1.Требовать</w:t>
      </w:r>
      <w:proofErr w:type="gramEnd"/>
      <w:r w:rsidRPr="003A510B">
        <w:t xml:space="preserve"> досрочного расторжения Договора при неиспользовании Участка, использовании Участка не по целевому назначению, не в соответствии с разрешенным использованием (назначением), а также при использовании способами, приводящими к порче Участка, при невнесении арендной платы более чем за 3 месяца и нарушении других условий Договора.</w:t>
      </w:r>
    </w:p>
    <w:p w:rsidR="003412AA" w:rsidRPr="003A510B" w:rsidRDefault="003412AA" w:rsidP="003412AA">
      <w:pPr>
        <w:tabs>
          <w:tab w:val="left" w:pos="8080"/>
        </w:tabs>
        <w:ind w:left="-284" w:right="-30"/>
        <w:jc w:val="both"/>
      </w:pPr>
      <w:r w:rsidRPr="003A510B">
        <w:t>4.1.2. На беспрепятственный доступ на территорию Участка с целью его осмотра на предмет соблюдения условий Договора.</w:t>
      </w:r>
    </w:p>
    <w:p w:rsidR="003412AA" w:rsidRPr="003A510B" w:rsidRDefault="003412AA" w:rsidP="003412AA">
      <w:pPr>
        <w:tabs>
          <w:tab w:val="left" w:pos="8080"/>
        </w:tabs>
        <w:ind w:left="-284" w:right="-30"/>
        <w:jc w:val="both"/>
      </w:pPr>
      <w:r w:rsidRPr="003A510B">
        <w:t>4.1.3. На возмещение убытков, причиненных ухудшением качества Участков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412AA" w:rsidRPr="003A510B" w:rsidRDefault="003412AA" w:rsidP="003412AA">
      <w:pPr>
        <w:tabs>
          <w:tab w:val="left" w:pos="8080"/>
        </w:tabs>
        <w:ind w:left="-284" w:right="-30"/>
        <w:jc w:val="both"/>
      </w:pPr>
      <w:r w:rsidRPr="003A510B">
        <w:t>4.1.4. Обращаться в суд по вопросам нарушения Арендатором условий Договора.</w:t>
      </w:r>
    </w:p>
    <w:p w:rsidR="003412AA" w:rsidRPr="003A510B" w:rsidRDefault="003412AA" w:rsidP="003412AA">
      <w:pPr>
        <w:tabs>
          <w:tab w:val="left" w:pos="8080"/>
        </w:tabs>
        <w:ind w:left="-284" w:right="-30"/>
        <w:jc w:val="both"/>
      </w:pPr>
    </w:p>
    <w:p w:rsidR="003412AA" w:rsidRPr="003A510B" w:rsidRDefault="003412AA" w:rsidP="003412AA">
      <w:pPr>
        <w:tabs>
          <w:tab w:val="left" w:pos="8080"/>
        </w:tabs>
        <w:ind w:left="-284" w:right="-30"/>
        <w:jc w:val="both"/>
      </w:pPr>
      <w:r w:rsidRPr="003A510B">
        <w:t>4.2. Арендодатель обязан:</w:t>
      </w:r>
    </w:p>
    <w:p w:rsidR="003412AA" w:rsidRPr="003A510B" w:rsidRDefault="003412AA" w:rsidP="003412AA">
      <w:pPr>
        <w:tabs>
          <w:tab w:val="left" w:pos="8080"/>
        </w:tabs>
        <w:ind w:left="-284" w:right="-30"/>
        <w:jc w:val="both"/>
      </w:pPr>
      <w:r w:rsidRPr="003A510B">
        <w:t>4.2.1.  Выполнять в полном объеме все условия Договора.</w:t>
      </w:r>
    </w:p>
    <w:p w:rsidR="003412AA" w:rsidRPr="003A510B" w:rsidRDefault="003412AA" w:rsidP="003412AA">
      <w:pPr>
        <w:tabs>
          <w:tab w:val="left" w:pos="8080"/>
        </w:tabs>
        <w:ind w:left="-284" w:right="-30"/>
        <w:jc w:val="both"/>
      </w:pPr>
      <w:r w:rsidRPr="003A510B">
        <w:t>4.2.2. Передать Участок Арендатору.</w:t>
      </w:r>
    </w:p>
    <w:p w:rsidR="003412AA" w:rsidRPr="003A510B" w:rsidRDefault="003412AA" w:rsidP="003412AA">
      <w:pPr>
        <w:tabs>
          <w:tab w:val="left" w:pos="8080"/>
        </w:tabs>
        <w:ind w:left="-284" w:right="-30"/>
        <w:jc w:val="both"/>
      </w:pPr>
    </w:p>
    <w:p w:rsidR="003412AA" w:rsidRPr="003A510B" w:rsidRDefault="003412AA" w:rsidP="003412AA">
      <w:pPr>
        <w:tabs>
          <w:tab w:val="left" w:pos="8080"/>
        </w:tabs>
        <w:ind w:left="-284" w:right="-30"/>
        <w:jc w:val="both"/>
      </w:pPr>
      <w:r w:rsidRPr="003A510B">
        <w:t xml:space="preserve">4.3.  Арендатор имеет право: </w:t>
      </w:r>
    </w:p>
    <w:p w:rsidR="003412AA" w:rsidRPr="003A510B" w:rsidRDefault="003412AA" w:rsidP="003412AA">
      <w:pPr>
        <w:tabs>
          <w:tab w:val="left" w:pos="8080"/>
        </w:tabs>
        <w:ind w:left="-284" w:right="-30"/>
        <w:jc w:val="both"/>
      </w:pPr>
      <w:r w:rsidRPr="003A510B">
        <w:t>4.3.1.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w:t>
      </w:r>
    </w:p>
    <w:p w:rsidR="003412AA" w:rsidRPr="003A510B" w:rsidRDefault="003412AA" w:rsidP="003412AA">
      <w:pPr>
        <w:tabs>
          <w:tab w:val="left" w:pos="8080"/>
        </w:tabs>
        <w:ind w:left="-284" w:right="-30"/>
        <w:jc w:val="both"/>
      </w:pPr>
      <w:r w:rsidRPr="003A510B">
        <w:t xml:space="preserve">4.3.2. Присутствовать при проведении Арендодателем (его представителями, в том числе экспертными организациями) осмотров Участка, знакомиться с </w:t>
      </w:r>
      <w:proofErr w:type="gramStart"/>
      <w:r w:rsidRPr="003A510B">
        <w:t>их  результатами</w:t>
      </w:r>
      <w:proofErr w:type="gramEnd"/>
      <w:r w:rsidRPr="003A510B">
        <w:t>.</w:t>
      </w:r>
    </w:p>
    <w:p w:rsidR="003412AA" w:rsidRPr="003A510B" w:rsidRDefault="003412AA" w:rsidP="003412AA">
      <w:pPr>
        <w:tabs>
          <w:tab w:val="left" w:pos="8080"/>
        </w:tabs>
        <w:ind w:left="-284" w:right="-30"/>
        <w:jc w:val="both"/>
      </w:pPr>
      <w:r w:rsidRPr="003A510B">
        <w:t>4.4. Арендатор обязан:</w:t>
      </w:r>
    </w:p>
    <w:p w:rsidR="003412AA" w:rsidRPr="003A510B" w:rsidRDefault="003412AA" w:rsidP="003412AA">
      <w:pPr>
        <w:tabs>
          <w:tab w:val="left" w:pos="8080"/>
        </w:tabs>
        <w:ind w:left="-284" w:right="-30"/>
        <w:jc w:val="both"/>
      </w:pPr>
      <w:r w:rsidRPr="003A510B">
        <w:t>4.4.1. Использовать Участок в соответствии с целевым назначением и разрешенным использованием.</w:t>
      </w:r>
    </w:p>
    <w:p w:rsidR="003412AA" w:rsidRPr="003A510B" w:rsidRDefault="003412AA" w:rsidP="003412AA">
      <w:pPr>
        <w:tabs>
          <w:tab w:val="left" w:pos="8080"/>
        </w:tabs>
        <w:ind w:left="-284" w:right="-30"/>
        <w:jc w:val="both"/>
      </w:pPr>
      <w:r w:rsidRPr="003A510B">
        <w:t xml:space="preserve">4.4.2. Обеспечить Арендодателю, представителям органов государственного и муниципального земельного контроля доступ на Участок по их требованию. </w:t>
      </w:r>
    </w:p>
    <w:p w:rsidR="003412AA" w:rsidRPr="003A510B" w:rsidRDefault="003412AA" w:rsidP="003412AA">
      <w:pPr>
        <w:tabs>
          <w:tab w:val="left" w:pos="8080"/>
        </w:tabs>
        <w:ind w:left="-284" w:right="-30"/>
        <w:jc w:val="both"/>
      </w:pPr>
      <w:r w:rsidRPr="003A510B">
        <w:t xml:space="preserve">4.4.3.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При прекращении договора возвратить Участок по акту приема-передачи. </w:t>
      </w:r>
    </w:p>
    <w:p w:rsidR="003412AA" w:rsidRPr="003A510B" w:rsidRDefault="003412AA" w:rsidP="003412AA">
      <w:pPr>
        <w:tabs>
          <w:tab w:val="left" w:pos="8080"/>
        </w:tabs>
        <w:ind w:left="-284" w:right="-30"/>
        <w:jc w:val="both"/>
      </w:pPr>
      <w:r w:rsidRPr="003A510B">
        <w:t>4.4.4.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w:t>
      </w:r>
    </w:p>
    <w:p w:rsidR="003412AA" w:rsidRPr="003A510B" w:rsidRDefault="003412AA" w:rsidP="003412AA">
      <w:pPr>
        <w:tabs>
          <w:tab w:val="left" w:pos="8080"/>
        </w:tabs>
        <w:ind w:left="-284" w:right="-30"/>
        <w:jc w:val="both"/>
      </w:pPr>
      <w:r w:rsidRPr="003A510B">
        <w:t>4.4.5. Уплачивать в размере и на условиях, установленных Договором, арендную плату.</w:t>
      </w:r>
    </w:p>
    <w:p w:rsidR="003412AA" w:rsidRPr="003A510B" w:rsidRDefault="003412AA" w:rsidP="003412AA">
      <w:pPr>
        <w:tabs>
          <w:tab w:val="left" w:pos="8080"/>
        </w:tabs>
        <w:ind w:left="-284" w:right="-30"/>
        <w:jc w:val="both"/>
      </w:pPr>
      <w:r w:rsidRPr="003A510B">
        <w:t xml:space="preserve">4.4.6. В течение 5 дней с момента изменения почтового адреса или юридического адреса сообщить об этом Арендодателю в письменной форме. </w:t>
      </w:r>
      <w:proofErr w:type="gramStart"/>
      <w:r w:rsidRPr="003A510B">
        <w:t>При  направлении</w:t>
      </w:r>
      <w:proofErr w:type="gramEnd"/>
      <w:r w:rsidRPr="003A510B">
        <w:t xml:space="preserve"> Арендатору писем, уведомлений, требований и т. п. по реквизитам, указанным в настоящем договоре, Арендатор считается надлежаще уведомленным по истечении 5 дней со дня направления заказного письма с уведомлением о вручении.</w:t>
      </w:r>
    </w:p>
    <w:p w:rsidR="003412AA" w:rsidRPr="003A510B" w:rsidRDefault="003412AA" w:rsidP="003412AA">
      <w:pPr>
        <w:tabs>
          <w:tab w:val="left" w:pos="8080"/>
        </w:tabs>
        <w:ind w:left="-284" w:right="-30"/>
        <w:jc w:val="both"/>
      </w:pPr>
      <w:r w:rsidRPr="003A510B">
        <w:t>4.4.7. Обеспечивать надлежащее санитарное содержание и благоустройство территорий Участка.</w:t>
      </w:r>
    </w:p>
    <w:p w:rsidR="003412AA" w:rsidRPr="003A510B" w:rsidRDefault="003412AA" w:rsidP="003412AA">
      <w:pPr>
        <w:tabs>
          <w:tab w:val="left" w:pos="8080"/>
        </w:tabs>
        <w:ind w:left="-284" w:right="-30"/>
        <w:jc w:val="both"/>
      </w:pPr>
      <w:r w:rsidRPr="003A510B">
        <w:t>4.4.8.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3412AA" w:rsidRPr="003A510B" w:rsidRDefault="003412AA" w:rsidP="003412AA">
      <w:pPr>
        <w:tabs>
          <w:tab w:val="left" w:pos="8080"/>
        </w:tabs>
        <w:ind w:left="-284" w:right="-30"/>
        <w:jc w:val="both"/>
      </w:pPr>
      <w:r w:rsidRPr="003A510B">
        <w:t>4.4.9. Обратиться в Управление Федеральной регистрационной службы государственной регистрации, кадастра и картографии по Республике Алтай в месячный срок с момента подписания договора (соглашений) за регистрацией договора аренды (соглашений).</w:t>
      </w:r>
    </w:p>
    <w:p w:rsidR="003412AA" w:rsidRPr="003A510B" w:rsidRDefault="003412AA" w:rsidP="003412AA">
      <w:pPr>
        <w:tabs>
          <w:tab w:val="left" w:pos="8080"/>
        </w:tabs>
        <w:ind w:left="-284" w:right="-30"/>
        <w:jc w:val="both"/>
      </w:pPr>
      <w:r w:rsidRPr="003A510B">
        <w:t xml:space="preserve">4.4.10. Арендатор в 10-ти </w:t>
      </w:r>
      <w:proofErr w:type="spellStart"/>
      <w:r w:rsidRPr="003A510B">
        <w:t>дневный</w:t>
      </w:r>
      <w:proofErr w:type="spellEnd"/>
      <w:r w:rsidRPr="003A510B">
        <w:t xml:space="preserve"> срок с момента регистрации договора (соглашений) обязан представить Арендодателю документы, подтверждающие регистрацию.</w:t>
      </w:r>
    </w:p>
    <w:p w:rsidR="003412AA" w:rsidRPr="003A510B" w:rsidRDefault="003412AA" w:rsidP="003412AA">
      <w:pPr>
        <w:tabs>
          <w:tab w:val="left" w:pos="8080"/>
        </w:tabs>
        <w:ind w:left="-284" w:right="-30"/>
        <w:jc w:val="both"/>
      </w:pPr>
      <w:r w:rsidRPr="003A510B">
        <w:t xml:space="preserve">4.4.11. Представлять Арендодателю (его </w:t>
      </w:r>
      <w:proofErr w:type="gramStart"/>
      <w:r w:rsidRPr="003A510B">
        <w:t>полномочным  представителям</w:t>
      </w:r>
      <w:proofErr w:type="gramEnd"/>
      <w:r w:rsidRPr="003A510B">
        <w:t>)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3412AA" w:rsidRPr="003A510B" w:rsidRDefault="003412AA" w:rsidP="003412AA">
      <w:pPr>
        <w:tabs>
          <w:tab w:val="left" w:pos="8080"/>
        </w:tabs>
        <w:ind w:left="-284" w:right="-30"/>
        <w:jc w:val="both"/>
      </w:pPr>
      <w:r w:rsidRPr="003A510B">
        <w:t>4.4.12. Приступить к строительству не ранее получения в установленном законом порядке разрешения на строительство.</w:t>
      </w:r>
    </w:p>
    <w:p w:rsidR="003412AA" w:rsidRPr="003A510B" w:rsidRDefault="003412AA" w:rsidP="003412AA">
      <w:pPr>
        <w:tabs>
          <w:tab w:val="left" w:pos="8080"/>
        </w:tabs>
        <w:ind w:left="-284" w:right="-30"/>
        <w:jc w:val="both"/>
      </w:pPr>
      <w:r w:rsidRPr="003A510B">
        <w:lastRenderedPageBreak/>
        <w:t xml:space="preserve">4.4.13. Не нарушать права других землепользователей. </w:t>
      </w:r>
    </w:p>
    <w:p w:rsidR="003412AA" w:rsidRPr="003A510B" w:rsidRDefault="003412AA" w:rsidP="003412AA">
      <w:pPr>
        <w:tabs>
          <w:tab w:val="left" w:pos="8080"/>
        </w:tabs>
        <w:ind w:left="-284" w:right="-30"/>
        <w:jc w:val="both"/>
      </w:pPr>
      <w:r w:rsidRPr="003A510B">
        <w:t>4.4.14. Выполнять в полном объеме все условия Договора.</w:t>
      </w:r>
    </w:p>
    <w:p w:rsidR="003412AA" w:rsidRPr="003A510B" w:rsidRDefault="003412AA" w:rsidP="003412AA">
      <w:pPr>
        <w:tabs>
          <w:tab w:val="left" w:pos="8080"/>
        </w:tabs>
        <w:ind w:left="-284" w:right="-30"/>
        <w:jc w:val="both"/>
      </w:pPr>
    </w:p>
    <w:p w:rsidR="003412AA" w:rsidRPr="003A510B" w:rsidRDefault="003412AA" w:rsidP="003412AA">
      <w:pPr>
        <w:tabs>
          <w:tab w:val="left" w:pos="8080"/>
        </w:tabs>
        <w:ind w:left="-284" w:right="-30"/>
        <w:jc w:val="center"/>
        <w:rPr>
          <w:b/>
        </w:rPr>
      </w:pPr>
      <w:r w:rsidRPr="003A510B">
        <w:rPr>
          <w:b/>
        </w:rPr>
        <w:t>5. Ответственность сторон</w:t>
      </w:r>
    </w:p>
    <w:p w:rsidR="003412AA" w:rsidRPr="003A510B" w:rsidRDefault="003412AA" w:rsidP="003412AA">
      <w:pPr>
        <w:tabs>
          <w:tab w:val="left" w:pos="8080"/>
        </w:tabs>
        <w:ind w:left="-284" w:right="-30"/>
        <w:jc w:val="center"/>
        <w:rPr>
          <w:b/>
        </w:rPr>
      </w:pPr>
    </w:p>
    <w:p w:rsidR="003412AA" w:rsidRPr="003A510B" w:rsidRDefault="003412AA" w:rsidP="003412AA">
      <w:pPr>
        <w:tabs>
          <w:tab w:val="left" w:pos="8080"/>
        </w:tabs>
        <w:ind w:left="-284" w:right="-30"/>
        <w:jc w:val="both"/>
      </w:pPr>
      <w:r w:rsidRPr="003A510B">
        <w:t xml:space="preserve">5.1. </w:t>
      </w:r>
      <w:proofErr w:type="gramStart"/>
      <w:r w:rsidRPr="003A510B">
        <w:t>За  нарушение</w:t>
      </w:r>
      <w:proofErr w:type="gramEnd"/>
      <w:r w:rsidRPr="003A510B">
        <w:t xml:space="preserve"> условий Договора Стороны несут ответственность, предусмотренную законодательством  Российской Федерации.</w:t>
      </w:r>
    </w:p>
    <w:p w:rsidR="003412AA" w:rsidRPr="003A510B" w:rsidRDefault="003412AA" w:rsidP="003412AA">
      <w:pPr>
        <w:tabs>
          <w:tab w:val="left" w:pos="8080"/>
        </w:tabs>
        <w:ind w:left="-284" w:right="-30"/>
        <w:jc w:val="both"/>
      </w:pPr>
      <w:r w:rsidRPr="003A510B">
        <w:t xml:space="preserve">5.2. За нарушение срока внесения арендной платы по Договору  Арендатор выплачивает Арендодателю пеню в размере одной трехсотой </w:t>
      </w:r>
      <w:hyperlink r:id="rId7" w:history="1">
        <w:r w:rsidRPr="003A510B">
          <w:t>ставки</w:t>
        </w:r>
      </w:hyperlink>
      <w:r w:rsidRPr="003A510B">
        <w:t xml:space="preserve"> рефинансирования Центрального банка Российской Федерации, действующей на день исполнения таких обязанностей, от размера арендной платы или за каждый день просрочки. </w:t>
      </w:r>
    </w:p>
    <w:p w:rsidR="003412AA" w:rsidRPr="003A510B" w:rsidRDefault="003412AA" w:rsidP="003412AA">
      <w:pPr>
        <w:tabs>
          <w:tab w:val="left" w:pos="8080"/>
        </w:tabs>
        <w:ind w:left="-284" w:right="-30"/>
        <w:jc w:val="both"/>
      </w:pPr>
      <w:r w:rsidRPr="003A510B">
        <w:t xml:space="preserve">5.3. Если при прекращении Договора Арендатор не возвратит Участок (или образованных из него участков), либо </w:t>
      </w:r>
      <w:proofErr w:type="gramStart"/>
      <w:r w:rsidRPr="003A510B">
        <w:t>возвратит  несвоевременно</w:t>
      </w:r>
      <w:proofErr w:type="gramEnd"/>
      <w:r w:rsidRPr="003A510B">
        <w:t>, то он вносит арендную плату за все время просрочки с учетом пени в размере  0,1 % от размера невнесенной арендной платы за каждый календарный день просрочки.</w:t>
      </w:r>
    </w:p>
    <w:p w:rsidR="003412AA" w:rsidRPr="003A510B" w:rsidRDefault="003412AA" w:rsidP="003412AA">
      <w:pPr>
        <w:tabs>
          <w:tab w:val="left" w:pos="8080"/>
        </w:tabs>
        <w:ind w:left="-284" w:right="-30"/>
        <w:jc w:val="both"/>
      </w:pPr>
      <w:r w:rsidRPr="003A510B">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412AA" w:rsidRPr="003A510B" w:rsidRDefault="003412AA" w:rsidP="003412AA">
      <w:pPr>
        <w:tabs>
          <w:tab w:val="left" w:pos="8080"/>
        </w:tabs>
        <w:ind w:left="-284" w:right="-30"/>
        <w:jc w:val="both"/>
      </w:pPr>
    </w:p>
    <w:p w:rsidR="003412AA" w:rsidRPr="003A510B" w:rsidRDefault="003412AA" w:rsidP="003412AA">
      <w:pPr>
        <w:tabs>
          <w:tab w:val="left" w:pos="8080"/>
        </w:tabs>
        <w:ind w:left="-284" w:right="-30"/>
        <w:jc w:val="center"/>
        <w:rPr>
          <w:b/>
        </w:rPr>
      </w:pPr>
      <w:r w:rsidRPr="003A510B">
        <w:rPr>
          <w:b/>
        </w:rPr>
        <w:t>6. Изменение, расторжение и прекращение Договора</w:t>
      </w:r>
    </w:p>
    <w:p w:rsidR="003412AA" w:rsidRPr="003A510B" w:rsidRDefault="003412AA" w:rsidP="003412AA">
      <w:pPr>
        <w:tabs>
          <w:tab w:val="left" w:pos="8080"/>
        </w:tabs>
        <w:ind w:left="-284" w:right="-30"/>
        <w:jc w:val="both"/>
      </w:pPr>
    </w:p>
    <w:p w:rsidR="003412AA" w:rsidRPr="003A510B" w:rsidRDefault="003412AA" w:rsidP="003412AA">
      <w:pPr>
        <w:tabs>
          <w:tab w:val="left" w:pos="8080"/>
        </w:tabs>
        <w:ind w:left="-284" w:right="-30"/>
        <w:jc w:val="both"/>
      </w:pPr>
      <w:r w:rsidRPr="003A510B">
        <w:t>6.</w:t>
      </w:r>
      <w:proofErr w:type="gramStart"/>
      <w:r w:rsidRPr="003A510B">
        <w:t>1.Все</w:t>
      </w:r>
      <w:proofErr w:type="gramEnd"/>
      <w:r w:rsidRPr="003A510B">
        <w:t xml:space="preserve">  изменения или дополнения к  Договору оформляются Сторонами в письменном виде за исключением изменений, предусмотренных пунктом 3.6.  раздела 3 Договора.  </w:t>
      </w:r>
    </w:p>
    <w:p w:rsidR="003412AA" w:rsidRPr="003A510B" w:rsidRDefault="003412AA" w:rsidP="003412AA">
      <w:pPr>
        <w:tabs>
          <w:tab w:val="left" w:pos="8080"/>
        </w:tabs>
        <w:ind w:left="-284" w:right="-30"/>
        <w:jc w:val="both"/>
      </w:pPr>
      <w:r w:rsidRPr="003A510B">
        <w:t xml:space="preserve">6.2. Договор может быть расторгнут по требованию Арендодателя на основании и в порядке, установленном гражданским законодательством, </w:t>
      </w:r>
      <w:r w:rsidRPr="003A510B">
        <w:br/>
        <w:t>а также в соответствии с пунктом 2 части 2 статьи 450 и абзацем 6 статьи 619 Гражданского кодекса Российской Федерации, в случае невыполнения условий Договора, в том числе по оплате арендной платы за земельный участок.</w:t>
      </w:r>
    </w:p>
    <w:p w:rsidR="003412AA" w:rsidRPr="003A510B" w:rsidRDefault="003412AA" w:rsidP="003412AA">
      <w:pPr>
        <w:tabs>
          <w:tab w:val="left" w:pos="8080"/>
        </w:tabs>
        <w:ind w:left="-284" w:right="-30"/>
        <w:jc w:val="both"/>
      </w:pPr>
      <w:r w:rsidRPr="003A510B">
        <w:t>6.3. Договор прекращается по истечении его срока, по соглашению сторон, в судебном порядке в случаях, установленных законодательством Российской Федерации и Договором.</w:t>
      </w:r>
    </w:p>
    <w:p w:rsidR="003412AA" w:rsidRPr="003A510B" w:rsidRDefault="003412AA" w:rsidP="003412AA">
      <w:pPr>
        <w:tabs>
          <w:tab w:val="left" w:pos="8080"/>
        </w:tabs>
        <w:ind w:left="-284" w:right="-30"/>
        <w:jc w:val="both"/>
      </w:pPr>
      <w:r w:rsidRPr="003A510B">
        <w:t>6.4. При прекращении Договора, отказе от исполнения Договора Арендатор в десятидневный срок обязан вернуть Участок Арендодателю в надлежащем состоянии.</w:t>
      </w:r>
    </w:p>
    <w:p w:rsidR="003412AA" w:rsidRPr="003A510B" w:rsidRDefault="003412AA" w:rsidP="003412AA">
      <w:pPr>
        <w:tabs>
          <w:tab w:val="left" w:pos="8080"/>
        </w:tabs>
        <w:ind w:right="-30"/>
        <w:jc w:val="both"/>
      </w:pPr>
    </w:p>
    <w:p w:rsidR="003412AA" w:rsidRPr="003A510B" w:rsidRDefault="003412AA" w:rsidP="003412AA">
      <w:pPr>
        <w:tabs>
          <w:tab w:val="left" w:pos="8080"/>
        </w:tabs>
        <w:ind w:left="-284" w:right="-30"/>
        <w:jc w:val="center"/>
        <w:rPr>
          <w:b/>
        </w:rPr>
      </w:pPr>
      <w:r w:rsidRPr="003A510B">
        <w:rPr>
          <w:b/>
        </w:rPr>
        <w:t>7. Рассмотрение и урегулирование споров</w:t>
      </w:r>
    </w:p>
    <w:p w:rsidR="003412AA" w:rsidRPr="003A510B" w:rsidRDefault="003412AA" w:rsidP="003412AA">
      <w:pPr>
        <w:tabs>
          <w:tab w:val="left" w:pos="8080"/>
        </w:tabs>
        <w:ind w:left="-284" w:right="-30"/>
        <w:jc w:val="both"/>
      </w:pPr>
    </w:p>
    <w:p w:rsidR="003412AA" w:rsidRPr="003A510B" w:rsidRDefault="003412AA" w:rsidP="003412AA">
      <w:pPr>
        <w:tabs>
          <w:tab w:val="left" w:pos="8080"/>
        </w:tabs>
        <w:ind w:left="-284" w:right="-30"/>
        <w:jc w:val="both"/>
      </w:pPr>
      <w:r w:rsidRPr="003A510B">
        <w:t>7.1. Все споры между Сторонами, возникающие по Договору, разрешаются в досудебном порядке в соответствии с действующим законодательством, в случаях не достижения согласия – в судебном порядке.</w:t>
      </w:r>
    </w:p>
    <w:p w:rsidR="003412AA" w:rsidRPr="003A510B" w:rsidRDefault="003412AA" w:rsidP="003412AA">
      <w:pPr>
        <w:tabs>
          <w:tab w:val="left" w:pos="8080"/>
        </w:tabs>
        <w:ind w:left="-284" w:right="-30"/>
        <w:jc w:val="both"/>
      </w:pPr>
    </w:p>
    <w:p w:rsidR="003412AA" w:rsidRPr="003A510B" w:rsidRDefault="003412AA" w:rsidP="003412AA">
      <w:pPr>
        <w:tabs>
          <w:tab w:val="left" w:pos="8080"/>
        </w:tabs>
        <w:ind w:left="-284" w:right="-30"/>
        <w:jc w:val="center"/>
        <w:rPr>
          <w:b/>
        </w:rPr>
      </w:pPr>
      <w:r w:rsidRPr="003A510B">
        <w:rPr>
          <w:b/>
        </w:rPr>
        <w:t>8. Дополнительные условия договора</w:t>
      </w:r>
    </w:p>
    <w:p w:rsidR="003412AA" w:rsidRPr="003A510B" w:rsidRDefault="003412AA" w:rsidP="003412AA">
      <w:pPr>
        <w:tabs>
          <w:tab w:val="left" w:pos="8080"/>
        </w:tabs>
        <w:ind w:left="-284" w:right="-30"/>
        <w:jc w:val="center"/>
        <w:rPr>
          <w:b/>
        </w:rPr>
      </w:pPr>
    </w:p>
    <w:p w:rsidR="003412AA" w:rsidRPr="003A510B" w:rsidRDefault="003412AA" w:rsidP="003412AA">
      <w:pPr>
        <w:tabs>
          <w:tab w:val="left" w:pos="8080"/>
        </w:tabs>
        <w:ind w:left="-284" w:right="-30"/>
        <w:jc w:val="both"/>
      </w:pPr>
      <w:r w:rsidRPr="003A510B">
        <w:t>8.1. Расходы по государственной регистрации Договора, а также изменений к нему и его прекращению возлагаются на Арендатора.</w:t>
      </w:r>
    </w:p>
    <w:p w:rsidR="003412AA" w:rsidRPr="003A510B" w:rsidRDefault="003412AA" w:rsidP="003412AA">
      <w:pPr>
        <w:tabs>
          <w:tab w:val="left" w:pos="8080"/>
        </w:tabs>
        <w:ind w:left="-284" w:right="-30"/>
        <w:jc w:val="both"/>
      </w:pPr>
      <w:r w:rsidRPr="003A510B">
        <w:t>8.</w:t>
      </w:r>
      <w:proofErr w:type="gramStart"/>
      <w:r w:rsidRPr="003A510B">
        <w:t>2.Арендатор</w:t>
      </w:r>
      <w:proofErr w:type="gramEnd"/>
      <w:r w:rsidRPr="003A510B">
        <w:t xml:space="preserve"> в соответствии с законодательством обязан осуществить юридические действия для обеспечения подъезда и прохода (заключения сервитута), а также других нужд к арендуемому Участку, в случае такой необходимости. </w:t>
      </w:r>
    </w:p>
    <w:p w:rsidR="003412AA" w:rsidRPr="003A510B" w:rsidRDefault="003412AA" w:rsidP="003412AA">
      <w:pPr>
        <w:tabs>
          <w:tab w:val="left" w:pos="8080"/>
        </w:tabs>
        <w:ind w:left="-284" w:right="-30"/>
        <w:jc w:val="both"/>
      </w:pPr>
      <w:r w:rsidRPr="003A510B">
        <w:t>8.3. Договор составлен в 3 (трех) экземплярах, имеющих одинаковую юридическую силу, из которых по одному экземпляру хранится у Сторон, один экземпляр передаются в орган, осуществляющий государственную регистрацию прав на недвижимое имущество и сделок с ним.</w:t>
      </w:r>
    </w:p>
    <w:p w:rsidR="003412AA" w:rsidRPr="003A510B" w:rsidRDefault="003412AA" w:rsidP="00E240FB">
      <w:pPr>
        <w:tabs>
          <w:tab w:val="left" w:pos="8080"/>
        </w:tabs>
        <w:ind w:right="-30"/>
        <w:jc w:val="both"/>
      </w:pPr>
    </w:p>
    <w:p w:rsidR="00E240FB" w:rsidRDefault="00E240FB" w:rsidP="003412AA">
      <w:pPr>
        <w:tabs>
          <w:tab w:val="left" w:pos="8080"/>
        </w:tabs>
        <w:ind w:left="-284" w:right="-30"/>
        <w:jc w:val="center"/>
        <w:rPr>
          <w:b/>
        </w:rPr>
      </w:pPr>
    </w:p>
    <w:p w:rsidR="00E240FB" w:rsidRDefault="00E240FB" w:rsidP="003412AA">
      <w:pPr>
        <w:tabs>
          <w:tab w:val="left" w:pos="8080"/>
        </w:tabs>
        <w:ind w:left="-284" w:right="-30"/>
        <w:jc w:val="center"/>
        <w:rPr>
          <w:b/>
        </w:rPr>
      </w:pPr>
    </w:p>
    <w:p w:rsidR="00E240FB" w:rsidRDefault="00E240FB" w:rsidP="003412AA">
      <w:pPr>
        <w:tabs>
          <w:tab w:val="left" w:pos="8080"/>
        </w:tabs>
        <w:ind w:left="-284" w:right="-30"/>
        <w:jc w:val="center"/>
        <w:rPr>
          <w:b/>
        </w:rPr>
      </w:pPr>
    </w:p>
    <w:p w:rsidR="003412AA" w:rsidRPr="003A510B" w:rsidRDefault="00E240FB" w:rsidP="003412AA">
      <w:pPr>
        <w:tabs>
          <w:tab w:val="left" w:pos="8080"/>
        </w:tabs>
        <w:ind w:left="-284" w:right="-30"/>
        <w:jc w:val="center"/>
        <w:rPr>
          <w:b/>
        </w:rPr>
      </w:pPr>
      <w:r>
        <w:rPr>
          <w:b/>
        </w:rPr>
        <w:t>9</w:t>
      </w:r>
      <w:r w:rsidR="003412AA" w:rsidRPr="003A510B">
        <w:rPr>
          <w:b/>
        </w:rPr>
        <w:t>. Реквизиты и подписи Сторон</w:t>
      </w:r>
    </w:p>
    <w:p w:rsidR="003412AA" w:rsidRPr="003A510B" w:rsidRDefault="003412AA" w:rsidP="003412AA">
      <w:pPr>
        <w:tabs>
          <w:tab w:val="left" w:pos="8080"/>
        </w:tabs>
        <w:ind w:left="-284" w:right="-30"/>
        <w:jc w:val="center"/>
        <w:rPr>
          <w:b/>
        </w:rPr>
      </w:pPr>
    </w:p>
    <w:p w:rsidR="003412AA" w:rsidRPr="003A510B" w:rsidRDefault="003412AA" w:rsidP="003412AA">
      <w:pPr>
        <w:tabs>
          <w:tab w:val="left" w:pos="8080"/>
        </w:tabs>
        <w:ind w:left="-284" w:right="-30"/>
        <w:jc w:val="both"/>
      </w:pPr>
      <w:r w:rsidRPr="003A510B">
        <w:lastRenderedPageBreak/>
        <w:t>АРЕНДОДАТЕЛЬ: Муниципальное образование «Турочакский район» в лице Администрации муниципального образования «Турочакский район»</w:t>
      </w:r>
    </w:p>
    <w:p w:rsidR="003412AA" w:rsidRPr="003A510B" w:rsidRDefault="003412AA" w:rsidP="003412AA">
      <w:pPr>
        <w:tabs>
          <w:tab w:val="left" w:pos="8080"/>
        </w:tabs>
        <w:ind w:left="-284" w:right="-30"/>
        <w:jc w:val="both"/>
      </w:pPr>
      <w:r w:rsidRPr="003A510B">
        <w:t>ОГРН 1030400607885, ИНН 0407005789, КПП 041101001</w:t>
      </w:r>
    </w:p>
    <w:p w:rsidR="003412AA" w:rsidRPr="003A510B" w:rsidRDefault="003412AA" w:rsidP="003412AA">
      <w:pPr>
        <w:tabs>
          <w:tab w:val="left" w:pos="8080"/>
        </w:tabs>
        <w:ind w:left="-284" w:right="-30"/>
        <w:jc w:val="both"/>
      </w:pPr>
      <w:r w:rsidRPr="003A510B">
        <w:t>Адрес: Советская ул., 77, с. Турочак, 649140</w:t>
      </w:r>
    </w:p>
    <w:p w:rsidR="003412AA" w:rsidRPr="003A510B" w:rsidRDefault="003412AA" w:rsidP="003412AA">
      <w:pPr>
        <w:tabs>
          <w:tab w:val="left" w:pos="8080"/>
        </w:tabs>
        <w:ind w:left="-284" w:right="-30"/>
        <w:jc w:val="both"/>
      </w:pPr>
      <w:r w:rsidRPr="003A510B">
        <w:t>Телефон: 22-4-01 (приёмная), Факс: 22-4-01</w:t>
      </w:r>
    </w:p>
    <w:p w:rsidR="003412AA" w:rsidRPr="003A510B" w:rsidRDefault="003412AA" w:rsidP="003412AA">
      <w:pPr>
        <w:tabs>
          <w:tab w:val="left" w:pos="8080"/>
        </w:tabs>
        <w:ind w:left="-284" w:right="-30"/>
        <w:jc w:val="both"/>
      </w:pPr>
    </w:p>
    <w:p w:rsidR="003412AA" w:rsidRPr="003A510B" w:rsidRDefault="003412AA" w:rsidP="003412AA">
      <w:pPr>
        <w:tabs>
          <w:tab w:val="left" w:pos="8080"/>
        </w:tabs>
        <w:ind w:left="-284" w:right="-30"/>
        <w:jc w:val="both"/>
      </w:pPr>
      <w:r w:rsidRPr="003A510B">
        <w:t xml:space="preserve">ПОЛУЧАТЕЛЬ арендной платы: </w:t>
      </w:r>
    </w:p>
    <w:p w:rsidR="003412AA" w:rsidRPr="003A510B" w:rsidRDefault="003412AA" w:rsidP="003412AA">
      <w:pPr>
        <w:tabs>
          <w:tab w:val="left" w:pos="8080"/>
        </w:tabs>
        <w:ind w:left="-284" w:right="-30"/>
        <w:jc w:val="both"/>
      </w:pPr>
      <w:r w:rsidRPr="003A510B">
        <w:t>ИНН 0407005789, ОКТМО 84625475, Счет № 401 01 810 5 000 000 1 0000, БАНК отделение – НБ Республика Алтай г. Горно-Алтайск, БИК 048405001, КПП 041101001,</w:t>
      </w:r>
      <w:r w:rsidR="00556AFD" w:rsidRPr="003A510B">
        <w:t xml:space="preserve"> </w:t>
      </w:r>
      <w:r w:rsidRPr="003A510B">
        <w:t>Код бюджетной классификации (КБК) 991</w:t>
      </w:r>
      <w:r w:rsidR="00556AFD" w:rsidRPr="003A510B">
        <w:t xml:space="preserve"> 111 05025 05 0000 120</w:t>
      </w:r>
    </w:p>
    <w:p w:rsidR="003412AA" w:rsidRPr="003A510B" w:rsidRDefault="003412AA" w:rsidP="003412AA">
      <w:pPr>
        <w:tabs>
          <w:tab w:val="left" w:pos="8080"/>
        </w:tabs>
        <w:ind w:left="-284" w:right="-30"/>
        <w:jc w:val="both"/>
      </w:pPr>
    </w:p>
    <w:p w:rsidR="003412AA" w:rsidRPr="003A510B" w:rsidRDefault="003412AA" w:rsidP="003412AA">
      <w:pPr>
        <w:tabs>
          <w:tab w:val="left" w:pos="8080"/>
        </w:tabs>
        <w:ind w:left="-284" w:right="-30"/>
        <w:jc w:val="both"/>
      </w:pPr>
      <w:r w:rsidRPr="003A510B">
        <w:t xml:space="preserve">АРЕНДАТОР: </w:t>
      </w:r>
    </w:p>
    <w:p w:rsidR="003412AA" w:rsidRPr="003A510B" w:rsidRDefault="003412AA" w:rsidP="003412AA">
      <w:pPr>
        <w:tabs>
          <w:tab w:val="left" w:pos="8080"/>
        </w:tabs>
        <w:ind w:left="-284" w:right="-30"/>
        <w:jc w:val="both"/>
      </w:pPr>
    </w:p>
    <w:p w:rsidR="003412AA" w:rsidRPr="003A510B" w:rsidRDefault="003412AA" w:rsidP="003412AA">
      <w:pPr>
        <w:tabs>
          <w:tab w:val="left" w:pos="8080"/>
        </w:tabs>
        <w:ind w:left="-284" w:right="-30"/>
        <w:jc w:val="center"/>
      </w:pPr>
      <w:r w:rsidRPr="003A510B">
        <w:t>Подписи сторон</w:t>
      </w:r>
    </w:p>
    <w:p w:rsidR="003412AA" w:rsidRPr="003A510B" w:rsidRDefault="003412AA" w:rsidP="003412AA">
      <w:pPr>
        <w:tabs>
          <w:tab w:val="left" w:pos="8080"/>
        </w:tabs>
        <w:ind w:left="-284" w:right="-30"/>
        <w:jc w:val="both"/>
        <w:rPr>
          <w:b/>
        </w:rPr>
      </w:pPr>
    </w:p>
    <w:p w:rsidR="003412AA" w:rsidRPr="003A510B" w:rsidRDefault="003412AA" w:rsidP="003412AA">
      <w:pPr>
        <w:tabs>
          <w:tab w:val="left" w:pos="8080"/>
        </w:tabs>
        <w:ind w:left="-284" w:right="-30"/>
        <w:jc w:val="both"/>
      </w:pPr>
      <w:r w:rsidRPr="003A510B">
        <w:rPr>
          <w:b/>
        </w:rPr>
        <w:t>Арендодатель:</w:t>
      </w:r>
      <w:r w:rsidRPr="003A510B">
        <w:t xml:space="preserve">  </w:t>
      </w:r>
      <w:r w:rsidRPr="003A510B">
        <w:tab/>
        <w:t xml:space="preserve">                                                                        </w:t>
      </w:r>
    </w:p>
    <w:p w:rsidR="003412AA" w:rsidRPr="003A510B" w:rsidRDefault="003412AA" w:rsidP="003412AA">
      <w:pPr>
        <w:tabs>
          <w:tab w:val="left" w:pos="8080"/>
        </w:tabs>
        <w:ind w:left="-284" w:right="-30"/>
        <w:jc w:val="both"/>
      </w:pPr>
      <w:r w:rsidRPr="003A510B">
        <w:t>«____» ________ 201</w:t>
      </w:r>
      <w:r w:rsidR="00C31A9F" w:rsidRPr="003A510B">
        <w:t>7</w:t>
      </w:r>
      <w:r w:rsidRPr="003A510B">
        <w:t xml:space="preserve"> г.                                    </w:t>
      </w:r>
      <w:r w:rsidR="00E240FB">
        <w:t xml:space="preserve">       </w:t>
      </w:r>
      <w:r w:rsidRPr="003A510B">
        <w:t xml:space="preserve">Администрация </w:t>
      </w:r>
      <w:proofErr w:type="spellStart"/>
      <w:r w:rsidRPr="003A510B">
        <w:t>Турочакского</w:t>
      </w:r>
      <w:proofErr w:type="spellEnd"/>
      <w:r w:rsidRPr="003A510B">
        <w:t xml:space="preserve"> района</w:t>
      </w:r>
    </w:p>
    <w:p w:rsidR="003412AA" w:rsidRPr="003A510B" w:rsidRDefault="003412AA" w:rsidP="003412AA">
      <w:pPr>
        <w:tabs>
          <w:tab w:val="left" w:pos="8080"/>
        </w:tabs>
        <w:ind w:left="-284" w:right="-30"/>
        <w:jc w:val="both"/>
        <w:rPr>
          <w:b/>
        </w:rPr>
      </w:pPr>
      <w:r w:rsidRPr="003A510B">
        <w:t xml:space="preserve">                         </w:t>
      </w:r>
      <w:r w:rsidR="00E240FB">
        <w:t xml:space="preserve">                           </w:t>
      </w:r>
      <w:r w:rsidRPr="003A510B">
        <w:t xml:space="preserve">(в лице главы Администрации </w:t>
      </w:r>
      <w:proofErr w:type="spellStart"/>
      <w:r w:rsidRPr="003A510B">
        <w:t>Турочакского</w:t>
      </w:r>
      <w:proofErr w:type="spellEnd"/>
      <w:r w:rsidRPr="003A510B">
        <w:t xml:space="preserve"> района В.В. </w:t>
      </w:r>
      <w:proofErr w:type="spellStart"/>
      <w:r w:rsidRPr="003A510B">
        <w:t>Сарайкина</w:t>
      </w:r>
      <w:proofErr w:type="spellEnd"/>
      <w:r w:rsidRPr="003A510B">
        <w:t xml:space="preserve">)                                                                                                           </w:t>
      </w:r>
    </w:p>
    <w:p w:rsidR="003412AA" w:rsidRPr="003A510B" w:rsidRDefault="003412AA" w:rsidP="003412AA">
      <w:pPr>
        <w:tabs>
          <w:tab w:val="left" w:pos="8080"/>
        </w:tabs>
        <w:ind w:left="-284" w:right="-30"/>
        <w:jc w:val="both"/>
        <w:rPr>
          <w:b/>
        </w:rPr>
      </w:pPr>
    </w:p>
    <w:p w:rsidR="003412AA" w:rsidRPr="003A510B" w:rsidRDefault="003412AA" w:rsidP="003412AA">
      <w:pPr>
        <w:tabs>
          <w:tab w:val="left" w:pos="8080"/>
        </w:tabs>
        <w:ind w:left="-284" w:right="-30"/>
        <w:jc w:val="both"/>
      </w:pPr>
      <w:r w:rsidRPr="003A510B">
        <w:rPr>
          <w:b/>
        </w:rPr>
        <w:t xml:space="preserve">Арендатор:  </w:t>
      </w:r>
      <w:r w:rsidRPr="003A510B">
        <w:rPr>
          <w:b/>
        </w:rPr>
        <w:tab/>
      </w:r>
      <w:r w:rsidRPr="003A510B">
        <w:t xml:space="preserve">                                                                                                          </w:t>
      </w:r>
    </w:p>
    <w:p w:rsidR="003412AA" w:rsidRPr="003A510B" w:rsidRDefault="003412AA" w:rsidP="003412AA">
      <w:pPr>
        <w:tabs>
          <w:tab w:val="left" w:pos="8080"/>
        </w:tabs>
        <w:ind w:left="-284" w:right="-30"/>
        <w:jc w:val="both"/>
      </w:pPr>
      <w:r w:rsidRPr="003A510B">
        <w:t>«____» ________ 201</w:t>
      </w:r>
      <w:r w:rsidR="00C31A9F" w:rsidRPr="003A510B">
        <w:t>7</w:t>
      </w:r>
      <w:r w:rsidRPr="003A510B">
        <w:t xml:space="preserve"> г.                                                                                                 </w:t>
      </w:r>
    </w:p>
    <w:p w:rsidR="003412AA" w:rsidRPr="003A510B" w:rsidRDefault="003412AA" w:rsidP="00347278">
      <w:pPr>
        <w:tabs>
          <w:tab w:val="left" w:pos="8080"/>
        </w:tabs>
        <w:ind w:right="-30"/>
        <w:jc w:val="both"/>
      </w:pPr>
    </w:p>
    <w:p w:rsidR="003412AA" w:rsidRPr="003A510B" w:rsidRDefault="003412AA" w:rsidP="003412AA">
      <w:pPr>
        <w:tabs>
          <w:tab w:val="left" w:pos="8080"/>
        </w:tabs>
        <w:ind w:left="-284" w:right="-30"/>
        <w:jc w:val="both"/>
      </w:pPr>
    </w:p>
    <w:p w:rsidR="00876041" w:rsidRPr="003A510B" w:rsidRDefault="003412AA" w:rsidP="003412AA">
      <w:pPr>
        <w:jc w:val="center"/>
      </w:pPr>
      <w:r w:rsidRPr="003A510B">
        <w:t xml:space="preserve">                                                                  </w:t>
      </w:r>
    </w:p>
    <w:p w:rsidR="002133E0" w:rsidRPr="003A510B" w:rsidRDefault="002133E0" w:rsidP="002133E0">
      <w:pPr>
        <w:widowControl/>
        <w:suppressAutoHyphens w:val="0"/>
        <w:jc w:val="right"/>
      </w:pPr>
    </w:p>
    <w:p w:rsidR="002133E0" w:rsidRPr="003A510B" w:rsidRDefault="002133E0" w:rsidP="002133E0">
      <w:pPr>
        <w:widowControl/>
        <w:suppressAutoHyphens w:val="0"/>
        <w:jc w:val="right"/>
      </w:pPr>
    </w:p>
    <w:p w:rsidR="002133E0" w:rsidRPr="003A510B" w:rsidRDefault="002133E0" w:rsidP="002133E0">
      <w:pPr>
        <w:widowControl/>
        <w:suppressAutoHyphens w:val="0"/>
        <w:jc w:val="right"/>
      </w:pPr>
    </w:p>
    <w:p w:rsidR="002133E0" w:rsidRPr="003A510B" w:rsidRDefault="002133E0" w:rsidP="00D30636">
      <w:pPr>
        <w:widowControl/>
        <w:suppressAutoHyphens w:val="0"/>
      </w:pPr>
    </w:p>
    <w:p w:rsidR="00D30636" w:rsidRPr="003A510B" w:rsidRDefault="00D30636" w:rsidP="002133E0">
      <w:pPr>
        <w:widowControl/>
        <w:suppressAutoHyphens w:val="0"/>
        <w:jc w:val="right"/>
      </w:pPr>
    </w:p>
    <w:p w:rsidR="002133E0" w:rsidRPr="003A510B" w:rsidRDefault="002133E0" w:rsidP="003412AA">
      <w:pPr>
        <w:jc w:val="center"/>
      </w:pPr>
    </w:p>
    <w:p w:rsidR="002133E0" w:rsidRPr="003A510B" w:rsidRDefault="002133E0" w:rsidP="003412AA">
      <w:pPr>
        <w:jc w:val="center"/>
      </w:pPr>
    </w:p>
    <w:p w:rsidR="002133E0" w:rsidRPr="003A510B" w:rsidRDefault="002133E0" w:rsidP="003412AA">
      <w:pPr>
        <w:jc w:val="center"/>
      </w:pPr>
    </w:p>
    <w:p w:rsidR="002133E0" w:rsidRPr="003A510B" w:rsidRDefault="002133E0" w:rsidP="003412AA">
      <w:pPr>
        <w:jc w:val="center"/>
      </w:pPr>
    </w:p>
    <w:p w:rsidR="002133E0" w:rsidRPr="003A510B" w:rsidRDefault="002133E0" w:rsidP="003412AA">
      <w:pPr>
        <w:jc w:val="center"/>
      </w:pPr>
    </w:p>
    <w:p w:rsidR="002133E0" w:rsidRPr="003A510B" w:rsidRDefault="002133E0" w:rsidP="003412AA">
      <w:pPr>
        <w:jc w:val="center"/>
      </w:pPr>
    </w:p>
    <w:p w:rsidR="002133E0" w:rsidRDefault="002133E0" w:rsidP="003412AA">
      <w:pPr>
        <w:jc w:val="center"/>
      </w:pPr>
    </w:p>
    <w:p w:rsidR="00347278" w:rsidRDefault="00347278" w:rsidP="003412AA">
      <w:pPr>
        <w:jc w:val="center"/>
      </w:pPr>
    </w:p>
    <w:p w:rsidR="00347278" w:rsidRDefault="00347278" w:rsidP="003412AA">
      <w:pPr>
        <w:jc w:val="center"/>
      </w:pPr>
    </w:p>
    <w:p w:rsidR="00347278" w:rsidRDefault="00347278" w:rsidP="003412AA">
      <w:pPr>
        <w:jc w:val="center"/>
      </w:pPr>
    </w:p>
    <w:p w:rsidR="00347278" w:rsidRDefault="00347278" w:rsidP="003412AA">
      <w:pPr>
        <w:jc w:val="center"/>
      </w:pPr>
    </w:p>
    <w:p w:rsidR="00347278" w:rsidRDefault="00347278" w:rsidP="003412AA">
      <w:pPr>
        <w:jc w:val="center"/>
      </w:pPr>
    </w:p>
    <w:p w:rsidR="00347278" w:rsidRDefault="00347278" w:rsidP="003412AA">
      <w:pPr>
        <w:jc w:val="center"/>
      </w:pPr>
    </w:p>
    <w:p w:rsidR="00347278" w:rsidRDefault="00347278" w:rsidP="003412AA">
      <w:pPr>
        <w:jc w:val="center"/>
      </w:pPr>
    </w:p>
    <w:p w:rsidR="00347278" w:rsidRDefault="00347278" w:rsidP="003412AA">
      <w:pPr>
        <w:jc w:val="center"/>
      </w:pPr>
    </w:p>
    <w:p w:rsidR="00347278" w:rsidRDefault="00347278" w:rsidP="00A4162D"/>
    <w:p w:rsidR="00A4162D" w:rsidRDefault="00A4162D" w:rsidP="00A4162D"/>
    <w:p w:rsidR="005409E3" w:rsidRDefault="005409E3" w:rsidP="00A4162D"/>
    <w:p w:rsidR="005409E3" w:rsidRDefault="005409E3" w:rsidP="00A4162D"/>
    <w:p w:rsidR="005409E3" w:rsidRDefault="005409E3" w:rsidP="00A4162D"/>
    <w:p w:rsidR="005409E3" w:rsidRDefault="005409E3" w:rsidP="00A4162D"/>
    <w:p w:rsidR="005409E3" w:rsidRDefault="005409E3" w:rsidP="00A4162D"/>
    <w:p w:rsidR="00A4162D" w:rsidRPr="003A510B" w:rsidRDefault="00A4162D" w:rsidP="00A4162D"/>
    <w:p w:rsidR="00A4162D" w:rsidRPr="003A510B" w:rsidRDefault="00A4162D" w:rsidP="00A4162D">
      <w:pPr>
        <w:jc w:val="center"/>
      </w:pPr>
      <w:r w:rsidRPr="003A510B">
        <w:t xml:space="preserve">                                                 </w:t>
      </w:r>
      <w:r>
        <w:t xml:space="preserve">                    </w:t>
      </w:r>
      <w:r w:rsidRPr="003A510B">
        <w:t xml:space="preserve">Приложение № </w:t>
      </w:r>
      <w:r>
        <w:t>2</w:t>
      </w:r>
      <w:r w:rsidRPr="003A510B">
        <w:t xml:space="preserve"> </w:t>
      </w:r>
    </w:p>
    <w:p w:rsidR="00A4162D" w:rsidRPr="003A510B" w:rsidRDefault="00A4162D" w:rsidP="00A4162D">
      <w:pPr>
        <w:jc w:val="center"/>
      </w:pPr>
      <w:r w:rsidRPr="003A510B">
        <w:t xml:space="preserve">                                                     </w:t>
      </w:r>
      <w:r>
        <w:t xml:space="preserve">                    </w:t>
      </w:r>
      <w:r w:rsidRPr="003A510B">
        <w:t xml:space="preserve">к постановлению главы </w:t>
      </w:r>
      <w:r w:rsidR="00DD5134">
        <w:t xml:space="preserve">ВРИО главы </w:t>
      </w:r>
      <w:r w:rsidRPr="003A510B">
        <w:t xml:space="preserve">Администрации               </w:t>
      </w:r>
    </w:p>
    <w:p w:rsidR="00A4162D" w:rsidRPr="003A510B" w:rsidRDefault="00A4162D" w:rsidP="00A4162D">
      <w:pPr>
        <w:jc w:val="center"/>
      </w:pPr>
      <w:r w:rsidRPr="003A510B">
        <w:lastRenderedPageBreak/>
        <w:t xml:space="preserve">                                                    </w:t>
      </w:r>
      <w:r>
        <w:t xml:space="preserve">                        </w:t>
      </w:r>
      <w:r w:rsidRPr="003A510B">
        <w:t xml:space="preserve">муниципального образования «Турочакский район»     </w:t>
      </w:r>
    </w:p>
    <w:p w:rsidR="00A4162D" w:rsidRPr="003A510B" w:rsidRDefault="00A4162D" w:rsidP="00A4162D">
      <w:pPr>
        <w:jc w:val="center"/>
      </w:pPr>
      <w:r w:rsidRPr="003A510B">
        <w:t xml:space="preserve">                                               </w:t>
      </w:r>
      <w:r>
        <w:t xml:space="preserve">                      </w:t>
      </w:r>
      <w:r w:rsidR="00F218F0" w:rsidRPr="003A510B">
        <w:t>от</w:t>
      </w:r>
      <w:r w:rsidR="00F218F0">
        <w:t xml:space="preserve"> </w:t>
      </w:r>
      <w:r w:rsidR="00DD5134">
        <w:t>____</w:t>
      </w:r>
      <w:r w:rsidR="00F218F0" w:rsidRPr="003A510B">
        <w:t xml:space="preserve"> </w:t>
      </w:r>
      <w:r w:rsidR="00DD5134">
        <w:t>__________</w:t>
      </w:r>
      <w:r w:rsidR="00F218F0">
        <w:t xml:space="preserve"> </w:t>
      </w:r>
      <w:r w:rsidR="00F218F0" w:rsidRPr="003A510B">
        <w:t xml:space="preserve">2017 г. № </w:t>
      </w:r>
      <w:r w:rsidR="00DD5134">
        <w:t>_____</w:t>
      </w:r>
    </w:p>
    <w:p w:rsidR="003412AA" w:rsidRPr="003A510B" w:rsidRDefault="003412AA" w:rsidP="003412AA">
      <w:pPr>
        <w:tabs>
          <w:tab w:val="left" w:pos="8080"/>
        </w:tabs>
        <w:ind w:left="-284" w:right="-30"/>
        <w:jc w:val="both"/>
      </w:pPr>
    </w:p>
    <w:p w:rsidR="003412AA" w:rsidRPr="003A510B" w:rsidRDefault="003412AA" w:rsidP="003412AA">
      <w:pPr>
        <w:tabs>
          <w:tab w:val="left" w:pos="8080"/>
        </w:tabs>
        <w:ind w:left="-284" w:right="-30"/>
        <w:jc w:val="center"/>
        <w:rPr>
          <w:b/>
        </w:rPr>
      </w:pPr>
      <w:r w:rsidRPr="003A510B">
        <w:rPr>
          <w:b/>
        </w:rPr>
        <w:t xml:space="preserve">Состав комиссия для проведения аукциона </w:t>
      </w:r>
      <w:r w:rsidR="005409E3">
        <w:rPr>
          <w:b/>
        </w:rPr>
        <w:t xml:space="preserve">на право </w:t>
      </w:r>
      <w:r w:rsidR="005409E3" w:rsidRPr="005409E3">
        <w:rPr>
          <w:b/>
        </w:rPr>
        <w:t>заключения договоров аренды земельных участков</w:t>
      </w:r>
    </w:p>
    <w:p w:rsidR="003412AA" w:rsidRPr="003A510B" w:rsidRDefault="003412AA" w:rsidP="003412AA">
      <w:pPr>
        <w:tabs>
          <w:tab w:val="left" w:pos="8080"/>
        </w:tabs>
        <w:ind w:left="-284" w:right="-30"/>
        <w:jc w:val="center"/>
        <w:rPr>
          <w:b/>
        </w:rPr>
      </w:pPr>
    </w:p>
    <w:tbl>
      <w:tblPr>
        <w:tblStyle w:val="a5"/>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5742"/>
      </w:tblGrid>
      <w:tr w:rsidR="003412AA" w:rsidRPr="003A510B" w:rsidTr="00C677F2">
        <w:tc>
          <w:tcPr>
            <w:tcW w:w="4220" w:type="dxa"/>
          </w:tcPr>
          <w:p w:rsidR="003412AA" w:rsidRPr="003A510B" w:rsidRDefault="005A3EBF" w:rsidP="00DF4BD2">
            <w:pPr>
              <w:tabs>
                <w:tab w:val="left" w:pos="8080"/>
              </w:tabs>
              <w:ind w:right="-30"/>
            </w:pPr>
            <w:r w:rsidRPr="003A510B">
              <w:t>Подоляк Ольга Михайловна</w:t>
            </w:r>
          </w:p>
        </w:tc>
        <w:tc>
          <w:tcPr>
            <w:tcW w:w="5742" w:type="dxa"/>
          </w:tcPr>
          <w:p w:rsidR="003412AA" w:rsidRPr="003A510B" w:rsidRDefault="003412AA" w:rsidP="00DF4BD2">
            <w:pPr>
              <w:tabs>
                <w:tab w:val="left" w:pos="8080"/>
              </w:tabs>
              <w:ind w:right="-30"/>
              <w:jc w:val="both"/>
            </w:pPr>
            <w:r w:rsidRPr="003A510B">
              <w:t>- заместитель главы Администрации муниципального образования «Турочакский район»</w:t>
            </w:r>
            <w:r w:rsidR="005A3EBF" w:rsidRPr="003A510B">
              <w:t xml:space="preserve"> по экономике, финансам и имущественным отношениям</w:t>
            </w:r>
            <w:r w:rsidRPr="003A510B">
              <w:t>, председатель комиссии</w:t>
            </w:r>
            <w:r w:rsidR="000268C5" w:rsidRPr="003A510B">
              <w:t>;</w:t>
            </w:r>
          </w:p>
          <w:p w:rsidR="000268C5" w:rsidRPr="003A510B" w:rsidRDefault="000268C5" w:rsidP="00DF4BD2">
            <w:pPr>
              <w:tabs>
                <w:tab w:val="left" w:pos="8080"/>
              </w:tabs>
              <w:ind w:right="-30"/>
              <w:jc w:val="both"/>
            </w:pPr>
          </w:p>
        </w:tc>
      </w:tr>
      <w:tr w:rsidR="003412AA" w:rsidRPr="003A510B" w:rsidTr="00DF4BD2">
        <w:tc>
          <w:tcPr>
            <w:tcW w:w="4220" w:type="dxa"/>
          </w:tcPr>
          <w:p w:rsidR="003412AA" w:rsidRPr="003A510B" w:rsidRDefault="001B04DC" w:rsidP="00DF4BD2">
            <w:pPr>
              <w:tabs>
                <w:tab w:val="left" w:pos="8080"/>
              </w:tabs>
              <w:ind w:right="-30"/>
            </w:pPr>
            <w:proofErr w:type="spellStart"/>
            <w:r w:rsidRPr="003A510B">
              <w:t>Баканова</w:t>
            </w:r>
            <w:proofErr w:type="spellEnd"/>
            <w:r w:rsidRPr="003A510B">
              <w:t xml:space="preserve"> Наталья Ивановна</w:t>
            </w:r>
          </w:p>
        </w:tc>
        <w:tc>
          <w:tcPr>
            <w:tcW w:w="5742" w:type="dxa"/>
          </w:tcPr>
          <w:p w:rsidR="003412AA" w:rsidRPr="003A510B" w:rsidRDefault="003412AA" w:rsidP="00DF4BD2">
            <w:pPr>
              <w:tabs>
                <w:tab w:val="left" w:pos="8080"/>
              </w:tabs>
              <w:ind w:right="-30"/>
              <w:jc w:val="both"/>
            </w:pPr>
            <w:r w:rsidRPr="003A510B">
              <w:t xml:space="preserve">- начальник отдела </w:t>
            </w:r>
            <w:r w:rsidR="001B04DC" w:rsidRPr="003A510B">
              <w:t>экономики и имущественных отношений Администрации муниципального образования «Турочакский район»</w:t>
            </w:r>
            <w:r w:rsidRPr="003A510B">
              <w:t>, заместитель председателя комиссии</w:t>
            </w:r>
            <w:r w:rsidR="000268C5" w:rsidRPr="003A510B">
              <w:t>;</w:t>
            </w:r>
          </w:p>
          <w:p w:rsidR="000268C5" w:rsidRPr="003A510B" w:rsidRDefault="000268C5" w:rsidP="00DF4BD2">
            <w:pPr>
              <w:tabs>
                <w:tab w:val="left" w:pos="8080"/>
              </w:tabs>
              <w:ind w:right="-30"/>
              <w:jc w:val="both"/>
            </w:pPr>
          </w:p>
        </w:tc>
      </w:tr>
      <w:tr w:rsidR="003412AA" w:rsidRPr="003A510B" w:rsidTr="00DF4BD2">
        <w:tc>
          <w:tcPr>
            <w:tcW w:w="4220" w:type="dxa"/>
          </w:tcPr>
          <w:p w:rsidR="003412AA" w:rsidRPr="003A510B" w:rsidRDefault="003412AA" w:rsidP="00DF4BD2">
            <w:pPr>
              <w:tabs>
                <w:tab w:val="left" w:pos="8080"/>
              </w:tabs>
              <w:ind w:right="-30"/>
            </w:pPr>
            <w:r w:rsidRPr="003A510B">
              <w:t>Денисова Оксана Васильевна</w:t>
            </w:r>
          </w:p>
        </w:tc>
        <w:tc>
          <w:tcPr>
            <w:tcW w:w="5742" w:type="dxa"/>
          </w:tcPr>
          <w:p w:rsidR="00AB56D1" w:rsidRPr="00AB56D1" w:rsidRDefault="00AB56D1" w:rsidP="00AB56D1">
            <w:pPr>
              <w:jc w:val="both"/>
            </w:pPr>
            <w:r w:rsidRPr="00AB56D1">
              <w:t>- главный специалист отдела экономики и имущественных отношений Администрации муниципального образования «Турочакский район»;</w:t>
            </w:r>
          </w:p>
          <w:p w:rsidR="000268C5" w:rsidRPr="003A510B" w:rsidRDefault="000268C5" w:rsidP="00DF4BD2">
            <w:pPr>
              <w:tabs>
                <w:tab w:val="left" w:pos="8080"/>
              </w:tabs>
              <w:ind w:right="-30"/>
              <w:jc w:val="both"/>
            </w:pPr>
          </w:p>
        </w:tc>
      </w:tr>
      <w:tr w:rsidR="003412AA" w:rsidRPr="003A510B" w:rsidTr="00DF4BD2">
        <w:tc>
          <w:tcPr>
            <w:tcW w:w="4220" w:type="dxa"/>
          </w:tcPr>
          <w:p w:rsidR="003412AA" w:rsidRPr="003A510B" w:rsidRDefault="003412AA" w:rsidP="00DF4BD2">
            <w:pPr>
              <w:tabs>
                <w:tab w:val="left" w:pos="8080"/>
              </w:tabs>
              <w:ind w:right="-30"/>
            </w:pPr>
            <w:proofErr w:type="spellStart"/>
            <w:r w:rsidRPr="003A510B">
              <w:t>Кащеева</w:t>
            </w:r>
            <w:proofErr w:type="spellEnd"/>
            <w:r w:rsidRPr="003A510B">
              <w:t xml:space="preserve"> Ольга Николаевна</w:t>
            </w:r>
          </w:p>
        </w:tc>
        <w:tc>
          <w:tcPr>
            <w:tcW w:w="5742" w:type="dxa"/>
          </w:tcPr>
          <w:p w:rsidR="003412AA" w:rsidRPr="003A510B" w:rsidRDefault="003412AA" w:rsidP="00DF4BD2">
            <w:pPr>
              <w:tabs>
                <w:tab w:val="left" w:pos="8080"/>
              </w:tabs>
              <w:ind w:right="-30"/>
              <w:jc w:val="both"/>
            </w:pPr>
            <w:r w:rsidRPr="003A510B">
              <w:t>- главный специалист (юрист) управления организационной работы, документационного обеспечения и связей с общественностью Администрации муниципального образования «Турочакский район», член комиссии</w:t>
            </w:r>
            <w:r w:rsidR="000268C5" w:rsidRPr="003A510B">
              <w:t>;</w:t>
            </w:r>
          </w:p>
          <w:p w:rsidR="000268C5" w:rsidRPr="003A510B" w:rsidRDefault="000268C5" w:rsidP="00DF4BD2">
            <w:pPr>
              <w:tabs>
                <w:tab w:val="left" w:pos="8080"/>
              </w:tabs>
              <w:ind w:right="-30"/>
              <w:jc w:val="both"/>
            </w:pPr>
          </w:p>
        </w:tc>
      </w:tr>
      <w:tr w:rsidR="003412AA" w:rsidRPr="003A510B" w:rsidTr="00C677F2">
        <w:tc>
          <w:tcPr>
            <w:tcW w:w="4220" w:type="dxa"/>
          </w:tcPr>
          <w:p w:rsidR="003412AA" w:rsidRPr="003A510B" w:rsidRDefault="003412AA" w:rsidP="00DF4BD2">
            <w:pPr>
              <w:tabs>
                <w:tab w:val="left" w:pos="8080"/>
              </w:tabs>
              <w:ind w:right="-30"/>
            </w:pPr>
            <w:r w:rsidRPr="003A510B">
              <w:t>Анохина Мария Дмитриевна</w:t>
            </w:r>
          </w:p>
        </w:tc>
        <w:tc>
          <w:tcPr>
            <w:tcW w:w="5742" w:type="dxa"/>
          </w:tcPr>
          <w:p w:rsidR="003412AA" w:rsidRPr="003A510B" w:rsidRDefault="003412AA" w:rsidP="009B7247">
            <w:pPr>
              <w:tabs>
                <w:tab w:val="left" w:pos="8080"/>
              </w:tabs>
              <w:ind w:right="-30"/>
              <w:jc w:val="both"/>
            </w:pPr>
            <w:r w:rsidRPr="003A510B">
              <w:t xml:space="preserve">- заместитель начальника отдела экономики и имущественных отношений Администрации муниципального образования «Турочакский район», </w:t>
            </w:r>
            <w:r w:rsidR="009B7247" w:rsidRPr="003A510B">
              <w:t>аукционист.</w:t>
            </w:r>
          </w:p>
        </w:tc>
      </w:tr>
    </w:tbl>
    <w:p w:rsidR="003412AA" w:rsidRPr="003A510B" w:rsidRDefault="003412AA" w:rsidP="003412AA">
      <w:pPr>
        <w:tabs>
          <w:tab w:val="left" w:pos="8080"/>
        </w:tabs>
        <w:ind w:left="-284" w:right="-30"/>
        <w:rPr>
          <w:b/>
        </w:rPr>
      </w:pPr>
    </w:p>
    <w:p w:rsidR="003412AA" w:rsidRPr="003A510B" w:rsidRDefault="003412AA" w:rsidP="003412AA">
      <w:pPr>
        <w:tabs>
          <w:tab w:val="left" w:pos="8080"/>
        </w:tabs>
        <w:ind w:left="-284" w:right="-30"/>
        <w:jc w:val="both"/>
      </w:pPr>
    </w:p>
    <w:p w:rsidR="003412AA" w:rsidRPr="00B927E4" w:rsidRDefault="003412AA" w:rsidP="003412AA">
      <w:pPr>
        <w:tabs>
          <w:tab w:val="left" w:pos="8080"/>
        </w:tabs>
        <w:ind w:left="-284" w:right="-30"/>
        <w:jc w:val="both"/>
        <w:rPr>
          <w:sz w:val="28"/>
          <w:szCs w:val="28"/>
        </w:rPr>
      </w:pPr>
    </w:p>
    <w:p w:rsidR="003412AA" w:rsidRPr="00B927E4" w:rsidRDefault="003412AA" w:rsidP="003412AA">
      <w:pPr>
        <w:tabs>
          <w:tab w:val="left" w:pos="8080"/>
        </w:tabs>
        <w:ind w:left="-284" w:right="-30"/>
        <w:jc w:val="both"/>
        <w:rPr>
          <w:sz w:val="28"/>
          <w:szCs w:val="28"/>
        </w:rPr>
      </w:pPr>
    </w:p>
    <w:p w:rsidR="003412AA" w:rsidRPr="00B927E4" w:rsidRDefault="003412AA" w:rsidP="003412AA">
      <w:pPr>
        <w:tabs>
          <w:tab w:val="left" w:pos="8080"/>
        </w:tabs>
        <w:ind w:left="-284" w:right="-30"/>
        <w:jc w:val="both"/>
        <w:rPr>
          <w:sz w:val="28"/>
          <w:szCs w:val="28"/>
        </w:rPr>
      </w:pPr>
    </w:p>
    <w:p w:rsidR="003412AA" w:rsidRPr="00B927E4" w:rsidRDefault="003412AA" w:rsidP="003412AA">
      <w:pPr>
        <w:tabs>
          <w:tab w:val="left" w:pos="8080"/>
        </w:tabs>
        <w:ind w:left="-284" w:right="-30"/>
        <w:jc w:val="both"/>
        <w:rPr>
          <w:sz w:val="28"/>
          <w:szCs w:val="28"/>
        </w:rPr>
      </w:pPr>
    </w:p>
    <w:p w:rsidR="003412AA" w:rsidRPr="00B927E4" w:rsidRDefault="003412AA" w:rsidP="003412AA">
      <w:pPr>
        <w:tabs>
          <w:tab w:val="left" w:pos="8080"/>
        </w:tabs>
        <w:ind w:left="-284" w:right="-30"/>
        <w:jc w:val="both"/>
        <w:rPr>
          <w:sz w:val="28"/>
          <w:szCs w:val="28"/>
        </w:rPr>
      </w:pPr>
    </w:p>
    <w:p w:rsidR="003412AA" w:rsidRPr="00B927E4" w:rsidRDefault="003412AA" w:rsidP="003412AA">
      <w:pPr>
        <w:tabs>
          <w:tab w:val="left" w:pos="8080"/>
        </w:tabs>
        <w:ind w:left="-284" w:right="-30"/>
        <w:jc w:val="both"/>
        <w:rPr>
          <w:sz w:val="28"/>
          <w:szCs w:val="28"/>
        </w:rPr>
      </w:pPr>
    </w:p>
    <w:p w:rsidR="003412AA" w:rsidRPr="00B927E4" w:rsidRDefault="003412AA" w:rsidP="003412AA">
      <w:pPr>
        <w:tabs>
          <w:tab w:val="left" w:pos="8080"/>
        </w:tabs>
        <w:ind w:left="-284" w:right="-30"/>
        <w:jc w:val="both"/>
        <w:rPr>
          <w:sz w:val="28"/>
          <w:szCs w:val="28"/>
        </w:rPr>
      </w:pPr>
    </w:p>
    <w:p w:rsidR="003412AA" w:rsidRPr="00B927E4" w:rsidRDefault="003412AA" w:rsidP="003412AA">
      <w:pPr>
        <w:tabs>
          <w:tab w:val="left" w:pos="8080"/>
        </w:tabs>
        <w:ind w:left="-284" w:right="-30"/>
        <w:jc w:val="both"/>
        <w:rPr>
          <w:sz w:val="28"/>
          <w:szCs w:val="28"/>
        </w:rPr>
      </w:pPr>
    </w:p>
    <w:p w:rsidR="003412AA" w:rsidRPr="00B927E4" w:rsidRDefault="003412AA" w:rsidP="003412AA">
      <w:pPr>
        <w:tabs>
          <w:tab w:val="left" w:pos="8080"/>
        </w:tabs>
        <w:ind w:left="-284" w:right="-30"/>
        <w:jc w:val="both"/>
        <w:rPr>
          <w:sz w:val="28"/>
          <w:szCs w:val="28"/>
        </w:rPr>
      </w:pPr>
    </w:p>
    <w:p w:rsidR="003412AA" w:rsidRPr="00B927E4" w:rsidRDefault="003412AA" w:rsidP="003412AA">
      <w:pPr>
        <w:tabs>
          <w:tab w:val="left" w:pos="8080"/>
        </w:tabs>
        <w:ind w:left="-284" w:right="-30"/>
        <w:jc w:val="both"/>
        <w:rPr>
          <w:sz w:val="28"/>
          <w:szCs w:val="28"/>
        </w:rPr>
      </w:pPr>
    </w:p>
    <w:p w:rsidR="003412AA" w:rsidRPr="00B927E4" w:rsidRDefault="003412AA" w:rsidP="003412AA">
      <w:pPr>
        <w:tabs>
          <w:tab w:val="left" w:pos="8080"/>
        </w:tabs>
        <w:ind w:left="-284" w:right="-30"/>
        <w:jc w:val="both"/>
        <w:rPr>
          <w:sz w:val="28"/>
          <w:szCs w:val="28"/>
        </w:rPr>
      </w:pPr>
    </w:p>
    <w:p w:rsidR="003412AA" w:rsidRPr="00B927E4" w:rsidRDefault="003412AA" w:rsidP="003412AA">
      <w:pPr>
        <w:tabs>
          <w:tab w:val="left" w:pos="8080"/>
        </w:tabs>
        <w:ind w:left="-284" w:right="-30"/>
        <w:jc w:val="both"/>
        <w:rPr>
          <w:sz w:val="28"/>
          <w:szCs w:val="28"/>
        </w:rPr>
      </w:pPr>
    </w:p>
    <w:p w:rsidR="003412AA" w:rsidRPr="00B927E4" w:rsidRDefault="003412AA" w:rsidP="003412AA">
      <w:pPr>
        <w:tabs>
          <w:tab w:val="left" w:pos="8080"/>
        </w:tabs>
        <w:ind w:left="-284" w:right="-30"/>
        <w:jc w:val="both"/>
        <w:rPr>
          <w:sz w:val="28"/>
          <w:szCs w:val="28"/>
        </w:rPr>
      </w:pPr>
    </w:p>
    <w:p w:rsidR="003412AA" w:rsidRPr="00B927E4" w:rsidRDefault="003412AA" w:rsidP="003412AA">
      <w:pPr>
        <w:tabs>
          <w:tab w:val="left" w:pos="8080"/>
        </w:tabs>
        <w:ind w:left="-284" w:right="-30"/>
        <w:jc w:val="both"/>
        <w:rPr>
          <w:sz w:val="28"/>
          <w:szCs w:val="28"/>
        </w:rPr>
      </w:pPr>
    </w:p>
    <w:p w:rsidR="002F4BA2" w:rsidRPr="00BB68A5" w:rsidRDefault="002F4BA2" w:rsidP="008F3AF9">
      <w:pPr>
        <w:rPr>
          <w:sz w:val="28"/>
          <w:szCs w:val="28"/>
        </w:rPr>
      </w:pPr>
    </w:p>
    <w:sectPr w:rsidR="002F4BA2" w:rsidRPr="00BB68A5" w:rsidSect="00E75DB8">
      <w:headerReference w:type="default" r:id="rId8"/>
      <w:headerReference w:type="first" r:id="rId9"/>
      <w:pgSz w:w="11906" w:h="16838"/>
      <w:pgMar w:top="567" w:right="851" w:bottom="851" w:left="1134" w:header="426"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D2" w:rsidRDefault="00DF4BD2">
      <w:r>
        <w:separator/>
      </w:r>
    </w:p>
  </w:endnote>
  <w:endnote w:type="continuationSeparator" w:id="0">
    <w:p w:rsidR="00DF4BD2" w:rsidRDefault="00DF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D2" w:rsidRDefault="00DF4BD2">
      <w:r>
        <w:separator/>
      </w:r>
    </w:p>
  </w:footnote>
  <w:footnote w:type="continuationSeparator" w:id="0">
    <w:p w:rsidR="00DF4BD2" w:rsidRDefault="00DF4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D2" w:rsidRDefault="00DF4BD2">
    <w:pPr>
      <w:pStyle w:val="a3"/>
      <w:jc w:val="center"/>
    </w:pPr>
  </w:p>
  <w:p w:rsidR="00DF4BD2" w:rsidRDefault="00DF4BD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D2" w:rsidRDefault="00DF4BD2" w:rsidP="006E41CB">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3FD50C98"/>
    <w:multiLevelType w:val="hybridMultilevel"/>
    <w:tmpl w:val="3F6ECE76"/>
    <w:lvl w:ilvl="0" w:tplc="71009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815A47"/>
    <w:multiLevelType w:val="hybridMultilevel"/>
    <w:tmpl w:val="724EA270"/>
    <w:lvl w:ilvl="0" w:tplc="0D745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EFE77BA"/>
    <w:multiLevelType w:val="hybridMultilevel"/>
    <w:tmpl w:val="F8545C4E"/>
    <w:lvl w:ilvl="0" w:tplc="01A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F1402D"/>
    <w:multiLevelType w:val="hybridMultilevel"/>
    <w:tmpl w:val="C84EEFE4"/>
    <w:lvl w:ilvl="0" w:tplc="904AE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E90DBB"/>
    <w:multiLevelType w:val="hybridMultilevel"/>
    <w:tmpl w:val="DFA2E752"/>
    <w:lvl w:ilvl="0" w:tplc="F82406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BDD3196"/>
    <w:multiLevelType w:val="hybridMultilevel"/>
    <w:tmpl w:val="5F129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B0"/>
    <w:rsid w:val="00003208"/>
    <w:rsid w:val="00006721"/>
    <w:rsid w:val="000101ED"/>
    <w:rsid w:val="00010CA0"/>
    <w:rsid w:val="00011710"/>
    <w:rsid w:val="00016A2C"/>
    <w:rsid w:val="00016BAB"/>
    <w:rsid w:val="00020C24"/>
    <w:rsid w:val="000216D8"/>
    <w:rsid w:val="00022C51"/>
    <w:rsid w:val="000232C4"/>
    <w:rsid w:val="000236DD"/>
    <w:rsid w:val="00023F67"/>
    <w:rsid w:val="00024C66"/>
    <w:rsid w:val="00025DAD"/>
    <w:rsid w:val="000268C5"/>
    <w:rsid w:val="00030150"/>
    <w:rsid w:val="000329AB"/>
    <w:rsid w:val="0003603D"/>
    <w:rsid w:val="00040227"/>
    <w:rsid w:val="0004105C"/>
    <w:rsid w:val="000428D9"/>
    <w:rsid w:val="00045284"/>
    <w:rsid w:val="00045E45"/>
    <w:rsid w:val="00046DF3"/>
    <w:rsid w:val="0004721B"/>
    <w:rsid w:val="00050F0B"/>
    <w:rsid w:val="0005212B"/>
    <w:rsid w:val="00053865"/>
    <w:rsid w:val="000553EE"/>
    <w:rsid w:val="00055840"/>
    <w:rsid w:val="00055BAB"/>
    <w:rsid w:val="000561DF"/>
    <w:rsid w:val="00063254"/>
    <w:rsid w:val="00063FD9"/>
    <w:rsid w:val="00064EA1"/>
    <w:rsid w:val="000652F7"/>
    <w:rsid w:val="00071A86"/>
    <w:rsid w:val="00082E36"/>
    <w:rsid w:val="000863B7"/>
    <w:rsid w:val="00087E00"/>
    <w:rsid w:val="00092B7B"/>
    <w:rsid w:val="000948D6"/>
    <w:rsid w:val="00096523"/>
    <w:rsid w:val="000A0892"/>
    <w:rsid w:val="000A3CE4"/>
    <w:rsid w:val="000A4349"/>
    <w:rsid w:val="000A5D47"/>
    <w:rsid w:val="000A5DF7"/>
    <w:rsid w:val="000A75C6"/>
    <w:rsid w:val="000B0886"/>
    <w:rsid w:val="000B1F10"/>
    <w:rsid w:val="000B21F7"/>
    <w:rsid w:val="000B38B0"/>
    <w:rsid w:val="000B7326"/>
    <w:rsid w:val="000C3072"/>
    <w:rsid w:val="000C3098"/>
    <w:rsid w:val="000C3E7A"/>
    <w:rsid w:val="000C46C5"/>
    <w:rsid w:val="000C4EBD"/>
    <w:rsid w:val="000C626E"/>
    <w:rsid w:val="000C7EA3"/>
    <w:rsid w:val="000C7EEB"/>
    <w:rsid w:val="000D0AF0"/>
    <w:rsid w:val="000D2A59"/>
    <w:rsid w:val="000D4550"/>
    <w:rsid w:val="000D6B83"/>
    <w:rsid w:val="000D7E70"/>
    <w:rsid w:val="000E063E"/>
    <w:rsid w:val="000E1253"/>
    <w:rsid w:val="000E135F"/>
    <w:rsid w:val="000E3F76"/>
    <w:rsid w:val="000E45A3"/>
    <w:rsid w:val="000F16DF"/>
    <w:rsid w:val="000F5C87"/>
    <w:rsid w:val="001014D6"/>
    <w:rsid w:val="00101B64"/>
    <w:rsid w:val="00111AA0"/>
    <w:rsid w:val="00113372"/>
    <w:rsid w:val="00114C7A"/>
    <w:rsid w:val="0011591A"/>
    <w:rsid w:val="00124D61"/>
    <w:rsid w:val="001334DE"/>
    <w:rsid w:val="00133737"/>
    <w:rsid w:val="00133791"/>
    <w:rsid w:val="00134284"/>
    <w:rsid w:val="00134E7E"/>
    <w:rsid w:val="00135C20"/>
    <w:rsid w:val="001363DA"/>
    <w:rsid w:val="00142C91"/>
    <w:rsid w:val="001445C1"/>
    <w:rsid w:val="00146B8E"/>
    <w:rsid w:val="001540A8"/>
    <w:rsid w:val="00155E9E"/>
    <w:rsid w:val="00156663"/>
    <w:rsid w:val="001600E8"/>
    <w:rsid w:val="00160451"/>
    <w:rsid w:val="001634E2"/>
    <w:rsid w:val="001713D5"/>
    <w:rsid w:val="00175D1C"/>
    <w:rsid w:val="00182FEF"/>
    <w:rsid w:val="00184D91"/>
    <w:rsid w:val="001852D8"/>
    <w:rsid w:val="00185E46"/>
    <w:rsid w:val="001944AE"/>
    <w:rsid w:val="00196CAC"/>
    <w:rsid w:val="001A4790"/>
    <w:rsid w:val="001B04DC"/>
    <w:rsid w:val="001B3643"/>
    <w:rsid w:val="001B3ECC"/>
    <w:rsid w:val="001B48BD"/>
    <w:rsid w:val="001B7E96"/>
    <w:rsid w:val="001C2E18"/>
    <w:rsid w:val="001D038E"/>
    <w:rsid w:val="001D1668"/>
    <w:rsid w:val="001D3DED"/>
    <w:rsid w:val="001D4B4E"/>
    <w:rsid w:val="001E08CA"/>
    <w:rsid w:val="001E1186"/>
    <w:rsid w:val="001E2744"/>
    <w:rsid w:val="001E4124"/>
    <w:rsid w:val="001E5AB0"/>
    <w:rsid w:val="001E6415"/>
    <w:rsid w:val="001F0554"/>
    <w:rsid w:val="001F1D88"/>
    <w:rsid w:val="001F2C61"/>
    <w:rsid w:val="001F7875"/>
    <w:rsid w:val="00200721"/>
    <w:rsid w:val="00201A6D"/>
    <w:rsid w:val="00204261"/>
    <w:rsid w:val="00206A03"/>
    <w:rsid w:val="00210FA7"/>
    <w:rsid w:val="0021175E"/>
    <w:rsid w:val="002133E0"/>
    <w:rsid w:val="0021483D"/>
    <w:rsid w:val="00220AD6"/>
    <w:rsid w:val="0022368B"/>
    <w:rsid w:val="00223D11"/>
    <w:rsid w:val="00233C29"/>
    <w:rsid w:val="00235635"/>
    <w:rsid w:val="002360B1"/>
    <w:rsid w:val="00236231"/>
    <w:rsid w:val="002442CC"/>
    <w:rsid w:val="002445BB"/>
    <w:rsid w:val="00245990"/>
    <w:rsid w:val="00245D7A"/>
    <w:rsid w:val="0024606B"/>
    <w:rsid w:val="00247590"/>
    <w:rsid w:val="0025366E"/>
    <w:rsid w:val="002536D3"/>
    <w:rsid w:val="00254985"/>
    <w:rsid w:val="00255C6D"/>
    <w:rsid w:val="00257658"/>
    <w:rsid w:val="0026070A"/>
    <w:rsid w:val="002620D2"/>
    <w:rsid w:val="0026362C"/>
    <w:rsid w:val="002672CC"/>
    <w:rsid w:val="00272D2D"/>
    <w:rsid w:val="00276560"/>
    <w:rsid w:val="00277B58"/>
    <w:rsid w:val="00286F36"/>
    <w:rsid w:val="0028718B"/>
    <w:rsid w:val="00290A85"/>
    <w:rsid w:val="00292F50"/>
    <w:rsid w:val="00296DC5"/>
    <w:rsid w:val="002A490C"/>
    <w:rsid w:val="002B0B77"/>
    <w:rsid w:val="002B26B3"/>
    <w:rsid w:val="002B2A39"/>
    <w:rsid w:val="002B5C8F"/>
    <w:rsid w:val="002B71E2"/>
    <w:rsid w:val="002C32DD"/>
    <w:rsid w:val="002C4C3F"/>
    <w:rsid w:val="002C6C1D"/>
    <w:rsid w:val="002D2D41"/>
    <w:rsid w:val="002D5428"/>
    <w:rsid w:val="002D6EAB"/>
    <w:rsid w:val="002D7F77"/>
    <w:rsid w:val="002E1D92"/>
    <w:rsid w:val="002E6176"/>
    <w:rsid w:val="002E6658"/>
    <w:rsid w:val="002E6B48"/>
    <w:rsid w:val="002E7550"/>
    <w:rsid w:val="002E755A"/>
    <w:rsid w:val="002F0847"/>
    <w:rsid w:val="002F4BA2"/>
    <w:rsid w:val="002F716E"/>
    <w:rsid w:val="002F74B5"/>
    <w:rsid w:val="002F7E58"/>
    <w:rsid w:val="00300AFA"/>
    <w:rsid w:val="0030310B"/>
    <w:rsid w:val="00304EEB"/>
    <w:rsid w:val="0030511F"/>
    <w:rsid w:val="0031190E"/>
    <w:rsid w:val="00314CE2"/>
    <w:rsid w:val="00316116"/>
    <w:rsid w:val="003171B9"/>
    <w:rsid w:val="00320D9A"/>
    <w:rsid w:val="00321DC6"/>
    <w:rsid w:val="0032504C"/>
    <w:rsid w:val="00325617"/>
    <w:rsid w:val="00326C6D"/>
    <w:rsid w:val="00333486"/>
    <w:rsid w:val="00335335"/>
    <w:rsid w:val="0033734B"/>
    <w:rsid w:val="00337F48"/>
    <w:rsid w:val="003412AA"/>
    <w:rsid w:val="00342995"/>
    <w:rsid w:val="00346543"/>
    <w:rsid w:val="00347278"/>
    <w:rsid w:val="003513C2"/>
    <w:rsid w:val="003522A6"/>
    <w:rsid w:val="00353B62"/>
    <w:rsid w:val="00357F7B"/>
    <w:rsid w:val="00364228"/>
    <w:rsid w:val="0036536F"/>
    <w:rsid w:val="0036571A"/>
    <w:rsid w:val="00365F97"/>
    <w:rsid w:val="00371606"/>
    <w:rsid w:val="00372040"/>
    <w:rsid w:val="00372919"/>
    <w:rsid w:val="00374A47"/>
    <w:rsid w:val="00375E73"/>
    <w:rsid w:val="00376DAD"/>
    <w:rsid w:val="003770CB"/>
    <w:rsid w:val="00380777"/>
    <w:rsid w:val="00380CDD"/>
    <w:rsid w:val="00382510"/>
    <w:rsid w:val="003846C7"/>
    <w:rsid w:val="003853DF"/>
    <w:rsid w:val="00387314"/>
    <w:rsid w:val="003911AD"/>
    <w:rsid w:val="00391AF9"/>
    <w:rsid w:val="003A01BB"/>
    <w:rsid w:val="003A3834"/>
    <w:rsid w:val="003A510B"/>
    <w:rsid w:val="003B1B54"/>
    <w:rsid w:val="003B2EF7"/>
    <w:rsid w:val="003B334B"/>
    <w:rsid w:val="003B3689"/>
    <w:rsid w:val="003B3DE2"/>
    <w:rsid w:val="003B4677"/>
    <w:rsid w:val="003B7AC2"/>
    <w:rsid w:val="003C1A1D"/>
    <w:rsid w:val="003D415D"/>
    <w:rsid w:val="003D7323"/>
    <w:rsid w:val="003D762E"/>
    <w:rsid w:val="003E1A84"/>
    <w:rsid w:val="003E28DE"/>
    <w:rsid w:val="003E7DE4"/>
    <w:rsid w:val="003F0AFF"/>
    <w:rsid w:val="003F0E38"/>
    <w:rsid w:val="003F1667"/>
    <w:rsid w:val="003F7BA8"/>
    <w:rsid w:val="00400928"/>
    <w:rsid w:val="00401D68"/>
    <w:rsid w:val="00403727"/>
    <w:rsid w:val="00404635"/>
    <w:rsid w:val="00405EE4"/>
    <w:rsid w:val="00407D7C"/>
    <w:rsid w:val="00414AF1"/>
    <w:rsid w:val="0041607C"/>
    <w:rsid w:val="004168E9"/>
    <w:rsid w:val="004203E6"/>
    <w:rsid w:val="00420A03"/>
    <w:rsid w:val="00420DAE"/>
    <w:rsid w:val="00423228"/>
    <w:rsid w:val="00423E7F"/>
    <w:rsid w:val="00427FC1"/>
    <w:rsid w:val="0043004D"/>
    <w:rsid w:val="0043088B"/>
    <w:rsid w:val="0043183A"/>
    <w:rsid w:val="0043190D"/>
    <w:rsid w:val="004401BA"/>
    <w:rsid w:val="00441C2E"/>
    <w:rsid w:val="00443215"/>
    <w:rsid w:val="0044435E"/>
    <w:rsid w:val="004463AA"/>
    <w:rsid w:val="004464D5"/>
    <w:rsid w:val="00451F32"/>
    <w:rsid w:val="00455055"/>
    <w:rsid w:val="00455123"/>
    <w:rsid w:val="004557D8"/>
    <w:rsid w:val="00457660"/>
    <w:rsid w:val="00463BBC"/>
    <w:rsid w:val="0046680F"/>
    <w:rsid w:val="004671D5"/>
    <w:rsid w:val="0047067C"/>
    <w:rsid w:val="00471D61"/>
    <w:rsid w:val="0047206C"/>
    <w:rsid w:val="004721FB"/>
    <w:rsid w:val="0047257F"/>
    <w:rsid w:val="00474C36"/>
    <w:rsid w:val="0047623D"/>
    <w:rsid w:val="0047676F"/>
    <w:rsid w:val="00477178"/>
    <w:rsid w:val="0048091D"/>
    <w:rsid w:val="00481D2A"/>
    <w:rsid w:val="004820C6"/>
    <w:rsid w:val="004839AD"/>
    <w:rsid w:val="00484DD3"/>
    <w:rsid w:val="00486BB7"/>
    <w:rsid w:val="00490367"/>
    <w:rsid w:val="00491251"/>
    <w:rsid w:val="00491402"/>
    <w:rsid w:val="004932EB"/>
    <w:rsid w:val="00494A3C"/>
    <w:rsid w:val="004A2A16"/>
    <w:rsid w:val="004A2A8C"/>
    <w:rsid w:val="004A5D08"/>
    <w:rsid w:val="004A7207"/>
    <w:rsid w:val="004A7862"/>
    <w:rsid w:val="004B2539"/>
    <w:rsid w:val="004B26B8"/>
    <w:rsid w:val="004B46AD"/>
    <w:rsid w:val="004C3A75"/>
    <w:rsid w:val="004C42E2"/>
    <w:rsid w:val="004C5FC9"/>
    <w:rsid w:val="004C6AEC"/>
    <w:rsid w:val="004D03A9"/>
    <w:rsid w:val="004D0B94"/>
    <w:rsid w:val="004D0D53"/>
    <w:rsid w:val="004D7876"/>
    <w:rsid w:val="004E31AE"/>
    <w:rsid w:val="004E3867"/>
    <w:rsid w:val="004F0300"/>
    <w:rsid w:val="004F1F12"/>
    <w:rsid w:val="00502C86"/>
    <w:rsid w:val="00504C55"/>
    <w:rsid w:val="00507F90"/>
    <w:rsid w:val="00511A38"/>
    <w:rsid w:val="005129DC"/>
    <w:rsid w:val="0051619D"/>
    <w:rsid w:val="0052124F"/>
    <w:rsid w:val="0052420E"/>
    <w:rsid w:val="0052716F"/>
    <w:rsid w:val="005277FE"/>
    <w:rsid w:val="00527EA3"/>
    <w:rsid w:val="005305C3"/>
    <w:rsid w:val="00531668"/>
    <w:rsid w:val="0053307A"/>
    <w:rsid w:val="00534035"/>
    <w:rsid w:val="005344E6"/>
    <w:rsid w:val="00536441"/>
    <w:rsid w:val="00536F7E"/>
    <w:rsid w:val="00540015"/>
    <w:rsid w:val="005409E3"/>
    <w:rsid w:val="005433AF"/>
    <w:rsid w:val="00543B12"/>
    <w:rsid w:val="0054409F"/>
    <w:rsid w:val="00545E87"/>
    <w:rsid w:val="005479AB"/>
    <w:rsid w:val="00550102"/>
    <w:rsid w:val="00551FB7"/>
    <w:rsid w:val="00552124"/>
    <w:rsid w:val="0055562A"/>
    <w:rsid w:val="00556AFD"/>
    <w:rsid w:val="0055771B"/>
    <w:rsid w:val="0056097B"/>
    <w:rsid w:val="00561106"/>
    <w:rsid w:val="00561895"/>
    <w:rsid w:val="00567BCA"/>
    <w:rsid w:val="005744B0"/>
    <w:rsid w:val="00575907"/>
    <w:rsid w:val="00577488"/>
    <w:rsid w:val="00580C3F"/>
    <w:rsid w:val="00581F7C"/>
    <w:rsid w:val="0058299B"/>
    <w:rsid w:val="00582FBC"/>
    <w:rsid w:val="0058679A"/>
    <w:rsid w:val="00593963"/>
    <w:rsid w:val="005941E6"/>
    <w:rsid w:val="00596CB1"/>
    <w:rsid w:val="005A0369"/>
    <w:rsid w:val="005A0868"/>
    <w:rsid w:val="005A08FD"/>
    <w:rsid w:val="005A33FB"/>
    <w:rsid w:val="005A34CD"/>
    <w:rsid w:val="005A3EBF"/>
    <w:rsid w:val="005A7C84"/>
    <w:rsid w:val="005B1095"/>
    <w:rsid w:val="005B192F"/>
    <w:rsid w:val="005B33A0"/>
    <w:rsid w:val="005B363E"/>
    <w:rsid w:val="005B4406"/>
    <w:rsid w:val="005C1630"/>
    <w:rsid w:val="005C209B"/>
    <w:rsid w:val="005C3BDE"/>
    <w:rsid w:val="005C4BAC"/>
    <w:rsid w:val="005C5761"/>
    <w:rsid w:val="005D0442"/>
    <w:rsid w:val="005D2B19"/>
    <w:rsid w:val="005D2CC3"/>
    <w:rsid w:val="005D63C3"/>
    <w:rsid w:val="005D6588"/>
    <w:rsid w:val="005D7CC2"/>
    <w:rsid w:val="005E205E"/>
    <w:rsid w:val="005E360B"/>
    <w:rsid w:val="005E4776"/>
    <w:rsid w:val="005E4EFC"/>
    <w:rsid w:val="005E5F5D"/>
    <w:rsid w:val="005E6E5F"/>
    <w:rsid w:val="005E78BC"/>
    <w:rsid w:val="005F117E"/>
    <w:rsid w:val="005F1A12"/>
    <w:rsid w:val="005F2131"/>
    <w:rsid w:val="005F4660"/>
    <w:rsid w:val="005F4B9B"/>
    <w:rsid w:val="005F56A1"/>
    <w:rsid w:val="005F7E11"/>
    <w:rsid w:val="00602A3A"/>
    <w:rsid w:val="006052D0"/>
    <w:rsid w:val="00610C14"/>
    <w:rsid w:val="006118C5"/>
    <w:rsid w:val="00614793"/>
    <w:rsid w:val="006153DB"/>
    <w:rsid w:val="0062320B"/>
    <w:rsid w:val="00623D64"/>
    <w:rsid w:val="00623DCB"/>
    <w:rsid w:val="006245CC"/>
    <w:rsid w:val="00627ED0"/>
    <w:rsid w:val="006321D0"/>
    <w:rsid w:val="00633864"/>
    <w:rsid w:val="00635888"/>
    <w:rsid w:val="00636C14"/>
    <w:rsid w:val="00636C84"/>
    <w:rsid w:val="00637EAA"/>
    <w:rsid w:val="0064087E"/>
    <w:rsid w:val="00642994"/>
    <w:rsid w:val="00642BE2"/>
    <w:rsid w:val="006451C0"/>
    <w:rsid w:val="006452B0"/>
    <w:rsid w:val="006508B0"/>
    <w:rsid w:val="006542F6"/>
    <w:rsid w:val="006556D5"/>
    <w:rsid w:val="00657846"/>
    <w:rsid w:val="0066069F"/>
    <w:rsid w:val="00660DE2"/>
    <w:rsid w:val="00663915"/>
    <w:rsid w:val="0066523D"/>
    <w:rsid w:val="00665E1B"/>
    <w:rsid w:val="00670482"/>
    <w:rsid w:val="0067217D"/>
    <w:rsid w:val="006728CF"/>
    <w:rsid w:val="00673CF7"/>
    <w:rsid w:val="00674D9D"/>
    <w:rsid w:val="00674DD3"/>
    <w:rsid w:val="0067738A"/>
    <w:rsid w:val="006815CF"/>
    <w:rsid w:val="00686154"/>
    <w:rsid w:val="006872DB"/>
    <w:rsid w:val="006936CA"/>
    <w:rsid w:val="00693D32"/>
    <w:rsid w:val="006A1B82"/>
    <w:rsid w:val="006A1D09"/>
    <w:rsid w:val="006A4CBC"/>
    <w:rsid w:val="006A544F"/>
    <w:rsid w:val="006A58BC"/>
    <w:rsid w:val="006B0523"/>
    <w:rsid w:val="006B32E5"/>
    <w:rsid w:val="006B38EB"/>
    <w:rsid w:val="006C03FA"/>
    <w:rsid w:val="006C1202"/>
    <w:rsid w:val="006C1C4B"/>
    <w:rsid w:val="006C3549"/>
    <w:rsid w:val="006C49B3"/>
    <w:rsid w:val="006C4F50"/>
    <w:rsid w:val="006C5ACD"/>
    <w:rsid w:val="006C6F43"/>
    <w:rsid w:val="006D266D"/>
    <w:rsid w:val="006D29E4"/>
    <w:rsid w:val="006D3B7F"/>
    <w:rsid w:val="006D4B91"/>
    <w:rsid w:val="006D72FA"/>
    <w:rsid w:val="006D773A"/>
    <w:rsid w:val="006E31E3"/>
    <w:rsid w:val="006E41CB"/>
    <w:rsid w:val="006E568C"/>
    <w:rsid w:val="006E76B0"/>
    <w:rsid w:val="006F0F73"/>
    <w:rsid w:val="006F1AA5"/>
    <w:rsid w:val="006F2CE8"/>
    <w:rsid w:val="006F52C4"/>
    <w:rsid w:val="0070467E"/>
    <w:rsid w:val="00710295"/>
    <w:rsid w:val="00715D95"/>
    <w:rsid w:val="0072046D"/>
    <w:rsid w:val="00720F32"/>
    <w:rsid w:val="00723573"/>
    <w:rsid w:val="00723DA4"/>
    <w:rsid w:val="007277ED"/>
    <w:rsid w:val="00730B16"/>
    <w:rsid w:val="00731FA6"/>
    <w:rsid w:val="00732FB8"/>
    <w:rsid w:val="00734421"/>
    <w:rsid w:val="0073533A"/>
    <w:rsid w:val="00737233"/>
    <w:rsid w:val="0074356D"/>
    <w:rsid w:val="007476C6"/>
    <w:rsid w:val="00750798"/>
    <w:rsid w:val="0075126E"/>
    <w:rsid w:val="0075511C"/>
    <w:rsid w:val="00756D5E"/>
    <w:rsid w:val="007612F8"/>
    <w:rsid w:val="007615AE"/>
    <w:rsid w:val="0076261A"/>
    <w:rsid w:val="00762F23"/>
    <w:rsid w:val="00766D44"/>
    <w:rsid w:val="0076702B"/>
    <w:rsid w:val="00770FDB"/>
    <w:rsid w:val="00773923"/>
    <w:rsid w:val="007758CE"/>
    <w:rsid w:val="0077735A"/>
    <w:rsid w:val="007774F0"/>
    <w:rsid w:val="007808FB"/>
    <w:rsid w:val="007815C8"/>
    <w:rsid w:val="00781825"/>
    <w:rsid w:val="0078246E"/>
    <w:rsid w:val="00785684"/>
    <w:rsid w:val="00791284"/>
    <w:rsid w:val="007913EA"/>
    <w:rsid w:val="00792D3A"/>
    <w:rsid w:val="00793622"/>
    <w:rsid w:val="00794829"/>
    <w:rsid w:val="007968B5"/>
    <w:rsid w:val="007A017C"/>
    <w:rsid w:val="007A1DC2"/>
    <w:rsid w:val="007A2EFA"/>
    <w:rsid w:val="007A3C92"/>
    <w:rsid w:val="007B1088"/>
    <w:rsid w:val="007B245D"/>
    <w:rsid w:val="007B50BC"/>
    <w:rsid w:val="007B53EB"/>
    <w:rsid w:val="007C3F83"/>
    <w:rsid w:val="007D0A98"/>
    <w:rsid w:val="007D0C06"/>
    <w:rsid w:val="007D130D"/>
    <w:rsid w:val="007D7BDC"/>
    <w:rsid w:val="007E3051"/>
    <w:rsid w:val="007E3DFD"/>
    <w:rsid w:val="007E3E4D"/>
    <w:rsid w:val="007E45BA"/>
    <w:rsid w:val="007E5E97"/>
    <w:rsid w:val="007F0932"/>
    <w:rsid w:val="007F3361"/>
    <w:rsid w:val="007F7AFC"/>
    <w:rsid w:val="00802130"/>
    <w:rsid w:val="00802CEF"/>
    <w:rsid w:val="008030DA"/>
    <w:rsid w:val="008043F2"/>
    <w:rsid w:val="00810F51"/>
    <w:rsid w:val="00811F80"/>
    <w:rsid w:val="00812F31"/>
    <w:rsid w:val="00821FBF"/>
    <w:rsid w:val="008239A0"/>
    <w:rsid w:val="0082562C"/>
    <w:rsid w:val="00825AA7"/>
    <w:rsid w:val="00827814"/>
    <w:rsid w:val="00827B3C"/>
    <w:rsid w:val="00827EDC"/>
    <w:rsid w:val="00832417"/>
    <w:rsid w:val="00833AE0"/>
    <w:rsid w:val="0083753D"/>
    <w:rsid w:val="00837B7E"/>
    <w:rsid w:val="0084042E"/>
    <w:rsid w:val="00840D78"/>
    <w:rsid w:val="008414CA"/>
    <w:rsid w:val="00842483"/>
    <w:rsid w:val="00842E77"/>
    <w:rsid w:val="00845BB7"/>
    <w:rsid w:val="00845C13"/>
    <w:rsid w:val="008464AF"/>
    <w:rsid w:val="0085196A"/>
    <w:rsid w:val="00851FFE"/>
    <w:rsid w:val="00852296"/>
    <w:rsid w:val="00853D54"/>
    <w:rsid w:val="0085599C"/>
    <w:rsid w:val="00856063"/>
    <w:rsid w:val="00860BF4"/>
    <w:rsid w:val="00860C31"/>
    <w:rsid w:val="00862824"/>
    <w:rsid w:val="00862ECF"/>
    <w:rsid w:val="00863654"/>
    <w:rsid w:val="008642FC"/>
    <w:rsid w:val="008664AE"/>
    <w:rsid w:val="00867FC8"/>
    <w:rsid w:val="008718DF"/>
    <w:rsid w:val="00872E47"/>
    <w:rsid w:val="00874BB7"/>
    <w:rsid w:val="00876041"/>
    <w:rsid w:val="00876910"/>
    <w:rsid w:val="00876B6F"/>
    <w:rsid w:val="0088465C"/>
    <w:rsid w:val="00884B70"/>
    <w:rsid w:val="0088798E"/>
    <w:rsid w:val="00890D88"/>
    <w:rsid w:val="0089138A"/>
    <w:rsid w:val="00895127"/>
    <w:rsid w:val="00895CE9"/>
    <w:rsid w:val="008A0432"/>
    <w:rsid w:val="008A1531"/>
    <w:rsid w:val="008A3829"/>
    <w:rsid w:val="008A46CE"/>
    <w:rsid w:val="008A488B"/>
    <w:rsid w:val="008B3A07"/>
    <w:rsid w:val="008B6CF8"/>
    <w:rsid w:val="008B766E"/>
    <w:rsid w:val="008C0191"/>
    <w:rsid w:val="008C363A"/>
    <w:rsid w:val="008C649E"/>
    <w:rsid w:val="008C7453"/>
    <w:rsid w:val="008D1DD9"/>
    <w:rsid w:val="008D623B"/>
    <w:rsid w:val="008D782B"/>
    <w:rsid w:val="008D78E1"/>
    <w:rsid w:val="008E10E2"/>
    <w:rsid w:val="008E111D"/>
    <w:rsid w:val="008E3381"/>
    <w:rsid w:val="008E529C"/>
    <w:rsid w:val="008E5852"/>
    <w:rsid w:val="008E7083"/>
    <w:rsid w:val="008F159E"/>
    <w:rsid w:val="008F2828"/>
    <w:rsid w:val="008F3298"/>
    <w:rsid w:val="008F37D8"/>
    <w:rsid w:val="008F3AF9"/>
    <w:rsid w:val="008F57DE"/>
    <w:rsid w:val="008F61E3"/>
    <w:rsid w:val="0090363F"/>
    <w:rsid w:val="00903E73"/>
    <w:rsid w:val="00904B37"/>
    <w:rsid w:val="00906FFF"/>
    <w:rsid w:val="0090750C"/>
    <w:rsid w:val="009171B6"/>
    <w:rsid w:val="00921431"/>
    <w:rsid w:val="00921A5A"/>
    <w:rsid w:val="00925287"/>
    <w:rsid w:val="009255D5"/>
    <w:rsid w:val="00926508"/>
    <w:rsid w:val="0093098A"/>
    <w:rsid w:val="00932265"/>
    <w:rsid w:val="00933236"/>
    <w:rsid w:val="0093352D"/>
    <w:rsid w:val="00933CCB"/>
    <w:rsid w:val="009424FA"/>
    <w:rsid w:val="00944BA0"/>
    <w:rsid w:val="00944E5A"/>
    <w:rsid w:val="00945DB5"/>
    <w:rsid w:val="00945FFF"/>
    <w:rsid w:val="00950D0F"/>
    <w:rsid w:val="00950FB5"/>
    <w:rsid w:val="00952982"/>
    <w:rsid w:val="0095463E"/>
    <w:rsid w:val="009547FC"/>
    <w:rsid w:val="0095716F"/>
    <w:rsid w:val="00965F83"/>
    <w:rsid w:val="009676F1"/>
    <w:rsid w:val="0097170B"/>
    <w:rsid w:val="00971872"/>
    <w:rsid w:val="009735BC"/>
    <w:rsid w:val="00977C4A"/>
    <w:rsid w:val="00980707"/>
    <w:rsid w:val="00980816"/>
    <w:rsid w:val="009817A9"/>
    <w:rsid w:val="00981BDD"/>
    <w:rsid w:val="00982E7D"/>
    <w:rsid w:val="009843AD"/>
    <w:rsid w:val="00984B21"/>
    <w:rsid w:val="00984E62"/>
    <w:rsid w:val="00986FEB"/>
    <w:rsid w:val="00991FCE"/>
    <w:rsid w:val="00994EE0"/>
    <w:rsid w:val="00995D89"/>
    <w:rsid w:val="00996EC3"/>
    <w:rsid w:val="00997A05"/>
    <w:rsid w:val="009A1B25"/>
    <w:rsid w:val="009A2376"/>
    <w:rsid w:val="009A249A"/>
    <w:rsid w:val="009A2F77"/>
    <w:rsid w:val="009A32D0"/>
    <w:rsid w:val="009A4905"/>
    <w:rsid w:val="009A505D"/>
    <w:rsid w:val="009A6163"/>
    <w:rsid w:val="009A7EB5"/>
    <w:rsid w:val="009B373F"/>
    <w:rsid w:val="009B7247"/>
    <w:rsid w:val="009C0EAF"/>
    <w:rsid w:val="009C1D77"/>
    <w:rsid w:val="009C2545"/>
    <w:rsid w:val="009C4C47"/>
    <w:rsid w:val="009C56B2"/>
    <w:rsid w:val="009C575F"/>
    <w:rsid w:val="009C7868"/>
    <w:rsid w:val="009D1CB4"/>
    <w:rsid w:val="009D398F"/>
    <w:rsid w:val="009D39FC"/>
    <w:rsid w:val="009D5BD7"/>
    <w:rsid w:val="009D60DE"/>
    <w:rsid w:val="009D64ED"/>
    <w:rsid w:val="009D6938"/>
    <w:rsid w:val="009E0C24"/>
    <w:rsid w:val="009E3B60"/>
    <w:rsid w:val="009E5D64"/>
    <w:rsid w:val="009F2F33"/>
    <w:rsid w:val="00A01D12"/>
    <w:rsid w:val="00A024BE"/>
    <w:rsid w:val="00A02D18"/>
    <w:rsid w:val="00A03684"/>
    <w:rsid w:val="00A042BB"/>
    <w:rsid w:val="00A04B47"/>
    <w:rsid w:val="00A0760B"/>
    <w:rsid w:val="00A079F1"/>
    <w:rsid w:val="00A100A3"/>
    <w:rsid w:val="00A116EA"/>
    <w:rsid w:val="00A13EBD"/>
    <w:rsid w:val="00A16203"/>
    <w:rsid w:val="00A167E0"/>
    <w:rsid w:val="00A217B0"/>
    <w:rsid w:val="00A27E2D"/>
    <w:rsid w:val="00A30BF9"/>
    <w:rsid w:val="00A331E5"/>
    <w:rsid w:val="00A4162D"/>
    <w:rsid w:val="00A41941"/>
    <w:rsid w:val="00A41EFB"/>
    <w:rsid w:val="00A4637F"/>
    <w:rsid w:val="00A477A0"/>
    <w:rsid w:val="00A52C35"/>
    <w:rsid w:val="00A53440"/>
    <w:rsid w:val="00A54CC4"/>
    <w:rsid w:val="00A609A5"/>
    <w:rsid w:val="00A60A39"/>
    <w:rsid w:val="00A62F04"/>
    <w:rsid w:val="00A63663"/>
    <w:rsid w:val="00A63ABA"/>
    <w:rsid w:val="00A63C42"/>
    <w:rsid w:val="00A6410E"/>
    <w:rsid w:val="00A659D9"/>
    <w:rsid w:val="00A66829"/>
    <w:rsid w:val="00A6794D"/>
    <w:rsid w:val="00A7162E"/>
    <w:rsid w:val="00A765E2"/>
    <w:rsid w:val="00A76A8B"/>
    <w:rsid w:val="00A82DC7"/>
    <w:rsid w:val="00A83BDC"/>
    <w:rsid w:val="00A875D6"/>
    <w:rsid w:val="00A9210E"/>
    <w:rsid w:val="00A959B5"/>
    <w:rsid w:val="00A97850"/>
    <w:rsid w:val="00AA1D2D"/>
    <w:rsid w:val="00AA36F2"/>
    <w:rsid w:val="00AA7AEE"/>
    <w:rsid w:val="00AB4A30"/>
    <w:rsid w:val="00AB56D1"/>
    <w:rsid w:val="00AB7F6E"/>
    <w:rsid w:val="00AC1765"/>
    <w:rsid w:val="00AC2BD2"/>
    <w:rsid w:val="00AC4C4D"/>
    <w:rsid w:val="00AD1930"/>
    <w:rsid w:val="00AD26E5"/>
    <w:rsid w:val="00AD2FCA"/>
    <w:rsid w:val="00AD64BB"/>
    <w:rsid w:val="00AD6D48"/>
    <w:rsid w:val="00AD748F"/>
    <w:rsid w:val="00AE24BE"/>
    <w:rsid w:val="00AE2B20"/>
    <w:rsid w:val="00AE2CB8"/>
    <w:rsid w:val="00AE2EB0"/>
    <w:rsid w:val="00AE5560"/>
    <w:rsid w:val="00AE5AE1"/>
    <w:rsid w:val="00AF190A"/>
    <w:rsid w:val="00AF25D9"/>
    <w:rsid w:val="00AF2E65"/>
    <w:rsid w:val="00AF66C1"/>
    <w:rsid w:val="00AF6ECD"/>
    <w:rsid w:val="00AF7EEB"/>
    <w:rsid w:val="00B00A43"/>
    <w:rsid w:val="00B021C7"/>
    <w:rsid w:val="00B031B9"/>
    <w:rsid w:val="00B0412D"/>
    <w:rsid w:val="00B0641E"/>
    <w:rsid w:val="00B0789A"/>
    <w:rsid w:val="00B10A11"/>
    <w:rsid w:val="00B10EBF"/>
    <w:rsid w:val="00B1356F"/>
    <w:rsid w:val="00B14223"/>
    <w:rsid w:val="00B14C03"/>
    <w:rsid w:val="00B155AD"/>
    <w:rsid w:val="00B172D5"/>
    <w:rsid w:val="00B17C76"/>
    <w:rsid w:val="00B203B4"/>
    <w:rsid w:val="00B21AA1"/>
    <w:rsid w:val="00B2220F"/>
    <w:rsid w:val="00B2298D"/>
    <w:rsid w:val="00B229F3"/>
    <w:rsid w:val="00B23DA1"/>
    <w:rsid w:val="00B26911"/>
    <w:rsid w:val="00B32C5B"/>
    <w:rsid w:val="00B35F2B"/>
    <w:rsid w:val="00B44360"/>
    <w:rsid w:val="00B478D8"/>
    <w:rsid w:val="00B50500"/>
    <w:rsid w:val="00B508AB"/>
    <w:rsid w:val="00B51C94"/>
    <w:rsid w:val="00B52152"/>
    <w:rsid w:val="00B53318"/>
    <w:rsid w:val="00B5361C"/>
    <w:rsid w:val="00B5509D"/>
    <w:rsid w:val="00B5577E"/>
    <w:rsid w:val="00B55F56"/>
    <w:rsid w:val="00B57B58"/>
    <w:rsid w:val="00B60D80"/>
    <w:rsid w:val="00B61F27"/>
    <w:rsid w:val="00B62B3F"/>
    <w:rsid w:val="00B6765D"/>
    <w:rsid w:val="00B7016D"/>
    <w:rsid w:val="00B70FFC"/>
    <w:rsid w:val="00B71405"/>
    <w:rsid w:val="00B72AA2"/>
    <w:rsid w:val="00B73A5D"/>
    <w:rsid w:val="00B7576C"/>
    <w:rsid w:val="00B7650C"/>
    <w:rsid w:val="00B7738B"/>
    <w:rsid w:val="00B80531"/>
    <w:rsid w:val="00B80CE7"/>
    <w:rsid w:val="00B81602"/>
    <w:rsid w:val="00B84DB4"/>
    <w:rsid w:val="00B867CB"/>
    <w:rsid w:val="00B8721B"/>
    <w:rsid w:val="00B907F6"/>
    <w:rsid w:val="00B91544"/>
    <w:rsid w:val="00B91CC2"/>
    <w:rsid w:val="00B964C3"/>
    <w:rsid w:val="00B9794C"/>
    <w:rsid w:val="00BA0C02"/>
    <w:rsid w:val="00BA1424"/>
    <w:rsid w:val="00BA205D"/>
    <w:rsid w:val="00BA32DF"/>
    <w:rsid w:val="00BA36B1"/>
    <w:rsid w:val="00BA3B52"/>
    <w:rsid w:val="00BA6490"/>
    <w:rsid w:val="00BA6899"/>
    <w:rsid w:val="00BB0461"/>
    <w:rsid w:val="00BB3AB5"/>
    <w:rsid w:val="00BB68A5"/>
    <w:rsid w:val="00BB6B39"/>
    <w:rsid w:val="00BC0A58"/>
    <w:rsid w:val="00BC0AE0"/>
    <w:rsid w:val="00BC2E68"/>
    <w:rsid w:val="00BC3B58"/>
    <w:rsid w:val="00BC7F26"/>
    <w:rsid w:val="00BD1F5B"/>
    <w:rsid w:val="00BD243E"/>
    <w:rsid w:val="00BD5512"/>
    <w:rsid w:val="00BD670A"/>
    <w:rsid w:val="00BD7D51"/>
    <w:rsid w:val="00BE08E0"/>
    <w:rsid w:val="00BE1DA9"/>
    <w:rsid w:val="00BE221C"/>
    <w:rsid w:val="00BE55F4"/>
    <w:rsid w:val="00BE5955"/>
    <w:rsid w:val="00BF3241"/>
    <w:rsid w:val="00BF3FFD"/>
    <w:rsid w:val="00BF4C9D"/>
    <w:rsid w:val="00BF5733"/>
    <w:rsid w:val="00C10CF2"/>
    <w:rsid w:val="00C11D51"/>
    <w:rsid w:val="00C149FE"/>
    <w:rsid w:val="00C15BD2"/>
    <w:rsid w:val="00C22515"/>
    <w:rsid w:val="00C23020"/>
    <w:rsid w:val="00C2423A"/>
    <w:rsid w:val="00C249EF"/>
    <w:rsid w:val="00C25DC2"/>
    <w:rsid w:val="00C26F51"/>
    <w:rsid w:val="00C27FD2"/>
    <w:rsid w:val="00C3135F"/>
    <w:rsid w:val="00C31A9F"/>
    <w:rsid w:val="00C33C1C"/>
    <w:rsid w:val="00C369FE"/>
    <w:rsid w:val="00C36B92"/>
    <w:rsid w:val="00C46FFA"/>
    <w:rsid w:val="00C50200"/>
    <w:rsid w:val="00C5154C"/>
    <w:rsid w:val="00C52B80"/>
    <w:rsid w:val="00C53568"/>
    <w:rsid w:val="00C55E91"/>
    <w:rsid w:val="00C60C2F"/>
    <w:rsid w:val="00C61822"/>
    <w:rsid w:val="00C61C5D"/>
    <w:rsid w:val="00C61FCD"/>
    <w:rsid w:val="00C629DA"/>
    <w:rsid w:val="00C64452"/>
    <w:rsid w:val="00C64AC2"/>
    <w:rsid w:val="00C65554"/>
    <w:rsid w:val="00C677F2"/>
    <w:rsid w:val="00C67AC8"/>
    <w:rsid w:val="00C7240D"/>
    <w:rsid w:val="00C7280C"/>
    <w:rsid w:val="00C75209"/>
    <w:rsid w:val="00C766EF"/>
    <w:rsid w:val="00C813A2"/>
    <w:rsid w:val="00C81A3B"/>
    <w:rsid w:val="00C822E7"/>
    <w:rsid w:val="00C843E1"/>
    <w:rsid w:val="00C87C33"/>
    <w:rsid w:val="00C90E57"/>
    <w:rsid w:val="00C92C18"/>
    <w:rsid w:val="00C93D49"/>
    <w:rsid w:val="00C94078"/>
    <w:rsid w:val="00C95CF4"/>
    <w:rsid w:val="00CA1F5F"/>
    <w:rsid w:val="00CA31C6"/>
    <w:rsid w:val="00CA4B9A"/>
    <w:rsid w:val="00CA551A"/>
    <w:rsid w:val="00CB483C"/>
    <w:rsid w:val="00CB4E9D"/>
    <w:rsid w:val="00CB5634"/>
    <w:rsid w:val="00CB6659"/>
    <w:rsid w:val="00CC5E92"/>
    <w:rsid w:val="00CC6B1D"/>
    <w:rsid w:val="00CC71A2"/>
    <w:rsid w:val="00CC791F"/>
    <w:rsid w:val="00CD45FF"/>
    <w:rsid w:val="00CE3A57"/>
    <w:rsid w:val="00CE3E09"/>
    <w:rsid w:val="00CE4C39"/>
    <w:rsid w:val="00CE5E8C"/>
    <w:rsid w:val="00CE79AE"/>
    <w:rsid w:val="00CF226F"/>
    <w:rsid w:val="00CF2919"/>
    <w:rsid w:val="00CF2D25"/>
    <w:rsid w:val="00CF3E81"/>
    <w:rsid w:val="00CF6146"/>
    <w:rsid w:val="00CF762C"/>
    <w:rsid w:val="00CF7E61"/>
    <w:rsid w:val="00D009DE"/>
    <w:rsid w:val="00D00BC2"/>
    <w:rsid w:val="00D02672"/>
    <w:rsid w:val="00D03FB2"/>
    <w:rsid w:val="00D064E5"/>
    <w:rsid w:val="00D102A1"/>
    <w:rsid w:val="00D10B69"/>
    <w:rsid w:val="00D12187"/>
    <w:rsid w:val="00D246E0"/>
    <w:rsid w:val="00D27A22"/>
    <w:rsid w:val="00D30636"/>
    <w:rsid w:val="00D3594B"/>
    <w:rsid w:val="00D37423"/>
    <w:rsid w:val="00D428C7"/>
    <w:rsid w:val="00D43E8B"/>
    <w:rsid w:val="00D45A40"/>
    <w:rsid w:val="00D519D4"/>
    <w:rsid w:val="00D52C3F"/>
    <w:rsid w:val="00D541F7"/>
    <w:rsid w:val="00D57B6D"/>
    <w:rsid w:val="00D629A4"/>
    <w:rsid w:val="00D62DA7"/>
    <w:rsid w:val="00D632A3"/>
    <w:rsid w:val="00D632BC"/>
    <w:rsid w:val="00D64437"/>
    <w:rsid w:val="00D65ED3"/>
    <w:rsid w:val="00D6617C"/>
    <w:rsid w:val="00D70012"/>
    <w:rsid w:val="00D72B92"/>
    <w:rsid w:val="00D74BAD"/>
    <w:rsid w:val="00D75FD8"/>
    <w:rsid w:val="00D76FAF"/>
    <w:rsid w:val="00D77C72"/>
    <w:rsid w:val="00D807A7"/>
    <w:rsid w:val="00D84124"/>
    <w:rsid w:val="00D86CC4"/>
    <w:rsid w:val="00D86F39"/>
    <w:rsid w:val="00D90092"/>
    <w:rsid w:val="00D90537"/>
    <w:rsid w:val="00D929EA"/>
    <w:rsid w:val="00D93878"/>
    <w:rsid w:val="00D943BE"/>
    <w:rsid w:val="00D962F6"/>
    <w:rsid w:val="00DA19EF"/>
    <w:rsid w:val="00DB0704"/>
    <w:rsid w:val="00DC0A1F"/>
    <w:rsid w:val="00DC2F02"/>
    <w:rsid w:val="00DC32A6"/>
    <w:rsid w:val="00DC58D1"/>
    <w:rsid w:val="00DC6D30"/>
    <w:rsid w:val="00DC7BD8"/>
    <w:rsid w:val="00DD1C0A"/>
    <w:rsid w:val="00DD4836"/>
    <w:rsid w:val="00DD5134"/>
    <w:rsid w:val="00DD5699"/>
    <w:rsid w:val="00DE0AFF"/>
    <w:rsid w:val="00DE2428"/>
    <w:rsid w:val="00DE69EB"/>
    <w:rsid w:val="00DF267F"/>
    <w:rsid w:val="00DF3024"/>
    <w:rsid w:val="00DF4949"/>
    <w:rsid w:val="00DF4A6C"/>
    <w:rsid w:val="00DF4BD2"/>
    <w:rsid w:val="00E00124"/>
    <w:rsid w:val="00E01074"/>
    <w:rsid w:val="00E028F6"/>
    <w:rsid w:val="00E03E27"/>
    <w:rsid w:val="00E047EC"/>
    <w:rsid w:val="00E04FF8"/>
    <w:rsid w:val="00E079CD"/>
    <w:rsid w:val="00E13A2A"/>
    <w:rsid w:val="00E14933"/>
    <w:rsid w:val="00E14945"/>
    <w:rsid w:val="00E16AEC"/>
    <w:rsid w:val="00E2085C"/>
    <w:rsid w:val="00E22F6D"/>
    <w:rsid w:val="00E2380A"/>
    <w:rsid w:val="00E240FB"/>
    <w:rsid w:val="00E25131"/>
    <w:rsid w:val="00E3210C"/>
    <w:rsid w:val="00E34D76"/>
    <w:rsid w:val="00E37627"/>
    <w:rsid w:val="00E403DA"/>
    <w:rsid w:val="00E41F33"/>
    <w:rsid w:val="00E42529"/>
    <w:rsid w:val="00E44F74"/>
    <w:rsid w:val="00E4514B"/>
    <w:rsid w:val="00E451E5"/>
    <w:rsid w:val="00E453D8"/>
    <w:rsid w:val="00E45A92"/>
    <w:rsid w:val="00E47FED"/>
    <w:rsid w:val="00E53AA0"/>
    <w:rsid w:val="00E55667"/>
    <w:rsid w:val="00E56385"/>
    <w:rsid w:val="00E57ED3"/>
    <w:rsid w:val="00E61743"/>
    <w:rsid w:val="00E639A0"/>
    <w:rsid w:val="00E64C22"/>
    <w:rsid w:val="00E66175"/>
    <w:rsid w:val="00E727F7"/>
    <w:rsid w:val="00E74CA7"/>
    <w:rsid w:val="00E75DB8"/>
    <w:rsid w:val="00E7601F"/>
    <w:rsid w:val="00E7767E"/>
    <w:rsid w:val="00E810A9"/>
    <w:rsid w:val="00E85D05"/>
    <w:rsid w:val="00E8798E"/>
    <w:rsid w:val="00E92084"/>
    <w:rsid w:val="00E94EDF"/>
    <w:rsid w:val="00E9510E"/>
    <w:rsid w:val="00E973C6"/>
    <w:rsid w:val="00EA0AE5"/>
    <w:rsid w:val="00EA222C"/>
    <w:rsid w:val="00EA5291"/>
    <w:rsid w:val="00EA60E1"/>
    <w:rsid w:val="00EA6E27"/>
    <w:rsid w:val="00EA78B6"/>
    <w:rsid w:val="00EB3783"/>
    <w:rsid w:val="00EB5672"/>
    <w:rsid w:val="00EC17E1"/>
    <w:rsid w:val="00EC3894"/>
    <w:rsid w:val="00ED06F1"/>
    <w:rsid w:val="00ED0D2E"/>
    <w:rsid w:val="00ED0DBE"/>
    <w:rsid w:val="00ED6240"/>
    <w:rsid w:val="00ED6D8B"/>
    <w:rsid w:val="00EE36F3"/>
    <w:rsid w:val="00EE3C15"/>
    <w:rsid w:val="00EE548E"/>
    <w:rsid w:val="00EF03D6"/>
    <w:rsid w:val="00EF31CA"/>
    <w:rsid w:val="00EF3EC8"/>
    <w:rsid w:val="00EF63A7"/>
    <w:rsid w:val="00EF7081"/>
    <w:rsid w:val="00F02B8F"/>
    <w:rsid w:val="00F02CCF"/>
    <w:rsid w:val="00F0473F"/>
    <w:rsid w:val="00F05657"/>
    <w:rsid w:val="00F101E7"/>
    <w:rsid w:val="00F1039D"/>
    <w:rsid w:val="00F10820"/>
    <w:rsid w:val="00F122EE"/>
    <w:rsid w:val="00F13504"/>
    <w:rsid w:val="00F13BE4"/>
    <w:rsid w:val="00F15D5F"/>
    <w:rsid w:val="00F218F0"/>
    <w:rsid w:val="00F221F4"/>
    <w:rsid w:val="00F224FB"/>
    <w:rsid w:val="00F26119"/>
    <w:rsid w:val="00F27138"/>
    <w:rsid w:val="00F27450"/>
    <w:rsid w:val="00F30FC6"/>
    <w:rsid w:val="00F331C2"/>
    <w:rsid w:val="00F334B0"/>
    <w:rsid w:val="00F347F9"/>
    <w:rsid w:val="00F37185"/>
    <w:rsid w:val="00F3722B"/>
    <w:rsid w:val="00F37452"/>
    <w:rsid w:val="00F41DC5"/>
    <w:rsid w:val="00F45659"/>
    <w:rsid w:val="00F5063C"/>
    <w:rsid w:val="00F509A7"/>
    <w:rsid w:val="00F515C8"/>
    <w:rsid w:val="00F5387B"/>
    <w:rsid w:val="00F55EFC"/>
    <w:rsid w:val="00F56444"/>
    <w:rsid w:val="00F5786F"/>
    <w:rsid w:val="00F61FE7"/>
    <w:rsid w:val="00F6264C"/>
    <w:rsid w:val="00F62804"/>
    <w:rsid w:val="00F63A76"/>
    <w:rsid w:val="00F7017E"/>
    <w:rsid w:val="00F7101A"/>
    <w:rsid w:val="00F72048"/>
    <w:rsid w:val="00F72CDA"/>
    <w:rsid w:val="00F72FD8"/>
    <w:rsid w:val="00F7451B"/>
    <w:rsid w:val="00F7478C"/>
    <w:rsid w:val="00F76DB7"/>
    <w:rsid w:val="00F800BC"/>
    <w:rsid w:val="00F80C38"/>
    <w:rsid w:val="00F8271D"/>
    <w:rsid w:val="00F86364"/>
    <w:rsid w:val="00FA2F6D"/>
    <w:rsid w:val="00FB35F0"/>
    <w:rsid w:val="00FB3935"/>
    <w:rsid w:val="00FB7184"/>
    <w:rsid w:val="00FC1443"/>
    <w:rsid w:val="00FC1CA6"/>
    <w:rsid w:val="00FC3496"/>
    <w:rsid w:val="00FC5776"/>
    <w:rsid w:val="00FD1322"/>
    <w:rsid w:val="00FD42C2"/>
    <w:rsid w:val="00FD4B7E"/>
    <w:rsid w:val="00FD4CE7"/>
    <w:rsid w:val="00FD593E"/>
    <w:rsid w:val="00FE41A1"/>
    <w:rsid w:val="00FE54AB"/>
    <w:rsid w:val="00FF1B12"/>
    <w:rsid w:val="00FF26D2"/>
    <w:rsid w:val="00FF271C"/>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E9D4370"/>
  <w15:docId w15:val="{32BAAC59-6540-48EF-9BE3-2B68CACD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FE"/>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B4E"/>
    <w:pPr>
      <w:tabs>
        <w:tab w:val="center" w:pos="4677"/>
        <w:tab w:val="right" w:pos="9355"/>
      </w:tabs>
    </w:pPr>
  </w:style>
  <w:style w:type="character" w:customStyle="1" w:styleId="a4">
    <w:name w:val="Верхний колонтитул Знак"/>
    <w:link w:val="a3"/>
    <w:locked/>
    <w:rsid w:val="001D4B4E"/>
    <w:rPr>
      <w:sz w:val="24"/>
      <w:szCs w:val="24"/>
      <w:lang w:val="ru-RU" w:bidi="ar-SA"/>
    </w:rPr>
  </w:style>
  <w:style w:type="paragraph" w:customStyle="1" w:styleId="1">
    <w:name w:val="Без интервала1"/>
    <w:rsid w:val="001D4B4E"/>
    <w:rPr>
      <w:rFonts w:ascii="Calibri" w:hAnsi="Calibri" w:cs="Calibri"/>
      <w:sz w:val="22"/>
      <w:szCs w:val="22"/>
      <w:lang w:eastAsia="en-US"/>
    </w:rPr>
  </w:style>
  <w:style w:type="table" w:styleId="a5">
    <w:name w:val="Table Grid"/>
    <w:basedOn w:val="a1"/>
    <w:uiPriority w:val="59"/>
    <w:rsid w:val="001D4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page number"/>
    <w:basedOn w:val="a0"/>
    <w:rsid w:val="001D4B4E"/>
  </w:style>
  <w:style w:type="paragraph" w:styleId="a7">
    <w:name w:val="footer"/>
    <w:basedOn w:val="a"/>
    <w:link w:val="a8"/>
    <w:rsid w:val="00DC2F02"/>
    <w:pPr>
      <w:tabs>
        <w:tab w:val="center" w:pos="4677"/>
        <w:tab w:val="right" w:pos="9355"/>
      </w:tabs>
    </w:pPr>
  </w:style>
  <w:style w:type="paragraph" w:styleId="a9">
    <w:name w:val="Balloon Text"/>
    <w:basedOn w:val="a"/>
    <w:link w:val="aa"/>
    <w:rsid w:val="006508B0"/>
    <w:rPr>
      <w:rFonts w:ascii="Segoe UI" w:hAnsi="Segoe UI"/>
      <w:sz w:val="18"/>
      <w:szCs w:val="18"/>
    </w:rPr>
  </w:style>
  <w:style w:type="character" w:customStyle="1" w:styleId="aa">
    <w:name w:val="Текст выноски Знак"/>
    <w:link w:val="a9"/>
    <w:rsid w:val="006508B0"/>
    <w:rPr>
      <w:rFonts w:ascii="Segoe UI" w:hAnsi="Segoe UI" w:cs="Segoe UI"/>
      <w:sz w:val="18"/>
      <w:szCs w:val="18"/>
    </w:rPr>
  </w:style>
  <w:style w:type="paragraph" w:styleId="ab">
    <w:name w:val="List Paragraph"/>
    <w:basedOn w:val="a"/>
    <w:uiPriority w:val="34"/>
    <w:qFormat/>
    <w:rsid w:val="006452B0"/>
    <w:pPr>
      <w:ind w:left="720"/>
      <w:contextualSpacing/>
    </w:pPr>
  </w:style>
  <w:style w:type="character" w:customStyle="1" w:styleId="a8">
    <w:name w:val="Нижний колонтитул Знак"/>
    <w:basedOn w:val="a0"/>
    <w:link w:val="a7"/>
    <w:rsid w:val="0025366E"/>
    <w:rPr>
      <w:sz w:val="24"/>
      <w:szCs w:val="24"/>
    </w:rPr>
  </w:style>
  <w:style w:type="paragraph" w:styleId="ac">
    <w:name w:val="Normal (Web)"/>
    <w:basedOn w:val="a"/>
    <w:semiHidden/>
    <w:unhideWhenUsed/>
    <w:rsid w:val="0025366E"/>
    <w:pPr>
      <w:widowControl/>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23174">
      <w:bodyDiv w:val="1"/>
      <w:marLeft w:val="0"/>
      <w:marRight w:val="0"/>
      <w:marTop w:val="0"/>
      <w:marBottom w:val="0"/>
      <w:divBdr>
        <w:top w:val="none" w:sz="0" w:space="0" w:color="auto"/>
        <w:left w:val="none" w:sz="0" w:space="0" w:color="auto"/>
        <w:bottom w:val="none" w:sz="0" w:space="0" w:color="auto"/>
        <w:right w:val="none" w:sz="0" w:space="0" w:color="auto"/>
      </w:divBdr>
    </w:div>
    <w:div w:id="1036585620">
      <w:bodyDiv w:val="1"/>
      <w:marLeft w:val="0"/>
      <w:marRight w:val="0"/>
      <w:marTop w:val="0"/>
      <w:marBottom w:val="0"/>
      <w:divBdr>
        <w:top w:val="none" w:sz="0" w:space="0" w:color="auto"/>
        <w:left w:val="none" w:sz="0" w:space="0" w:color="auto"/>
        <w:bottom w:val="none" w:sz="0" w:space="0" w:color="auto"/>
        <w:right w:val="none" w:sz="0" w:space="0" w:color="auto"/>
      </w:divBdr>
    </w:div>
    <w:div w:id="18249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4A5381BD5520820356F027B9106B09318A72DAD4B41641EC15398f7s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40;&#1075;&#1072;&#1088;&#1080;&#1085;&#1072;%20&#1058;&#1072;&#1090;&#1100;&#1103;&#1085;&#1072;%20&#1042;&#1083;&#1072;&#1076;&#1080;&#1084;&#1080;&#1088;&#1086;&#1074;&#1085;&#1072;\&#1048;&#1052;&#1059;&#1065;&#1045;&#1057;&#1058;&#1042;&#1054;\&#1057;&#1074;&#1086;&#1076;%20&#1083;&#1077;&#108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Свод леса.dotx</Template>
  <TotalTime>593</TotalTime>
  <Pages>32</Pages>
  <Words>16050</Words>
  <Characters>91490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107326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Галина Александровна</dc:creator>
  <cp:lastModifiedBy>Пользователь</cp:lastModifiedBy>
  <cp:revision>233</cp:revision>
  <cp:lastPrinted>2017-07-04T01:24:00Z</cp:lastPrinted>
  <dcterms:created xsi:type="dcterms:W3CDTF">2015-06-30T02:52:00Z</dcterms:created>
  <dcterms:modified xsi:type="dcterms:W3CDTF">2017-09-06T09:37:00Z</dcterms:modified>
</cp:coreProperties>
</file>