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D35AD0" w:rsidRDefault="00435442" w:rsidP="00D35AD0">
      <w:pPr>
        <w:tabs>
          <w:tab w:val="left" w:pos="567"/>
        </w:tabs>
        <w:jc w:val="center"/>
      </w:pPr>
      <w:r w:rsidRPr="00D35AD0">
        <w:t xml:space="preserve">Отчет о проведенной проверке </w:t>
      </w:r>
    </w:p>
    <w:p w:rsidR="00435442" w:rsidRPr="00D35AD0" w:rsidRDefault="00435442" w:rsidP="00D35AD0">
      <w:pPr>
        <w:tabs>
          <w:tab w:val="left" w:pos="567"/>
        </w:tabs>
        <w:jc w:val="center"/>
      </w:pPr>
      <w:r w:rsidRPr="00D35AD0">
        <w:t xml:space="preserve">«Финансово-экономическая экспертиза расходных обязательств ведомственной целевой программы «Обеспечение населения доступным и комфортным жильем в </w:t>
      </w:r>
      <w:proofErr w:type="spellStart"/>
      <w:r w:rsidRPr="00D35AD0">
        <w:t>Турочакском</w:t>
      </w:r>
      <w:proofErr w:type="spellEnd"/>
      <w:r w:rsidRPr="00D35AD0">
        <w:t xml:space="preserve"> районе», подпрограммы «Развитие внутренней инфраструктуры» в Администрации муниципального образования «</w:t>
      </w:r>
      <w:proofErr w:type="spellStart"/>
      <w:r w:rsidRPr="00D35AD0">
        <w:t>Турочакский</w:t>
      </w:r>
      <w:proofErr w:type="spellEnd"/>
      <w:r w:rsidRPr="00D35AD0">
        <w:t xml:space="preserve"> район».</w:t>
      </w:r>
    </w:p>
    <w:p w:rsidR="00435442" w:rsidRPr="00D35AD0" w:rsidRDefault="00435442" w:rsidP="00D35AD0">
      <w:pPr>
        <w:tabs>
          <w:tab w:val="left" w:pos="567"/>
        </w:tabs>
        <w:jc w:val="both"/>
      </w:pPr>
    </w:p>
    <w:p w:rsidR="00435442" w:rsidRPr="00D35AD0" w:rsidRDefault="00435442" w:rsidP="00D35AD0">
      <w:pPr>
        <w:tabs>
          <w:tab w:val="left" w:pos="567"/>
        </w:tabs>
        <w:jc w:val="both"/>
      </w:pPr>
      <w:r w:rsidRPr="00D35AD0">
        <w:t xml:space="preserve">        Объект проверки: Администрация муниципального образования «</w:t>
      </w:r>
      <w:proofErr w:type="spellStart"/>
      <w:r w:rsidRPr="00D35AD0">
        <w:t>Турочакский</w:t>
      </w:r>
      <w:proofErr w:type="spellEnd"/>
      <w:r w:rsidRPr="00D35AD0">
        <w:t xml:space="preserve"> район».</w:t>
      </w:r>
    </w:p>
    <w:p w:rsidR="00435442" w:rsidRPr="00D35AD0" w:rsidRDefault="00435442" w:rsidP="00D35AD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D35AD0">
        <w:rPr>
          <w:rFonts w:ascii="Times New Roman" w:hAnsi="Times New Roman" w:cs="Times New Roman"/>
          <w:sz w:val="24"/>
          <w:szCs w:val="24"/>
        </w:rPr>
        <w:t xml:space="preserve">      Основание для проведения проверки: </w:t>
      </w:r>
      <w:r w:rsidRPr="00D35AD0">
        <w:rPr>
          <w:rFonts w:ascii="Times New Roman" w:eastAsia="Impact" w:hAnsi="Times New Roman" w:cs="Times New Roman"/>
          <w:sz w:val="24"/>
          <w:szCs w:val="24"/>
        </w:rPr>
        <w:t>план работы Контрольно-ревизионной комиссии муниципального образования «</w:t>
      </w:r>
      <w:proofErr w:type="spellStart"/>
      <w:r w:rsidRPr="00D35AD0">
        <w:rPr>
          <w:rFonts w:ascii="Times New Roman" w:eastAsia="Impact" w:hAnsi="Times New Roman" w:cs="Times New Roman"/>
          <w:sz w:val="24"/>
          <w:szCs w:val="24"/>
        </w:rPr>
        <w:t>Турочакский</w:t>
      </w:r>
      <w:proofErr w:type="spellEnd"/>
      <w:r w:rsidRPr="00D35AD0">
        <w:rPr>
          <w:rFonts w:ascii="Times New Roman" w:eastAsia="Impact" w:hAnsi="Times New Roman" w:cs="Times New Roman"/>
          <w:sz w:val="24"/>
          <w:szCs w:val="24"/>
        </w:rPr>
        <w:t xml:space="preserve"> район» на 2017 год, </w:t>
      </w:r>
      <w:proofErr w:type="gramStart"/>
      <w:r w:rsidRPr="00D35AD0">
        <w:rPr>
          <w:rFonts w:ascii="Times New Roman" w:eastAsia="Impact" w:hAnsi="Times New Roman" w:cs="Times New Roman"/>
          <w:sz w:val="24"/>
          <w:szCs w:val="24"/>
        </w:rPr>
        <w:t>распоряжение  №</w:t>
      </w:r>
      <w:proofErr w:type="gramEnd"/>
      <w:r w:rsidRPr="00D35AD0">
        <w:rPr>
          <w:rFonts w:ascii="Times New Roman" w:eastAsia="Impact" w:hAnsi="Times New Roman" w:cs="Times New Roman"/>
          <w:sz w:val="24"/>
          <w:szCs w:val="24"/>
        </w:rPr>
        <w:t xml:space="preserve"> 01-07/46 ОД от 12.10.2017г. о проведении контрольного мероприятия.</w:t>
      </w:r>
    </w:p>
    <w:p w:rsidR="00435442" w:rsidRPr="00D35AD0" w:rsidRDefault="00D35AD0" w:rsidP="00D35AD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442" w:rsidRPr="00D35AD0">
        <w:rPr>
          <w:rFonts w:ascii="Times New Roman" w:hAnsi="Times New Roman" w:cs="Times New Roman"/>
          <w:sz w:val="24"/>
          <w:szCs w:val="24"/>
        </w:rPr>
        <w:t xml:space="preserve">Цель проведения проверки: проверка соблюдения требований законодательства при реализации муниципальной программы «Повышение эффективности систем жизнеобеспечения </w:t>
      </w:r>
      <w:proofErr w:type="spellStart"/>
      <w:r w:rsidR="00435442" w:rsidRPr="00D35AD0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435442" w:rsidRPr="00D35AD0">
        <w:rPr>
          <w:rFonts w:ascii="Times New Roman" w:hAnsi="Times New Roman" w:cs="Times New Roman"/>
          <w:sz w:val="24"/>
          <w:szCs w:val="24"/>
        </w:rPr>
        <w:t xml:space="preserve"> района на 2013-2018 годы», оценка эффективности использования средств местного бюджета, выделенных на реализацию Целевой программы.</w:t>
      </w:r>
    </w:p>
    <w:p w:rsidR="00435442" w:rsidRPr="00D35AD0" w:rsidRDefault="00D35AD0" w:rsidP="00D35AD0">
      <w:pPr>
        <w:tabs>
          <w:tab w:val="left" w:pos="567"/>
        </w:tabs>
        <w:jc w:val="both"/>
      </w:pPr>
      <w:r>
        <w:t xml:space="preserve">        </w:t>
      </w:r>
      <w:r w:rsidR="00435442" w:rsidRPr="00D35AD0">
        <w:t>Проверяемый период 2016 год.</w:t>
      </w:r>
    </w:p>
    <w:p w:rsidR="00435442" w:rsidRPr="00D35AD0" w:rsidRDefault="00D35AD0" w:rsidP="00D35AD0">
      <w:pPr>
        <w:tabs>
          <w:tab w:val="left" w:pos="567"/>
        </w:tabs>
        <w:jc w:val="both"/>
      </w:pPr>
      <w:r>
        <w:t xml:space="preserve">        </w:t>
      </w:r>
      <w:r w:rsidR="00435442" w:rsidRPr="00D35AD0">
        <w:t xml:space="preserve">Предмет проверки: расчеты </w:t>
      </w:r>
      <w:r>
        <w:t xml:space="preserve">с поставщиками, подрядчиками, </w:t>
      </w:r>
      <w:r w:rsidR="00435442" w:rsidRPr="00D35AD0">
        <w:rPr>
          <w:bCs/>
        </w:rPr>
        <w:t>д</w:t>
      </w:r>
      <w:r w:rsidR="00435442" w:rsidRPr="00D35AD0">
        <w:t>окументы, подтверждающие фактическое поступление и расходование средств бюджета</w:t>
      </w:r>
      <w:r>
        <w:t xml:space="preserve"> (</w:t>
      </w:r>
      <w:proofErr w:type="gramStart"/>
      <w:r w:rsidRPr="00D35AD0">
        <w:t>кассовые ,</w:t>
      </w:r>
      <w:proofErr w:type="gramEnd"/>
      <w:r w:rsidRPr="00D35AD0">
        <w:t xml:space="preserve"> банковские операции</w:t>
      </w:r>
      <w:r>
        <w:t>)</w:t>
      </w:r>
      <w:r w:rsidR="00435442" w:rsidRPr="00D35AD0">
        <w:t>, нормативные правовые акты,  распорядительные и иные документы, подтверждающие выполнение мероприятий по реализации Целевой программы.</w:t>
      </w:r>
    </w:p>
    <w:p w:rsidR="00435442" w:rsidRPr="00D35AD0" w:rsidRDefault="00D35AD0" w:rsidP="00D35AD0">
      <w:pPr>
        <w:tabs>
          <w:tab w:val="left" w:pos="567"/>
        </w:tabs>
        <w:jc w:val="both"/>
        <w:rPr>
          <w:u w:val="single"/>
        </w:rPr>
      </w:pPr>
      <w:r>
        <w:t xml:space="preserve">       </w:t>
      </w:r>
      <w:r w:rsidR="00435442" w:rsidRPr="00D35AD0">
        <w:t xml:space="preserve">Срок проведения проверки: </w:t>
      </w:r>
      <w:r w:rsidR="00435442" w:rsidRPr="00D35AD0">
        <w:rPr>
          <w:u w:val="single"/>
        </w:rPr>
        <w:t>с 12 .10.  2017- 20.11. 2017г.</w:t>
      </w:r>
    </w:p>
    <w:p w:rsidR="00607F88" w:rsidRPr="00D35AD0" w:rsidRDefault="00435442" w:rsidP="00D35AD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317" w:lineRule="exact"/>
        <w:ind w:left="22"/>
        <w:jc w:val="both"/>
        <w:rPr>
          <w:spacing w:val="5"/>
          <w:lang w:eastAsia="ar-SA"/>
        </w:rPr>
      </w:pPr>
      <w:r w:rsidRPr="00D35AD0">
        <w:t xml:space="preserve">  </w:t>
      </w:r>
      <w:r w:rsidR="00607F88" w:rsidRPr="00D35AD0">
        <w:t xml:space="preserve">       За проверяемый период руководство Администрацией муниципального образования «</w:t>
      </w:r>
      <w:proofErr w:type="spellStart"/>
      <w:r w:rsidR="00607F88" w:rsidRPr="00D35AD0">
        <w:t>Турочакский</w:t>
      </w:r>
      <w:proofErr w:type="spellEnd"/>
      <w:r w:rsidR="00607F88" w:rsidRPr="00D35AD0">
        <w:t xml:space="preserve"> район» осуществляли Глава Администрации МО «</w:t>
      </w:r>
      <w:proofErr w:type="spellStart"/>
      <w:r w:rsidR="00607F88" w:rsidRPr="00D35AD0">
        <w:t>Турочакский</w:t>
      </w:r>
      <w:proofErr w:type="spellEnd"/>
      <w:r w:rsidR="00607F88" w:rsidRPr="00D35AD0">
        <w:t xml:space="preserve"> район» </w:t>
      </w:r>
      <w:proofErr w:type="spellStart"/>
      <w:r w:rsidR="00607F88" w:rsidRPr="00D35AD0">
        <w:t>Сарайкин</w:t>
      </w:r>
      <w:proofErr w:type="spellEnd"/>
      <w:r w:rsidR="00607F88" w:rsidRPr="00D35AD0">
        <w:t xml:space="preserve"> В.В.</w:t>
      </w:r>
      <w:proofErr w:type="gramStart"/>
      <w:r w:rsidR="00607F88" w:rsidRPr="00D35AD0">
        <w:t>,  в</w:t>
      </w:r>
      <w:proofErr w:type="gramEnd"/>
      <w:r w:rsidR="00607F88" w:rsidRPr="00D35AD0">
        <w:t xml:space="preserve"> должности начальника </w:t>
      </w:r>
      <w:r w:rsidR="00607F88" w:rsidRPr="00D35AD0">
        <w:rPr>
          <w:spacing w:val="5"/>
          <w:lang w:eastAsia="ar-SA"/>
        </w:rPr>
        <w:t>отдела финансирования и бухгалтерского учета  Администрации муниципального  Образования «</w:t>
      </w:r>
      <w:proofErr w:type="spellStart"/>
      <w:r w:rsidR="00607F88" w:rsidRPr="00D35AD0">
        <w:rPr>
          <w:spacing w:val="5"/>
          <w:lang w:eastAsia="ar-SA"/>
        </w:rPr>
        <w:t>Турочакский</w:t>
      </w:r>
      <w:proofErr w:type="spellEnd"/>
      <w:r w:rsidR="00607F88" w:rsidRPr="00D35AD0">
        <w:rPr>
          <w:spacing w:val="5"/>
          <w:lang w:eastAsia="ar-SA"/>
        </w:rPr>
        <w:t xml:space="preserve"> район»    </w:t>
      </w:r>
      <w:proofErr w:type="spellStart"/>
      <w:r w:rsidR="00607F88" w:rsidRPr="00D35AD0">
        <w:rPr>
          <w:spacing w:val="5"/>
          <w:lang w:eastAsia="ar-SA"/>
        </w:rPr>
        <w:t>Сырникова</w:t>
      </w:r>
      <w:proofErr w:type="spellEnd"/>
      <w:r w:rsidR="00607F88" w:rsidRPr="00D35AD0">
        <w:rPr>
          <w:spacing w:val="5"/>
          <w:lang w:eastAsia="ar-SA"/>
        </w:rPr>
        <w:t xml:space="preserve"> Е.С.</w:t>
      </w:r>
    </w:p>
    <w:p w:rsidR="00607F88" w:rsidRPr="00D35AD0" w:rsidRDefault="00607F88" w:rsidP="00D35AD0">
      <w:pPr>
        <w:tabs>
          <w:tab w:val="left" w:pos="567"/>
        </w:tabs>
        <w:ind w:firstLine="360"/>
        <w:jc w:val="both"/>
        <w:rPr>
          <w:lang w:eastAsia="ar-SA"/>
        </w:rPr>
      </w:pPr>
      <w:r w:rsidRPr="00D35AD0">
        <w:rPr>
          <w:spacing w:val="5"/>
          <w:lang w:eastAsia="ar-SA"/>
        </w:rPr>
        <w:t xml:space="preserve">        </w:t>
      </w:r>
      <w:r w:rsidR="0042042D">
        <w:rPr>
          <w:spacing w:val="5"/>
          <w:lang w:eastAsia="ar-SA"/>
        </w:rPr>
        <w:t>Н</w:t>
      </w:r>
      <w:r w:rsidRPr="00D35AD0">
        <w:rPr>
          <w:spacing w:val="5"/>
          <w:lang w:eastAsia="ar-SA"/>
        </w:rPr>
        <w:t xml:space="preserve">а выполнение данной      </w:t>
      </w:r>
      <w:r w:rsidRPr="00D35AD0">
        <w:t xml:space="preserve">программы «Повышение эффективности систем жизнеобеспечения </w:t>
      </w:r>
      <w:proofErr w:type="spellStart"/>
      <w:r w:rsidRPr="00D35AD0">
        <w:t>Турочакского</w:t>
      </w:r>
      <w:proofErr w:type="spellEnd"/>
      <w:r w:rsidRPr="00D35AD0">
        <w:t xml:space="preserve"> района на 2013-2018 годы» направлены средства в объеме </w:t>
      </w:r>
      <w:r w:rsidR="00D35AD0" w:rsidRPr="00D35AD0">
        <w:t>13 804,9 тыс. руб</w:t>
      </w:r>
      <w:r w:rsidR="00D35AD0" w:rsidRPr="00D35AD0">
        <w:rPr>
          <w:lang w:eastAsia="ar-SA"/>
        </w:rPr>
        <w:t xml:space="preserve">. </w:t>
      </w:r>
      <w:r w:rsidRPr="00D35AD0">
        <w:rPr>
          <w:lang w:eastAsia="ar-SA"/>
        </w:rPr>
        <w:t xml:space="preserve">Кассовое исполнение расходов за 2016 год на реализацию Программы составило в общей </w:t>
      </w:r>
      <w:proofErr w:type="gramStart"/>
      <w:r w:rsidRPr="00D35AD0">
        <w:rPr>
          <w:lang w:eastAsia="ar-SA"/>
        </w:rPr>
        <w:t>сумме  6</w:t>
      </w:r>
      <w:proofErr w:type="gramEnd"/>
      <w:r w:rsidRPr="00D35AD0">
        <w:rPr>
          <w:lang w:eastAsia="ar-SA"/>
        </w:rPr>
        <w:t xml:space="preserve"> 386,5 тыс. руб., из них: </w:t>
      </w:r>
    </w:p>
    <w:p w:rsidR="00607F88" w:rsidRPr="00D35AD0" w:rsidRDefault="00607F88" w:rsidP="00D35AD0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35AD0">
        <w:rPr>
          <w:rFonts w:ascii="Times New Roman" w:hAnsi="Times New Roman"/>
          <w:sz w:val="24"/>
          <w:szCs w:val="24"/>
        </w:rPr>
        <w:tab/>
        <w:t>переселение граждан из жилищного фонда муниципального образования «</w:t>
      </w:r>
      <w:proofErr w:type="spellStart"/>
      <w:r w:rsidRPr="00D35AD0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D35AD0">
        <w:rPr>
          <w:rFonts w:ascii="Times New Roman" w:hAnsi="Times New Roman"/>
          <w:sz w:val="24"/>
          <w:szCs w:val="24"/>
        </w:rPr>
        <w:t xml:space="preserve"> район», признанного не пригодным для проживания, аварийным, подлежащим сносу в сумме 5441 тыс. руб. в </w:t>
      </w:r>
      <w:proofErr w:type="spellStart"/>
      <w:r w:rsidRPr="00D35AD0">
        <w:rPr>
          <w:rFonts w:ascii="Times New Roman" w:hAnsi="Times New Roman"/>
          <w:sz w:val="24"/>
          <w:szCs w:val="24"/>
        </w:rPr>
        <w:t>т.ч</w:t>
      </w:r>
      <w:proofErr w:type="spellEnd"/>
      <w:r w:rsidRPr="00D35AD0">
        <w:rPr>
          <w:rFonts w:ascii="Times New Roman" w:hAnsi="Times New Roman"/>
          <w:sz w:val="24"/>
          <w:szCs w:val="24"/>
        </w:rPr>
        <w:t xml:space="preserve">. за счет средств федерального </w:t>
      </w:r>
      <w:proofErr w:type="gramStart"/>
      <w:r w:rsidRPr="00D35AD0">
        <w:rPr>
          <w:rFonts w:ascii="Times New Roman" w:hAnsi="Times New Roman"/>
          <w:sz w:val="24"/>
          <w:szCs w:val="24"/>
        </w:rPr>
        <w:t>и  республиканского</w:t>
      </w:r>
      <w:proofErr w:type="gramEnd"/>
      <w:r w:rsidRPr="00D35AD0">
        <w:rPr>
          <w:rFonts w:ascii="Times New Roman" w:hAnsi="Times New Roman"/>
          <w:sz w:val="24"/>
          <w:szCs w:val="24"/>
        </w:rPr>
        <w:t xml:space="preserve"> бюджета – 4342,1 тыс. руб.; местного бюджета – 1098,9 тыс. руб.</w:t>
      </w:r>
    </w:p>
    <w:p w:rsidR="00607F88" w:rsidRDefault="00607F88" w:rsidP="00D35AD0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35AD0">
        <w:rPr>
          <w:rFonts w:ascii="Times New Roman" w:hAnsi="Times New Roman"/>
          <w:sz w:val="24"/>
          <w:szCs w:val="24"/>
        </w:rPr>
        <w:t xml:space="preserve">предоставление молодым семьям социальных выплат на приобретение / строительство индивидуального жилого дома в сумме 945,5 тыс. руб., в </w:t>
      </w:r>
      <w:proofErr w:type="spellStart"/>
      <w:r w:rsidRPr="00D35AD0">
        <w:rPr>
          <w:rFonts w:ascii="Times New Roman" w:hAnsi="Times New Roman"/>
          <w:sz w:val="24"/>
          <w:szCs w:val="24"/>
        </w:rPr>
        <w:t>т.ч</w:t>
      </w:r>
      <w:proofErr w:type="spellEnd"/>
      <w:r w:rsidRPr="00D35AD0">
        <w:rPr>
          <w:rFonts w:ascii="Times New Roman" w:hAnsi="Times New Roman"/>
          <w:sz w:val="24"/>
          <w:szCs w:val="24"/>
        </w:rPr>
        <w:t xml:space="preserve">. за счет средств федерального </w:t>
      </w:r>
      <w:proofErr w:type="gramStart"/>
      <w:r w:rsidRPr="00D35AD0">
        <w:rPr>
          <w:rFonts w:ascii="Times New Roman" w:hAnsi="Times New Roman"/>
          <w:sz w:val="24"/>
          <w:szCs w:val="24"/>
        </w:rPr>
        <w:t>и  республиканского</w:t>
      </w:r>
      <w:proofErr w:type="gramEnd"/>
      <w:r w:rsidRPr="00D35AD0">
        <w:rPr>
          <w:rFonts w:ascii="Times New Roman" w:hAnsi="Times New Roman"/>
          <w:sz w:val="24"/>
          <w:szCs w:val="24"/>
        </w:rPr>
        <w:t xml:space="preserve"> бюджета – 595,5 тыс. руб.; местного бюджета – 350 тыс. руб.</w:t>
      </w:r>
    </w:p>
    <w:p w:rsidR="0042042D" w:rsidRPr="0042042D" w:rsidRDefault="0042042D" w:rsidP="0042042D">
      <w:pPr>
        <w:tabs>
          <w:tab w:val="left" w:pos="567"/>
        </w:tabs>
        <w:jc w:val="both"/>
      </w:pPr>
      <w:r>
        <w:t>Контрольно-ревизионной комиссией в ходе проверки установлено, что:</w:t>
      </w:r>
    </w:p>
    <w:p w:rsidR="0042042D" w:rsidRPr="0042042D" w:rsidRDefault="0042042D" w:rsidP="0042042D">
      <w:pPr>
        <w:jc w:val="both"/>
      </w:pPr>
      <w:r w:rsidRPr="0042042D">
        <w:t>1.При формировании списков претендентов участников подпрограммы «Обеспечение жильем молодых семей» федеральной целевой программы "Жилище" на 2015-2020 годы» соблюдены</w:t>
      </w:r>
      <w:r>
        <w:t xml:space="preserve"> требования федерального, республиканского законодательства</w:t>
      </w:r>
      <w:r w:rsidR="00700B34">
        <w:t xml:space="preserve"> и иных нормативных актов</w:t>
      </w:r>
      <w:r w:rsidRPr="0042042D">
        <w:t>.</w:t>
      </w:r>
    </w:p>
    <w:p w:rsidR="0042042D" w:rsidRDefault="0042042D" w:rsidP="0042042D">
      <w:pPr>
        <w:jc w:val="both"/>
      </w:pPr>
      <w:r w:rsidRPr="0042042D">
        <w:t xml:space="preserve">2.При проверке правомерности и эффективности использования </w:t>
      </w:r>
      <w:proofErr w:type="gramStart"/>
      <w:r w:rsidRPr="0042042D">
        <w:t>средств  бюджета</w:t>
      </w:r>
      <w:proofErr w:type="gramEnd"/>
      <w:r w:rsidRPr="0042042D">
        <w:t xml:space="preserve"> муниципального образования "</w:t>
      </w:r>
      <w:proofErr w:type="spellStart"/>
      <w:r w:rsidRPr="0042042D">
        <w:t>Турочакский</w:t>
      </w:r>
      <w:proofErr w:type="spellEnd"/>
      <w:r w:rsidRPr="0042042D">
        <w:t xml:space="preserve"> район", выделенных на реализацию мероприятий  муниципальных целевых программ  в Администрации муниципального образования «</w:t>
      </w:r>
      <w:proofErr w:type="spellStart"/>
      <w:r w:rsidRPr="0042042D">
        <w:t>Турочакский</w:t>
      </w:r>
      <w:proofErr w:type="spellEnd"/>
      <w:r w:rsidRPr="0042042D">
        <w:t xml:space="preserve"> район» нарушений не установлено.</w:t>
      </w:r>
    </w:p>
    <w:p w:rsidR="0042042D" w:rsidRDefault="0042042D" w:rsidP="0042042D">
      <w:pPr>
        <w:jc w:val="both"/>
      </w:pPr>
    </w:p>
    <w:p w:rsidR="0042042D" w:rsidRDefault="0042042D" w:rsidP="0042042D">
      <w:pPr>
        <w:jc w:val="both"/>
      </w:pPr>
    </w:p>
    <w:p w:rsidR="0042042D" w:rsidRDefault="0042042D" w:rsidP="0042042D">
      <w:pPr>
        <w:jc w:val="both"/>
      </w:pPr>
      <w:r>
        <w:t xml:space="preserve">Председатель Контрольно-ревизионной </w:t>
      </w:r>
    </w:p>
    <w:p w:rsidR="0077541E" w:rsidRPr="00D35AD0" w:rsidRDefault="0042042D" w:rsidP="000410C6">
      <w:pPr>
        <w:jc w:val="both"/>
      </w:pPr>
      <w:r>
        <w:t xml:space="preserve">Комиссии                                                                                                                     </w:t>
      </w:r>
      <w:proofErr w:type="spellStart"/>
      <w:r>
        <w:t>О.П.Волкова</w:t>
      </w:r>
      <w:bookmarkStart w:id="0" w:name="_GoBack"/>
      <w:bookmarkEnd w:id="0"/>
      <w:proofErr w:type="spellEnd"/>
    </w:p>
    <w:sectPr w:rsidR="0077541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3A477D"/>
    <w:rsid w:val="0042042D"/>
    <w:rsid w:val="00435442"/>
    <w:rsid w:val="00607F88"/>
    <w:rsid w:val="00700B34"/>
    <w:rsid w:val="0077541E"/>
    <w:rsid w:val="00D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7160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2017-11-30T05:44:00Z</cp:lastPrinted>
  <dcterms:created xsi:type="dcterms:W3CDTF">2017-11-30T04:51:00Z</dcterms:created>
  <dcterms:modified xsi:type="dcterms:W3CDTF">2017-11-30T05:44:00Z</dcterms:modified>
</cp:coreProperties>
</file>