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66192B" w:rsidRPr="008C17B0" w:rsidTr="008121A2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6192B" w:rsidRPr="008C17B0" w:rsidRDefault="0066192B" w:rsidP="00891CD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66192B" w:rsidRPr="008C17B0" w:rsidRDefault="0066192B" w:rsidP="00891CD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  <w:lang w:eastAsia="en-US"/>
              </w:rPr>
            </w:pPr>
            <w:r w:rsidRPr="008C17B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92B" w:rsidRPr="008C17B0" w:rsidRDefault="0066192B" w:rsidP="00891CDA">
            <w:pPr>
              <w:pStyle w:val="1"/>
              <w:jc w:val="center"/>
              <w:rPr>
                <w:szCs w:val="28"/>
              </w:rPr>
            </w:pPr>
            <w:r w:rsidRPr="008C17B0">
              <w:rPr>
                <w:szCs w:val="28"/>
              </w:rPr>
              <w:t xml:space="preserve">Россия </w:t>
            </w:r>
            <w:proofErr w:type="spellStart"/>
            <w:r w:rsidRPr="008C17B0">
              <w:rPr>
                <w:szCs w:val="28"/>
              </w:rPr>
              <w:t>Федерациязы</w:t>
            </w:r>
            <w:proofErr w:type="spellEnd"/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66192B" w:rsidRPr="008C17B0" w:rsidRDefault="0066192B" w:rsidP="00891CD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8C17B0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8C17B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66192B" w:rsidRPr="008C17B0" w:rsidRDefault="0066192B" w:rsidP="00891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1A2" w:rsidRPr="008C17B0" w:rsidTr="008121A2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A2" w:rsidRPr="008C17B0" w:rsidRDefault="008121A2" w:rsidP="00891C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A2" w:rsidRPr="008C17B0" w:rsidRDefault="008121A2" w:rsidP="00891CDA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1CFB" w:rsidRPr="0066192B" w:rsidRDefault="0066192B" w:rsidP="0066192B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C17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17B0">
        <w:rPr>
          <w:rFonts w:ascii="Times New Roman" w:hAnsi="Times New Roman" w:cs="Times New Roman"/>
          <w:b/>
          <w:i/>
          <w:sz w:val="28"/>
          <w:szCs w:val="28"/>
          <w:lang w:val="en-US"/>
        </w:rPr>
        <w:t>29</w:t>
      </w:r>
      <w:r w:rsidRPr="008C17B0">
        <w:rPr>
          <w:rFonts w:ascii="Times New Roman" w:hAnsi="Times New Roman" w:cs="Times New Roman"/>
          <w:b/>
          <w:i/>
          <w:sz w:val="28"/>
          <w:szCs w:val="28"/>
        </w:rPr>
        <w:t xml:space="preserve">» октября 2015 г.                       с. Турочак               </w:t>
      </w:r>
      <w:r w:rsidR="008121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№ 22-3</w:t>
      </w:r>
    </w:p>
    <w:p w:rsidR="00474DCA" w:rsidRPr="00474DCA" w:rsidRDefault="00474DCA" w:rsidP="00474DCA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proofErr w:type="gram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и условий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proofErr w:type="spell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Турочакский</w:t>
      </w:r>
      <w:proofErr w:type="spellEnd"/>
      <w:r w:rsidR="000A5B70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район», </w:t>
      </w:r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среднего предпринимательства</w:t>
      </w:r>
    </w:p>
    <w:p w:rsidR="00474DCA" w:rsidRPr="00474DCA" w:rsidRDefault="00474DCA" w:rsidP="00474DC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4.1 статьи 18 Федерального закона от 24.07.2007 г. N 209-ФЗ «О развитии малого и среднего предпринимательства в Российской Федерации», Федеральным законом от 26.07.2006 г. N 135-ФЗ «О защите конкуренции», Уставом муниципального образования «</w:t>
      </w:r>
      <w:proofErr w:type="spellStart"/>
      <w:r w:rsidRPr="00474DCA">
        <w:rPr>
          <w:rFonts w:ascii="Times New Roman" w:hAnsi="Times New Roman" w:cs="Times New Roman"/>
          <w:sz w:val="28"/>
          <w:szCs w:val="28"/>
          <w:lang w:eastAsia="en-US"/>
        </w:rPr>
        <w:t>Турочакский</w:t>
      </w:r>
      <w:proofErr w:type="spellEnd"/>
      <w:r w:rsidRPr="00474DCA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</w:t>
      </w:r>
      <w:r w:rsidR="008121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  <w:lang w:eastAsia="en-US"/>
        </w:rPr>
        <w:t>Совет депутатов муниципального образования «</w:t>
      </w:r>
      <w:proofErr w:type="spellStart"/>
      <w:r w:rsidRPr="00474DCA">
        <w:rPr>
          <w:rFonts w:ascii="Times New Roman" w:hAnsi="Times New Roman" w:cs="Times New Roman"/>
          <w:sz w:val="28"/>
          <w:szCs w:val="28"/>
          <w:lang w:eastAsia="en-US"/>
        </w:rPr>
        <w:t>Турочакский</w:t>
      </w:r>
      <w:proofErr w:type="spellEnd"/>
      <w:r w:rsidRPr="00474DCA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</w:t>
      </w:r>
    </w:p>
    <w:p w:rsidR="00474DCA" w:rsidRPr="00474DCA" w:rsidRDefault="00474DCA" w:rsidP="00474DC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1. </w:t>
      </w:r>
      <w:proofErr w:type="gramStart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Утвердить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proofErr w:type="spellStart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предпринимательства согласно приложению.</w:t>
      </w: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официального опубликования.</w:t>
      </w: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Глава муниципального образования</w:t>
      </w:r>
    </w:p>
    <w:p w:rsidR="00474DCA" w:rsidRPr="00474DCA" w:rsidRDefault="00474DCA" w:rsidP="00474DCA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  <w:sectPr w:rsidR="00474DCA" w:rsidRPr="00474DCA" w:rsidSect="00253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proofErr w:type="spellStart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район»</w:t>
      </w: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                                                      В.В. </w:t>
      </w:r>
      <w:proofErr w:type="spellStart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474DCA" w:rsidRPr="00474DCA" w:rsidRDefault="00474DCA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:rsidR="00474DCA" w:rsidRPr="00474DCA" w:rsidRDefault="00474DCA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решению Совета депутатов </w:t>
      </w:r>
    </w:p>
    <w:p w:rsidR="00474DCA" w:rsidRPr="00474DCA" w:rsidRDefault="00474DCA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:rsidR="00474DCA" w:rsidRPr="00474DCA" w:rsidRDefault="00474DCA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proofErr w:type="spellStart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Турочакский</w:t>
      </w:r>
      <w:proofErr w:type="spellEnd"/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район»</w:t>
      </w:r>
    </w:p>
    <w:p w:rsidR="00474DCA" w:rsidRPr="00474DCA" w:rsidRDefault="008121A2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№  22-3 от 29 октября</w:t>
      </w:r>
      <w:r w:rsidR="00474DCA"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2015 г.</w:t>
      </w: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proofErr w:type="gram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proofErr w:type="spell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Турочакский</w:t>
      </w:r>
      <w:proofErr w:type="spellEnd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74DCA" w:rsidRPr="00474DCA" w:rsidRDefault="00474DCA" w:rsidP="00474D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474D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 находящегося в собственности муниципального образования «</w:t>
      </w:r>
      <w:proofErr w:type="spellStart"/>
      <w:r w:rsidRPr="00474DC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74DCA">
        <w:rPr>
          <w:rFonts w:ascii="Times New Roman" w:hAnsi="Times New Roman" w:cs="Times New Roman"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 среднего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предпринимательства на основании гражданско-правовых договоров, заключаемых Администрацией муниципального образования «</w:t>
      </w:r>
      <w:proofErr w:type="spellStart"/>
      <w:r w:rsidRPr="00474DC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74DCA">
        <w:rPr>
          <w:rFonts w:ascii="Times New Roman" w:hAnsi="Times New Roman" w:cs="Times New Roman"/>
          <w:sz w:val="28"/>
          <w:szCs w:val="28"/>
        </w:rPr>
        <w:t xml:space="preserve"> район» (далее - Администрация) с соблюдением норм </w:t>
      </w:r>
      <w:hyperlink r:id="rId4" w:history="1">
        <w:r w:rsidRPr="00474DCA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конкуренции", по итогам проведения торгов, за исключением случаев, установленных федеральным законом. 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 xml:space="preserve">2. Конкурсы или аукционы на право заключения договоров аренды в отношении муниципального имущества, включенного в Перечень, проводятся в соответствии с </w:t>
      </w:r>
      <w:hyperlink r:id="rId5" w:history="1">
        <w:r w:rsidRPr="00474D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6" w:history="1">
        <w:r w:rsidRPr="00474D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г. N 67.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3"/>
      <w:bookmarkEnd w:id="1"/>
      <w:r w:rsidRPr="00474DCA"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лет, за исключением случаев, установленных законом.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случаев, установленных законом.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31"/>
      <w:bookmarkEnd w:id="2"/>
      <w:r w:rsidRPr="00474DCA">
        <w:rPr>
          <w:rFonts w:ascii="Times New Roman" w:hAnsi="Times New Roman" w:cs="Times New Roman"/>
          <w:sz w:val="28"/>
          <w:szCs w:val="28"/>
        </w:rPr>
        <w:t>5.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заинтересованные в предоставлении имущества, включенного в Перечень, в аренду подают соответствующее заявление в Администрацию с указанием срока аренды и приложением следующих документов: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государственной регистрации юридического лица;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организацией;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организации;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полномочия представителя организации на подписание договора аренды от имени организации;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предпринимательства в Российской Федерации";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 xml:space="preserve">6. В состав комиссии по проведению конкурсов или аукционов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договора аренды в отношении имущества, включенного в Перечень, включается не менее двух представителей Совета по развитию и поддержке малого и среднего предпринимательства в муниципальном образовании «</w:t>
      </w:r>
      <w:proofErr w:type="spellStart"/>
      <w:r w:rsidRPr="00474DC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74DCA">
        <w:rPr>
          <w:rFonts w:ascii="Times New Roman" w:hAnsi="Times New Roman" w:cs="Times New Roman"/>
          <w:sz w:val="28"/>
          <w:szCs w:val="28"/>
        </w:rPr>
        <w:t xml:space="preserve"> район», созданного при Главе Администрации, не являющихся работниками Администрации</w:t>
      </w:r>
      <w:bookmarkEnd w:id="3"/>
      <w:r w:rsidRPr="00474DCA">
        <w:rPr>
          <w:rFonts w:ascii="Times New Roman" w:hAnsi="Times New Roman" w:cs="Times New Roman"/>
          <w:sz w:val="28"/>
          <w:szCs w:val="28"/>
        </w:rPr>
        <w:t>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7. При предоставлении имущества из утвержденного Перечня в аренду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>величина арендной платы устанавливается следующим образом: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первый год аренды - 50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второй год аренды – 60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третий год аренды – 70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четвертый год аренды – 80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пятый год аренды – 90 процентов от рыночной стоимости арендной платы.</w:t>
      </w: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/>
      </w:pPr>
    </w:p>
    <w:sectPr w:rsidR="00474DCA" w:rsidRPr="00474DCA" w:rsidSect="001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DCA"/>
    <w:rsid w:val="000A5B70"/>
    <w:rsid w:val="00121CFB"/>
    <w:rsid w:val="00474DCA"/>
    <w:rsid w:val="0066192B"/>
    <w:rsid w:val="008121A2"/>
    <w:rsid w:val="008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B"/>
  </w:style>
  <w:style w:type="paragraph" w:styleId="1">
    <w:name w:val="heading 1"/>
    <w:basedOn w:val="a"/>
    <w:next w:val="a"/>
    <w:link w:val="10"/>
    <w:qFormat/>
    <w:rsid w:val="00661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3365.0" TargetMode="External"/><Relationship Id="rId5" Type="http://schemas.openxmlformats.org/officeDocument/2006/relationships/hyperlink" Target="garantF1://12073365.1000" TargetMode="External"/><Relationship Id="rId4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999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2015-10-16T07:01:00Z</dcterms:created>
  <dcterms:modified xsi:type="dcterms:W3CDTF">2015-11-02T07:24:00Z</dcterms:modified>
</cp:coreProperties>
</file>