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A9218" w14:textId="77777777" w:rsidR="007C37E9" w:rsidRPr="004A79D7" w:rsidRDefault="007C37E9" w:rsidP="00A678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ПРОВЕРКИ</w:t>
      </w:r>
    </w:p>
    <w:p w14:paraId="3D435838" w14:textId="77777777" w:rsidR="005D3F61" w:rsidRPr="004A79D7" w:rsidRDefault="005D3F61" w:rsidP="00A678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9C2A58" w14:textId="77777777" w:rsidR="007C37E9" w:rsidRPr="004A79D7" w:rsidRDefault="00693350" w:rsidP="00A678C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автономного учреждения культуры «Межпоселенческая централизованная библиотечная система» муниципального образования «Турочакский район»</w:t>
      </w:r>
      <w:r w:rsidR="007C37E9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</w:t>
      </w:r>
      <w:r w:rsidR="007C37E9" w:rsidRPr="004A7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</w:p>
    <w:p w14:paraId="11114F2F" w14:textId="77777777" w:rsidR="007C37E9" w:rsidRPr="004A79D7" w:rsidRDefault="007C37E9" w:rsidP="00A678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14:paraId="6017700D" w14:textId="77777777" w:rsidR="007C37E9" w:rsidRPr="004A79D7" w:rsidRDefault="007C37E9" w:rsidP="00A678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4A7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Турочак                                                                                                                                  0</w:t>
      </w:r>
      <w:r w:rsidR="007E1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A7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47FDF" w:rsidRPr="004A7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4A7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B5E28" w:rsidRPr="004A7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Pr="004A7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14:paraId="7E32827A" w14:textId="77777777" w:rsidR="007C37E9" w:rsidRPr="004A79D7" w:rsidRDefault="007C37E9" w:rsidP="00A6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72C487C4" w14:textId="77777777" w:rsidR="007C37E9" w:rsidRPr="004A79D7" w:rsidRDefault="007C37E9" w:rsidP="00A6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 ведомственного контроля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: Администрация муниципального образования «Турочакский район»</w:t>
      </w:r>
    </w:p>
    <w:p w14:paraId="7899575F" w14:textId="77777777" w:rsidR="007C37E9" w:rsidRPr="004A79D7" w:rsidRDefault="007C37E9" w:rsidP="00A6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проведения проверки: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 от </w:t>
      </w:r>
      <w:r w:rsidR="00AD1FAA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FAA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2021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D1FAA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339B4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р «О проведении мероприятия ведомственного контроля в сфере закупок</w:t>
      </w:r>
      <w:r w:rsidR="007C2509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работ, услуг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муниципальных нужд в отношении Муниципального</w:t>
      </w:r>
      <w:r w:rsidR="008030D8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культуры «</w:t>
      </w:r>
      <w:r w:rsidR="00AD1FAA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централизованная библиотечная система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муниципального образования «Турочакский район». </w:t>
      </w:r>
    </w:p>
    <w:p w14:paraId="2DB9CA61" w14:textId="77777777" w:rsidR="007C37E9" w:rsidRPr="004A79D7" w:rsidRDefault="007C37E9" w:rsidP="00A6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Наименование, идентификационный номер налогоплательщика, адрес местонахождения подведомственного заказчика, в отношении которого проводилась проверка: </w:t>
      </w:r>
      <w:r w:rsidR="00A07991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r w:rsidR="002C439C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автономное</w:t>
      </w:r>
      <w:r w:rsidR="00A07991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</w:t>
      </w:r>
      <w:r w:rsidR="00C60843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«Межпоселенческая централизованная библиотечная система» муниципального образования «Турочакский район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ИНН </w:t>
      </w:r>
      <w:r w:rsidR="007E50A6" w:rsidRPr="004A79D7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0400013942</w:t>
      </w:r>
      <w:r w:rsidR="007E50A6" w:rsidRPr="004A79D7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7E50A6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040001001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649140, Республика Алтай, Турочакский район, с. Турочак, ул. </w:t>
      </w:r>
      <w:r w:rsidR="00DB507C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Рабочая,</w:t>
      </w:r>
      <w:r w:rsidR="00644803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07C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95B03F" w14:textId="77777777" w:rsidR="007C37E9" w:rsidRPr="004A79D7" w:rsidRDefault="007C37E9" w:rsidP="00A6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контрольного мероприятия: 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14:paraId="489745E4" w14:textId="77777777" w:rsidR="007C37E9" w:rsidRPr="004A79D7" w:rsidRDefault="007C37E9" w:rsidP="00A6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Проверяемый период:</w:t>
      </w:r>
      <w:r w:rsidR="001221C4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января 2020 г. по 31 декабря 2020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6E610FF8" w14:textId="77777777" w:rsidR="007C37E9" w:rsidRPr="004A79D7" w:rsidRDefault="007C37E9" w:rsidP="00A6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проведения проверки: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7B21A5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1EE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2021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7B21A5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E7D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1EE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CAE9CA0" w14:textId="77777777" w:rsidR="007C37E9" w:rsidRPr="004A79D7" w:rsidRDefault="007C37E9" w:rsidP="00A6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Контрольного мероприятия: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документарная проверка соблюдения Федерального Закона №44-ФЗ от 05.04.2013 года «О контрактной системе в сфере закупок товаров, работ, услуг для обеспечения государственных и муниципальных нужд»</w:t>
      </w:r>
      <w:r w:rsidR="007D3E1F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Закон)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предупреждение и выявление нарушений законодательства.</w:t>
      </w:r>
    </w:p>
    <w:p w14:paraId="71BB5F98" w14:textId="77777777" w:rsidR="007C37E9" w:rsidRPr="004A79D7" w:rsidRDefault="007C37E9" w:rsidP="00A6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Контрольного мероприятия: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комплексная проверка.</w:t>
      </w:r>
    </w:p>
    <w:p w14:paraId="3C4F3046" w14:textId="77777777" w:rsidR="007C37E9" w:rsidRPr="004A79D7" w:rsidRDefault="007C37E9" w:rsidP="00A6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Контрольного мероприятия: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сплошная проверка.</w:t>
      </w:r>
    </w:p>
    <w:p w14:paraId="44FBB031" w14:textId="77777777" w:rsidR="007C37E9" w:rsidRPr="004A79D7" w:rsidRDefault="007C37E9" w:rsidP="00A6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комиссии: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A31B93" w14:textId="77777777" w:rsidR="007C37E9" w:rsidRPr="004A79D7" w:rsidRDefault="007C37E9" w:rsidP="00A6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14:paraId="3A658CBA" w14:textId="77777777" w:rsidR="007C37E9" w:rsidRPr="004A79D7" w:rsidRDefault="007C37E9" w:rsidP="00A6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Баканова Наталья Ивановна, начальник отдела экономики и имущественных отношений.</w:t>
      </w:r>
    </w:p>
    <w:p w14:paraId="64D4897E" w14:textId="77777777" w:rsidR="007C37E9" w:rsidRPr="004A79D7" w:rsidRDefault="009254B5" w:rsidP="00A6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комиссии;</w:t>
      </w:r>
    </w:p>
    <w:p w14:paraId="48ABA361" w14:textId="77777777" w:rsidR="007C37E9" w:rsidRPr="004A79D7" w:rsidRDefault="007C37E9" w:rsidP="00A6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Самохвалова Весения Геннадьевна, начальник юридического отдела;</w:t>
      </w:r>
    </w:p>
    <w:p w14:paraId="7BA79CB2" w14:textId="77777777" w:rsidR="007C37E9" w:rsidRPr="004A79D7" w:rsidRDefault="007C37E9" w:rsidP="00A6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Сырникова Елена Сергеевна, начальник отдела финансирования и бухгалтерского учета;</w:t>
      </w:r>
    </w:p>
    <w:p w14:paraId="68335E69" w14:textId="77777777" w:rsidR="007C37E9" w:rsidRPr="004A79D7" w:rsidRDefault="00BE3CD6" w:rsidP="00A6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Солопова Светлана Андреевна</w:t>
      </w:r>
      <w:r w:rsidR="007C37E9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контрактный управляющий отдела экономики и имущественных отношений.</w:t>
      </w:r>
    </w:p>
    <w:p w14:paraId="15B9C4D4" w14:textId="77777777" w:rsidR="007C37E9" w:rsidRPr="004A79D7" w:rsidRDefault="007C37E9" w:rsidP="00A6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12C0B4F6" w14:textId="77777777" w:rsidR="007C37E9" w:rsidRPr="004A79D7" w:rsidRDefault="00A07991" w:rsidP="00A6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r w:rsidR="007753D3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105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автономное </w:t>
      </w:r>
      <w:r w:rsidR="007753D3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753D3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«Межпоселенческая централизованная библиотечная система» муниципального образования «Турочакский район»</w:t>
      </w:r>
      <w:r w:rsidR="007C37E9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E31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Учреждение) </w:t>
      </w:r>
      <w:r w:rsidR="007C37E9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создано на основании Постановления Главы муниципального образ</w:t>
      </w:r>
      <w:r w:rsidR="00085889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«Турочакский район» № 74 от 11.03.2020</w:t>
      </w:r>
      <w:r w:rsidR="007C37E9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F37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37E9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85889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муниципального автономного учреждения культуры «Межпоселенческая централизованная библиотечная система» муниципального образования «Турочакский район»</w:t>
      </w:r>
      <w:r w:rsidR="007C37E9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01E26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данного Постановления утвержден Устав </w:t>
      </w:r>
      <w:r w:rsidR="00117855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101E26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F66FC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="007C37E9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814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7C37E9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«Турочакский район» о приеме </w:t>
      </w:r>
      <w:r w:rsidR="00FC1814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на работу № 43</w:t>
      </w:r>
      <w:r w:rsidR="00DC21DD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л/с от 11.03.2020</w:t>
      </w:r>
      <w:r w:rsidR="00FC1814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Директором Учреждения с 11.03.2020</w:t>
      </w:r>
      <w:r w:rsidR="007C37E9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назначена </w:t>
      </w:r>
      <w:r w:rsidR="00FC5831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Акпыжаева</w:t>
      </w:r>
      <w:r w:rsidR="007C37E9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</w:t>
      </w:r>
      <w:r w:rsidR="00FC5831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Михайловна</w:t>
      </w:r>
      <w:r w:rsidR="007C37E9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EB00D6" w14:textId="77777777" w:rsidR="00D249FA" w:rsidRPr="004A79D7" w:rsidRDefault="00D249FA" w:rsidP="00A678C7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Учредителем и собственником имущества Учреждения явля</w:t>
      </w:r>
      <w:r w:rsidR="00044169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муниципальное образование «Турочакский район»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Полномочия учредителя и собственника имущества Учреждения, предусмотренные действующим законодательством, осуществляются Администрацией муниципального образования «Турочакский район» (далее - Учредитель).</w:t>
      </w:r>
    </w:p>
    <w:p w14:paraId="238BBF73" w14:textId="77777777" w:rsidR="007C37E9" w:rsidRPr="004A79D7" w:rsidRDefault="0031695B" w:rsidP="00A678C7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деятельности Учреждения является обеспечение условий для реализации права граждан на свободный доступ к информации, библиотечно- информационным ресурсам и услугам</w:t>
      </w:r>
      <w:r w:rsidR="007C37E9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задачи и виды деятельности </w:t>
      </w:r>
      <w:r w:rsidR="00955ABE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7C37E9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отражены в Уставе Учреждения.</w:t>
      </w:r>
    </w:p>
    <w:p w14:paraId="433C70F9" w14:textId="77777777" w:rsidR="007C37E9" w:rsidRPr="004A79D7" w:rsidRDefault="007C37E9" w:rsidP="00A678C7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является некоммерческой организацией,</w:t>
      </w:r>
      <w:r w:rsidR="0010337F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самостоятельно осуществляет финансовую деятельность на основании субсидий в рамках выполнения муниципального задания, которую утверждает Учредитель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0C6E444" w14:textId="77777777" w:rsidR="007C37E9" w:rsidRPr="004A79D7" w:rsidRDefault="00044169" w:rsidP="00A678C7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Учреждения закрепляется за ним на праве оперативного управления в соответствии с Гражданским кодексом Российской Федерации.</w:t>
      </w:r>
      <w:r w:rsidR="007C37E9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342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приобретает права юридического лица и право на ведение финансово-хозяйственной деятельности с момента внесения в единый государственный реестр юридических лиц сведений о его создании, имеет обособленное имущество и отвечает им по своим обязательствам, имеет самостоятельный баланс, лицевые счета в органе, уполномоченном на открытие лицевых счетов муниципальным автономным учреждениям, печать, штампы, бланки со своим наименованием. </w:t>
      </w:r>
    </w:p>
    <w:p w14:paraId="692FB614" w14:textId="77777777" w:rsidR="00725EA4" w:rsidRPr="004A79D7" w:rsidRDefault="007C37E9" w:rsidP="00725EA4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EA4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формирования имущества и финансовых средств Учреждения являются:</w:t>
      </w:r>
    </w:p>
    <w:p w14:paraId="66691201" w14:textId="77777777" w:rsidR="00725EA4" w:rsidRPr="004A79D7" w:rsidRDefault="00725EA4" w:rsidP="00725EA4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закрепленное Учредителем за Учреждением на праве оперативного управления или приобретенное Учреждением за счет средств, выделенных ему Учредителем на приобретение этого имущества;</w:t>
      </w:r>
    </w:p>
    <w:p w14:paraId="67E49584" w14:textId="77777777" w:rsidR="00725EA4" w:rsidRPr="004A79D7" w:rsidRDefault="00725EA4" w:rsidP="00725EA4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выделенные из бюджета муниципального образования «Турочакский район» на финансовое обеспечение деятельности Учреждения;</w:t>
      </w:r>
    </w:p>
    <w:p w14:paraId="4748CB09" w14:textId="77777777" w:rsidR="00725EA4" w:rsidRPr="004A79D7" w:rsidRDefault="00725EA4" w:rsidP="00725EA4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от оказания платных услуг;</w:t>
      </w:r>
    </w:p>
    <w:p w14:paraId="4EA1E931" w14:textId="77777777" w:rsidR="007C37E9" w:rsidRPr="004A79D7" w:rsidRDefault="00725EA4" w:rsidP="00725EA4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источники доходов, не противоречащие законодательству Российской Федерации.</w:t>
      </w:r>
    </w:p>
    <w:p w14:paraId="347BDD3C" w14:textId="77777777" w:rsidR="007C37E9" w:rsidRPr="004A79D7" w:rsidRDefault="00872B15" w:rsidP="00A678C7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осуществляет финансовое обеспечение деятельности Учреждения, связанной с выполнением работ, оказанием услуг для потребителя в соответствии с заданиями Учредителя бесплатно или частично за плату. Учреждение не вправе извлекать прибыль при реализации заданий Учредителя, финансирование которых полностью обеспечено за счет средств бюджета муниципального образования «Турочакский район».</w:t>
      </w:r>
    </w:p>
    <w:p w14:paraId="0EE317DF" w14:textId="77777777" w:rsidR="007C37E9" w:rsidRPr="004A79D7" w:rsidRDefault="00330DE1" w:rsidP="00A678C7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осуществляет закупки товаров, работ, услуг в соответствии с Федеральным </w:t>
      </w:r>
      <w:r w:rsidR="00441814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года № 223-ФЗ «О закупках товаров, работ, услуг отдельными видами юридических лиц».</w:t>
      </w:r>
    </w:p>
    <w:p w14:paraId="39178E05" w14:textId="77777777" w:rsidR="00330DE1" w:rsidRPr="004A79D7" w:rsidRDefault="00330DE1" w:rsidP="00A678C7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57B01EA5" w14:textId="77777777" w:rsidR="007C37E9" w:rsidRPr="004B2A05" w:rsidRDefault="007C37E9" w:rsidP="004B2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проверки были изучены: Устав Учреждения, утвержденный </w:t>
      </w:r>
      <w:r w:rsidR="00F71402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 муниципального образования «Турочакский район» от 11 марта 2020 года № 74</w:t>
      </w:r>
      <w:r w:rsidR="00A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Распоряжение Главы муниципального образования «Турочакский район» о приеме работника на работу № 43 л/с от 11.03.2020 года, </w:t>
      </w:r>
      <w:r w:rsidR="004B2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закупках Муниципального автономного учреждения</w:t>
      </w:r>
      <w:r w:rsidR="004B2A05" w:rsidRPr="004B2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«Межпоселенческая централизованная библиотечная система» муниципального образования «Турочакский район»</w:t>
      </w:r>
      <w:r w:rsidR="004B2A0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утвержденное Наблюдательным советом</w:t>
      </w:r>
      <w:r w:rsidR="004B2A05" w:rsidRPr="004B2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МАУК МПЦБС Турочакского района от «25» декабря 2020 г. № 1</w:t>
      </w:r>
      <w:r w:rsidR="005B47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948F10" w14:textId="77777777" w:rsidR="007C37E9" w:rsidRPr="004A79D7" w:rsidRDefault="007C37E9" w:rsidP="00A6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ведомственного контроля органы ведомственного контроля должны осуществлять проверку соблюдения законодательства Российской Федерации о контрактной системе в сфере закупок, в том числе:</w:t>
      </w:r>
    </w:p>
    <w:p w14:paraId="50411A99" w14:textId="77777777" w:rsidR="007C37E9" w:rsidRPr="004A79D7" w:rsidRDefault="007C37E9" w:rsidP="00A678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D7">
        <w:rPr>
          <w:rFonts w:ascii="Times New Roman" w:eastAsia="Calibri" w:hAnsi="Times New Roman" w:cs="Times New Roman"/>
          <w:sz w:val="24"/>
          <w:szCs w:val="24"/>
        </w:rP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14:paraId="6CA64BDA" w14:textId="77777777" w:rsidR="007C37E9" w:rsidRPr="004A79D7" w:rsidRDefault="007C37E9" w:rsidP="00A678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D7">
        <w:rPr>
          <w:rFonts w:ascii="Times New Roman" w:eastAsia="Calibri" w:hAnsi="Times New Roman" w:cs="Times New Roman"/>
          <w:sz w:val="24"/>
          <w:szCs w:val="24"/>
        </w:rPr>
        <w:t>соблюдения требований к обоснованию закупок и обоснованности закупок;</w:t>
      </w:r>
    </w:p>
    <w:p w14:paraId="42B8D618" w14:textId="77777777" w:rsidR="007C37E9" w:rsidRPr="004A79D7" w:rsidRDefault="007C37E9" w:rsidP="00A678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D7">
        <w:rPr>
          <w:rFonts w:ascii="Times New Roman" w:eastAsia="Calibri" w:hAnsi="Times New Roman" w:cs="Times New Roman"/>
          <w:sz w:val="24"/>
          <w:szCs w:val="24"/>
        </w:rPr>
        <w:t>соблюдения требований о нормировании в сфере закупок;</w:t>
      </w:r>
    </w:p>
    <w:p w14:paraId="47FA1FC6" w14:textId="77777777" w:rsidR="007C37E9" w:rsidRPr="004A79D7" w:rsidRDefault="007C37E9" w:rsidP="00A678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D7">
        <w:rPr>
          <w:rFonts w:ascii="Times New Roman" w:eastAsia="Calibri" w:hAnsi="Times New Roman" w:cs="Times New Roman"/>
          <w:sz w:val="24"/>
          <w:szCs w:val="24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14:paraId="61A1CC97" w14:textId="77777777" w:rsidR="007C37E9" w:rsidRPr="004A79D7" w:rsidRDefault="007C37E9" w:rsidP="00A678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D7">
        <w:rPr>
          <w:rFonts w:ascii="Times New Roman" w:eastAsia="Calibri" w:hAnsi="Times New Roman" w:cs="Times New Roman"/>
          <w:sz w:val="24"/>
          <w:szCs w:val="24"/>
        </w:rPr>
        <w:t xml:space="preserve">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</w:t>
      </w:r>
      <w:r w:rsidRPr="004A79D7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утвержденной и доведенной до сведения заказчика;</w:t>
      </w:r>
    </w:p>
    <w:p w14:paraId="173298A5" w14:textId="77777777" w:rsidR="007C37E9" w:rsidRPr="004A79D7" w:rsidRDefault="007C37E9" w:rsidP="00A678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D7">
        <w:rPr>
          <w:rFonts w:ascii="Times New Roman" w:eastAsia="Calibri" w:hAnsi="Times New Roman" w:cs="Times New Roman"/>
          <w:sz w:val="24"/>
          <w:szCs w:val="24"/>
        </w:rPr>
        <w:t>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14:paraId="0B16B8FA" w14:textId="77777777" w:rsidR="007C37E9" w:rsidRPr="004A79D7" w:rsidRDefault="007C37E9" w:rsidP="00A678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D7">
        <w:rPr>
          <w:rFonts w:ascii="Times New Roman" w:eastAsia="Calibri" w:hAnsi="Times New Roman" w:cs="Times New Roman"/>
          <w:sz w:val="24"/>
          <w:szCs w:val="24"/>
        </w:rPr>
        <w:t>в планах-графиках, - информации, содержащейся в планах закупок;</w:t>
      </w:r>
    </w:p>
    <w:p w14:paraId="01C309CB" w14:textId="77777777" w:rsidR="007C37E9" w:rsidRPr="004A79D7" w:rsidRDefault="007C37E9" w:rsidP="00A678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D7">
        <w:rPr>
          <w:rFonts w:ascii="Times New Roman" w:eastAsia="Calibri" w:hAnsi="Times New Roman" w:cs="Times New Roman"/>
          <w:sz w:val="24"/>
          <w:szCs w:val="24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14:paraId="325B625A" w14:textId="77777777" w:rsidR="007C37E9" w:rsidRPr="004A79D7" w:rsidRDefault="007C37E9" w:rsidP="00A678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D7">
        <w:rPr>
          <w:rFonts w:ascii="Times New Roman" w:eastAsia="Calibri" w:hAnsi="Times New Roman" w:cs="Times New Roman"/>
          <w:sz w:val="24"/>
          <w:szCs w:val="24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14:paraId="76D8D39D" w14:textId="77777777" w:rsidR="007C37E9" w:rsidRPr="004A79D7" w:rsidRDefault="007C37E9" w:rsidP="00A678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D7">
        <w:rPr>
          <w:rFonts w:ascii="Times New Roman" w:eastAsia="Calibri" w:hAnsi="Times New Roman" w:cs="Times New Roman"/>
          <w:sz w:val="24"/>
          <w:szCs w:val="24"/>
        </w:rPr>
        <w:t>в реестре контрактов, заключенных заказчиком, - условиям контрактов;</w:t>
      </w:r>
    </w:p>
    <w:p w14:paraId="773B125C" w14:textId="77777777" w:rsidR="007C37E9" w:rsidRPr="004A79D7" w:rsidRDefault="007C37E9" w:rsidP="00A678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D7">
        <w:rPr>
          <w:rFonts w:ascii="Times New Roman" w:eastAsia="Calibri" w:hAnsi="Times New Roman" w:cs="Times New Roman"/>
          <w:sz w:val="24"/>
          <w:szCs w:val="24"/>
        </w:rPr>
        <w:t>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14:paraId="303C5C04" w14:textId="77777777" w:rsidR="007C37E9" w:rsidRPr="004A79D7" w:rsidRDefault="007C37E9" w:rsidP="00A678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D7">
        <w:rPr>
          <w:rFonts w:ascii="Times New Roman" w:eastAsia="Calibri" w:hAnsi="Times New Roman" w:cs="Times New Roman"/>
          <w:sz w:val="24"/>
          <w:szCs w:val="24"/>
        </w:rPr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14:paraId="16A2E464" w14:textId="77777777" w:rsidR="007C37E9" w:rsidRPr="004A79D7" w:rsidRDefault="007C37E9" w:rsidP="00A678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D7">
        <w:rPr>
          <w:rFonts w:ascii="Times New Roman" w:eastAsia="Calibri" w:hAnsi="Times New Roman" w:cs="Times New Roman"/>
          <w:sz w:val="24"/>
          <w:szCs w:val="24"/>
        </w:rPr>
        <w:t>соблюдения требований по определению поставщика (подрядчика, исполнителя);</w:t>
      </w:r>
    </w:p>
    <w:p w14:paraId="02208921" w14:textId="77777777" w:rsidR="007C37E9" w:rsidRPr="004A79D7" w:rsidRDefault="007C37E9" w:rsidP="00A678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D7">
        <w:rPr>
          <w:rFonts w:ascii="Times New Roman" w:eastAsia="Calibri" w:hAnsi="Times New Roman" w:cs="Times New Roman"/>
          <w:sz w:val="24"/>
          <w:szCs w:val="24"/>
        </w:rPr>
        <w:t>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14:paraId="35395E54" w14:textId="77777777" w:rsidR="007C37E9" w:rsidRPr="004A79D7" w:rsidRDefault="007C37E9" w:rsidP="00A678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D7">
        <w:rPr>
          <w:rFonts w:ascii="Times New Roman" w:eastAsia="Calibri" w:hAnsi="Times New Roman" w:cs="Times New Roman"/>
          <w:sz w:val="24"/>
          <w:szCs w:val="24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14:paraId="74E47DDA" w14:textId="77777777" w:rsidR="007C37E9" w:rsidRPr="004A79D7" w:rsidRDefault="007C37E9" w:rsidP="00A678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D7">
        <w:rPr>
          <w:rFonts w:ascii="Times New Roman" w:eastAsia="Calibri" w:hAnsi="Times New Roman" w:cs="Times New Roman"/>
          <w:sz w:val="24"/>
          <w:szCs w:val="24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14:paraId="7CBD1405" w14:textId="77777777" w:rsidR="007C37E9" w:rsidRPr="004A79D7" w:rsidRDefault="007C37E9" w:rsidP="00A678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D7">
        <w:rPr>
          <w:rFonts w:ascii="Times New Roman" w:eastAsia="Calibri" w:hAnsi="Times New Roman" w:cs="Times New Roman"/>
          <w:sz w:val="24"/>
          <w:szCs w:val="24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14:paraId="7CB5FF85" w14:textId="77777777" w:rsidR="007C37E9" w:rsidRPr="004A79D7" w:rsidRDefault="007C37E9" w:rsidP="00A678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D7">
        <w:rPr>
          <w:rFonts w:ascii="Times New Roman" w:eastAsia="Calibri" w:hAnsi="Times New Roman" w:cs="Times New Roman"/>
          <w:sz w:val="24"/>
          <w:szCs w:val="24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14:paraId="6D188D52" w14:textId="77777777" w:rsidR="007C37E9" w:rsidRPr="004A79D7" w:rsidRDefault="007C37E9" w:rsidP="00A67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D7">
        <w:rPr>
          <w:rFonts w:ascii="Times New Roman" w:eastAsia="Calibri" w:hAnsi="Times New Roman" w:cs="Times New Roman"/>
          <w:sz w:val="24"/>
          <w:szCs w:val="24"/>
        </w:rPr>
        <w:t>Нормативно правовые акты и другие документы, которыми должны были руководствоваться члены комиссии при осуществлении контрольного мероприятия:</w:t>
      </w:r>
    </w:p>
    <w:p w14:paraId="61F2744E" w14:textId="77777777" w:rsidR="007C37E9" w:rsidRPr="004A79D7" w:rsidRDefault="007C37E9" w:rsidP="00A678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D7">
        <w:rPr>
          <w:rFonts w:ascii="Times New Roman" w:eastAsia="Calibri" w:hAnsi="Times New Roman" w:cs="Times New Roman"/>
          <w:bCs/>
          <w:sz w:val="24"/>
          <w:szCs w:val="24"/>
        </w:rPr>
        <w:t>Федеральный закон от 05.04.2013 г. № 44-ФЗ «О контрактной системе в сфере закупок товаров, работ, услуг для обеспечения государственных и муниципальных нужд»;</w:t>
      </w:r>
    </w:p>
    <w:p w14:paraId="2D64B55F" w14:textId="77777777" w:rsidR="007C37E9" w:rsidRPr="004A79D7" w:rsidRDefault="007C37E9" w:rsidP="00A678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D7">
        <w:rPr>
          <w:rFonts w:ascii="Times New Roman" w:eastAsia="Calibri" w:hAnsi="Times New Roman" w:cs="Times New Roman"/>
          <w:sz w:val="24"/>
          <w:szCs w:val="24"/>
        </w:rPr>
        <w:t>Кодекс Российской Федерации об Административных Правонарушениях.</w:t>
      </w:r>
    </w:p>
    <w:p w14:paraId="0B8EB99C" w14:textId="77777777" w:rsidR="007C37E9" w:rsidRPr="004A79D7" w:rsidRDefault="007C37E9" w:rsidP="00A678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D7">
        <w:rPr>
          <w:rFonts w:ascii="Times New Roman" w:eastAsia="Calibri" w:hAnsi="Times New Roman" w:cs="Times New Roman"/>
          <w:sz w:val="24"/>
          <w:szCs w:val="24"/>
        </w:rPr>
        <w:t>Гражданский Кодекс Российской Федерации.</w:t>
      </w:r>
    </w:p>
    <w:p w14:paraId="7D733CB5" w14:textId="77777777" w:rsidR="007C37E9" w:rsidRPr="004A79D7" w:rsidRDefault="007C37E9" w:rsidP="00A678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D7">
        <w:rPr>
          <w:rFonts w:ascii="Times New Roman" w:eastAsia="Calibri" w:hAnsi="Times New Roman" w:cs="Times New Roman"/>
          <w:sz w:val="24"/>
          <w:szCs w:val="24"/>
        </w:rPr>
        <w:t>Бюджетный кодекс Российской Федерации</w:t>
      </w:r>
    </w:p>
    <w:p w14:paraId="48ECDDF2" w14:textId="77777777" w:rsidR="007C37E9" w:rsidRPr="004A79D7" w:rsidRDefault="007C37E9" w:rsidP="00A67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420B5FDC" w14:textId="77777777" w:rsidR="007C37E9" w:rsidRPr="004A79D7" w:rsidRDefault="007C37E9" w:rsidP="00A6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96957AF" w14:textId="77777777" w:rsidR="007C37E9" w:rsidRPr="004A79D7" w:rsidRDefault="007C37E9" w:rsidP="00A6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A79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ПРОВЕРКОЙ УСТАНОВЛЕНО:    </w:t>
      </w:r>
    </w:p>
    <w:p w14:paraId="6955A977" w14:textId="77777777" w:rsidR="007C37E9" w:rsidRPr="004A79D7" w:rsidRDefault="007C37E9" w:rsidP="00A6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65332B8" w14:textId="77777777" w:rsidR="00D70600" w:rsidRPr="004A79D7" w:rsidRDefault="000F44A3" w:rsidP="00D706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нормативных документов Учреждения, регламентирующих организацию и осуществление закупок товаров, работ, услуг установлено, что источниками финансового обеспечения Учреждения являются </w:t>
      </w:r>
      <w:r w:rsidR="00CE7118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поступления в виде субсидий, а также средства от оказания платных услуг. Указанные правоотношения не являются предметом регулирования Федерального Закона № 44-ФЗ «О контрактной системе в сфере закупок товаров, работ, услуг для обеспечения государственных и муниципальных нужд». </w:t>
      </w:r>
      <w:r w:rsidR="00B2588E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Автономное учреждение осуществляет закупки товаров, работ, услуг в </w:t>
      </w:r>
      <w:r w:rsidR="00256E24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B2588E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18.07.2011 года </w:t>
      </w:r>
      <w:r w:rsidR="00B2588E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223-ФЗ «О закупках товаров, работ, услуг отдельными видами юридических лиц».</w:t>
      </w:r>
      <w:r w:rsidR="00D26B13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ED4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Документом, который регламентирует закупочную деятельность заказчика и содержит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контроль процедур закупки, а также другие ситуации, связанные с обеспечением закупки, является Положение о закупках </w:t>
      </w:r>
      <w:r w:rsidR="005C6ED4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товаров, работ, услуг, утвержденное </w:t>
      </w:r>
      <w:r w:rsidR="00102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 Н</w:t>
      </w:r>
      <w:r w:rsidR="00386A2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аблюдательного с</w:t>
      </w:r>
      <w:r w:rsidR="005C6ED4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</w:t>
      </w:r>
      <w:r w:rsidR="00386A2E" w:rsidRPr="00386A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МАУК МПЦБС Турочакского района от «25» декабря 2020 г. № 1</w:t>
      </w:r>
      <w:r w:rsidR="00A543DE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размещено на сайте </w:t>
      </w:r>
      <w:hyperlink r:id="rId7" w:history="1">
        <w:r w:rsidR="00A543DE" w:rsidRPr="004A79D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A543DE" w:rsidRPr="004A79D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543DE" w:rsidRPr="004A79D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zakupki</w:t>
        </w:r>
        <w:r w:rsidR="00A543DE" w:rsidRPr="004A79D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543DE" w:rsidRPr="004A79D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="00A543DE" w:rsidRPr="004A79D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543DE" w:rsidRPr="004A79D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A543DE" w:rsidRPr="004A7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CD7352" w14:textId="77777777" w:rsidR="00D70600" w:rsidRPr="004A79D7" w:rsidRDefault="00D70600" w:rsidP="00D706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CDC64A" w14:textId="77777777" w:rsidR="00D70600" w:rsidRPr="004A79D7" w:rsidRDefault="00D70600" w:rsidP="00D706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3CD2E2" w14:textId="77777777" w:rsidR="00D70600" w:rsidRPr="004A79D7" w:rsidRDefault="00D70600" w:rsidP="00D706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9D7">
        <w:rPr>
          <w:rFonts w:ascii="Times New Roman" w:hAnsi="Times New Roman" w:cs="Times New Roman"/>
          <w:b/>
          <w:sz w:val="24"/>
          <w:szCs w:val="24"/>
        </w:rPr>
        <w:t>Проверка проведена комиссией в составе:</w:t>
      </w:r>
    </w:p>
    <w:p w14:paraId="19730551" w14:textId="77777777" w:rsidR="00D70600" w:rsidRPr="004A79D7" w:rsidRDefault="00D70600" w:rsidP="00D7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FA667" w14:textId="77777777" w:rsidR="00D70600" w:rsidRPr="004A79D7" w:rsidRDefault="00D70600" w:rsidP="00D70600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3BF9D2D" w14:textId="77777777" w:rsidR="00D70600" w:rsidRPr="004A79D7" w:rsidRDefault="00D70600" w:rsidP="00D7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9D7">
        <w:rPr>
          <w:rFonts w:ascii="Times New Roman" w:hAnsi="Times New Roman" w:cs="Times New Roman"/>
          <w:sz w:val="24"/>
          <w:szCs w:val="24"/>
        </w:rPr>
        <w:t xml:space="preserve">Начальник отдела экономики и </w:t>
      </w:r>
    </w:p>
    <w:p w14:paraId="28FDA695" w14:textId="77777777" w:rsidR="00D70600" w:rsidRPr="004A79D7" w:rsidRDefault="00D70600" w:rsidP="00D7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9D7">
        <w:rPr>
          <w:rFonts w:ascii="Times New Roman" w:hAnsi="Times New Roman" w:cs="Times New Roman"/>
          <w:sz w:val="24"/>
          <w:szCs w:val="24"/>
        </w:rPr>
        <w:t>имущественных отношений                                  __________________                           Н.И. Баканова</w:t>
      </w:r>
    </w:p>
    <w:p w14:paraId="25EC76CD" w14:textId="77777777" w:rsidR="00D70600" w:rsidRPr="004A79D7" w:rsidRDefault="00D70600" w:rsidP="00D7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653B0" w14:textId="77777777" w:rsidR="00D70600" w:rsidRPr="004A79D7" w:rsidRDefault="00D70600" w:rsidP="00D7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9D7">
        <w:rPr>
          <w:rFonts w:ascii="Times New Roman" w:hAnsi="Times New Roman" w:cs="Times New Roman"/>
          <w:sz w:val="24"/>
          <w:szCs w:val="24"/>
        </w:rPr>
        <w:t>Начальник юридического отдела                          __________________                     В.Г. Самохвалова</w:t>
      </w:r>
    </w:p>
    <w:p w14:paraId="51157023" w14:textId="77777777" w:rsidR="00D70600" w:rsidRPr="004A79D7" w:rsidRDefault="00D70600" w:rsidP="00D7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BC974" w14:textId="77777777" w:rsidR="00D70600" w:rsidRPr="004A79D7" w:rsidRDefault="00D70600" w:rsidP="00D7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9D7">
        <w:rPr>
          <w:rFonts w:ascii="Times New Roman" w:hAnsi="Times New Roman" w:cs="Times New Roman"/>
          <w:sz w:val="24"/>
          <w:szCs w:val="24"/>
        </w:rPr>
        <w:t>Начальник отдела финансирования</w:t>
      </w:r>
    </w:p>
    <w:p w14:paraId="2DEC3FB5" w14:textId="77777777" w:rsidR="00D70600" w:rsidRPr="004A79D7" w:rsidRDefault="00D70600" w:rsidP="00D7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9D7">
        <w:rPr>
          <w:rFonts w:ascii="Times New Roman" w:hAnsi="Times New Roman" w:cs="Times New Roman"/>
          <w:sz w:val="24"/>
          <w:szCs w:val="24"/>
        </w:rPr>
        <w:t>и бухгалтерского учета                                          __</w:t>
      </w:r>
      <w:r w:rsidR="00BE4B21">
        <w:rPr>
          <w:rFonts w:ascii="Times New Roman" w:hAnsi="Times New Roman" w:cs="Times New Roman"/>
          <w:sz w:val="24"/>
          <w:szCs w:val="24"/>
        </w:rPr>
        <w:t xml:space="preserve">________________           </w:t>
      </w:r>
      <w:r w:rsidRPr="004A79D7">
        <w:rPr>
          <w:rFonts w:ascii="Times New Roman" w:hAnsi="Times New Roman" w:cs="Times New Roman"/>
          <w:sz w:val="24"/>
          <w:szCs w:val="24"/>
        </w:rPr>
        <w:t xml:space="preserve">   </w:t>
      </w:r>
      <w:r w:rsidR="00BE4B21">
        <w:rPr>
          <w:rFonts w:ascii="Times New Roman" w:hAnsi="Times New Roman" w:cs="Times New Roman"/>
          <w:sz w:val="24"/>
          <w:szCs w:val="24"/>
        </w:rPr>
        <w:t xml:space="preserve">      </w:t>
      </w:r>
      <w:r w:rsidRPr="004A79D7">
        <w:rPr>
          <w:rFonts w:ascii="Times New Roman" w:hAnsi="Times New Roman" w:cs="Times New Roman"/>
          <w:sz w:val="24"/>
          <w:szCs w:val="24"/>
        </w:rPr>
        <w:t xml:space="preserve">     Е.С. Сырникова</w:t>
      </w:r>
    </w:p>
    <w:p w14:paraId="5B54D10D" w14:textId="77777777" w:rsidR="00D70600" w:rsidRPr="004A79D7" w:rsidRDefault="00D70600" w:rsidP="00D7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4D8CE" w14:textId="77777777" w:rsidR="00D70600" w:rsidRPr="004A79D7" w:rsidRDefault="00D70600" w:rsidP="00D7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9D7">
        <w:rPr>
          <w:rFonts w:ascii="Times New Roman" w:hAnsi="Times New Roman" w:cs="Times New Roman"/>
          <w:sz w:val="24"/>
          <w:szCs w:val="24"/>
        </w:rPr>
        <w:t xml:space="preserve">Контрактный управляющий отдела </w:t>
      </w:r>
    </w:p>
    <w:p w14:paraId="695E450E" w14:textId="77777777" w:rsidR="00D70600" w:rsidRPr="004A79D7" w:rsidRDefault="00D70600" w:rsidP="00D7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9D7">
        <w:rPr>
          <w:rFonts w:ascii="Times New Roman" w:hAnsi="Times New Roman" w:cs="Times New Roman"/>
          <w:sz w:val="24"/>
          <w:szCs w:val="24"/>
        </w:rPr>
        <w:t>экономики и имущественных отношений           _________</w:t>
      </w:r>
      <w:r w:rsidR="00BE4B21">
        <w:rPr>
          <w:rFonts w:ascii="Times New Roman" w:hAnsi="Times New Roman" w:cs="Times New Roman"/>
          <w:sz w:val="24"/>
          <w:szCs w:val="24"/>
        </w:rPr>
        <w:t xml:space="preserve">_________                           </w:t>
      </w:r>
      <w:r w:rsidRPr="004A79D7">
        <w:rPr>
          <w:rFonts w:ascii="Times New Roman" w:hAnsi="Times New Roman" w:cs="Times New Roman"/>
          <w:sz w:val="24"/>
          <w:szCs w:val="24"/>
        </w:rPr>
        <w:t xml:space="preserve">  С.А.Солопова</w:t>
      </w:r>
    </w:p>
    <w:p w14:paraId="608C0B57" w14:textId="77777777" w:rsidR="00D70600" w:rsidRPr="004A79D7" w:rsidRDefault="00D70600" w:rsidP="00D7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79BFFF7" w14:textId="77777777" w:rsidR="00D70600" w:rsidRPr="004A79D7" w:rsidRDefault="00D70600" w:rsidP="00D70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6B78E22" w14:textId="77777777" w:rsidR="00D70600" w:rsidRPr="004A79D7" w:rsidRDefault="00D70600" w:rsidP="00D7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AD47B4E" w14:textId="77777777" w:rsidR="00D70600" w:rsidRPr="004A79D7" w:rsidRDefault="0094580D" w:rsidP="00D7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70600" w:rsidRPr="004A79D7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Pr="0094580D">
        <w:rPr>
          <w:rFonts w:ascii="Times New Roman" w:hAnsi="Times New Roman" w:cs="Times New Roman"/>
          <w:sz w:val="24"/>
          <w:szCs w:val="24"/>
        </w:rPr>
        <w:t>МАУК МПЦБС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80A55">
        <w:rPr>
          <w:rFonts w:ascii="Times New Roman" w:hAnsi="Times New Roman" w:cs="Times New Roman"/>
          <w:sz w:val="24"/>
          <w:szCs w:val="24"/>
        </w:rPr>
        <w:t xml:space="preserve"> </w:t>
      </w:r>
      <w:r w:rsidR="00D70600" w:rsidRPr="004A79D7">
        <w:rPr>
          <w:rFonts w:ascii="Times New Roman" w:hAnsi="Times New Roman" w:cs="Times New Roman"/>
          <w:sz w:val="24"/>
          <w:szCs w:val="24"/>
        </w:rPr>
        <w:t xml:space="preserve">      </w:t>
      </w:r>
      <w:r w:rsidR="003B407C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080A55">
        <w:rPr>
          <w:rFonts w:ascii="Times New Roman" w:hAnsi="Times New Roman" w:cs="Times New Roman"/>
          <w:sz w:val="24"/>
          <w:szCs w:val="24"/>
        </w:rPr>
        <w:t xml:space="preserve">        </w:t>
      </w:r>
      <w:r w:rsidR="00BE4B2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0A55">
        <w:rPr>
          <w:rFonts w:ascii="Times New Roman" w:hAnsi="Times New Roman" w:cs="Times New Roman"/>
          <w:sz w:val="24"/>
          <w:szCs w:val="24"/>
        </w:rPr>
        <w:t xml:space="preserve">    Е.М</w:t>
      </w:r>
      <w:r w:rsidR="00D70600" w:rsidRPr="004A79D7">
        <w:rPr>
          <w:rFonts w:ascii="Times New Roman" w:hAnsi="Times New Roman" w:cs="Times New Roman"/>
          <w:sz w:val="24"/>
          <w:szCs w:val="24"/>
        </w:rPr>
        <w:t>.</w:t>
      </w:r>
      <w:r w:rsidR="00080A55">
        <w:rPr>
          <w:rFonts w:ascii="Times New Roman" w:hAnsi="Times New Roman" w:cs="Times New Roman"/>
          <w:sz w:val="24"/>
          <w:szCs w:val="24"/>
        </w:rPr>
        <w:t>Акпыжаева</w:t>
      </w:r>
    </w:p>
    <w:p w14:paraId="048B27B8" w14:textId="77777777" w:rsidR="00D70600" w:rsidRPr="004A79D7" w:rsidRDefault="00D70600" w:rsidP="00D7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F8326" w14:textId="77777777" w:rsidR="00D70600" w:rsidRPr="004A79D7" w:rsidRDefault="00D70600" w:rsidP="00D7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749AE" w14:textId="77777777" w:rsidR="00D70600" w:rsidRPr="004A79D7" w:rsidRDefault="00D70600" w:rsidP="00D7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9D7">
        <w:rPr>
          <w:rFonts w:ascii="Times New Roman" w:hAnsi="Times New Roman" w:cs="Times New Roman"/>
          <w:sz w:val="24"/>
          <w:szCs w:val="24"/>
        </w:rPr>
        <w:t xml:space="preserve">Экземпляр акта на </w:t>
      </w:r>
      <w:r w:rsidR="00E6777E">
        <w:rPr>
          <w:rFonts w:ascii="Times New Roman" w:hAnsi="Times New Roman" w:cs="Times New Roman"/>
          <w:sz w:val="24"/>
          <w:szCs w:val="24"/>
        </w:rPr>
        <w:t>2</w:t>
      </w:r>
      <w:r w:rsidR="007947E5">
        <w:rPr>
          <w:rFonts w:ascii="Times New Roman" w:hAnsi="Times New Roman" w:cs="Times New Roman"/>
          <w:sz w:val="24"/>
          <w:szCs w:val="24"/>
        </w:rPr>
        <w:t xml:space="preserve"> </w:t>
      </w:r>
      <w:r w:rsidRPr="004A79D7">
        <w:rPr>
          <w:rFonts w:ascii="Times New Roman" w:hAnsi="Times New Roman" w:cs="Times New Roman"/>
          <w:sz w:val="24"/>
          <w:szCs w:val="24"/>
        </w:rPr>
        <w:t>листах</w:t>
      </w:r>
    </w:p>
    <w:p w14:paraId="6D32823B" w14:textId="6A4C5A2D" w:rsidR="00D70600" w:rsidRPr="004A79D7" w:rsidRDefault="00B41344" w:rsidP="00D7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</w:t>
      </w:r>
      <w:r w:rsidR="008376B1">
        <w:rPr>
          <w:rFonts w:ascii="Times New Roman" w:hAnsi="Times New Roman" w:cs="Times New Roman"/>
          <w:sz w:val="24"/>
          <w:szCs w:val="24"/>
        </w:rPr>
        <w:t xml:space="preserve"> (а)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03EE0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376B1">
        <w:rPr>
          <w:rFonts w:ascii="Times New Roman" w:hAnsi="Times New Roman" w:cs="Times New Roman"/>
          <w:sz w:val="24"/>
          <w:szCs w:val="24"/>
        </w:rPr>
        <w:t xml:space="preserve"> </w:t>
      </w:r>
      <w:r w:rsidR="00F03EE0">
        <w:rPr>
          <w:rFonts w:ascii="Times New Roman" w:hAnsi="Times New Roman" w:cs="Times New Roman"/>
          <w:sz w:val="24"/>
          <w:szCs w:val="24"/>
        </w:rPr>
        <w:t>июня</w:t>
      </w:r>
      <w:bookmarkStart w:id="0" w:name="_GoBack"/>
      <w:bookmarkEnd w:id="0"/>
      <w:r w:rsidR="00F03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D70600" w:rsidRPr="004A79D7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45BB1276" w14:textId="77777777" w:rsidR="00D70600" w:rsidRPr="004A79D7" w:rsidRDefault="00D70600" w:rsidP="00D7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0A9D" w14:textId="77777777" w:rsidR="00771DF8" w:rsidRPr="004A79D7" w:rsidRDefault="00771DF8" w:rsidP="00771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A79D7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Pr="0094580D">
        <w:rPr>
          <w:rFonts w:ascii="Times New Roman" w:hAnsi="Times New Roman" w:cs="Times New Roman"/>
          <w:sz w:val="24"/>
          <w:szCs w:val="24"/>
        </w:rPr>
        <w:t>МАУК МПЦБС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A79D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         </w:t>
      </w:r>
      <w:r w:rsidR="00BE4B2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Е.М</w:t>
      </w:r>
      <w:r w:rsidRPr="004A79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Акпыжаева</w:t>
      </w:r>
    </w:p>
    <w:p w14:paraId="46640965" w14:textId="77777777" w:rsidR="00D70600" w:rsidRPr="004A79D7" w:rsidRDefault="00D70600" w:rsidP="00B47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0600" w:rsidRPr="004A79D7" w:rsidSect="00A678C7">
      <w:footerReference w:type="default" r:id="rId8"/>
      <w:pgSz w:w="11909" w:h="16838"/>
      <w:pgMar w:top="1134" w:right="567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2BB1C" w14:textId="77777777" w:rsidR="000763D1" w:rsidRDefault="005A3C95">
      <w:pPr>
        <w:spacing w:after="0" w:line="240" w:lineRule="auto"/>
      </w:pPr>
      <w:r>
        <w:separator/>
      </w:r>
    </w:p>
  </w:endnote>
  <w:endnote w:type="continuationSeparator" w:id="0">
    <w:p w14:paraId="52A79E4B" w14:textId="77777777" w:rsidR="000763D1" w:rsidRDefault="005A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4251466"/>
      <w:docPartObj>
        <w:docPartGallery w:val="Page Numbers (Bottom of Page)"/>
        <w:docPartUnique/>
      </w:docPartObj>
    </w:sdtPr>
    <w:sdtEndPr/>
    <w:sdtContent>
      <w:p w14:paraId="0E617C52" w14:textId="77777777" w:rsidR="00EB7773" w:rsidRDefault="00E26AFD">
        <w:pPr>
          <w:pStyle w:val="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77E">
          <w:rPr>
            <w:noProof/>
          </w:rPr>
          <w:t>4</w:t>
        </w:r>
        <w:r>
          <w:fldChar w:fldCharType="end"/>
        </w:r>
      </w:p>
    </w:sdtContent>
  </w:sdt>
  <w:p w14:paraId="4CEB1866" w14:textId="77777777" w:rsidR="00EB7773" w:rsidRDefault="00F03EE0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931CD" w14:textId="77777777" w:rsidR="000763D1" w:rsidRDefault="005A3C95">
      <w:pPr>
        <w:spacing w:after="0" w:line="240" w:lineRule="auto"/>
      </w:pPr>
      <w:r>
        <w:separator/>
      </w:r>
    </w:p>
  </w:footnote>
  <w:footnote w:type="continuationSeparator" w:id="0">
    <w:p w14:paraId="55EF8B9D" w14:textId="77777777" w:rsidR="000763D1" w:rsidRDefault="005A3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C6F11"/>
    <w:multiLevelType w:val="hybridMultilevel"/>
    <w:tmpl w:val="E8A820F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4FE00BC1"/>
    <w:multiLevelType w:val="hybridMultilevel"/>
    <w:tmpl w:val="2B48B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5CC0F83"/>
    <w:multiLevelType w:val="hybridMultilevel"/>
    <w:tmpl w:val="0818FC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A465EEB"/>
    <w:multiLevelType w:val="hybridMultilevel"/>
    <w:tmpl w:val="5E8E01E0"/>
    <w:lvl w:ilvl="0" w:tplc="F558B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7E9"/>
    <w:rsid w:val="00005F5D"/>
    <w:rsid w:val="0000657A"/>
    <w:rsid w:val="000122A8"/>
    <w:rsid w:val="000152BE"/>
    <w:rsid w:val="00016EFC"/>
    <w:rsid w:val="00021974"/>
    <w:rsid w:val="00022C18"/>
    <w:rsid w:val="00031AE6"/>
    <w:rsid w:val="0003394D"/>
    <w:rsid w:val="00035454"/>
    <w:rsid w:val="00036821"/>
    <w:rsid w:val="00044169"/>
    <w:rsid w:val="00054104"/>
    <w:rsid w:val="000544DE"/>
    <w:rsid w:val="00056844"/>
    <w:rsid w:val="00056F13"/>
    <w:rsid w:val="00064419"/>
    <w:rsid w:val="000742E2"/>
    <w:rsid w:val="000763D1"/>
    <w:rsid w:val="00080A55"/>
    <w:rsid w:val="00085889"/>
    <w:rsid w:val="00091FCA"/>
    <w:rsid w:val="0009676D"/>
    <w:rsid w:val="000971F3"/>
    <w:rsid w:val="00097858"/>
    <w:rsid w:val="000A2EB8"/>
    <w:rsid w:val="000B11EC"/>
    <w:rsid w:val="000B159F"/>
    <w:rsid w:val="000C105A"/>
    <w:rsid w:val="000C63ED"/>
    <w:rsid w:val="000D1B7A"/>
    <w:rsid w:val="000D1E59"/>
    <w:rsid w:val="000E202D"/>
    <w:rsid w:val="000E3B72"/>
    <w:rsid w:val="000E3CFD"/>
    <w:rsid w:val="000E753C"/>
    <w:rsid w:val="000F44A3"/>
    <w:rsid w:val="000F5E40"/>
    <w:rsid w:val="00101E26"/>
    <w:rsid w:val="0010232A"/>
    <w:rsid w:val="0010337F"/>
    <w:rsid w:val="00117855"/>
    <w:rsid w:val="001221C4"/>
    <w:rsid w:val="00125B90"/>
    <w:rsid w:val="00125C2E"/>
    <w:rsid w:val="001353F3"/>
    <w:rsid w:val="00142C75"/>
    <w:rsid w:val="001431EE"/>
    <w:rsid w:val="001436BB"/>
    <w:rsid w:val="0014580F"/>
    <w:rsid w:val="00151698"/>
    <w:rsid w:val="00174009"/>
    <w:rsid w:val="00180ABD"/>
    <w:rsid w:val="00183C73"/>
    <w:rsid w:val="001855F9"/>
    <w:rsid w:val="00195B30"/>
    <w:rsid w:val="001A6417"/>
    <w:rsid w:val="001A66C0"/>
    <w:rsid w:val="001B1952"/>
    <w:rsid w:val="001B4F0B"/>
    <w:rsid w:val="001B51A9"/>
    <w:rsid w:val="001C4BA7"/>
    <w:rsid w:val="001D18CC"/>
    <w:rsid w:val="001D1B74"/>
    <w:rsid w:val="001D7363"/>
    <w:rsid w:val="001F7C47"/>
    <w:rsid w:val="00214432"/>
    <w:rsid w:val="002155C5"/>
    <w:rsid w:val="00225524"/>
    <w:rsid w:val="00226D5A"/>
    <w:rsid w:val="00230D85"/>
    <w:rsid w:val="002329A9"/>
    <w:rsid w:val="00233686"/>
    <w:rsid w:val="00251D34"/>
    <w:rsid w:val="00256E24"/>
    <w:rsid w:val="0026440C"/>
    <w:rsid w:val="00266409"/>
    <w:rsid w:val="002753BA"/>
    <w:rsid w:val="002A0702"/>
    <w:rsid w:val="002A4A56"/>
    <w:rsid w:val="002A4C5E"/>
    <w:rsid w:val="002B1980"/>
    <w:rsid w:val="002B63B7"/>
    <w:rsid w:val="002B7849"/>
    <w:rsid w:val="002C0B29"/>
    <w:rsid w:val="002C439C"/>
    <w:rsid w:val="002C6ADF"/>
    <w:rsid w:val="002F0F32"/>
    <w:rsid w:val="002F1D5B"/>
    <w:rsid w:val="00300F57"/>
    <w:rsid w:val="00302436"/>
    <w:rsid w:val="0031519B"/>
    <w:rsid w:val="0031695B"/>
    <w:rsid w:val="00330DE1"/>
    <w:rsid w:val="00332185"/>
    <w:rsid w:val="00332754"/>
    <w:rsid w:val="00335D5F"/>
    <w:rsid w:val="00341242"/>
    <w:rsid w:val="00345429"/>
    <w:rsid w:val="00360E54"/>
    <w:rsid w:val="00364075"/>
    <w:rsid w:val="003667D5"/>
    <w:rsid w:val="0037065D"/>
    <w:rsid w:val="00371DFA"/>
    <w:rsid w:val="00374D79"/>
    <w:rsid w:val="00380394"/>
    <w:rsid w:val="00383D4A"/>
    <w:rsid w:val="003849D1"/>
    <w:rsid w:val="00386A2E"/>
    <w:rsid w:val="00396542"/>
    <w:rsid w:val="003A44CB"/>
    <w:rsid w:val="003B407C"/>
    <w:rsid w:val="003C1C11"/>
    <w:rsid w:val="003C608F"/>
    <w:rsid w:val="003D1F30"/>
    <w:rsid w:val="003D58F8"/>
    <w:rsid w:val="003E3360"/>
    <w:rsid w:val="003F0A08"/>
    <w:rsid w:val="003F2B42"/>
    <w:rsid w:val="003F42DA"/>
    <w:rsid w:val="00400149"/>
    <w:rsid w:val="00404FBE"/>
    <w:rsid w:val="00422192"/>
    <w:rsid w:val="00433D2D"/>
    <w:rsid w:val="00441814"/>
    <w:rsid w:val="0049048F"/>
    <w:rsid w:val="00495AAF"/>
    <w:rsid w:val="004A0440"/>
    <w:rsid w:val="004A45BD"/>
    <w:rsid w:val="004A79D7"/>
    <w:rsid w:val="004B07DC"/>
    <w:rsid w:val="004B2A05"/>
    <w:rsid w:val="004B3C4B"/>
    <w:rsid w:val="004F0D59"/>
    <w:rsid w:val="00501D9B"/>
    <w:rsid w:val="00506919"/>
    <w:rsid w:val="00512304"/>
    <w:rsid w:val="00514A9B"/>
    <w:rsid w:val="005168A9"/>
    <w:rsid w:val="00537A0A"/>
    <w:rsid w:val="00561E96"/>
    <w:rsid w:val="005852E9"/>
    <w:rsid w:val="005868B5"/>
    <w:rsid w:val="00586ADD"/>
    <w:rsid w:val="0058704A"/>
    <w:rsid w:val="005A3C95"/>
    <w:rsid w:val="005B3A42"/>
    <w:rsid w:val="005B473D"/>
    <w:rsid w:val="005C37F3"/>
    <w:rsid w:val="005C6ED4"/>
    <w:rsid w:val="005D3F61"/>
    <w:rsid w:val="005D4758"/>
    <w:rsid w:val="005F1436"/>
    <w:rsid w:val="005F2FEA"/>
    <w:rsid w:val="005F48C0"/>
    <w:rsid w:val="005F5D4F"/>
    <w:rsid w:val="005F64BC"/>
    <w:rsid w:val="006059CB"/>
    <w:rsid w:val="00613584"/>
    <w:rsid w:val="00636607"/>
    <w:rsid w:val="00644803"/>
    <w:rsid w:val="00651E7F"/>
    <w:rsid w:val="00662105"/>
    <w:rsid w:val="0067742E"/>
    <w:rsid w:val="00680CFA"/>
    <w:rsid w:val="00685604"/>
    <w:rsid w:val="00692A2A"/>
    <w:rsid w:val="00693350"/>
    <w:rsid w:val="00693C16"/>
    <w:rsid w:val="00694A4F"/>
    <w:rsid w:val="006A171D"/>
    <w:rsid w:val="006A50EF"/>
    <w:rsid w:val="006C3423"/>
    <w:rsid w:val="006D0C20"/>
    <w:rsid w:val="006D57AD"/>
    <w:rsid w:val="006E1E18"/>
    <w:rsid w:val="006F66FC"/>
    <w:rsid w:val="00701602"/>
    <w:rsid w:val="00706360"/>
    <w:rsid w:val="007114B2"/>
    <w:rsid w:val="00711CE6"/>
    <w:rsid w:val="007163AD"/>
    <w:rsid w:val="007167C9"/>
    <w:rsid w:val="00717504"/>
    <w:rsid w:val="00725EA4"/>
    <w:rsid w:val="007332E7"/>
    <w:rsid w:val="00733EFC"/>
    <w:rsid w:val="00740E18"/>
    <w:rsid w:val="007527A0"/>
    <w:rsid w:val="0075361E"/>
    <w:rsid w:val="00755257"/>
    <w:rsid w:val="007610B7"/>
    <w:rsid w:val="007656DC"/>
    <w:rsid w:val="007663E3"/>
    <w:rsid w:val="00771DF8"/>
    <w:rsid w:val="007753D3"/>
    <w:rsid w:val="00784D91"/>
    <w:rsid w:val="007947E5"/>
    <w:rsid w:val="007956A5"/>
    <w:rsid w:val="007B1101"/>
    <w:rsid w:val="007B12B2"/>
    <w:rsid w:val="007B21A5"/>
    <w:rsid w:val="007C2509"/>
    <w:rsid w:val="007C37E9"/>
    <w:rsid w:val="007D3E1F"/>
    <w:rsid w:val="007E12F9"/>
    <w:rsid w:val="007E37A8"/>
    <w:rsid w:val="007E50A6"/>
    <w:rsid w:val="007F1A1C"/>
    <w:rsid w:val="007F23C7"/>
    <w:rsid w:val="007F2543"/>
    <w:rsid w:val="007F33B1"/>
    <w:rsid w:val="007F5B78"/>
    <w:rsid w:val="007F73CD"/>
    <w:rsid w:val="008030D8"/>
    <w:rsid w:val="008063A2"/>
    <w:rsid w:val="00814741"/>
    <w:rsid w:val="0081524F"/>
    <w:rsid w:val="008339B4"/>
    <w:rsid w:val="00836D6C"/>
    <w:rsid w:val="008376B1"/>
    <w:rsid w:val="00842652"/>
    <w:rsid w:val="00842AAF"/>
    <w:rsid w:val="0084742B"/>
    <w:rsid w:val="00847FDF"/>
    <w:rsid w:val="008523FF"/>
    <w:rsid w:val="008608D5"/>
    <w:rsid w:val="008649AF"/>
    <w:rsid w:val="00872B15"/>
    <w:rsid w:val="00877065"/>
    <w:rsid w:val="008B512E"/>
    <w:rsid w:val="008B5E28"/>
    <w:rsid w:val="008C02F7"/>
    <w:rsid w:val="008D5F6C"/>
    <w:rsid w:val="008F41AC"/>
    <w:rsid w:val="00900656"/>
    <w:rsid w:val="0090453F"/>
    <w:rsid w:val="0091578F"/>
    <w:rsid w:val="009246ED"/>
    <w:rsid w:val="009254B5"/>
    <w:rsid w:val="00937E3B"/>
    <w:rsid w:val="00942A82"/>
    <w:rsid w:val="0094580D"/>
    <w:rsid w:val="009459BA"/>
    <w:rsid w:val="00946E46"/>
    <w:rsid w:val="0095457B"/>
    <w:rsid w:val="00955ABE"/>
    <w:rsid w:val="00955D08"/>
    <w:rsid w:val="00962822"/>
    <w:rsid w:val="00962BE9"/>
    <w:rsid w:val="009742E7"/>
    <w:rsid w:val="0098473B"/>
    <w:rsid w:val="009941E2"/>
    <w:rsid w:val="009A76E3"/>
    <w:rsid w:val="009B00A2"/>
    <w:rsid w:val="009B0FA0"/>
    <w:rsid w:val="009C36AC"/>
    <w:rsid w:val="009E0A80"/>
    <w:rsid w:val="009E2F9A"/>
    <w:rsid w:val="009F02E7"/>
    <w:rsid w:val="009F1E31"/>
    <w:rsid w:val="00A0647B"/>
    <w:rsid w:val="00A07461"/>
    <w:rsid w:val="00A07991"/>
    <w:rsid w:val="00A12024"/>
    <w:rsid w:val="00A1274C"/>
    <w:rsid w:val="00A12AE5"/>
    <w:rsid w:val="00A16D96"/>
    <w:rsid w:val="00A17780"/>
    <w:rsid w:val="00A251BB"/>
    <w:rsid w:val="00A30526"/>
    <w:rsid w:val="00A543DE"/>
    <w:rsid w:val="00A55561"/>
    <w:rsid w:val="00A678C7"/>
    <w:rsid w:val="00A751D5"/>
    <w:rsid w:val="00A761F3"/>
    <w:rsid w:val="00AA4022"/>
    <w:rsid w:val="00AB5671"/>
    <w:rsid w:val="00AB6237"/>
    <w:rsid w:val="00AC4E7D"/>
    <w:rsid w:val="00AD1FAA"/>
    <w:rsid w:val="00AD2D94"/>
    <w:rsid w:val="00AD2E0D"/>
    <w:rsid w:val="00AD3598"/>
    <w:rsid w:val="00B136AB"/>
    <w:rsid w:val="00B171F6"/>
    <w:rsid w:val="00B2588E"/>
    <w:rsid w:val="00B41344"/>
    <w:rsid w:val="00B42134"/>
    <w:rsid w:val="00B47AEC"/>
    <w:rsid w:val="00B54226"/>
    <w:rsid w:val="00B54342"/>
    <w:rsid w:val="00B5492C"/>
    <w:rsid w:val="00B550EE"/>
    <w:rsid w:val="00B64DAA"/>
    <w:rsid w:val="00B6582A"/>
    <w:rsid w:val="00B75C32"/>
    <w:rsid w:val="00B944BC"/>
    <w:rsid w:val="00BA2B92"/>
    <w:rsid w:val="00BA4F0A"/>
    <w:rsid w:val="00BA6148"/>
    <w:rsid w:val="00BB33EE"/>
    <w:rsid w:val="00BB4045"/>
    <w:rsid w:val="00BC7BF5"/>
    <w:rsid w:val="00BE3CD6"/>
    <w:rsid w:val="00BE4B21"/>
    <w:rsid w:val="00C012F4"/>
    <w:rsid w:val="00C04BC5"/>
    <w:rsid w:val="00C05A0E"/>
    <w:rsid w:val="00C07B5D"/>
    <w:rsid w:val="00C1566F"/>
    <w:rsid w:val="00C31BF2"/>
    <w:rsid w:val="00C43C38"/>
    <w:rsid w:val="00C52718"/>
    <w:rsid w:val="00C60843"/>
    <w:rsid w:val="00C61232"/>
    <w:rsid w:val="00C775BD"/>
    <w:rsid w:val="00C807D4"/>
    <w:rsid w:val="00C84D88"/>
    <w:rsid w:val="00CB0F64"/>
    <w:rsid w:val="00CB3407"/>
    <w:rsid w:val="00CC17E1"/>
    <w:rsid w:val="00CD3BCC"/>
    <w:rsid w:val="00CE6128"/>
    <w:rsid w:val="00CE7118"/>
    <w:rsid w:val="00CF2D47"/>
    <w:rsid w:val="00CF55D5"/>
    <w:rsid w:val="00CF708B"/>
    <w:rsid w:val="00CF7569"/>
    <w:rsid w:val="00CF7F24"/>
    <w:rsid w:val="00D0709D"/>
    <w:rsid w:val="00D177AE"/>
    <w:rsid w:val="00D17BE8"/>
    <w:rsid w:val="00D210D5"/>
    <w:rsid w:val="00D249FA"/>
    <w:rsid w:val="00D26B13"/>
    <w:rsid w:val="00D270A2"/>
    <w:rsid w:val="00D44088"/>
    <w:rsid w:val="00D47683"/>
    <w:rsid w:val="00D532EB"/>
    <w:rsid w:val="00D6032A"/>
    <w:rsid w:val="00D67E4E"/>
    <w:rsid w:val="00D70600"/>
    <w:rsid w:val="00D76D36"/>
    <w:rsid w:val="00D82217"/>
    <w:rsid w:val="00D87AD5"/>
    <w:rsid w:val="00DB507C"/>
    <w:rsid w:val="00DC0A7F"/>
    <w:rsid w:val="00DC21DD"/>
    <w:rsid w:val="00DE5917"/>
    <w:rsid w:val="00DF2B08"/>
    <w:rsid w:val="00E05A12"/>
    <w:rsid w:val="00E0618F"/>
    <w:rsid w:val="00E101DC"/>
    <w:rsid w:val="00E14E40"/>
    <w:rsid w:val="00E16F64"/>
    <w:rsid w:val="00E21803"/>
    <w:rsid w:val="00E2211F"/>
    <w:rsid w:val="00E26AFD"/>
    <w:rsid w:val="00E3346D"/>
    <w:rsid w:val="00E414F9"/>
    <w:rsid w:val="00E475C8"/>
    <w:rsid w:val="00E477ED"/>
    <w:rsid w:val="00E62143"/>
    <w:rsid w:val="00E67322"/>
    <w:rsid w:val="00E6777E"/>
    <w:rsid w:val="00E703BD"/>
    <w:rsid w:val="00E76F7D"/>
    <w:rsid w:val="00E946C6"/>
    <w:rsid w:val="00E94FFC"/>
    <w:rsid w:val="00EA0E23"/>
    <w:rsid w:val="00EA3102"/>
    <w:rsid w:val="00EA4C75"/>
    <w:rsid w:val="00EA622F"/>
    <w:rsid w:val="00EA7E27"/>
    <w:rsid w:val="00EB569D"/>
    <w:rsid w:val="00ED104C"/>
    <w:rsid w:val="00EE4568"/>
    <w:rsid w:val="00F03EE0"/>
    <w:rsid w:val="00F264CC"/>
    <w:rsid w:val="00F31E33"/>
    <w:rsid w:val="00F3481E"/>
    <w:rsid w:val="00F37B3A"/>
    <w:rsid w:val="00F50EE1"/>
    <w:rsid w:val="00F52216"/>
    <w:rsid w:val="00F55387"/>
    <w:rsid w:val="00F562D9"/>
    <w:rsid w:val="00F62212"/>
    <w:rsid w:val="00F71402"/>
    <w:rsid w:val="00F73E6B"/>
    <w:rsid w:val="00F834B3"/>
    <w:rsid w:val="00F84AEC"/>
    <w:rsid w:val="00F86F5C"/>
    <w:rsid w:val="00F96DCA"/>
    <w:rsid w:val="00FA00DC"/>
    <w:rsid w:val="00FA5B8B"/>
    <w:rsid w:val="00FB336D"/>
    <w:rsid w:val="00FB4DD4"/>
    <w:rsid w:val="00FB562C"/>
    <w:rsid w:val="00FC1814"/>
    <w:rsid w:val="00FC4319"/>
    <w:rsid w:val="00FC4398"/>
    <w:rsid w:val="00FC5831"/>
    <w:rsid w:val="00FD4658"/>
    <w:rsid w:val="00FE7EA1"/>
    <w:rsid w:val="00FF16F0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0B9F"/>
  <w15:chartTrackingRefBased/>
  <w15:docId w15:val="{1D8D61CC-5D7C-46C9-A565-BD5032AE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7C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7C37E9"/>
  </w:style>
  <w:style w:type="paragraph" w:styleId="a3">
    <w:name w:val="footer"/>
    <w:basedOn w:val="a"/>
    <w:link w:val="10"/>
    <w:uiPriority w:val="99"/>
    <w:semiHidden/>
    <w:unhideWhenUsed/>
    <w:rsid w:val="007C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7C37E9"/>
  </w:style>
  <w:style w:type="paragraph" w:customStyle="1" w:styleId="ConsPlusNormal">
    <w:name w:val="ConsPlusNormal"/>
    <w:rsid w:val="00D70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543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1756</TotalTime>
  <Pages>4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Swetick</cp:lastModifiedBy>
  <cp:revision>476</cp:revision>
  <dcterms:created xsi:type="dcterms:W3CDTF">2020-05-19T03:10:00Z</dcterms:created>
  <dcterms:modified xsi:type="dcterms:W3CDTF">2022-01-20T01:44:00Z</dcterms:modified>
</cp:coreProperties>
</file>