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71" w:rsidRPr="007033F5" w:rsidRDefault="00D860F4" w:rsidP="00D86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344770" w:rsidRPr="007033F5" w:rsidRDefault="00344770" w:rsidP="00344770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7033F5">
        <w:rPr>
          <w:rFonts w:ascii="Times New Roman" w:hAnsi="Times New Roman" w:cs="Times New Roman"/>
          <w:sz w:val="24"/>
          <w:szCs w:val="24"/>
        </w:rPr>
        <w:t>Муниципального  казенного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 учреждения « Управление по делам гражданской обороны, чрезвычайным ситуациям и единой дежурно-диспетчерской службы МО «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04971" w:rsidRPr="007033F5" w:rsidRDefault="00CC1CE3" w:rsidP="00D860F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2E2A0B" w:rsidRPr="007033F5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="002E2A0B" w:rsidRPr="007033F5">
        <w:rPr>
          <w:rFonts w:ascii="Times New Roman" w:hAnsi="Times New Roman" w:cs="Times New Roman"/>
          <w:bCs/>
          <w:sz w:val="24"/>
          <w:szCs w:val="24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95731" w:rsidRPr="007033F5" w:rsidRDefault="00F95731" w:rsidP="00D860F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731" w:rsidRPr="007033F5" w:rsidRDefault="00F95731" w:rsidP="00F957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033F5">
        <w:rPr>
          <w:rFonts w:ascii="Times New Roman" w:hAnsi="Times New Roman" w:cs="Times New Roman"/>
          <w:bCs/>
          <w:sz w:val="24"/>
          <w:szCs w:val="24"/>
        </w:rPr>
        <w:t xml:space="preserve">с. Турочак                                                                                       </w:t>
      </w:r>
      <w:r w:rsidR="00015D23" w:rsidRPr="007033F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033F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44770" w:rsidRPr="007033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2B9">
        <w:rPr>
          <w:rFonts w:ascii="Times New Roman" w:hAnsi="Times New Roman" w:cs="Times New Roman"/>
          <w:bCs/>
          <w:sz w:val="24"/>
          <w:szCs w:val="24"/>
        </w:rPr>
        <w:t>28</w:t>
      </w:r>
      <w:r w:rsidR="00344770" w:rsidRPr="007033F5">
        <w:rPr>
          <w:rFonts w:ascii="Times New Roman" w:hAnsi="Times New Roman" w:cs="Times New Roman"/>
          <w:bCs/>
          <w:sz w:val="24"/>
          <w:szCs w:val="24"/>
        </w:rPr>
        <w:t>.08.</w:t>
      </w:r>
      <w:r w:rsidRPr="007033F5">
        <w:rPr>
          <w:rFonts w:ascii="Times New Roman" w:hAnsi="Times New Roman" w:cs="Times New Roman"/>
          <w:bCs/>
          <w:sz w:val="24"/>
          <w:szCs w:val="24"/>
        </w:rPr>
        <w:t>201</w:t>
      </w:r>
      <w:r w:rsidR="00D44368" w:rsidRPr="007033F5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7033F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6136B" w:rsidRPr="007033F5" w:rsidRDefault="0036136B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971" w:rsidRPr="007033F5" w:rsidRDefault="00FC38DD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Н</w:t>
      </w:r>
      <w:r w:rsidR="00804971" w:rsidRPr="007033F5">
        <w:rPr>
          <w:rFonts w:ascii="Times New Roman" w:hAnsi="Times New Roman" w:cs="Times New Roman"/>
          <w:b/>
          <w:sz w:val="24"/>
          <w:szCs w:val="24"/>
        </w:rPr>
        <w:t>аименование органа ведомственного контроля</w:t>
      </w:r>
      <w:r w:rsidR="00804971" w:rsidRPr="007033F5">
        <w:rPr>
          <w:rFonts w:ascii="Times New Roman" w:hAnsi="Times New Roman" w:cs="Times New Roman"/>
          <w:sz w:val="24"/>
          <w:szCs w:val="24"/>
        </w:rPr>
        <w:t>: Администраци</w:t>
      </w:r>
      <w:r w:rsidR="00591417" w:rsidRPr="007033F5">
        <w:rPr>
          <w:rFonts w:ascii="Times New Roman" w:hAnsi="Times New Roman" w:cs="Times New Roman"/>
          <w:sz w:val="24"/>
          <w:szCs w:val="24"/>
        </w:rPr>
        <w:t>я</w:t>
      </w:r>
      <w:r w:rsidR="00804971" w:rsidRPr="007033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</w:t>
      </w:r>
    </w:p>
    <w:p w:rsidR="00804971" w:rsidRPr="007033F5" w:rsidRDefault="00FC38DD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О</w:t>
      </w:r>
      <w:r w:rsidR="00804971" w:rsidRPr="007033F5">
        <w:rPr>
          <w:rFonts w:ascii="Times New Roman" w:hAnsi="Times New Roman" w:cs="Times New Roman"/>
          <w:b/>
          <w:sz w:val="24"/>
          <w:szCs w:val="24"/>
        </w:rPr>
        <w:t xml:space="preserve">снование </w:t>
      </w:r>
      <w:r w:rsidR="00CB41FB" w:rsidRPr="007033F5">
        <w:rPr>
          <w:rFonts w:ascii="Times New Roman" w:hAnsi="Times New Roman" w:cs="Times New Roman"/>
          <w:b/>
          <w:sz w:val="24"/>
          <w:szCs w:val="24"/>
        </w:rPr>
        <w:t>проведения проверки</w:t>
      </w:r>
      <w:r w:rsidR="00804971" w:rsidRPr="007033F5">
        <w:rPr>
          <w:rFonts w:ascii="Times New Roman" w:hAnsi="Times New Roman" w:cs="Times New Roman"/>
          <w:b/>
          <w:sz w:val="24"/>
          <w:szCs w:val="24"/>
        </w:rPr>
        <w:t>:</w:t>
      </w:r>
      <w:r w:rsidR="00804971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107CD4" w:rsidRPr="007033F5">
        <w:rPr>
          <w:rFonts w:ascii="Times New Roman" w:hAnsi="Times New Roman" w:cs="Times New Roman"/>
          <w:sz w:val="24"/>
          <w:szCs w:val="24"/>
        </w:rPr>
        <w:t>Распоряжение от 0</w:t>
      </w:r>
      <w:r w:rsidR="00344770" w:rsidRPr="007033F5">
        <w:rPr>
          <w:rFonts w:ascii="Times New Roman" w:hAnsi="Times New Roman" w:cs="Times New Roman"/>
          <w:sz w:val="24"/>
          <w:szCs w:val="24"/>
        </w:rPr>
        <w:t>2 августа</w:t>
      </w:r>
      <w:r w:rsidR="00AC49F4" w:rsidRPr="007033F5">
        <w:rPr>
          <w:rFonts w:ascii="Times New Roman" w:hAnsi="Times New Roman" w:cs="Times New Roman"/>
          <w:sz w:val="24"/>
          <w:szCs w:val="24"/>
        </w:rPr>
        <w:t xml:space="preserve"> 201</w:t>
      </w:r>
      <w:r w:rsidR="00AC7B62" w:rsidRPr="007033F5">
        <w:rPr>
          <w:rFonts w:ascii="Times New Roman" w:hAnsi="Times New Roman" w:cs="Times New Roman"/>
          <w:sz w:val="24"/>
          <w:szCs w:val="24"/>
        </w:rPr>
        <w:t>7</w:t>
      </w:r>
      <w:r w:rsidR="00AC49F4" w:rsidRPr="007033F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44770" w:rsidRPr="007033F5">
        <w:rPr>
          <w:rFonts w:ascii="Times New Roman" w:hAnsi="Times New Roman" w:cs="Times New Roman"/>
          <w:sz w:val="24"/>
          <w:szCs w:val="24"/>
        </w:rPr>
        <w:t>614</w:t>
      </w:r>
      <w:r w:rsidR="00107CD4" w:rsidRPr="007033F5">
        <w:rPr>
          <w:rFonts w:ascii="Times New Roman" w:hAnsi="Times New Roman" w:cs="Times New Roman"/>
          <w:sz w:val="24"/>
          <w:szCs w:val="24"/>
        </w:rPr>
        <w:t>-р</w:t>
      </w:r>
      <w:r w:rsidR="00AC49F4" w:rsidRPr="007033F5">
        <w:rPr>
          <w:rFonts w:ascii="Times New Roman" w:hAnsi="Times New Roman" w:cs="Times New Roman"/>
          <w:sz w:val="24"/>
          <w:szCs w:val="24"/>
        </w:rPr>
        <w:t xml:space="preserve"> «О проведении мероприятия ведомственного контроля в сфере закупок для обеспечения муниципальных нужд в отношении </w:t>
      </w:r>
      <w:proofErr w:type="gramStart"/>
      <w:r w:rsidR="00344770" w:rsidRPr="007033F5">
        <w:rPr>
          <w:rFonts w:ascii="Times New Roman" w:hAnsi="Times New Roman" w:cs="Times New Roman"/>
          <w:sz w:val="24"/>
          <w:szCs w:val="24"/>
        </w:rPr>
        <w:t>Муниципального  казенного</w:t>
      </w:r>
      <w:proofErr w:type="gramEnd"/>
      <w:r w:rsidR="00344770" w:rsidRPr="007033F5">
        <w:rPr>
          <w:rFonts w:ascii="Times New Roman" w:hAnsi="Times New Roman" w:cs="Times New Roman"/>
          <w:sz w:val="24"/>
          <w:szCs w:val="24"/>
        </w:rPr>
        <w:t xml:space="preserve">  учреждения « Управление по делам гражданской обороны, чрезвычайным ситуациям и единой дежурно-диспетчерской службы МО « </w:t>
      </w:r>
      <w:proofErr w:type="spellStart"/>
      <w:r w:rsidR="00344770"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344770" w:rsidRPr="007033F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07CD4" w:rsidRPr="007033F5">
        <w:rPr>
          <w:rFonts w:ascii="Times New Roman" w:hAnsi="Times New Roman" w:cs="Times New Roman"/>
          <w:sz w:val="24"/>
          <w:szCs w:val="24"/>
        </w:rPr>
        <w:t>.</w:t>
      </w:r>
      <w:r w:rsidR="00AC49F4"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68" w:rsidRPr="007033F5" w:rsidRDefault="004164AE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 xml:space="preserve">Наименование, </w:t>
      </w:r>
      <w:r w:rsidR="00E74B68" w:rsidRPr="007033F5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номер налогоплательщика, адрес местонахождения подведомственного заказчика, в отношении которого проводилась проверка: </w:t>
      </w:r>
      <w:r w:rsidR="005072C6" w:rsidRPr="007033F5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</w:t>
      </w:r>
      <w:proofErr w:type="gramStart"/>
      <w:r w:rsidR="005072C6" w:rsidRPr="007033F5">
        <w:rPr>
          <w:rFonts w:ascii="Times New Roman" w:hAnsi="Times New Roman" w:cs="Times New Roman"/>
          <w:sz w:val="24"/>
          <w:szCs w:val="24"/>
        </w:rPr>
        <w:t>« Управление</w:t>
      </w:r>
      <w:proofErr w:type="gramEnd"/>
      <w:r w:rsidR="005072C6" w:rsidRPr="007033F5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обороны, чрезвычайным ситуациям и единой дежурно-диспетчерской службы МО « </w:t>
      </w:r>
      <w:proofErr w:type="spellStart"/>
      <w:r w:rsidR="005072C6"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5072C6" w:rsidRPr="007033F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74B68" w:rsidRPr="007033F5">
        <w:rPr>
          <w:rFonts w:ascii="Times New Roman" w:hAnsi="Times New Roman" w:cs="Times New Roman"/>
          <w:sz w:val="24"/>
          <w:szCs w:val="24"/>
        </w:rPr>
        <w:t xml:space="preserve">, ИНН </w:t>
      </w:r>
      <w:r w:rsidR="005072C6" w:rsidRPr="007033F5">
        <w:rPr>
          <w:rFonts w:ascii="Times New Roman" w:hAnsi="Times New Roman" w:cs="Times New Roman"/>
          <w:sz w:val="24"/>
          <w:szCs w:val="24"/>
        </w:rPr>
        <w:t>0411175889</w:t>
      </w:r>
      <w:r w:rsidR="00634F98" w:rsidRPr="007033F5">
        <w:rPr>
          <w:rFonts w:ascii="Times New Roman" w:hAnsi="Times New Roman" w:cs="Times New Roman"/>
          <w:sz w:val="24"/>
          <w:szCs w:val="24"/>
        </w:rPr>
        <w:t xml:space="preserve"> КПП 041101001</w:t>
      </w:r>
      <w:r w:rsidR="00E74B68" w:rsidRPr="007033F5">
        <w:rPr>
          <w:rFonts w:ascii="Times New Roman" w:hAnsi="Times New Roman" w:cs="Times New Roman"/>
          <w:sz w:val="24"/>
          <w:szCs w:val="24"/>
        </w:rPr>
        <w:t xml:space="preserve">, 649140, Республика Алтай, </w:t>
      </w:r>
      <w:proofErr w:type="spellStart"/>
      <w:r w:rsidR="00E74B68"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E74B68" w:rsidRPr="007033F5">
        <w:rPr>
          <w:rFonts w:ascii="Times New Roman" w:hAnsi="Times New Roman" w:cs="Times New Roman"/>
          <w:sz w:val="24"/>
          <w:szCs w:val="24"/>
        </w:rPr>
        <w:t xml:space="preserve"> район, с. Турочак, </w:t>
      </w:r>
      <w:r w:rsidR="005072C6" w:rsidRPr="007033F5">
        <w:rPr>
          <w:rFonts w:ascii="Times New Roman" w:hAnsi="Times New Roman" w:cs="Times New Roman"/>
          <w:sz w:val="24"/>
          <w:szCs w:val="24"/>
        </w:rPr>
        <w:t>ул. Советская,77</w:t>
      </w:r>
      <w:r w:rsidR="00634F98" w:rsidRPr="007033F5">
        <w:rPr>
          <w:rFonts w:ascii="Times New Roman" w:hAnsi="Times New Roman" w:cs="Times New Roman"/>
          <w:sz w:val="24"/>
          <w:szCs w:val="24"/>
        </w:rPr>
        <w:t>.</w:t>
      </w:r>
    </w:p>
    <w:p w:rsidR="00E74B68" w:rsidRPr="007033F5" w:rsidRDefault="00E74B68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 xml:space="preserve">Цель контрольного мероприятия: </w:t>
      </w:r>
      <w:r w:rsidRPr="007033F5">
        <w:rPr>
          <w:rFonts w:ascii="Times New Roman" w:hAnsi="Times New Roman" w:cs="Times New Roman"/>
          <w:sz w:val="24"/>
          <w:szCs w:val="24"/>
        </w:rPr>
        <w:t>Повышени</w:t>
      </w:r>
      <w:r w:rsidR="009847DF" w:rsidRPr="007033F5">
        <w:rPr>
          <w:rFonts w:ascii="Times New Roman" w:hAnsi="Times New Roman" w:cs="Times New Roman"/>
          <w:sz w:val="24"/>
          <w:szCs w:val="24"/>
        </w:rPr>
        <w:t>е</w:t>
      </w:r>
      <w:r w:rsidRPr="007033F5">
        <w:rPr>
          <w:rFonts w:ascii="Times New Roman" w:hAnsi="Times New Roman" w:cs="Times New Roman"/>
          <w:sz w:val="24"/>
          <w:szCs w:val="24"/>
        </w:rPr>
        <w:t xml:space="preserve">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E74B68" w:rsidRPr="007033F5" w:rsidRDefault="00E74B68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7033F5">
        <w:rPr>
          <w:rFonts w:ascii="Times New Roman" w:hAnsi="Times New Roman" w:cs="Times New Roman"/>
          <w:sz w:val="24"/>
          <w:szCs w:val="24"/>
        </w:rPr>
        <w:t xml:space="preserve"> 01 января 201</w:t>
      </w:r>
      <w:r w:rsidR="00634F98" w:rsidRPr="007033F5">
        <w:rPr>
          <w:rFonts w:ascii="Times New Roman" w:hAnsi="Times New Roman" w:cs="Times New Roman"/>
          <w:sz w:val="24"/>
          <w:szCs w:val="24"/>
        </w:rPr>
        <w:t>6</w:t>
      </w:r>
      <w:r w:rsidRPr="007033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C1E1E" w:rsidRPr="007033F5">
        <w:rPr>
          <w:rFonts w:ascii="Times New Roman" w:hAnsi="Times New Roman" w:cs="Times New Roman"/>
          <w:sz w:val="24"/>
          <w:szCs w:val="24"/>
        </w:rPr>
        <w:t xml:space="preserve">31 </w:t>
      </w:r>
      <w:r w:rsidR="00634F98" w:rsidRPr="007033F5">
        <w:rPr>
          <w:rFonts w:ascii="Times New Roman" w:hAnsi="Times New Roman" w:cs="Times New Roman"/>
          <w:sz w:val="24"/>
          <w:szCs w:val="24"/>
        </w:rPr>
        <w:t>декабря 2016</w:t>
      </w:r>
      <w:r w:rsidRPr="007033F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847DF" w:rsidRPr="007033F5" w:rsidRDefault="009847DF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AC1E1E" w:rsidRPr="007033F5">
        <w:rPr>
          <w:rFonts w:ascii="Times New Roman" w:hAnsi="Times New Roman" w:cs="Times New Roman"/>
          <w:sz w:val="24"/>
          <w:szCs w:val="24"/>
        </w:rPr>
        <w:t xml:space="preserve">с </w:t>
      </w:r>
      <w:r w:rsidR="00CF6F0E" w:rsidRPr="007033F5">
        <w:rPr>
          <w:rFonts w:ascii="Times New Roman" w:hAnsi="Times New Roman" w:cs="Times New Roman"/>
          <w:sz w:val="24"/>
          <w:szCs w:val="24"/>
        </w:rPr>
        <w:t xml:space="preserve">14 </w:t>
      </w:r>
      <w:proofErr w:type="gramStart"/>
      <w:r w:rsidR="00CF6F0E" w:rsidRPr="007033F5">
        <w:rPr>
          <w:rFonts w:ascii="Times New Roman" w:hAnsi="Times New Roman" w:cs="Times New Roman"/>
          <w:sz w:val="24"/>
          <w:szCs w:val="24"/>
        </w:rPr>
        <w:t>августа</w:t>
      </w:r>
      <w:r w:rsidR="00D729DD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AC1E1E" w:rsidRPr="007033F5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  <w:r w:rsidR="00AC1E1E" w:rsidRPr="007033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729DD" w:rsidRPr="007033F5">
        <w:rPr>
          <w:rFonts w:ascii="Times New Roman" w:hAnsi="Times New Roman" w:cs="Times New Roman"/>
          <w:sz w:val="24"/>
          <w:szCs w:val="24"/>
        </w:rPr>
        <w:t xml:space="preserve">25 августа </w:t>
      </w:r>
      <w:r w:rsidR="00AC1E1E" w:rsidRPr="007033F5">
        <w:rPr>
          <w:rFonts w:ascii="Times New Roman" w:hAnsi="Times New Roman" w:cs="Times New Roman"/>
          <w:sz w:val="24"/>
          <w:szCs w:val="24"/>
        </w:rPr>
        <w:t>2017 г.</w:t>
      </w:r>
    </w:p>
    <w:p w:rsidR="00E74B68" w:rsidRPr="007033F5" w:rsidRDefault="00E74B68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Вид Контрольного мероприятия:</w:t>
      </w:r>
      <w:r w:rsidRPr="007033F5">
        <w:rPr>
          <w:rFonts w:ascii="Times New Roman" w:hAnsi="Times New Roman" w:cs="Times New Roman"/>
          <w:sz w:val="24"/>
          <w:szCs w:val="24"/>
        </w:rPr>
        <w:t xml:space="preserve"> документарная проверка</w:t>
      </w:r>
      <w:r w:rsidR="00944E0C" w:rsidRPr="007033F5">
        <w:rPr>
          <w:rFonts w:ascii="Times New Roman" w:hAnsi="Times New Roman" w:cs="Times New Roman"/>
          <w:sz w:val="24"/>
          <w:szCs w:val="24"/>
        </w:rPr>
        <w:t xml:space="preserve"> соблюдения Федерального Зак</w:t>
      </w:r>
      <w:r w:rsidR="004164AE" w:rsidRPr="007033F5">
        <w:rPr>
          <w:rFonts w:ascii="Times New Roman" w:hAnsi="Times New Roman" w:cs="Times New Roman"/>
          <w:sz w:val="24"/>
          <w:szCs w:val="24"/>
        </w:rPr>
        <w:t>она №44-ФЗ от 05.04.2013 года «</w:t>
      </w:r>
      <w:r w:rsidR="00944E0C" w:rsidRPr="007033F5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нужд», предупреждение и выявление нарушений законодательства</w:t>
      </w:r>
      <w:r w:rsidRPr="007033F5">
        <w:rPr>
          <w:rFonts w:ascii="Times New Roman" w:hAnsi="Times New Roman" w:cs="Times New Roman"/>
          <w:sz w:val="24"/>
          <w:szCs w:val="24"/>
        </w:rPr>
        <w:t>.</w:t>
      </w:r>
    </w:p>
    <w:p w:rsidR="00E74B68" w:rsidRPr="007033F5" w:rsidRDefault="00E74B68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Метод Контрольного мероприятия:</w:t>
      </w:r>
      <w:r w:rsidRPr="007033F5">
        <w:rPr>
          <w:rFonts w:ascii="Times New Roman" w:hAnsi="Times New Roman" w:cs="Times New Roman"/>
          <w:sz w:val="24"/>
          <w:szCs w:val="24"/>
        </w:rPr>
        <w:t xml:space="preserve"> комплексная проверка.</w:t>
      </w:r>
    </w:p>
    <w:p w:rsidR="00E74B68" w:rsidRPr="007033F5" w:rsidRDefault="00E74B68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Способ Контрольного мероприятия:</w:t>
      </w:r>
      <w:r w:rsidRPr="007033F5">
        <w:rPr>
          <w:rFonts w:ascii="Times New Roman" w:hAnsi="Times New Roman" w:cs="Times New Roman"/>
          <w:sz w:val="24"/>
          <w:szCs w:val="24"/>
        </w:rPr>
        <w:t xml:space="preserve"> сплошная проверка.</w:t>
      </w:r>
    </w:p>
    <w:p w:rsidR="00F95731" w:rsidRPr="007033F5" w:rsidRDefault="00E74B68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Состав комиссии: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68" w:rsidRPr="007033F5" w:rsidRDefault="00E74B68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74B68" w:rsidRPr="007033F5" w:rsidRDefault="00E74B68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Подоляк Ольга Михайловна, заместитель главы Администрации муниципального образования «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74B68" w:rsidRPr="007033F5" w:rsidRDefault="00E74B68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729DD" w:rsidRPr="007033F5" w:rsidRDefault="00D729DD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3F5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Наталья Ивановна, начальник отдела экономики и имущественных отношений;</w:t>
      </w:r>
    </w:p>
    <w:p w:rsidR="00E74B68" w:rsidRPr="007033F5" w:rsidRDefault="00AC1E1E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Степанова Ольга Александровна</w:t>
      </w:r>
      <w:r w:rsidR="00E74B68" w:rsidRPr="007033F5">
        <w:rPr>
          <w:rFonts w:ascii="Times New Roman" w:hAnsi="Times New Roman" w:cs="Times New Roman"/>
          <w:sz w:val="24"/>
          <w:szCs w:val="24"/>
        </w:rPr>
        <w:t>, главный специалист 1 разряда отдела экономики и имущественных отношений.</w:t>
      </w:r>
    </w:p>
    <w:p w:rsidR="005B4550" w:rsidRPr="007033F5" w:rsidRDefault="005B4550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550" w:rsidRPr="007033F5" w:rsidRDefault="005B4550" w:rsidP="009B3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Муни</w:t>
      </w:r>
      <w:r w:rsidR="00CE4836" w:rsidRPr="007033F5">
        <w:rPr>
          <w:rFonts w:ascii="Times New Roman" w:hAnsi="Times New Roman" w:cs="Times New Roman"/>
          <w:sz w:val="24"/>
          <w:szCs w:val="24"/>
        </w:rPr>
        <w:t>ципальное казенное учреждение «</w:t>
      </w:r>
      <w:r w:rsidRPr="007033F5">
        <w:rPr>
          <w:rFonts w:ascii="Times New Roman" w:hAnsi="Times New Roman" w:cs="Times New Roman"/>
          <w:sz w:val="24"/>
          <w:szCs w:val="24"/>
        </w:rPr>
        <w:t>Управление по делам гражданской обороны, чрезвычайным ситуациям и единой дежурно-диспетчерской службы муниципального образования «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район» создано в соответствии с Постановлением Главы Администрации муниципального образования «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район» №80 от 01.04.2016 года. На основании данного нормативного акта Директором Учреждения с 01.04.2016 года назначен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Печёнов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Денис Николаевич.</w:t>
      </w:r>
    </w:p>
    <w:p w:rsidR="000F26E6" w:rsidRPr="007033F5" w:rsidRDefault="006914DD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Учреждение является </w:t>
      </w:r>
      <w:r w:rsidR="000F26E6" w:rsidRPr="007033F5">
        <w:rPr>
          <w:rFonts w:ascii="Times New Roman" w:hAnsi="Times New Roman" w:cs="Times New Roman"/>
          <w:sz w:val="24"/>
          <w:szCs w:val="24"/>
        </w:rPr>
        <w:t>некоммерческой организацией, созданной для обеспечения реализации предусмотренных законодательством Российской Федерации полномочий органов местного самоуправления, государственных и муниципальных услуг.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4847D2" w:rsidRPr="007033F5">
        <w:rPr>
          <w:rFonts w:ascii="Times New Roman" w:hAnsi="Times New Roman" w:cs="Times New Roman"/>
          <w:sz w:val="24"/>
          <w:szCs w:val="24"/>
        </w:rPr>
        <w:t xml:space="preserve">Учредителем </w:t>
      </w:r>
      <w:r w:rsidR="000F26E6" w:rsidRPr="007033F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92EEE" w:rsidRPr="007033F5">
        <w:rPr>
          <w:rFonts w:ascii="Times New Roman" w:hAnsi="Times New Roman" w:cs="Times New Roman"/>
          <w:sz w:val="24"/>
          <w:szCs w:val="24"/>
        </w:rPr>
        <w:t>является</w:t>
      </w:r>
      <w:r w:rsidR="00B704F0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0F26E6" w:rsidRPr="007033F5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="000F26E6"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0F26E6" w:rsidRPr="007033F5">
        <w:rPr>
          <w:rFonts w:ascii="Times New Roman" w:hAnsi="Times New Roman" w:cs="Times New Roman"/>
          <w:sz w:val="24"/>
          <w:szCs w:val="24"/>
        </w:rPr>
        <w:t xml:space="preserve"> район» в лице Администрации муниципального образования «</w:t>
      </w:r>
      <w:proofErr w:type="spellStart"/>
      <w:r w:rsidR="000F26E6"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0F26E6" w:rsidRPr="007033F5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CF357D" w:rsidRPr="007033F5" w:rsidRDefault="000F26E6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создано в </w:t>
      </w:r>
      <w:r w:rsidR="00CF357D" w:rsidRPr="007033F5">
        <w:rPr>
          <w:rFonts w:ascii="Times New Roman" w:hAnsi="Times New Roman" w:cs="Times New Roman"/>
          <w:sz w:val="24"/>
          <w:szCs w:val="24"/>
        </w:rPr>
        <w:t>ц</w:t>
      </w:r>
      <w:r w:rsidRPr="007033F5">
        <w:rPr>
          <w:rFonts w:ascii="Times New Roman" w:hAnsi="Times New Roman" w:cs="Times New Roman"/>
          <w:sz w:val="24"/>
          <w:szCs w:val="24"/>
        </w:rPr>
        <w:t>елях реализации полномочий Администрации муниципального образования «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район» определенных </w:t>
      </w:r>
      <w:r w:rsidR="00CF357D" w:rsidRPr="007033F5">
        <w:rPr>
          <w:rFonts w:ascii="Times New Roman" w:hAnsi="Times New Roman" w:cs="Times New Roman"/>
          <w:sz w:val="24"/>
          <w:szCs w:val="24"/>
        </w:rPr>
        <w:t>Ф</w:t>
      </w:r>
      <w:r w:rsidRPr="007033F5">
        <w:rPr>
          <w:rFonts w:ascii="Times New Roman" w:hAnsi="Times New Roman" w:cs="Times New Roman"/>
          <w:sz w:val="24"/>
          <w:szCs w:val="24"/>
        </w:rPr>
        <w:t>едеральным Законом от 06.10.2003 года № 131-ФЗ «Об общих принципах организации местного самоуправления</w:t>
      </w:r>
      <w:r w:rsidR="00CF357D" w:rsidRPr="007033F5">
        <w:rPr>
          <w:rFonts w:ascii="Times New Roman" w:hAnsi="Times New Roman" w:cs="Times New Roman"/>
          <w:sz w:val="24"/>
          <w:szCs w:val="24"/>
        </w:rPr>
        <w:t xml:space="preserve"> в Российской Федерации», Федеральным Законом от 21.12.1994 года №68-ФЗ  «О защите населения и территорий от чрезвычайных ситуаций природного и техногенного характера»,</w:t>
      </w:r>
      <w:r w:rsidR="00EB029B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CF357D" w:rsidRPr="007033F5">
        <w:rPr>
          <w:rFonts w:ascii="Times New Roman" w:hAnsi="Times New Roman" w:cs="Times New Roman"/>
          <w:sz w:val="24"/>
          <w:szCs w:val="24"/>
        </w:rPr>
        <w:t>Федеральным Законом от 12.02.1998 №28- ФЗ « О гражданской обороне», Федеральным Законом от 21.12.1994 № 69 – ФЗ «О пожарной безопасности», Постановлением Правительства Российской Федерации от 26.11.2007 №804 « Об утверждении Положения о гражданской обороне в Российской Федерации» и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в области гражданской обороны и ликвидации последствий чрезвычайных ситуаций.</w:t>
      </w:r>
      <w:r w:rsidR="00CC1A8D" w:rsidRPr="007033F5">
        <w:rPr>
          <w:rFonts w:ascii="Times New Roman" w:hAnsi="Times New Roman" w:cs="Times New Roman"/>
          <w:sz w:val="24"/>
          <w:szCs w:val="24"/>
        </w:rPr>
        <w:t xml:space="preserve"> Учреждение осуществляет самостоятельную хозяйственную деятельность </w:t>
      </w:r>
      <w:proofErr w:type="gramStart"/>
      <w:r w:rsidR="00CC1A8D" w:rsidRPr="007033F5">
        <w:rPr>
          <w:rFonts w:ascii="Times New Roman" w:hAnsi="Times New Roman" w:cs="Times New Roman"/>
          <w:sz w:val="24"/>
          <w:szCs w:val="24"/>
        </w:rPr>
        <w:t>в пределах</w:t>
      </w:r>
      <w:proofErr w:type="gramEnd"/>
      <w:r w:rsidR="00CC1A8D" w:rsidRPr="007033F5">
        <w:rPr>
          <w:rFonts w:ascii="Times New Roman" w:hAnsi="Times New Roman" w:cs="Times New Roman"/>
          <w:sz w:val="24"/>
          <w:szCs w:val="24"/>
        </w:rPr>
        <w:t xml:space="preserve"> установленных Уставом. Отношения с другими юридическими и физическими лицами во всех сферах хозяйственной деятельности строит на основе договоров. Учреждение не вправе осуществлять виды </w:t>
      </w:r>
      <w:proofErr w:type="gramStart"/>
      <w:r w:rsidR="00CC1A8D" w:rsidRPr="007033F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E3CBF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CC1A8D" w:rsidRPr="007033F5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CC1A8D" w:rsidRPr="007033F5">
        <w:rPr>
          <w:rFonts w:ascii="Times New Roman" w:hAnsi="Times New Roman" w:cs="Times New Roman"/>
          <w:sz w:val="24"/>
          <w:szCs w:val="24"/>
        </w:rPr>
        <w:t xml:space="preserve"> предусмотренные Уставом. </w:t>
      </w:r>
      <w:r w:rsidR="0045401F" w:rsidRPr="007033F5">
        <w:rPr>
          <w:rFonts w:ascii="Times New Roman" w:hAnsi="Times New Roman" w:cs="Times New Roman"/>
          <w:sz w:val="24"/>
          <w:szCs w:val="24"/>
        </w:rPr>
        <w:t xml:space="preserve"> Имущество Учреждени</w:t>
      </w:r>
      <w:r w:rsidR="00E36C7A" w:rsidRPr="007033F5">
        <w:rPr>
          <w:rFonts w:ascii="Times New Roman" w:hAnsi="Times New Roman" w:cs="Times New Roman"/>
          <w:sz w:val="24"/>
          <w:szCs w:val="24"/>
        </w:rPr>
        <w:t>е</w:t>
      </w:r>
      <w:r w:rsidR="0045401F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CE3CBF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45401F" w:rsidRPr="007033F5">
        <w:rPr>
          <w:rFonts w:ascii="Times New Roman" w:hAnsi="Times New Roman" w:cs="Times New Roman"/>
          <w:sz w:val="24"/>
          <w:szCs w:val="24"/>
        </w:rPr>
        <w:t xml:space="preserve"> является муниципальной собственностью, принадлежит Учреждению на праве оперативного управления и отражается на его самостоятельном балансе.</w:t>
      </w:r>
    </w:p>
    <w:p w:rsidR="00E36C7A" w:rsidRPr="007033F5" w:rsidRDefault="00E36C7A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Источниками формирования имущества</w:t>
      </w:r>
      <w:r w:rsidR="00CE3CBF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Учреждения в денежной и иных формах является имущество, закрепленное за Учреждением по решению уполномоченного органа по управлению имуществом,</w:t>
      </w:r>
      <w:r w:rsidR="002966A7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 xml:space="preserve">бюджетные ассигнования и иные источники, не запрещенные федеральным законом. Финансовое обеспечение осуществляется из средств бюджета муниципального образования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район» на основании бюджетной сметы, лимитами бюджетных обязательств и установленным порядком исполнения районного бюджета.</w:t>
      </w:r>
      <w:r w:rsidR="00663965" w:rsidRPr="007033F5">
        <w:rPr>
          <w:rFonts w:ascii="Times New Roman" w:hAnsi="Times New Roman" w:cs="Times New Roman"/>
          <w:sz w:val="24"/>
          <w:szCs w:val="24"/>
        </w:rPr>
        <w:t xml:space="preserve"> Средства, полученные от приносящей доход деятельности Учреждения от оказания платных услуг, безвозмездные поступления от физических и юридических лиц, в том числе добровольные пожертвования, поступают в бюджет муниципального образования </w:t>
      </w:r>
      <w:proofErr w:type="gramStart"/>
      <w:r w:rsidR="00663965" w:rsidRPr="007033F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663965"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proofErr w:type="gramEnd"/>
      <w:r w:rsidR="00663965" w:rsidRPr="007033F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3705D" w:rsidRPr="007033F5">
        <w:rPr>
          <w:rFonts w:ascii="Times New Roman" w:hAnsi="Times New Roman" w:cs="Times New Roman"/>
          <w:sz w:val="24"/>
          <w:szCs w:val="24"/>
        </w:rPr>
        <w:t>. Учреждение расходует денежные средства согласно их целевому назначению в соответствии с утвержденной сметой расходов и Бюджетным Кодексом Российской Федерации.</w:t>
      </w:r>
      <w:r w:rsidR="00E07313" w:rsidRPr="007033F5">
        <w:rPr>
          <w:rFonts w:ascii="Times New Roman" w:hAnsi="Times New Roman" w:cs="Times New Roman"/>
          <w:sz w:val="24"/>
          <w:szCs w:val="24"/>
        </w:rPr>
        <w:t xml:space="preserve"> Заключение и оплата Учреждением контрактов, </w:t>
      </w:r>
      <w:proofErr w:type="gramStart"/>
      <w:r w:rsidR="00E07313" w:rsidRPr="007033F5"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 w:rsidR="00E07313" w:rsidRPr="007033F5">
        <w:rPr>
          <w:rFonts w:ascii="Times New Roman" w:hAnsi="Times New Roman" w:cs="Times New Roman"/>
          <w:sz w:val="24"/>
          <w:szCs w:val="24"/>
        </w:rPr>
        <w:t xml:space="preserve"> подлежащих исполнению за счет бюджетных средств, производятся в пределах доведенных Учреждению лимитов бюджетных обязательств, если иное не установлено действующим законодательством и с учетом принятых и неисполненных обязательств.</w:t>
      </w:r>
      <w:r w:rsidR="00447115" w:rsidRPr="007033F5">
        <w:rPr>
          <w:rFonts w:ascii="Times New Roman" w:hAnsi="Times New Roman" w:cs="Times New Roman"/>
          <w:sz w:val="24"/>
          <w:szCs w:val="24"/>
        </w:rPr>
        <w:t xml:space="preserve"> Учреждение не вправе совершать сделки, превышающие сметные назначения и лимиты</w:t>
      </w:r>
      <w:r w:rsidR="003A4E41" w:rsidRPr="007033F5">
        <w:rPr>
          <w:rFonts w:ascii="Times New Roman" w:hAnsi="Times New Roman" w:cs="Times New Roman"/>
          <w:sz w:val="24"/>
          <w:szCs w:val="24"/>
        </w:rPr>
        <w:t xml:space="preserve"> бюджетных обязательств.</w:t>
      </w:r>
      <w:r w:rsidR="00E40116"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2AA" w:rsidRPr="007033F5" w:rsidRDefault="00BE62DE" w:rsidP="00095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Учреждение осуществляет закупки товаров, работ, услуг в соответствии с Федеральным законом от </w:t>
      </w:r>
      <w:r w:rsidR="00140E2B" w:rsidRPr="007033F5">
        <w:rPr>
          <w:rFonts w:ascii="Times New Roman" w:hAnsi="Times New Roman" w:cs="Times New Roman"/>
          <w:sz w:val="24"/>
          <w:szCs w:val="24"/>
        </w:rPr>
        <w:t>05.04.2013</w:t>
      </w:r>
      <w:r w:rsidRPr="007033F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40E2B" w:rsidRPr="007033F5">
        <w:rPr>
          <w:rFonts w:ascii="Times New Roman" w:hAnsi="Times New Roman" w:cs="Times New Roman"/>
          <w:sz w:val="24"/>
          <w:szCs w:val="24"/>
        </w:rPr>
        <w:t>44</w:t>
      </w:r>
      <w:r w:rsidRPr="007033F5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E40116" w:rsidRPr="007033F5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7033F5">
        <w:rPr>
          <w:rFonts w:ascii="Times New Roman" w:hAnsi="Times New Roman" w:cs="Times New Roman"/>
          <w:sz w:val="24"/>
          <w:szCs w:val="24"/>
        </w:rPr>
        <w:t>» (далее – Закон</w:t>
      </w:r>
      <w:r w:rsidR="0046687C" w:rsidRPr="007033F5">
        <w:rPr>
          <w:rFonts w:ascii="Times New Roman" w:hAnsi="Times New Roman" w:cs="Times New Roman"/>
          <w:sz w:val="24"/>
          <w:szCs w:val="24"/>
        </w:rPr>
        <w:t>)</w:t>
      </w:r>
      <w:r w:rsidR="000952AA" w:rsidRPr="007033F5">
        <w:rPr>
          <w:rFonts w:ascii="Times New Roman" w:hAnsi="Times New Roman" w:cs="Times New Roman"/>
          <w:sz w:val="24"/>
          <w:szCs w:val="24"/>
        </w:rPr>
        <w:t>.</w:t>
      </w:r>
    </w:p>
    <w:p w:rsidR="006914DD" w:rsidRPr="007033F5" w:rsidRDefault="006914DD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C7A" w:rsidRPr="007033F5" w:rsidRDefault="00E36C7A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2AA" w:rsidRPr="007033F5" w:rsidRDefault="00D44368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6914DD" w:rsidRPr="007033F5">
        <w:rPr>
          <w:rFonts w:ascii="Times New Roman" w:hAnsi="Times New Roman" w:cs="Times New Roman"/>
          <w:sz w:val="24"/>
          <w:szCs w:val="24"/>
        </w:rPr>
        <w:t>В ходе проверки были изучены: Устав Учреждения</w:t>
      </w:r>
      <w:r w:rsidR="0085611B" w:rsidRPr="007033F5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E40116" w:rsidRPr="007033F5">
        <w:rPr>
          <w:rFonts w:ascii="Times New Roman" w:hAnsi="Times New Roman" w:cs="Times New Roman"/>
          <w:sz w:val="24"/>
          <w:szCs w:val="24"/>
        </w:rPr>
        <w:t>Постановлением Г</w:t>
      </w:r>
      <w:r w:rsidR="0085611B" w:rsidRPr="007033F5">
        <w:rPr>
          <w:rFonts w:ascii="Times New Roman" w:hAnsi="Times New Roman" w:cs="Times New Roman"/>
          <w:sz w:val="24"/>
          <w:szCs w:val="24"/>
        </w:rPr>
        <w:t>лав</w:t>
      </w:r>
      <w:r w:rsidR="00E40116" w:rsidRPr="007033F5">
        <w:rPr>
          <w:rFonts w:ascii="Times New Roman" w:hAnsi="Times New Roman" w:cs="Times New Roman"/>
          <w:sz w:val="24"/>
          <w:szCs w:val="24"/>
        </w:rPr>
        <w:t>ы</w:t>
      </w:r>
      <w:r w:rsidR="0085611B" w:rsidRPr="007033F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</w:t>
      </w:r>
      <w:r w:rsidR="00997CC4" w:rsidRPr="007033F5">
        <w:rPr>
          <w:rFonts w:ascii="Times New Roman" w:hAnsi="Times New Roman" w:cs="Times New Roman"/>
          <w:sz w:val="24"/>
          <w:szCs w:val="24"/>
        </w:rPr>
        <w:t xml:space="preserve">разования </w:t>
      </w:r>
      <w:proofErr w:type="gramStart"/>
      <w:r w:rsidR="00997CC4" w:rsidRPr="007033F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997CC4"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proofErr w:type="gramEnd"/>
      <w:r w:rsidR="00997CC4" w:rsidRPr="007033F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40116" w:rsidRPr="007033F5">
        <w:rPr>
          <w:rFonts w:ascii="Times New Roman" w:hAnsi="Times New Roman" w:cs="Times New Roman"/>
          <w:sz w:val="24"/>
          <w:szCs w:val="24"/>
        </w:rPr>
        <w:t xml:space="preserve"> № 80 от </w:t>
      </w:r>
      <w:r w:rsidR="00997CC4" w:rsidRPr="007033F5">
        <w:rPr>
          <w:rFonts w:ascii="Times New Roman" w:hAnsi="Times New Roman" w:cs="Times New Roman"/>
          <w:sz w:val="24"/>
          <w:szCs w:val="24"/>
        </w:rPr>
        <w:t xml:space="preserve">  01 </w:t>
      </w:r>
      <w:r w:rsidR="00E40116" w:rsidRPr="007033F5">
        <w:rPr>
          <w:rFonts w:ascii="Times New Roman" w:hAnsi="Times New Roman" w:cs="Times New Roman"/>
          <w:sz w:val="24"/>
          <w:szCs w:val="24"/>
        </w:rPr>
        <w:t>апреля</w:t>
      </w:r>
      <w:r w:rsidR="00997CC4" w:rsidRPr="007033F5">
        <w:rPr>
          <w:rFonts w:ascii="Times New Roman" w:hAnsi="Times New Roman" w:cs="Times New Roman"/>
          <w:sz w:val="24"/>
          <w:szCs w:val="24"/>
        </w:rPr>
        <w:t xml:space="preserve"> 201</w:t>
      </w:r>
      <w:r w:rsidR="00E40116" w:rsidRPr="007033F5">
        <w:rPr>
          <w:rFonts w:ascii="Times New Roman" w:hAnsi="Times New Roman" w:cs="Times New Roman"/>
          <w:sz w:val="24"/>
          <w:szCs w:val="24"/>
        </w:rPr>
        <w:t>6</w:t>
      </w:r>
      <w:r w:rsidR="00997CC4" w:rsidRPr="007033F5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914DD" w:rsidRPr="007033F5">
        <w:rPr>
          <w:rFonts w:ascii="Times New Roman" w:hAnsi="Times New Roman" w:cs="Times New Roman"/>
          <w:sz w:val="24"/>
          <w:szCs w:val="24"/>
        </w:rPr>
        <w:t xml:space="preserve">; </w:t>
      </w:r>
      <w:r w:rsidR="00271CF2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2966A7" w:rsidRPr="007033F5">
        <w:rPr>
          <w:rFonts w:ascii="Times New Roman" w:hAnsi="Times New Roman" w:cs="Times New Roman"/>
          <w:sz w:val="24"/>
          <w:szCs w:val="24"/>
        </w:rPr>
        <w:t>Постановление № 80 от 01.04.2016 года « О создании муниципального казенного учреждения «</w:t>
      </w:r>
      <w:r w:rsidR="00CE4836" w:rsidRPr="007033F5">
        <w:rPr>
          <w:rFonts w:ascii="Times New Roman" w:hAnsi="Times New Roman" w:cs="Times New Roman"/>
          <w:sz w:val="24"/>
          <w:szCs w:val="24"/>
        </w:rPr>
        <w:t>Управление по делам гражданской. Обороны, чрезвычайным ситуациям и единой дежурно-диспетчерской службы муниципального образования «</w:t>
      </w:r>
      <w:proofErr w:type="spellStart"/>
      <w:r w:rsidR="00CE4836"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CE4836" w:rsidRPr="007033F5">
        <w:rPr>
          <w:rFonts w:ascii="Times New Roman" w:hAnsi="Times New Roman" w:cs="Times New Roman"/>
          <w:sz w:val="24"/>
          <w:szCs w:val="24"/>
        </w:rPr>
        <w:t xml:space="preserve"> район».</w:t>
      </w:r>
      <w:r w:rsidR="00001ABE"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4B" w:rsidRPr="007033F5" w:rsidRDefault="0001484B" w:rsidP="009B3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При осуществлении ведомственного контроля органы ведомственного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44E0C" w:rsidRPr="007033F5">
        <w:rPr>
          <w:rFonts w:ascii="Times New Roman" w:hAnsi="Times New Roman" w:cs="Times New Roman"/>
          <w:sz w:val="24"/>
          <w:szCs w:val="24"/>
        </w:rPr>
        <w:t xml:space="preserve"> должны</w:t>
      </w:r>
      <w:proofErr w:type="gramEnd"/>
      <w:r w:rsidR="00944E0C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осуществля</w:t>
      </w:r>
      <w:r w:rsidR="00944E0C" w:rsidRPr="007033F5">
        <w:rPr>
          <w:rFonts w:ascii="Times New Roman" w:hAnsi="Times New Roman" w:cs="Times New Roman"/>
          <w:sz w:val="24"/>
          <w:szCs w:val="24"/>
        </w:rPr>
        <w:t>ть</w:t>
      </w:r>
      <w:r w:rsidRPr="007033F5">
        <w:rPr>
          <w:rFonts w:ascii="Times New Roman" w:hAnsi="Times New Roman" w:cs="Times New Roman"/>
          <w:sz w:val="24"/>
          <w:szCs w:val="24"/>
        </w:rPr>
        <w:t xml:space="preserve"> проверку соблюдения законодательства Российской Федерации о контрактной системе в сфере закупок, в том числе: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соблюдения требований к обоснованию закупок и обоснованности закупок;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соблюдения требований о нормировании в сфере закупок;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утвержденной и доведенной до сведения заказчика;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заказчиком, - условиям контрактов;</w:t>
      </w:r>
    </w:p>
    <w:p w:rsidR="00FB0E18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соблюдения требований по определению поставщика (подрядчика, исполнителя);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2A47CB" w:rsidRPr="007033F5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B0E18" w:rsidRPr="007033F5" w:rsidRDefault="00FB0E18" w:rsidP="005C33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95731" w:rsidRPr="007033F5" w:rsidRDefault="00F95731" w:rsidP="005C33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Нормативно</w:t>
      </w:r>
      <w:r w:rsidR="00186F82" w:rsidRPr="007033F5">
        <w:rPr>
          <w:rFonts w:ascii="Times New Roman" w:hAnsi="Times New Roman" w:cs="Times New Roman"/>
          <w:sz w:val="24"/>
          <w:szCs w:val="24"/>
        </w:rPr>
        <w:t xml:space="preserve"> правовые акты и другие документы,</w:t>
      </w:r>
      <w:r w:rsidRPr="007033F5">
        <w:rPr>
          <w:rFonts w:ascii="Times New Roman" w:hAnsi="Times New Roman" w:cs="Times New Roman"/>
          <w:sz w:val="24"/>
          <w:szCs w:val="24"/>
        </w:rPr>
        <w:t xml:space="preserve"> которыми </w:t>
      </w:r>
      <w:r w:rsidR="00B548E4" w:rsidRPr="007033F5">
        <w:rPr>
          <w:rFonts w:ascii="Times New Roman" w:hAnsi="Times New Roman" w:cs="Times New Roman"/>
          <w:sz w:val="24"/>
          <w:szCs w:val="24"/>
        </w:rPr>
        <w:t xml:space="preserve">должны были </w:t>
      </w:r>
      <w:r w:rsidRPr="007033F5">
        <w:rPr>
          <w:rFonts w:ascii="Times New Roman" w:hAnsi="Times New Roman" w:cs="Times New Roman"/>
          <w:sz w:val="24"/>
          <w:szCs w:val="24"/>
        </w:rPr>
        <w:t>руководствова</w:t>
      </w:r>
      <w:r w:rsidR="00B548E4" w:rsidRPr="007033F5">
        <w:rPr>
          <w:rFonts w:ascii="Times New Roman" w:hAnsi="Times New Roman" w:cs="Times New Roman"/>
          <w:sz w:val="24"/>
          <w:szCs w:val="24"/>
        </w:rPr>
        <w:t>ться</w:t>
      </w:r>
      <w:r w:rsidRPr="007033F5">
        <w:rPr>
          <w:rFonts w:ascii="Times New Roman" w:hAnsi="Times New Roman" w:cs="Times New Roman"/>
          <w:sz w:val="24"/>
          <w:szCs w:val="24"/>
        </w:rPr>
        <w:t xml:space="preserve"> члены комиссии при осуществлении контрольного мероприятия:</w:t>
      </w:r>
    </w:p>
    <w:p w:rsidR="00F95731" w:rsidRPr="007033F5" w:rsidRDefault="00F95731" w:rsidP="002D5E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Cs/>
          <w:sz w:val="24"/>
          <w:szCs w:val="24"/>
        </w:rPr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62F1F" w:rsidRPr="007033F5" w:rsidRDefault="00062F1F" w:rsidP="002D5E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Правонарушениях.</w:t>
      </w:r>
    </w:p>
    <w:p w:rsidR="00F95731" w:rsidRDefault="00BD0429" w:rsidP="002D5E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Федерации.</w:t>
      </w:r>
    </w:p>
    <w:p w:rsidR="00D138A0" w:rsidRPr="007033F5" w:rsidRDefault="00D138A0" w:rsidP="002D5E8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</w:p>
    <w:p w:rsidR="00646E43" w:rsidRPr="007033F5" w:rsidRDefault="00646E43" w:rsidP="00646E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5611B" w:rsidRPr="007033F5" w:rsidRDefault="0085611B" w:rsidP="00646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E65" w:rsidRPr="007033F5" w:rsidRDefault="00F96171" w:rsidP="00C30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3F5">
        <w:rPr>
          <w:rFonts w:ascii="Times New Roman" w:hAnsi="Times New Roman" w:cs="Times New Roman"/>
          <w:b/>
          <w:sz w:val="24"/>
          <w:szCs w:val="24"/>
          <w:u w:val="single"/>
        </w:rPr>
        <w:t>ПРОВЕРКОЙ УСТАНОВЛЕНО:</w:t>
      </w:r>
      <w:r w:rsidR="00C30E65" w:rsidRPr="007033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C30E65" w:rsidRPr="007033F5" w:rsidRDefault="00C30E65" w:rsidP="00C30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0E65" w:rsidRPr="007033F5" w:rsidRDefault="00C30E65" w:rsidP="00C30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основании  п.2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ст.38 Федерального Закона №44- ФЗ от 05.04.2013 года,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</w:p>
    <w:p w:rsidR="008563DE" w:rsidRPr="007033F5" w:rsidRDefault="00C30E65" w:rsidP="00856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Функции контрактного управляющего в проверяемом периоде исполнял Директор Учреждения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Печёнов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Денис Николаевич, но приказ о назначении контрактного управляющего в проверяемом периоде отсутствует. </w:t>
      </w:r>
      <w:r w:rsidR="008563DE" w:rsidRPr="007033F5">
        <w:rPr>
          <w:rFonts w:ascii="Times New Roman" w:hAnsi="Times New Roman" w:cs="Times New Roman"/>
          <w:sz w:val="24"/>
          <w:szCs w:val="24"/>
        </w:rPr>
        <w:t>На момент проведения проверки</w:t>
      </w:r>
      <w:r w:rsidR="008563DE" w:rsidRPr="00703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данное нарушение устранено, приказ о назначении контрактного управляющего принят 25 февраля 2017 года.</w:t>
      </w:r>
    </w:p>
    <w:p w:rsidR="00D766C0" w:rsidRPr="007033F5" w:rsidRDefault="005E591B" w:rsidP="005E5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766C0" w:rsidRPr="007033F5">
        <w:rPr>
          <w:rFonts w:ascii="Times New Roman" w:hAnsi="Times New Roman" w:cs="Times New Roman"/>
          <w:sz w:val="24"/>
          <w:szCs w:val="24"/>
        </w:rPr>
        <w:t>п.6 ст.38 Федерального Закона №44- ФЗ от 05.04.2013 года, р</w:t>
      </w:r>
      <w:r w:rsidR="00C30E65" w:rsidRPr="007033F5">
        <w:rPr>
          <w:rFonts w:ascii="Times New Roman" w:hAnsi="Times New Roman" w:cs="Times New Roman"/>
          <w:sz w:val="24"/>
          <w:szCs w:val="24"/>
        </w:rPr>
        <w:t xml:space="preserve">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="00662DA8" w:rsidRPr="007033F5">
        <w:rPr>
          <w:rFonts w:ascii="Times New Roman" w:hAnsi="Times New Roman" w:cs="Times New Roman"/>
          <w:sz w:val="24"/>
          <w:szCs w:val="24"/>
        </w:rPr>
        <w:t>В проверяемом периоде</w:t>
      </w:r>
      <w:r w:rsidR="008563DE" w:rsidRPr="007033F5">
        <w:rPr>
          <w:rFonts w:ascii="Times New Roman" w:hAnsi="Times New Roman" w:cs="Times New Roman"/>
          <w:sz w:val="24"/>
          <w:szCs w:val="24"/>
        </w:rPr>
        <w:t>,</w:t>
      </w:r>
      <w:r w:rsidR="00662DA8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18232C" w:rsidRPr="007033F5">
        <w:rPr>
          <w:rFonts w:ascii="Times New Roman" w:hAnsi="Times New Roman" w:cs="Times New Roman"/>
          <w:sz w:val="24"/>
          <w:szCs w:val="24"/>
        </w:rPr>
        <w:t>специалист</w:t>
      </w:r>
      <w:r w:rsidR="007A2E7D" w:rsidRPr="007033F5">
        <w:rPr>
          <w:rFonts w:ascii="Times New Roman" w:hAnsi="Times New Roman" w:cs="Times New Roman"/>
          <w:sz w:val="24"/>
          <w:szCs w:val="24"/>
        </w:rPr>
        <w:t>,</w:t>
      </w:r>
      <w:r w:rsidR="0018232C"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232C" w:rsidRPr="007033F5">
        <w:rPr>
          <w:rFonts w:ascii="Times New Roman" w:hAnsi="Times New Roman" w:cs="Times New Roman"/>
          <w:sz w:val="24"/>
          <w:szCs w:val="24"/>
        </w:rPr>
        <w:t>занимающ</w:t>
      </w:r>
      <w:r w:rsidR="00662DA8" w:rsidRPr="007033F5">
        <w:rPr>
          <w:rFonts w:ascii="Times New Roman" w:hAnsi="Times New Roman" w:cs="Times New Roman"/>
          <w:sz w:val="24"/>
          <w:szCs w:val="24"/>
        </w:rPr>
        <w:t>ийся</w:t>
      </w:r>
      <w:r w:rsidR="0018232C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C30E65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18232C" w:rsidRPr="007033F5">
        <w:rPr>
          <w:rFonts w:ascii="Times New Roman" w:hAnsi="Times New Roman" w:cs="Times New Roman"/>
          <w:sz w:val="24"/>
          <w:szCs w:val="24"/>
        </w:rPr>
        <w:t>осуществлением</w:t>
      </w:r>
      <w:proofErr w:type="gramEnd"/>
      <w:r w:rsidR="0018232C" w:rsidRPr="007033F5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662DA8" w:rsidRPr="007033F5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18232C" w:rsidRPr="007033F5">
        <w:rPr>
          <w:rFonts w:ascii="Times New Roman" w:hAnsi="Times New Roman" w:cs="Times New Roman"/>
          <w:sz w:val="24"/>
          <w:szCs w:val="24"/>
        </w:rPr>
        <w:t xml:space="preserve"> высше</w:t>
      </w:r>
      <w:r w:rsidRPr="007033F5">
        <w:rPr>
          <w:rFonts w:ascii="Times New Roman" w:hAnsi="Times New Roman" w:cs="Times New Roman"/>
          <w:sz w:val="24"/>
          <w:szCs w:val="24"/>
        </w:rPr>
        <w:t xml:space="preserve">е </w:t>
      </w:r>
      <w:r w:rsidR="0018232C" w:rsidRPr="007033F5">
        <w:rPr>
          <w:rFonts w:ascii="Times New Roman" w:hAnsi="Times New Roman" w:cs="Times New Roman"/>
          <w:sz w:val="24"/>
          <w:szCs w:val="24"/>
        </w:rPr>
        <w:t>образовани</w:t>
      </w:r>
      <w:r w:rsidRPr="007033F5">
        <w:rPr>
          <w:rFonts w:ascii="Times New Roman" w:hAnsi="Times New Roman" w:cs="Times New Roman"/>
          <w:sz w:val="24"/>
          <w:szCs w:val="24"/>
        </w:rPr>
        <w:t>е</w:t>
      </w:r>
      <w:r w:rsidR="0018232C" w:rsidRPr="007033F5">
        <w:rPr>
          <w:rFonts w:ascii="Times New Roman" w:hAnsi="Times New Roman" w:cs="Times New Roman"/>
          <w:sz w:val="24"/>
          <w:szCs w:val="24"/>
        </w:rPr>
        <w:t xml:space="preserve"> в сфере закупок</w:t>
      </w:r>
      <w:r w:rsidR="00662DA8" w:rsidRPr="007033F5">
        <w:rPr>
          <w:rFonts w:ascii="Times New Roman" w:hAnsi="Times New Roman" w:cs="Times New Roman"/>
          <w:sz w:val="24"/>
          <w:szCs w:val="24"/>
        </w:rPr>
        <w:t>.</w:t>
      </w:r>
      <w:r w:rsidR="00D138A0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18232C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30E65" w:rsidRPr="007033F5" w:rsidRDefault="005E591B" w:rsidP="005E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F96171" w:rsidRDefault="0041017F" w:rsidP="00D7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96171" w:rsidRPr="007033F5">
        <w:rPr>
          <w:rFonts w:ascii="Times New Roman" w:hAnsi="Times New Roman" w:cs="Times New Roman"/>
          <w:b/>
          <w:sz w:val="24"/>
          <w:szCs w:val="24"/>
        </w:rPr>
        <w:t>Проверка плана-графика закупок товаров, работ, услуг для обеспечения нужд учреждения и его соблюдение:</w:t>
      </w:r>
    </w:p>
    <w:p w:rsidR="00D138A0" w:rsidRPr="007033F5" w:rsidRDefault="00D138A0" w:rsidP="00D7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79D" w:rsidRPr="00D138A0" w:rsidRDefault="00FD6591" w:rsidP="00F96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A0">
        <w:rPr>
          <w:rFonts w:ascii="Times New Roman" w:hAnsi="Times New Roman" w:cs="Times New Roman"/>
          <w:sz w:val="24"/>
          <w:szCs w:val="24"/>
        </w:rPr>
        <w:t xml:space="preserve">В рамках Закона № 44 –ФЗ в единой информационной системе </w:t>
      </w:r>
      <w:proofErr w:type="spellStart"/>
      <w:proofErr w:type="gramStart"/>
      <w:r w:rsidRPr="00D138A0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D138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8A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D138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38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138A0">
        <w:rPr>
          <w:rFonts w:ascii="Times New Roman" w:hAnsi="Times New Roman" w:cs="Times New Roman"/>
          <w:sz w:val="24"/>
          <w:szCs w:val="24"/>
        </w:rPr>
        <w:t xml:space="preserve">  опубликован</w:t>
      </w:r>
      <w:proofErr w:type="gramEnd"/>
      <w:r w:rsidRPr="00D138A0">
        <w:rPr>
          <w:rFonts w:ascii="Times New Roman" w:hAnsi="Times New Roman" w:cs="Times New Roman"/>
          <w:sz w:val="24"/>
          <w:szCs w:val="24"/>
        </w:rPr>
        <w:t xml:space="preserve"> </w:t>
      </w:r>
      <w:r w:rsidR="00076926" w:rsidRPr="00D138A0">
        <w:rPr>
          <w:rFonts w:ascii="Times New Roman" w:hAnsi="Times New Roman" w:cs="Times New Roman"/>
          <w:sz w:val="24"/>
          <w:szCs w:val="24"/>
        </w:rPr>
        <w:t xml:space="preserve"> </w:t>
      </w:r>
      <w:r w:rsidRPr="00D138A0">
        <w:rPr>
          <w:rFonts w:ascii="Times New Roman" w:hAnsi="Times New Roman" w:cs="Times New Roman"/>
          <w:sz w:val="24"/>
          <w:szCs w:val="24"/>
        </w:rPr>
        <w:t xml:space="preserve">План график размещения заказов на поставку товаров, выполнение работ, оказание услуг для обеспечения государственных и муниципальных нужд на 2016 год в последней редакции от 15 декабря 2016 года №19. </w:t>
      </w:r>
    </w:p>
    <w:p w:rsidR="00A642D1" w:rsidRPr="00D138A0" w:rsidRDefault="00C3744D" w:rsidP="0077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A0">
        <w:rPr>
          <w:rFonts w:ascii="Times New Roman" w:hAnsi="Times New Roman" w:cs="Times New Roman"/>
          <w:sz w:val="24"/>
          <w:szCs w:val="24"/>
        </w:rPr>
        <w:t xml:space="preserve">       </w:t>
      </w:r>
      <w:r w:rsidR="00E21D92" w:rsidRPr="00D138A0">
        <w:rPr>
          <w:rFonts w:ascii="Times New Roman" w:hAnsi="Times New Roman" w:cs="Times New Roman"/>
          <w:sz w:val="24"/>
          <w:szCs w:val="24"/>
        </w:rPr>
        <w:t xml:space="preserve"> </w:t>
      </w:r>
      <w:r w:rsidR="008E0526" w:rsidRPr="00D138A0">
        <w:rPr>
          <w:rFonts w:ascii="Times New Roman" w:hAnsi="Times New Roman" w:cs="Times New Roman"/>
          <w:sz w:val="24"/>
          <w:szCs w:val="24"/>
        </w:rPr>
        <w:t xml:space="preserve"> В течении 2016 года в</w:t>
      </w:r>
      <w:r w:rsidR="00971C50" w:rsidRPr="00D138A0">
        <w:rPr>
          <w:rFonts w:ascii="Times New Roman" w:hAnsi="Times New Roman" w:cs="Times New Roman"/>
          <w:sz w:val="24"/>
          <w:szCs w:val="24"/>
        </w:rPr>
        <w:t xml:space="preserve">се закупки проведены </w:t>
      </w:r>
      <w:r w:rsidR="006A01B4" w:rsidRPr="00D138A0">
        <w:rPr>
          <w:rFonts w:ascii="Times New Roman" w:hAnsi="Times New Roman" w:cs="Times New Roman"/>
          <w:sz w:val="24"/>
          <w:szCs w:val="24"/>
        </w:rPr>
        <w:t>у единственного поставщика согласно п.4 ст.93 Федерального Закона № 44-ФЗ от 05.04.2013 года.</w:t>
      </w:r>
      <w:r w:rsidR="00A642D1" w:rsidRPr="00D13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7C7" w:rsidRPr="00D138A0" w:rsidRDefault="00C3744D" w:rsidP="00C37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1A29" w:rsidRPr="00D138A0">
        <w:rPr>
          <w:rFonts w:ascii="Times New Roman" w:hAnsi="Times New Roman" w:cs="Times New Roman"/>
          <w:sz w:val="24"/>
          <w:szCs w:val="24"/>
        </w:rPr>
        <w:t>Н</w:t>
      </w:r>
      <w:r w:rsidR="00A642D1" w:rsidRPr="00D138A0">
        <w:rPr>
          <w:rFonts w:ascii="Times New Roman" w:hAnsi="Times New Roman" w:cs="Times New Roman"/>
          <w:sz w:val="24"/>
          <w:szCs w:val="24"/>
        </w:rPr>
        <w:t xml:space="preserve">а </w:t>
      </w:r>
      <w:r w:rsidR="00076926" w:rsidRPr="00D138A0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A642D1" w:rsidRPr="00D138A0">
        <w:rPr>
          <w:rFonts w:ascii="Times New Roman" w:hAnsi="Times New Roman" w:cs="Times New Roman"/>
          <w:sz w:val="24"/>
          <w:szCs w:val="24"/>
        </w:rPr>
        <w:t>отчета о состоянии лицевого счета получателя бюджетных средств № 03773</w:t>
      </w:r>
      <w:r w:rsidR="00A642D1" w:rsidRPr="00D138A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642D1" w:rsidRPr="00D138A0">
        <w:rPr>
          <w:rFonts w:ascii="Times New Roman" w:hAnsi="Times New Roman" w:cs="Times New Roman"/>
          <w:sz w:val="24"/>
          <w:szCs w:val="24"/>
        </w:rPr>
        <w:t xml:space="preserve">00750 на 01 января 2017 года лимит бюджетных обязательств </w:t>
      </w:r>
      <w:r w:rsidR="00771A29" w:rsidRPr="00D138A0">
        <w:rPr>
          <w:rFonts w:ascii="Times New Roman" w:hAnsi="Times New Roman" w:cs="Times New Roman"/>
          <w:sz w:val="24"/>
          <w:szCs w:val="24"/>
        </w:rPr>
        <w:t xml:space="preserve">на закупку товаров для обеспечения муниципальных нужд </w:t>
      </w:r>
      <w:proofErr w:type="gramStart"/>
      <w:r w:rsidR="00771A29" w:rsidRPr="00D138A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642D1" w:rsidRPr="00D138A0">
        <w:rPr>
          <w:rFonts w:ascii="Times New Roman" w:hAnsi="Times New Roman" w:cs="Times New Roman"/>
          <w:sz w:val="24"/>
          <w:szCs w:val="24"/>
        </w:rPr>
        <w:t xml:space="preserve"> 942</w:t>
      </w:r>
      <w:proofErr w:type="gramEnd"/>
      <w:r w:rsidR="00A642D1" w:rsidRPr="00D138A0">
        <w:rPr>
          <w:rFonts w:ascii="Times New Roman" w:hAnsi="Times New Roman" w:cs="Times New Roman"/>
          <w:sz w:val="24"/>
          <w:szCs w:val="24"/>
        </w:rPr>
        <w:t>,8</w:t>
      </w:r>
      <w:r w:rsidR="00742C14" w:rsidRPr="00D138A0">
        <w:rPr>
          <w:rFonts w:ascii="Times New Roman" w:hAnsi="Times New Roman" w:cs="Times New Roman"/>
          <w:sz w:val="24"/>
          <w:szCs w:val="24"/>
        </w:rPr>
        <w:t>9335</w:t>
      </w:r>
      <w:r w:rsidR="00A642D1" w:rsidRPr="00D1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D1" w:rsidRPr="00D138A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642D1" w:rsidRPr="00D138A0">
        <w:rPr>
          <w:rFonts w:ascii="Times New Roman" w:hAnsi="Times New Roman" w:cs="Times New Roman"/>
          <w:sz w:val="24"/>
          <w:szCs w:val="24"/>
        </w:rPr>
        <w:t xml:space="preserve">. </w:t>
      </w:r>
      <w:r w:rsidR="00982CA7" w:rsidRPr="00D138A0">
        <w:rPr>
          <w:rFonts w:ascii="Times New Roman" w:hAnsi="Times New Roman" w:cs="Times New Roman"/>
          <w:sz w:val="24"/>
          <w:szCs w:val="24"/>
        </w:rPr>
        <w:t xml:space="preserve">  В 2016 году заключено </w:t>
      </w:r>
      <w:r w:rsidR="00076926" w:rsidRPr="00D138A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982CA7" w:rsidRPr="00D138A0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076926" w:rsidRPr="00D138A0">
        <w:rPr>
          <w:rFonts w:ascii="Times New Roman" w:hAnsi="Times New Roman" w:cs="Times New Roman"/>
          <w:sz w:val="24"/>
          <w:szCs w:val="24"/>
        </w:rPr>
        <w:t>1171,40340</w:t>
      </w:r>
      <w:r w:rsidR="00982CA7" w:rsidRPr="00D13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CA7" w:rsidRPr="00D138A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82CA7" w:rsidRPr="00D138A0">
        <w:rPr>
          <w:rFonts w:ascii="Times New Roman" w:hAnsi="Times New Roman" w:cs="Times New Roman"/>
          <w:sz w:val="24"/>
          <w:szCs w:val="24"/>
        </w:rPr>
        <w:t>.</w:t>
      </w:r>
      <w:r w:rsidR="001E779D" w:rsidRPr="00D138A0">
        <w:rPr>
          <w:rFonts w:ascii="Times New Roman" w:hAnsi="Times New Roman" w:cs="Times New Roman"/>
          <w:sz w:val="24"/>
          <w:szCs w:val="24"/>
        </w:rPr>
        <w:t xml:space="preserve"> </w:t>
      </w:r>
      <w:r w:rsidR="002077C7" w:rsidRPr="00D138A0">
        <w:rPr>
          <w:rFonts w:ascii="Times New Roman" w:hAnsi="Times New Roman" w:cs="Times New Roman"/>
          <w:sz w:val="24"/>
          <w:szCs w:val="24"/>
        </w:rPr>
        <w:t xml:space="preserve">из них подлежит оплате в текущем году </w:t>
      </w:r>
      <w:r w:rsidR="00076926" w:rsidRPr="00D138A0">
        <w:rPr>
          <w:rFonts w:ascii="Times New Roman" w:hAnsi="Times New Roman" w:cs="Times New Roman"/>
          <w:sz w:val="24"/>
          <w:szCs w:val="24"/>
        </w:rPr>
        <w:t>916,40340</w:t>
      </w:r>
      <w:r w:rsidR="002077C7" w:rsidRPr="00D138A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76926" w:rsidRPr="00D138A0">
        <w:rPr>
          <w:rFonts w:ascii="Times New Roman" w:hAnsi="Times New Roman" w:cs="Times New Roman"/>
          <w:sz w:val="24"/>
          <w:szCs w:val="24"/>
        </w:rPr>
        <w:t>., в 2017 году 255,00 тыс. руб.</w:t>
      </w:r>
      <w:r w:rsidR="002077C7" w:rsidRPr="00D138A0">
        <w:rPr>
          <w:rFonts w:ascii="Times New Roman" w:hAnsi="Times New Roman" w:cs="Times New Roman"/>
          <w:sz w:val="24"/>
          <w:szCs w:val="24"/>
        </w:rPr>
        <w:t>,</w:t>
      </w:r>
      <w:r w:rsidR="00742C14" w:rsidRPr="00D138A0">
        <w:rPr>
          <w:rFonts w:ascii="Times New Roman" w:hAnsi="Times New Roman" w:cs="Times New Roman"/>
          <w:sz w:val="24"/>
          <w:szCs w:val="24"/>
        </w:rPr>
        <w:t xml:space="preserve"> </w:t>
      </w:r>
      <w:r w:rsidR="002077C7" w:rsidRPr="00D138A0">
        <w:rPr>
          <w:rFonts w:ascii="Times New Roman" w:hAnsi="Times New Roman" w:cs="Times New Roman"/>
          <w:sz w:val="24"/>
          <w:szCs w:val="24"/>
        </w:rPr>
        <w:t xml:space="preserve">таким образом лимит бюджетных обязательств на 2016 год не превышен. </w:t>
      </w:r>
    </w:p>
    <w:p w:rsidR="002077C7" w:rsidRPr="007033F5" w:rsidRDefault="00AF7980" w:rsidP="008F4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закупок:</w:t>
      </w:r>
    </w:p>
    <w:p w:rsidR="009A5431" w:rsidRPr="007033F5" w:rsidRDefault="008D4D86" w:rsidP="00F96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eastAsia="Times New Roman" w:hAnsi="Times New Roman" w:cs="Times New Roman"/>
          <w:sz w:val="24"/>
          <w:szCs w:val="24"/>
        </w:rPr>
        <w:t>Запрет</w:t>
      </w:r>
      <w:r w:rsidR="00E63ED5" w:rsidRPr="007033F5">
        <w:rPr>
          <w:rFonts w:ascii="Times New Roman" w:eastAsia="Times New Roman" w:hAnsi="Times New Roman" w:cs="Times New Roman"/>
          <w:sz w:val="24"/>
          <w:szCs w:val="24"/>
        </w:rPr>
        <w:t xml:space="preserve"> и ограничение</w:t>
      </w:r>
      <w:r w:rsidRPr="007033F5">
        <w:rPr>
          <w:rFonts w:ascii="Times New Roman" w:eastAsia="Times New Roman" w:hAnsi="Times New Roman" w:cs="Times New Roman"/>
          <w:sz w:val="24"/>
          <w:szCs w:val="24"/>
        </w:rPr>
        <w:t xml:space="preserve"> на допуск иностранных товаров для целей осуществления закупок устанавливает Правительство РФ</w:t>
      </w:r>
      <w:r w:rsidR="00B91A9C" w:rsidRPr="007033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3ED5" w:rsidRPr="007033F5">
        <w:rPr>
          <w:rFonts w:ascii="Times New Roman" w:eastAsia="Times New Roman" w:hAnsi="Times New Roman" w:cs="Times New Roman"/>
          <w:sz w:val="24"/>
          <w:szCs w:val="24"/>
        </w:rPr>
        <w:t>Так в соответствии с нормативными документами Правительств</w:t>
      </w:r>
      <w:r w:rsidR="009A5431" w:rsidRPr="007033F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63ED5" w:rsidRPr="007033F5">
        <w:rPr>
          <w:rFonts w:ascii="Times New Roman" w:eastAsia="Times New Roman" w:hAnsi="Times New Roman" w:cs="Times New Roman"/>
          <w:sz w:val="24"/>
          <w:szCs w:val="24"/>
        </w:rPr>
        <w:t xml:space="preserve"> РФ установлен запрет на закупку программного обеспечения, отдельных видов товаров машиностроения, легкой промышленности</w:t>
      </w:r>
      <w:r w:rsidR="009A5431" w:rsidRPr="007033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3ED5" w:rsidRPr="007033F5">
        <w:rPr>
          <w:rFonts w:ascii="Times New Roman" w:eastAsia="Times New Roman" w:hAnsi="Times New Roman" w:cs="Times New Roman"/>
          <w:sz w:val="24"/>
          <w:szCs w:val="24"/>
        </w:rPr>
        <w:t xml:space="preserve"> Ограничен допуск происходящих из иностранных государств лекарственных препаратов, отдельных видов медицинских изделий, отдельных видов пищевых продуктов и отдельных видов радиоэлектронной продукции.</w:t>
      </w:r>
      <w:r w:rsidR="009A5431" w:rsidRPr="007033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456E" w:rsidRPr="007033F5">
        <w:rPr>
          <w:rFonts w:ascii="Times New Roman" w:eastAsia="Times New Roman" w:hAnsi="Times New Roman" w:cs="Times New Roman"/>
          <w:sz w:val="24"/>
          <w:szCs w:val="24"/>
        </w:rPr>
        <w:t>Ограничения применяются только при проведении закупок, предусматривающих</w:t>
      </w:r>
      <w:r w:rsidR="00F058DF" w:rsidRPr="007033F5">
        <w:rPr>
          <w:rFonts w:ascii="Times New Roman" w:eastAsia="Times New Roman" w:hAnsi="Times New Roman" w:cs="Times New Roman"/>
          <w:sz w:val="24"/>
          <w:szCs w:val="24"/>
        </w:rPr>
        <w:t xml:space="preserve"> подачу заявок, а у Учреждения все закупки проведены у единственного поставщика на основании п.4 ст.93 Федерального Закона №44- ФЗ, поэтому нарушение </w:t>
      </w:r>
      <w:r w:rsidR="00F058DF" w:rsidRPr="007033F5">
        <w:rPr>
          <w:rFonts w:ascii="Times New Roman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 не установлено.</w:t>
      </w:r>
    </w:p>
    <w:p w:rsidR="00054DD5" w:rsidRPr="007033F5" w:rsidRDefault="00054DD5" w:rsidP="00F961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соблюдения требований к обоснованию закупок и обоснованности закупок:</w:t>
      </w:r>
    </w:p>
    <w:p w:rsidR="00F96171" w:rsidRPr="007033F5" w:rsidRDefault="00F058DF" w:rsidP="00C37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</w:t>
      </w:r>
      <w:hyperlink r:id="rId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="00D136EA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Федерального закона № 44-ФЗ (в том числе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актам), а также законодательству Российской Федерации и иным нормативным правовым актам о контрактной системе в сфере закупок.</w:t>
      </w:r>
      <w:r w:rsidR="00054DD5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обоснования закупок и форма такого обоснования устанавливаются </w:t>
      </w:r>
      <w:r w:rsidR="00054DD5" w:rsidRPr="007033F5">
        <w:rPr>
          <w:rFonts w:ascii="Times New Roman" w:hAnsi="Times New Roman" w:cs="Times New Roman"/>
          <w:sz w:val="24"/>
          <w:szCs w:val="24"/>
        </w:rPr>
        <w:t>Постановлением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054DD5" w:rsidRPr="007033F5">
        <w:rPr>
          <w:rFonts w:ascii="Times New Roman" w:hAnsi="Times New Roman" w:cs="Times New Roman"/>
          <w:sz w:val="24"/>
          <w:szCs w:val="24"/>
        </w:rPr>
        <w:t>Правительства</w:t>
      </w:r>
      <w:r w:rsidR="00C3744D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054DD5" w:rsidRPr="007033F5">
        <w:rPr>
          <w:rFonts w:ascii="Times New Roman" w:hAnsi="Times New Roman" w:cs="Times New Roman"/>
          <w:sz w:val="24"/>
          <w:szCs w:val="24"/>
        </w:rPr>
        <w:t>Российской Федерации от 5 июня 2015 г. N 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которо</w:t>
      </w:r>
      <w:r w:rsidR="00C3744D" w:rsidRPr="007033F5">
        <w:rPr>
          <w:rFonts w:ascii="Times New Roman" w:hAnsi="Times New Roman" w:cs="Times New Roman"/>
          <w:sz w:val="24"/>
          <w:szCs w:val="24"/>
        </w:rPr>
        <w:t>е</w:t>
      </w:r>
      <w:r w:rsidR="00054DD5" w:rsidRPr="007033F5">
        <w:rPr>
          <w:rFonts w:ascii="Times New Roman" w:hAnsi="Times New Roman" w:cs="Times New Roman"/>
          <w:sz w:val="24"/>
          <w:szCs w:val="24"/>
        </w:rPr>
        <w:t xml:space="preserve"> вступило в силу с 1 января 2016 года</w:t>
      </w:r>
      <w:r w:rsidR="00C3744D" w:rsidRPr="007033F5">
        <w:rPr>
          <w:rFonts w:ascii="Times New Roman" w:hAnsi="Times New Roman" w:cs="Times New Roman"/>
          <w:sz w:val="24"/>
          <w:szCs w:val="24"/>
        </w:rPr>
        <w:t xml:space="preserve"> и применяется при составлении Плана закупок и Плана графика закупок товаров, работ, у</w:t>
      </w:r>
      <w:r w:rsidR="00D40AE9" w:rsidRPr="007033F5">
        <w:rPr>
          <w:rFonts w:ascii="Times New Roman" w:hAnsi="Times New Roman" w:cs="Times New Roman"/>
          <w:sz w:val="24"/>
          <w:szCs w:val="24"/>
        </w:rPr>
        <w:t xml:space="preserve">слуг на 2017 год. </w:t>
      </w:r>
      <w:r w:rsidR="001B0DA9" w:rsidRPr="007033F5">
        <w:rPr>
          <w:rFonts w:ascii="Times New Roman" w:hAnsi="Times New Roman" w:cs="Times New Roman"/>
          <w:sz w:val="24"/>
          <w:szCs w:val="24"/>
        </w:rPr>
        <w:t>Так как проверяемым периодом является 2016 год, то</w:t>
      </w:r>
      <w:r w:rsidR="00F96171" w:rsidRPr="007033F5">
        <w:rPr>
          <w:rFonts w:ascii="Times New Roman" w:eastAsia="Times New Roman" w:hAnsi="Times New Roman" w:cs="Times New Roman"/>
          <w:sz w:val="24"/>
          <w:szCs w:val="24"/>
        </w:rPr>
        <w:t xml:space="preserve"> нарушений </w:t>
      </w:r>
      <w:r w:rsidR="00054DD5" w:rsidRPr="007033F5">
        <w:rPr>
          <w:rFonts w:ascii="Times New Roman" w:hAnsi="Times New Roman" w:cs="Times New Roman"/>
          <w:sz w:val="24"/>
          <w:szCs w:val="24"/>
        </w:rPr>
        <w:t>соблюдения требований к обоснованию закупок и обоснованности закупок</w:t>
      </w:r>
      <w:r w:rsidR="00054DD5"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171" w:rsidRPr="007033F5">
        <w:rPr>
          <w:rFonts w:ascii="Times New Roman" w:eastAsia="Times New Roman" w:hAnsi="Times New Roman" w:cs="Times New Roman"/>
          <w:sz w:val="24"/>
          <w:szCs w:val="24"/>
        </w:rPr>
        <w:t>не выявлено.</w:t>
      </w:r>
    </w:p>
    <w:p w:rsidR="00054DD5" w:rsidRPr="007033F5" w:rsidRDefault="00054DD5" w:rsidP="00F058D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соблюдения требований о нормировании в сфере закупок:</w:t>
      </w:r>
    </w:p>
    <w:p w:rsidR="00B452FA" w:rsidRPr="007033F5" w:rsidRDefault="00B452FA" w:rsidP="00B452F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1A" w:rsidRPr="007033F5" w:rsidRDefault="00126A71" w:rsidP="00A51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bCs/>
          <w:sz w:val="24"/>
          <w:szCs w:val="24"/>
        </w:rPr>
        <w:t>В соответствии с п.1 с</w:t>
      </w:r>
      <w:r w:rsidR="00E50B1A" w:rsidRPr="007033F5">
        <w:rPr>
          <w:rFonts w:ascii="Times New Roman" w:hAnsi="Times New Roman" w:cs="Times New Roman"/>
          <w:bCs/>
          <w:sz w:val="24"/>
          <w:szCs w:val="24"/>
        </w:rPr>
        <w:t xml:space="preserve">т.19 Федерального Закона №44-ФЗ </w:t>
      </w:r>
      <w:r w:rsidRPr="007033F5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B452FA" w:rsidRPr="007033F5">
        <w:rPr>
          <w:rFonts w:ascii="Times New Roman" w:hAnsi="Times New Roman" w:cs="Times New Roman"/>
          <w:bCs/>
          <w:sz w:val="24"/>
          <w:szCs w:val="24"/>
        </w:rPr>
        <w:t>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  <w:r w:rsidR="00A5104F" w:rsidRPr="007033F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E50B1A" w:rsidRPr="007033F5" w:rsidRDefault="00717A00" w:rsidP="00165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соответствии с п.2 Постановления правительства Российской Федерации № 1047 от 13.10.2014 года "Об Общих правилах определения нормативных затрат на обеспечение функций г</w:t>
      </w:r>
      <w:r w:rsidR="005B316F" w:rsidRPr="007033F5">
        <w:rPr>
          <w:rFonts w:ascii="Times New Roman" w:hAnsi="Times New Roman" w:cs="Times New Roman"/>
          <w:sz w:val="24"/>
          <w:szCs w:val="24"/>
        </w:rPr>
        <w:t xml:space="preserve">осударственных органов, органов </w:t>
      </w:r>
      <w:r w:rsidRPr="007033F5">
        <w:rPr>
          <w:rFonts w:ascii="Times New Roman" w:hAnsi="Times New Roman" w:cs="Times New Roman"/>
          <w:sz w:val="24"/>
          <w:szCs w:val="24"/>
        </w:rPr>
        <w:t xml:space="preserve">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установлено, что правила, утвержденные настоящим постановлением, применяются при определении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в целях обоснования в соответствии со </w:t>
      </w:r>
      <w:hyperlink r:id="rId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статьями 18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объекта и (или) объектов закупки, наименования которых включаются в планы закупок.  </w:t>
      </w:r>
      <w:r w:rsidR="00165F7D" w:rsidRPr="007033F5">
        <w:rPr>
          <w:rFonts w:ascii="Times New Roman" w:hAnsi="Times New Roman" w:cs="Times New Roman"/>
          <w:sz w:val="24"/>
          <w:szCs w:val="24"/>
        </w:rPr>
        <w:t>В связи с тем, что о</w:t>
      </w:r>
      <w:r w:rsidR="00E50B1A" w:rsidRPr="007033F5">
        <w:rPr>
          <w:rFonts w:ascii="Times New Roman" w:hAnsi="Times New Roman" w:cs="Times New Roman"/>
          <w:sz w:val="24"/>
          <w:szCs w:val="24"/>
        </w:rPr>
        <w:t xml:space="preserve">бязанность по формированию и </w:t>
      </w:r>
      <w:proofErr w:type="gramStart"/>
      <w:r w:rsidR="00E50B1A" w:rsidRPr="007033F5">
        <w:rPr>
          <w:rFonts w:ascii="Times New Roman" w:hAnsi="Times New Roman" w:cs="Times New Roman"/>
          <w:sz w:val="24"/>
          <w:szCs w:val="24"/>
        </w:rPr>
        <w:t xml:space="preserve">утверждению  </w:t>
      </w:r>
      <w:r w:rsidR="00165F7D" w:rsidRPr="007033F5">
        <w:rPr>
          <w:rFonts w:ascii="Times New Roman" w:hAnsi="Times New Roman" w:cs="Times New Roman"/>
          <w:sz w:val="24"/>
          <w:szCs w:val="24"/>
        </w:rPr>
        <w:t>П</w:t>
      </w:r>
      <w:r w:rsidR="00E50B1A" w:rsidRPr="007033F5">
        <w:rPr>
          <w:rFonts w:ascii="Times New Roman" w:hAnsi="Times New Roman" w:cs="Times New Roman"/>
          <w:sz w:val="24"/>
          <w:szCs w:val="24"/>
        </w:rPr>
        <w:t>лана</w:t>
      </w:r>
      <w:proofErr w:type="gramEnd"/>
      <w:r w:rsidR="00E50B1A" w:rsidRPr="007033F5">
        <w:rPr>
          <w:rFonts w:ascii="Times New Roman" w:hAnsi="Times New Roman" w:cs="Times New Roman"/>
          <w:sz w:val="24"/>
          <w:szCs w:val="24"/>
        </w:rPr>
        <w:t>-закупок введена с 01 января 2016 года, то</w:t>
      </w:r>
      <w:r w:rsidR="00165F7D" w:rsidRPr="007033F5">
        <w:rPr>
          <w:rFonts w:ascii="Times New Roman" w:hAnsi="Times New Roman" w:cs="Times New Roman"/>
          <w:sz w:val="24"/>
          <w:szCs w:val="24"/>
        </w:rPr>
        <w:t xml:space="preserve"> соблюдение требований о нормировании в сфере закупок будет применяться при составлении Плана закупок товаров, работ, услуг на 2017 год.  Так как проверяемым периодом является 2016 год, то</w:t>
      </w:r>
      <w:r w:rsidR="00165F7D" w:rsidRPr="007033F5">
        <w:rPr>
          <w:rFonts w:ascii="Times New Roman" w:eastAsia="Times New Roman" w:hAnsi="Times New Roman" w:cs="Times New Roman"/>
          <w:sz w:val="24"/>
          <w:szCs w:val="24"/>
        </w:rPr>
        <w:t xml:space="preserve"> нарушений соблюдения требований о нормировании в сфере закупок не выявлено.</w:t>
      </w:r>
    </w:p>
    <w:p w:rsidR="005B5EE4" w:rsidRPr="007033F5" w:rsidRDefault="005B5EE4" w:rsidP="00165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исполнителем):</w:t>
      </w:r>
    </w:p>
    <w:p w:rsidR="00F15B03" w:rsidRPr="007033F5" w:rsidRDefault="00F15B03" w:rsidP="00F15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51C" w:rsidRPr="007033F5" w:rsidRDefault="005B5EE4" w:rsidP="009B1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7033F5">
        <w:rPr>
          <w:rFonts w:ascii="Times New Roman" w:hAnsi="Times New Roman" w:cs="Times New Roman"/>
          <w:sz w:val="24"/>
          <w:szCs w:val="24"/>
        </w:rPr>
        <w:t>Согласно части 3 ст. Федерального Закона №44- ФЗ, в</w:t>
      </w:r>
      <w:r w:rsidR="009B151C" w:rsidRPr="007033F5">
        <w:rPr>
          <w:rFonts w:ascii="Times New Roman" w:hAnsi="Times New Roman" w:cs="Times New Roman"/>
          <w:sz w:val="24"/>
          <w:szCs w:val="24"/>
        </w:rPr>
        <w:t xml:space="preserve">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10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50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="009B151C" w:rsidRPr="007033F5">
          <w:rPr>
            <w:rFonts w:ascii="Times New Roman" w:hAnsi="Times New Roman" w:cs="Times New Roman"/>
            <w:color w:val="0000FF"/>
            <w:sz w:val="24"/>
            <w:szCs w:val="24"/>
          </w:rPr>
          <w:t>52 части 1</w:t>
        </w:r>
      </w:hyperlink>
      <w:r w:rsidR="009B151C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B91A9C" w:rsidRPr="007033F5">
        <w:rPr>
          <w:rFonts w:ascii="Times New Roman" w:hAnsi="Times New Roman" w:cs="Times New Roman"/>
          <w:sz w:val="24"/>
          <w:szCs w:val="24"/>
        </w:rPr>
        <w:t>ст.93 Федерального Закона №44-ФЗ.</w:t>
      </w:r>
    </w:p>
    <w:p w:rsidR="00D138A0" w:rsidRDefault="009B151C" w:rsidP="009B15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При осуществлении закупки у единственного поставщика (подрядчика, исполнителя) контракт должен содержать расчет и </w:t>
      </w:r>
      <w:hyperlink r:id="rId3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цены контракта, за исключением случаев осуществления закупки у единственного поставщика (подрядчика, исполнителя), при которых документальное оформление отчета, предусмотренного </w:t>
      </w:r>
      <w:hyperlink w:anchor="Par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="005B5EE4" w:rsidRPr="007033F5">
        <w:rPr>
          <w:rFonts w:ascii="Times New Roman" w:hAnsi="Times New Roman" w:cs="Times New Roman"/>
          <w:color w:val="0000FF"/>
          <w:sz w:val="24"/>
          <w:szCs w:val="24"/>
        </w:rPr>
        <w:t xml:space="preserve"> ст.93 ФЗ </w:t>
      </w:r>
      <w:r w:rsidRPr="007033F5">
        <w:rPr>
          <w:rFonts w:ascii="Times New Roman" w:hAnsi="Times New Roman" w:cs="Times New Roman"/>
          <w:sz w:val="24"/>
          <w:szCs w:val="24"/>
        </w:rPr>
        <w:t xml:space="preserve"> не требуется.  </w:t>
      </w:r>
    </w:p>
    <w:p w:rsidR="009B151C" w:rsidRPr="007033F5" w:rsidRDefault="007D00CA" w:rsidP="009B15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Так как в проверяемом периоде все договора заключены по п. 4 ст. 93 Федерального Закона № 44- ФЗ, то требовани</w:t>
      </w:r>
      <w:r w:rsidR="00CF6342" w:rsidRPr="007033F5">
        <w:rPr>
          <w:rFonts w:ascii="Times New Roman" w:hAnsi="Times New Roman" w:cs="Times New Roman"/>
          <w:sz w:val="24"/>
          <w:szCs w:val="24"/>
        </w:rPr>
        <w:t>е</w:t>
      </w:r>
      <w:r w:rsidRPr="007033F5">
        <w:rPr>
          <w:rFonts w:ascii="Times New Roman" w:hAnsi="Times New Roman" w:cs="Times New Roman"/>
          <w:sz w:val="24"/>
          <w:szCs w:val="24"/>
        </w:rPr>
        <w:t xml:space="preserve"> к правильности определения и обоснования начальной мак</w:t>
      </w:r>
      <w:r w:rsidR="00C0133A" w:rsidRPr="007033F5">
        <w:rPr>
          <w:rFonts w:ascii="Times New Roman" w:hAnsi="Times New Roman" w:cs="Times New Roman"/>
          <w:sz w:val="24"/>
          <w:szCs w:val="24"/>
        </w:rPr>
        <w:t>с</w:t>
      </w:r>
      <w:r w:rsidRPr="007033F5">
        <w:rPr>
          <w:rFonts w:ascii="Times New Roman" w:hAnsi="Times New Roman" w:cs="Times New Roman"/>
          <w:sz w:val="24"/>
          <w:szCs w:val="24"/>
        </w:rPr>
        <w:t xml:space="preserve">имальной цены контракта, цены контракта, заключаемого с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единственным поставщиком</w:t>
      </w:r>
      <w:proofErr w:type="gramEnd"/>
      <w:r w:rsidR="009B151C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не применя</w:t>
      </w:r>
      <w:r w:rsidR="00CF6342" w:rsidRPr="007033F5">
        <w:rPr>
          <w:rFonts w:ascii="Times New Roman" w:hAnsi="Times New Roman" w:cs="Times New Roman"/>
          <w:sz w:val="24"/>
          <w:szCs w:val="24"/>
        </w:rPr>
        <w:t>е</w:t>
      </w:r>
      <w:r w:rsidRPr="007033F5">
        <w:rPr>
          <w:rFonts w:ascii="Times New Roman" w:hAnsi="Times New Roman" w:cs="Times New Roman"/>
          <w:sz w:val="24"/>
          <w:szCs w:val="24"/>
        </w:rPr>
        <w:t>тся.</w:t>
      </w:r>
    </w:p>
    <w:p w:rsidR="00F96171" w:rsidRPr="007033F5" w:rsidRDefault="00F96171" w:rsidP="00F96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заказчика:</w:t>
      </w:r>
    </w:p>
    <w:p w:rsidR="009B151C" w:rsidRPr="007033F5" w:rsidRDefault="009B151C" w:rsidP="00F96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1C" w:rsidRPr="007033F5" w:rsidRDefault="009B151C" w:rsidP="009B1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Так как обязанность по формированию и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утверждению  плана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>-закупок введена с 01 января 2016 года, то требования к формированию и содержанию планов закупок  в проверяемом периоде не рассматриваются и будут применяться к планам-закупок на 2017 г. и последующие года.</w:t>
      </w:r>
    </w:p>
    <w:p w:rsidR="009B151C" w:rsidRPr="007033F5" w:rsidRDefault="009B151C" w:rsidP="00F96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96171" w:rsidRPr="007033F5" w:rsidRDefault="00F96171" w:rsidP="00F9617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F96171" w:rsidRPr="007033F5" w:rsidRDefault="00F96171" w:rsidP="00F9617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96171" w:rsidRPr="007033F5" w:rsidRDefault="00F96171" w:rsidP="00F9617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исполнителей).</w:t>
      </w:r>
    </w:p>
    <w:p w:rsidR="00F96171" w:rsidRPr="007033F5" w:rsidRDefault="00F96171" w:rsidP="004E23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033F5">
        <w:rPr>
          <w:rFonts w:ascii="Times New Roman" w:hAnsi="Times New Roman" w:cs="Times New Roman"/>
          <w:b/>
          <w:sz w:val="24"/>
          <w:szCs w:val="24"/>
        </w:rPr>
        <w:t>ч. 1 ст. 23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b/>
          <w:sz w:val="24"/>
          <w:szCs w:val="24"/>
        </w:rPr>
        <w:t xml:space="preserve">ФЗ-44 </w:t>
      </w:r>
      <w:r w:rsidRPr="007033F5">
        <w:rPr>
          <w:rFonts w:ascii="Times New Roman" w:hAnsi="Times New Roman" w:cs="Times New Roman"/>
          <w:sz w:val="24"/>
          <w:szCs w:val="24"/>
        </w:rPr>
        <w:t>и</w:t>
      </w:r>
      <w:r w:rsidRPr="007033F5">
        <w:rPr>
          <w:rFonts w:ascii="Times New Roman" w:eastAsia="Times New Roman" w:hAnsi="Times New Roman" w:cs="Times New Roman"/>
          <w:sz w:val="24"/>
          <w:szCs w:val="24"/>
        </w:rPr>
        <w:t>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</w:t>
      </w:r>
      <w:r w:rsidR="009A1602" w:rsidRPr="007033F5">
        <w:rPr>
          <w:rFonts w:ascii="Times New Roman" w:eastAsia="Times New Roman" w:hAnsi="Times New Roman" w:cs="Times New Roman"/>
          <w:sz w:val="24"/>
          <w:szCs w:val="24"/>
        </w:rPr>
        <w:t xml:space="preserve">х настоящим Федеральным законом. </w:t>
      </w:r>
      <w:hyperlink r:id="rId34" w:history="1">
        <w:r w:rsidR="009A1602" w:rsidRPr="007033F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9A1602" w:rsidRPr="007033F5">
        <w:rPr>
          <w:rFonts w:ascii="Times New Roman" w:hAnsi="Times New Roman" w:cs="Times New Roman"/>
          <w:sz w:val="24"/>
          <w:szCs w:val="24"/>
        </w:rPr>
        <w:t xml:space="preserve"> формирования идентификационного кода закупки, в том числе его состав и структура в зависимости от целей применения,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</w:t>
      </w:r>
      <w:r w:rsidR="00BD00E8" w:rsidRPr="007033F5">
        <w:rPr>
          <w:rFonts w:ascii="Times New Roman" w:hAnsi="Times New Roman" w:cs="Times New Roman"/>
          <w:sz w:val="24"/>
          <w:szCs w:val="24"/>
        </w:rPr>
        <w:t xml:space="preserve">асти, осуществляющим функции по </w:t>
      </w:r>
      <w:r w:rsidR="009A1602" w:rsidRPr="007033F5"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</w:t>
      </w:r>
      <w:r w:rsidR="004E23CD" w:rsidRPr="007033F5">
        <w:rPr>
          <w:rFonts w:ascii="Times New Roman" w:hAnsi="Times New Roman" w:cs="Times New Roman"/>
          <w:sz w:val="24"/>
          <w:szCs w:val="24"/>
        </w:rPr>
        <w:t xml:space="preserve">правовому регулированию в сфере </w:t>
      </w:r>
      <w:r w:rsidR="009A1602" w:rsidRPr="007033F5">
        <w:rPr>
          <w:rFonts w:ascii="Times New Roman" w:hAnsi="Times New Roman" w:cs="Times New Roman"/>
          <w:sz w:val="24"/>
          <w:szCs w:val="24"/>
        </w:rPr>
        <w:t>бюджетной, н</w:t>
      </w:r>
      <w:r w:rsidR="004E23CD" w:rsidRPr="007033F5">
        <w:rPr>
          <w:rFonts w:ascii="Times New Roman" w:hAnsi="Times New Roman" w:cs="Times New Roman"/>
          <w:sz w:val="24"/>
          <w:szCs w:val="24"/>
        </w:rPr>
        <w:t xml:space="preserve">алоговой, страховой, валютной и </w:t>
      </w:r>
      <w:r w:rsidR="009A1602" w:rsidRPr="007033F5">
        <w:rPr>
          <w:rFonts w:ascii="Times New Roman" w:hAnsi="Times New Roman" w:cs="Times New Roman"/>
          <w:sz w:val="24"/>
          <w:szCs w:val="24"/>
        </w:rPr>
        <w:t>банковской деятельности утвержден</w:t>
      </w:r>
      <w:r w:rsidR="004E23CD" w:rsidRPr="007033F5">
        <w:rPr>
          <w:rFonts w:ascii="Times New Roman" w:hAnsi="Times New Roman" w:cs="Times New Roman"/>
          <w:sz w:val="24"/>
          <w:szCs w:val="24"/>
        </w:rPr>
        <w:t xml:space="preserve">  </w:t>
      </w:r>
      <w:r w:rsidR="009A1602" w:rsidRPr="007033F5">
        <w:rPr>
          <w:rFonts w:ascii="Times New Roman" w:hAnsi="Times New Roman" w:cs="Times New Roman"/>
          <w:sz w:val="24"/>
          <w:szCs w:val="24"/>
        </w:rPr>
        <w:t>приказом Минэкономразвития России от 29 июня 2015 г. N 422, который вступа</w:t>
      </w:r>
      <w:r w:rsidR="00BD00E8" w:rsidRPr="007033F5">
        <w:rPr>
          <w:rFonts w:ascii="Times New Roman" w:hAnsi="Times New Roman" w:cs="Times New Roman"/>
          <w:sz w:val="24"/>
          <w:szCs w:val="24"/>
        </w:rPr>
        <w:t>ет в силу с 01 января 2016 года</w:t>
      </w:r>
      <w:r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и используется заказчиками в целях формирования планов закупок и планов-графиков закупок на 2017 и последующие годы</w:t>
      </w:r>
      <w:r w:rsidR="004E23CD" w:rsidRPr="007033F5">
        <w:rPr>
          <w:rFonts w:ascii="Times New Roman" w:hAnsi="Times New Roman" w:cs="Times New Roman"/>
          <w:sz w:val="24"/>
          <w:szCs w:val="24"/>
        </w:rPr>
        <w:t>. В связи с вышеизложенным</w:t>
      </w:r>
      <w:r w:rsidR="003D4B46" w:rsidRPr="007033F5">
        <w:rPr>
          <w:rFonts w:ascii="Times New Roman" w:hAnsi="Times New Roman" w:cs="Times New Roman"/>
          <w:sz w:val="24"/>
          <w:szCs w:val="24"/>
        </w:rPr>
        <w:t xml:space="preserve">, </w:t>
      </w:r>
      <w:r w:rsidR="004E23CD" w:rsidRPr="007033F5">
        <w:rPr>
          <w:rFonts w:ascii="Times New Roman" w:hAnsi="Times New Roman" w:cs="Times New Roman"/>
          <w:sz w:val="24"/>
          <w:szCs w:val="24"/>
        </w:rPr>
        <w:t>требования к соответствию информации об идентификационных кодах и об объеме финансового обеспечения для осуществления закупок в проверяемом периоде не применяется.</w:t>
      </w:r>
    </w:p>
    <w:p w:rsidR="009B151C" w:rsidRPr="007033F5" w:rsidRDefault="009B151C" w:rsidP="00F9617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контракта:</w:t>
      </w:r>
    </w:p>
    <w:p w:rsidR="00F717F8" w:rsidRPr="007033F5" w:rsidRDefault="00F717F8" w:rsidP="00F7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161FE0" w:rsidRPr="007033F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33F5">
        <w:rPr>
          <w:rFonts w:ascii="Times New Roman" w:hAnsi="Times New Roman" w:cs="Times New Roman"/>
          <w:sz w:val="24"/>
          <w:szCs w:val="24"/>
        </w:rPr>
        <w:t xml:space="preserve">Обязанность предоставлять учреждениям и предприятиям уголовно-исполнительной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</w:t>
      </w:r>
      <w:hyperlink r:id="rId3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Правительством Российской Федерации </w:t>
      </w:r>
      <w:hyperlink r:id="rId3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перечнями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товаров, работ, услуг установлена ст.28 Федерального Закона №44- ФЗ</w:t>
      </w:r>
      <w:r w:rsidR="00161FE0" w:rsidRPr="007033F5">
        <w:rPr>
          <w:rFonts w:ascii="Times New Roman" w:hAnsi="Times New Roman" w:cs="Times New Roman"/>
          <w:sz w:val="24"/>
          <w:szCs w:val="24"/>
        </w:rPr>
        <w:t>, за исключением случаев, если закупки осуществляются у единственного поставщика. Так как в проверяемом периоде все закупки проведены у единственного поставщика на основании</w:t>
      </w:r>
      <w:r w:rsidR="00161FE0"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FE0" w:rsidRPr="007033F5">
        <w:rPr>
          <w:rFonts w:ascii="Times New Roman" w:hAnsi="Times New Roman" w:cs="Times New Roman"/>
          <w:sz w:val="24"/>
          <w:szCs w:val="24"/>
        </w:rPr>
        <w:t>п. 4 ст. 93 ФЗ-44, то требования о предоставлении преимуществ данным учреждениям не применяются</w:t>
      </w:r>
      <w:r w:rsidR="00161FE0" w:rsidRPr="007033F5">
        <w:rPr>
          <w:rFonts w:ascii="Times New Roman" w:hAnsi="Times New Roman" w:cs="Times New Roman"/>
          <w:b/>
          <w:sz w:val="24"/>
          <w:szCs w:val="24"/>
        </w:rPr>
        <w:t>.</w:t>
      </w:r>
    </w:p>
    <w:p w:rsidR="00F717F8" w:rsidRPr="007033F5" w:rsidRDefault="00F717F8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FE0" w:rsidRPr="007033F5" w:rsidRDefault="00161FE0" w:rsidP="0016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        Обязанность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</w:t>
      </w:r>
      <w:hyperlink r:id="rId3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Правительством Российской Федерации </w:t>
      </w:r>
      <w:hyperlink r:id="rId3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перечнями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товаров, работ, услуг, установлена ст.29 Федерального Закона №44- ФЗ, за исключением случаев, если закупки осуществляются у единственного поставщика. Так как в проверяемом периоде все закупки проведены у единственного поставщика на основании</w:t>
      </w:r>
      <w:r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п. 4 ст. 93 ФЗ-44, то требования о предоставлении преимуществ данным учреждениям не применяются</w:t>
      </w:r>
      <w:r w:rsidRPr="007033F5">
        <w:rPr>
          <w:rFonts w:ascii="Times New Roman" w:hAnsi="Times New Roman" w:cs="Times New Roman"/>
          <w:b/>
          <w:sz w:val="24"/>
          <w:szCs w:val="24"/>
        </w:rPr>
        <w:t>.</w:t>
      </w:r>
    </w:p>
    <w:p w:rsidR="00F717F8" w:rsidRPr="007033F5" w:rsidRDefault="00F717F8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организаций:</w:t>
      </w:r>
    </w:p>
    <w:p w:rsidR="00AE283A" w:rsidRPr="007033F5" w:rsidRDefault="00AE283A" w:rsidP="00AE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Федерального Закона №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r:id="rId4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30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Закона. Так как в проверяемом периоде все закупки проведены у единственного поставщика на основании</w:t>
      </w:r>
      <w:r w:rsidR="00F96171" w:rsidRPr="00703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 xml:space="preserve">п. 4 ст. 93 ФЗ-44, то </w:t>
      </w:r>
      <w:r w:rsidR="00F96171" w:rsidRPr="007033F5">
        <w:rPr>
          <w:rFonts w:ascii="Times New Roman" w:eastAsia="Times New Roman" w:hAnsi="Times New Roman" w:cs="Times New Roman"/>
          <w:sz w:val="24"/>
          <w:szCs w:val="24"/>
        </w:rPr>
        <w:t xml:space="preserve">совокупный годовой объем закупок, рассчитанный с учетом ч. 1.1. ст. 30 </w:t>
      </w:r>
      <w:r w:rsidR="00F96171" w:rsidRPr="007033F5">
        <w:rPr>
          <w:rFonts w:ascii="Times New Roman" w:hAnsi="Times New Roman" w:cs="Times New Roman"/>
          <w:sz w:val="24"/>
          <w:szCs w:val="24"/>
        </w:rPr>
        <w:t>ФЗ-44, составляет 0</w:t>
      </w:r>
      <w:r w:rsidRPr="007033F5">
        <w:rPr>
          <w:rFonts w:ascii="Times New Roman" w:hAnsi="Times New Roman" w:cs="Times New Roman"/>
          <w:sz w:val="24"/>
          <w:szCs w:val="24"/>
        </w:rPr>
        <w:t xml:space="preserve"> (ноль)</w:t>
      </w:r>
      <w:r w:rsidR="00F96171" w:rsidRPr="007033F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AE283A" w:rsidRPr="007033F5" w:rsidRDefault="00AE283A" w:rsidP="00AE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Таким образом, в случае если необходимый объем закупок у субъектов малого предпринимательства и социально ориентированных некоммерческих организаций, рассчитанный с учетом положений </w:t>
      </w:r>
      <w:hyperlink r:id="rId41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30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Закона, составляет  0 (ноль) рублей, заказчик не обязан осуществлять закупки у субъектов малого предпринимательства и социально ориентированных некоммерческих организаций.</w:t>
      </w:r>
    </w:p>
    <w:p w:rsidR="00F25212" w:rsidRPr="007033F5" w:rsidRDefault="00F25212" w:rsidP="00F25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2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ч. 4 ст. 30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Закона N 44-ФЗ все заказчики обязаны размещать отчет о закупках у СМП и СОНКО. Отчет должен быть размещен до 01 апреля года, следующего за отчетным годом в единой информационной системе</w:t>
      </w:r>
      <w:r w:rsidR="003D4B46" w:rsidRPr="007033F5">
        <w:rPr>
          <w:rFonts w:ascii="Times New Roman" w:hAnsi="Times New Roman" w:cs="Times New Roman"/>
          <w:sz w:val="24"/>
          <w:szCs w:val="24"/>
        </w:rPr>
        <w:t xml:space="preserve">. </w:t>
      </w:r>
      <w:r w:rsidRPr="007033F5">
        <w:rPr>
          <w:rFonts w:ascii="Times New Roman" w:hAnsi="Times New Roman" w:cs="Times New Roman"/>
          <w:sz w:val="24"/>
          <w:szCs w:val="24"/>
        </w:rPr>
        <w:t xml:space="preserve"> Учреждением отчет о закупках у СМП и СОНКО размещен в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 xml:space="preserve">ЕИС  </w:t>
      </w:r>
      <w:r w:rsidR="003D4B46" w:rsidRPr="007033F5">
        <w:rPr>
          <w:rFonts w:ascii="Times New Roman" w:hAnsi="Times New Roman" w:cs="Times New Roman"/>
          <w:sz w:val="24"/>
          <w:szCs w:val="24"/>
        </w:rPr>
        <w:t>29.03.2017</w:t>
      </w:r>
      <w:proofErr w:type="gramEnd"/>
      <w:r w:rsidR="003D4B46" w:rsidRPr="007033F5">
        <w:rPr>
          <w:rFonts w:ascii="Times New Roman" w:hAnsi="Times New Roman" w:cs="Times New Roman"/>
          <w:sz w:val="24"/>
          <w:szCs w:val="24"/>
        </w:rPr>
        <w:t xml:space="preserve"> года, нарушения сроков размещения отчета не выявлено.</w:t>
      </w:r>
      <w:r w:rsidRPr="007033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212" w:rsidRPr="007033F5" w:rsidRDefault="00F25212" w:rsidP="00AE28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соблюдения требований по определению поставщика (подрядчика, исполнителя):</w:t>
      </w:r>
    </w:p>
    <w:p w:rsidR="009B151C" w:rsidRPr="007033F5" w:rsidRDefault="009B151C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4460" w:rsidRPr="007033F5" w:rsidRDefault="006A3F49" w:rsidP="009B15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Соблюдение требова</w:t>
      </w:r>
      <w:r w:rsidR="00054460" w:rsidRPr="007033F5">
        <w:rPr>
          <w:rFonts w:ascii="Times New Roman" w:hAnsi="Times New Roman" w:cs="Times New Roman"/>
          <w:sz w:val="24"/>
          <w:szCs w:val="24"/>
        </w:rPr>
        <w:t>ний по определению поставщика (</w:t>
      </w:r>
      <w:r w:rsidRPr="007033F5">
        <w:rPr>
          <w:rFonts w:ascii="Times New Roman" w:hAnsi="Times New Roman" w:cs="Times New Roman"/>
          <w:sz w:val="24"/>
          <w:szCs w:val="24"/>
        </w:rPr>
        <w:t xml:space="preserve">подрядчика, исполнителя)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применяется  к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054460" w:rsidRPr="007033F5">
        <w:rPr>
          <w:rFonts w:ascii="Times New Roman" w:hAnsi="Times New Roman" w:cs="Times New Roman"/>
          <w:sz w:val="24"/>
          <w:szCs w:val="24"/>
        </w:rPr>
        <w:t xml:space="preserve">закупкам, использующим конкурентные способы определения поставщиков ( конкурсы, аукционы, запрос котировок, запрос предложений). </w:t>
      </w:r>
    </w:p>
    <w:p w:rsidR="009B151C" w:rsidRPr="007033F5" w:rsidRDefault="009B151C" w:rsidP="009B15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проверяемом периоде все договора заключены по </w:t>
      </w:r>
      <w:r w:rsidRPr="007033F5">
        <w:rPr>
          <w:rFonts w:ascii="Times New Roman" w:hAnsi="Times New Roman" w:cs="Times New Roman"/>
          <w:b/>
          <w:sz w:val="24"/>
          <w:szCs w:val="24"/>
        </w:rPr>
        <w:t>п. 4 ст. 93 ФЗ-44</w:t>
      </w:r>
      <w:r w:rsidR="00C11B0F" w:rsidRPr="007033F5">
        <w:rPr>
          <w:rFonts w:ascii="Times New Roman" w:hAnsi="Times New Roman" w:cs="Times New Roman"/>
          <w:sz w:val="24"/>
          <w:szCs w:val="24"/>
        </w:rPr>
        <w:t xml:space="preserve"> (с единственным поставщиком), поэтому соблюдение требований по определению поставщика (подрядчика, исполнителя) не применяется.</w:t>
      </w:r>
    </w:p>
    <w:p w:rsidR="00F96171" w:rsidRPr="007033F5" w:rsidRDefault="00F96171" w:rsidP="00F961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контракта:</w:t>
      </w:r>
    </w:p>
    <w:p w:rsidR="00F96171" w:rsidRPr="007033F5" w:rsidRDefault="00F96171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Согласно ч.3, ч.4 ст. 93 ФЗ-44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4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2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54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45 части 1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F96171" w:rsidRPr="007033F5" w:rsidRDefault="00F96171" w:rsidP="00F961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При осуществлении закупки у единственного поставщика (подрядчика, исполнителя) контракт должен содержать расчет и </w:t>
      </w:r>
      <w:hyperlink r:id="rId62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цены контракта, за исключением случаев осуществления закупки у единственного поставщика (подрядчика, исполнителя), при которых документальное оформление отчета, предусмотренного </w:t>
      </w:r>
      <w:hyperlink w:anchor="Par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настоящей статьи, не требуется.</w:t>
      </w:r>
    </w:p>
    <w:p w:rsidR="00F96171" w:rsidRPr="007033F5" w:rsidRDefault="00F96171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проверяемом периоде все договора заключены по </w:t>
      </w:r>
      <w:r w:rsidR="003D6937" w:rsidRPr="007033F5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3D6937" w:rsidRPr="007033F5">
        <w:rPr>
          <w:rFonts w:ascii="Times New Roman" w:hAnsi="Times New Roman" w:cs="Times New Roman"/>
          <w:sz w:val="24"/>
          <w:szCs w:val="24"/>
        </w:rPr>
        <w:t xml:space="preserve">4 </w:t>
      </w:r>
      <w:r w:rsidRPr="007033F5">
        <w:rPr>
          <w:rFonts w:ascii="Times New Roman" w:hAnsi="Times New Roman" w:cs="Times New Roman"/>
          <w:sz w:val="24"/>
          <w:szCs w:val="24"/>
        </w:rPr>
        <w:t xml:space="preserve"> ст.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93 ФЗ-44 (с единственным поставщиком). Нарушений не выявлено.</w:t>
      </w:r>
    </w:p>
    <w:p w:rsidR="00B62D8F" w:rsidRPr="007033F5" w:rsidRDefault="00B62D8F" w:rsidP="00F96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F9F" w:rsidRPr="007033F5" w:rsidRDefault="00F96171" w:rsidP="006C11B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контракта:</w:t>
      </w:r>
    </w:p>
    <w:p w:rsidR="00850F9F" w:rsidRPr="007033F5" w:rsidRDefault="00850F9F" w:rsidP="00850F9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138A0" w:rsidRPr="00D138A0" w:rsidRDefault="00807862" w:rsidP="00807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       </w:t>
      </w:r>
      <w:r w:rsidR="0032316F" w:rsidRPr="00D138A0">
        <w:rPr>
          <w:rFonts w:ascii="Times New Roman" w:hAnsi="Times New Roman" w:cs="Times New Roman"/>
          <w:sz w:val="24"/>
          <w:szCs w:val="24"/>
        </w:rPr>
        <w:t xml:space="preserve">В </w:t>
      </w:r>
      <w:r w:rsidR="00956EF7" w:rsidRPr="00D138A0">
        <w:rPr>
          <w:rFonts w:ascii="Times New Roman" w:hAnsi="Times New Roman" w:cs="Times New Roman"/>
          <w:sz w:val="24"/>
          <w:szCs w:val="24"/>
        </w:rPr>
        <w:t xml:space="preserve">ходе проведения </w:t>
      </w:r>
      <w:proofErr w:type="gramStart"/>
      <w:r w:rsidR="00956EF7" w:rsidRPr="00D138A0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138A0" w:rsidRPr="00D138A0">
        <w:rPr>
          <w:rFonts w:ascii="Times New Roman" w:hAnsi="Times New Roman" w:cs="Times New Roman"/>
          <w:sz w:val="24"/>
          <w:szCs w:val="24"/>
        </w:rPr>
        <w:t xml:space="preserve"> нарушений</w:t>
      </w:r>
      <w:proofErr w:type="gramEnd"/>
      <w:r w:rsidR="00D138A0" w:rsidRPr="00D138A0">
        <w:rPr>
          <w:rFonts w:ascii="Times New Roman" w:hAnsi="Times New Roman" w:cs="Times New Roman"/>
          <w:sz w:val="24"/>
          <w:szCs w:val="24"/>
        </w:rPr>
        <w:t xml:space="preserve"> условий контракта поставщиками не обнаружено, в следствии чего меры ответственности не применялись.</w:t>
      </w:r>
    </w:p>
    <w:p w:rsidR="00D138A0" w:rsidRPr="00D138A0" w:rsidRDefault="00D138A0" w:rsidP="008078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F9F" w:rsidRPr="007033F5" w:rsidRDefault="00850F9F" w:rsidP="00850F9F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контракта:</w:t>
      </w:r>
    </w:p>
    <w:p w:rsidR="00774BDC" w:rsidRPr="007033F5" w:rsidRDefault="00774BDC" w:rsidP="00774B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5A6" w:rsidRPr="007033F5" w:rsidRDefault="00774BDC" w:rsidP="00F3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соответствии с п.3 ст.93 Федерального Закона №44-ФЗ от 05.04.2013 года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</w:t>
      </w:r>
      <w:hyperlink r:id="rId6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эксперты</w:t>
        </w:r>
      </w:hyperlink>
      <w:r w:rsidRPr="007033F5">
        <w:rPr>
          <w:rFonts w:ascii="Times New Roman" w:hAnsi="Times New Roman" w:cs="Times New Roman"/>
          <w:sz w:val="24"/>
          <w:szCs w:val="24"/>
        </w:rPr>
        <w:t>, экспертные организации на основании контрактов, заключенных в соответствии с настоящим Федеральным законом.</w:t>
      </w:r>
      <w:r w:rsidR="00F335A6"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BDC" w:rsidRPr="007033F5" w:rsidRDefault="00F335A6" w:rsidP="00F3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В проверяемом периоде для проведения экспертизы результатов, предусмотренных контрактом </w:t>
      </w:r>
      <w:hyperlink r:id="rId64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эксперты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экспертные организации не привлекались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экспертиза результатов проводилась своими силами с составлением  Актов о приемке товаров, работ, услуг в соответствии с условиями контрактов.</w:t>
      </w:r>
      <w:r w:rsidR="00D10447">
        <w:rPr>
          <w:rFonts w:ascii="Times New Roman" w:hAnsi="Times New Roman" w:cs="Times New Roman"/>
          <w:sz w:val="24"/>
          <w:szCs w:val="24"/>
        </w:rPr>
        <w:t xml:space="preserve"> Несоответствия поставленного товара, выполненной работы или оказанной услуги условиям контракта не обнаружено.</w:t>
      </w:r>
    </w:p>
    <w:p w:rsidR="00774BDC" w:rsidRPr="007033F5" w:rsidRDefault="00774BDC" w:rsidP="00F33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</w:t>
      </w:r>
      <w:r w:rsidR="00F335A6" w:rsidRPr="007033F5">
        <w:rPr>
          <w:rFonts w:ascii="Times New Roman" w:hAnsi="Times New Roman" w:cs="Times New Roman"/>
          <w:sz w:val="24"/>
          <w:szCs w:val="24"/>
        </w:rPr>
        <w:t>сключением случаев</w:t>
      </w:r>
      <w:r w:rsidRPr="007033F5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6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6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23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(только при осуществлении закупок для обеспечения федеральных нужд), </w:t>
      </w:r>
      <w:hyperlink r:id="rId72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7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41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45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46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47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6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50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8" w:history="1">
        <w:r w:rsidRPr="007033F5">
          <w:rPr>
            <w:rFonts w:ascii="Times New Roman" w:hAnsi="Times New Roman" w:cs="Times New Roman"/>
            <w:color w:val="0000FF"/>
            <w:sz w:val="24"/>
            <w:szCs w:val="24"/>
          </w:rPr>
          <w:t>52 части 1 статьи 93</w:t>
        </w:r>
      </w:hyperlink>
      <w:r w:rsidRPr="007033F5">
        <w:rPr>
          <w:rFonts w:ascii="Times New Roman" w:hAnsi="Times New Roman" w:cs="Times New Roman"/>
          <w:sz w:val="24"/>
          <w:szCs w:val="24"/>
        </w:rPr>
        <w:t xml:space="preserve">  Федерального закона</w:t>
      </w:r>
      <w:r w:rsidR="00F335A6" w:rsidRPr="007033F5">
        <w:rPr>
          <w:rFonts w:ascii="Times New Roman" w:hAnsi="Times New Roman" w:cs="Times New Roman"/>
          <w:sz w:val="24"/>
          <w:szCs w:val="24"/>
        </w:rPr>
        <w:t xml:space="preserve"> №44-ФЗ от 05.04.2013 года</w:t>
      </w:r>
      <w:r w:rsidRPr="007033F5">
        <w:rPr>
          <w:rFonts w:ascii="Times New Roman" w:hAnsi="Times New Roman" w:cs="Times New Roman"/>
          <w:sz w:val="24"/>
          <w:szCs w:val="24"/>
        </w:rPr>
        <w:t>;</w:t>
      </w:r>
    </w:p>
    <w:p w:rsidR="00774BDC" w:rsidRPr="007033F5" w:rsidRDefault="00F335A6" w:rsidP="00F3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       Так все закупки в течении 2016 года проведены на основании п.4 ст.93 Федерального Закона №44 ФЗ от 05.04.2013 года, обязанность привлечения экспертов не применяется.</w:t>
      </w:r>
    </w:p>
    <w:p w:rsidR="00774BDC" w:rsidRPr="007033F5" w:rsidRDefault="00774BDC" w:rsidP="00774BD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DED" w:rsidRPr="007033F5" w:rsidRDefault="000E1377" w:rsidP="000E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 xml:space="preserve">       13.</w:t>
      </w:r>
      <w:r w:rsidR="00F96171" w:rsidRPr="007033F5">
        <w:rPr>
          <w:rFonts w:ascii="Times New Roman" w:hAnsi="Times New Roman" w:cs="Times New Roman"/>
          <w:b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услуги:</w:t>
      </w:r>
      <w:r w:rsidRPr="00703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171" w:rsidRPr="007033F5" w:rsidRDefault="00F96171" w:rsidP="000E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Нарушений не выявлено</w:t>
      </w:r>
    </w:p>
    <w:p w:rsidR="004B0DED" w:rsidRPr="00E23B20" w:rsidRDefault="00E23B20" w:rsidP="00E23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14.</w:t>
      </w:r>
      <w:r w:rsidR="00F96171" w:rsidRPr="00E23B20">
        <w:rPr>
          <w:rFonts w:ascii="Times New Roman" w:hAnsi="Times New Roman" w:cs="Times New Roman"/>
          <w:b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закупки:</w:t>
      </w:r>
      <w:r w:rsidR="000E1377" w:rsidRPr="00E2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2EE" w:rsidRPr="00E23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71" w:rsidRPr="007033F5" w:rsidRDefault="00F96171" w:rsidP="004B0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7033F5" w:rsidRPr="007033F5" w:rsidRDefault="007033F5" w:rsidP="00F9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3F5">
        <w:rPr>
          <w:rFonts w:ascii="Times New Roman" w:hAnsi="Times New Roman" w:cs="Times New Roman"/>
          <w:b/>
          <w:sz w:val="24"/>
          <w:szCs w:val="24"/>
        </w:rPr>
        <w:t>Проверка проведена комиссией в составе:</w:t>
      </w: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9BA" w:rsidRPr="007033F5" w:rsidRDefault="00B049BA" w:rsidP="00F9617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Заместитель Главы Администрации муниципального образования</w:t>
      </w:r>
    </w:p>
    <w:p w:rsidR="00B049BA" w:rsidRPr="007033F5" w:rsidRDefault="00B049BA" w:rsidP="00F9617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33F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</w:t>
      </w:r>
      <w:r w:rsidR="007033F5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О.М.Подоляк</w:t>
      </w:r>
      <w:proofErr w:type="spellEnd"/>
    </w:p>
    <w:p w:rsidR="00B049BA" w:rsidRPr="007033F5" w:rsidRDefault="00B049BA" w:rsidP="00F9617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Начальник отдела экон</w:t>
      </w:r>
      <w:r w:rsidR="007033F5">
        <w:rPr>
          <w:rFonts w:ascii="Times New Roman" w:hAnsi="Times New Roman" w:cs="Times New Roman"/>
          <w:sz w:val="24"/>
          <w:szCs w:val="24"/>
        </w:rPr>
        <w:t>омики и имущественных отношений</w:t>
      </w:r>
      <w:r w:rsidR="00B049BA"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Pr="007033F5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_</w:t>
      </w:r>
      <w:r w:rsidR="007033F5">
        <w:rPr>
          <w:rFonts w:ascii="Times New Roman" w:hAnsi="Times New Roman" w:cs="Times New Roman"/>
          <w:sz w:val="24"/>
          <w:szCs w:val="24"/>
        </w:rPr>
        <w:t xml:space="preserve">  </w:t>
      </w:r>
      <w:r w:rsidRPr="007033F5">
        <w:rPr>
          <w:rFonts w:ascii="Times New Roman" w:hAnsi="Times New Roman" w:cs="Times New Roman"/>
          <w:sz w:val="24"/>
          <w:szCs w:val="24"/>
        </w:rPr>
        <w:t>Н.И.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Главный специалист 1 разряда отдела экономики</w:t>
      </w: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и имущественных отношений                                                   __________________</w:t>
      </w:r>
      <w:proofErr w:type="gramStart"/>
      <w:r w:rsidR="007033F5">
        <w:rPr>
          <w:rFonts w:ascii="Times New Roman" w:hAnsi="Times New Roman" w:cs="Times New Roman"/>
          <w:sz w:val="24"/>
          <w:szCs w:val="24"/>
        </w:rPr>
        <w:t>_</w:t>
      </w:r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r w:rsidR="00B049BA"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BA" w:rsidRPr="007033F5">
        <w:rPr>
          <w:rFonts w:ascii="Times New Roman" w:hAnsi="Times New Roman" w:cs="Times New Roman"/>
          <w:sz w:val="24"/>
          <w:szCs w:val="24"/>
        </w:rPr>
        <w:t>О.А.Степанова</w:t>
      </w:r>
      <w:proofErr w:type="spellEnd"/>
      <w:proofErr w:type="gramEnd"/>
    </w:p>
    <w:p w:rsidR="00F96171" w:rsidRPr="007033F5" w:rsidRDefault="00F96171" w:rsidP="00F96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Директор МКУ «</w:t>
      </w:r>
      <w:r w:rsidR="007033F5" w:rsidRPr="007033F5">
        <w:rPr>
          <w:rFonts w:ascii="Times New Roman" w:hAnsi="Times New Roman" w:cs="Times New Roman"/>
          <w:sz w:val="24"/>
          <w:szCs w:val="24"/>
        </w:rPr>
        <w:t xml:space="preserve">Управление по делам ГОЧС и ЕДДС </w:t>
      </w:r>
    </w:p>
    <w:p w:rsidR="00F96171" w:rsidRPr="007033F5" w:rsidRDefault="007033F5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049BA" w:rsidRPr="007033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033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________   </w:t>
      </w:r>
      <w:proofErr w:type="spellStart"/>
      <w:r w:rsidR="00B049BA" w:rsidRPr="007033F5">
        <w:rPr>
          <w:rFonts w:ascii="Times New Roman" w:hAnsi="Times New Roman" w:cs="Times New Roman"/>
          <w:sz w:val="24"/>
          <w:szCs w:val="24"/>
        </w:rPr>
        <w:t>Д.Н.Печенов</w:t>
      </w:r>
      <w:proofErr w:type="spellEnd"/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Экземпляр акта на </w:t>
      </w:r>
      <w:r w:rsidR="007033F5" w:rsidRPr="007033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33F5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F96171" w:rsidRPr="007033F5" w:rsidRDefault="00F96171" w:rsidP="00F96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Получил «__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033F5">
        <w:rPr>
          <w:rFonts w:ascii="Times New Roman" w:hAnsi="Times New Roman" w:cs="Times New Roman"/>
          <w:sz w:val="24"/>
          <w:szCs w:val="24"/>
        </w:rPr>
        <w:t>________201</w:t>
      </w:r>
      <w:r w:rsidR="00B049BA" w:rsidRPr="007033F5">
        <w:rPr>
          <w:rFonts w:ascii="Times New Roman" w:hAnsi="Times New Roman" w:cs="Times New Roman"/>
          <w:sz w:val="24"/>
          <w:szCs w:val="24"/>
        </w:rPr>
        <w:t>7</w:t>
      </w:r>
      <w:r w:rsidRPr="007033F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033F5" w:rsidRPr="007033F5" w:rsidRDefault="007033F5" w:rsidP="0070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F5" w:rsidRDefault="007033F5" w:rsidP="0070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Директор МКУ «Управление по делам ГОЧС и ЕДДС </w:t>
      </w:r>
    </w:p>
    <w:p w:rsidR="007033F5" w:rsidRPr="007033F5" w:rsidRDefault="007033F5" w:rsidP="00703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Pr="007033F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proofErr w:type="gramEnd"/>
      <w:r w:rsidRPr="007033F5">
        <w:rPr>
          <w:rFonts w:ascii="Times New Roman" w:hAnsi="Times New Roman" w:cs="Times New Roman"/>
          <w:sz w:val="24"/>
          <w:szCs w:val="24"/>
        </w:rPr>
        <w:t xml:space="preserve"> район»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033F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Д.Н.Печенов</w:t>
      </w:r>
      <w:proofErr w:type="spellEnd"/>
    </w:p>
    <w:p w:rsidR="004E7829" w:rsidRPr="007033F5" w:rsidRDefault="004E7829" w:rsidP="007033F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7829" w:rsidRPr="007033F5" w:rsidSect="004E7829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225"/>
    <w:multiLevelType w:val="hybridMultilevel"/>
    <w:tmpl w:val="00AC3F5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161C6F11"/>
    <w:multiLevelType w:val="hybridMultilevel"/>
    <w:tmpl w:val="E8A820F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93424FF"/>
    <w:multiLevelType w:val="hybridMultilevel"/>
    <w:tmpl w:val="A170DC96"/>
    <w:lvl w:ilvl="0" w:tplc="23561D0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10075C"/>
    <w:multiLevelType w:val="hybridMultilevel"/>
    <w:tmpl w:val="15C6B0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26044B"/>
    <w:multiLevelType w:val="hybridMultilevel"/>
    <w:tmpl w:val="8258D688"/>
    <w:lvl w:ilvl="0" w:tplc="699C0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F92B4A"/>
    <w:multiLevelType w:val="multilevel"/>
    <w:tmpl w:val="68B2D44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E9E37F8"/>
    <w:multiLevelType w:val="hybridMultilevel"/>
    <w:tmpl w:val="5AA83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00BC1"/>
    <w:multiLevelType w:val="hybridMultilevel"/>
    <w:tmpl w:val="2B48B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8A64AF"/>
    <w:multiLevelType w:val="hybridMultilevel"/>
    <w:tmpl w:val="D994A140"/>
    <w:lvl w:ilvl="0" w:tplc="4CBAFEE2">
      <w:start w:val="13"/>
      <w:numFmt w:val="decimal"/>
      <w:lvlText w:val="%1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5CC0F83"/>
    <w:multiLevelType w:val="hybridMultilevel"/>
    <w:tmpl w:val="0818F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465EEB"/>
    <w:multiLevelType w:val="hybridMultilevel"/>
    <w:tmpl w:val="5E8E01E0"/>
    <w:lvl w:ilvl="0" w:tplc="F558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971"/>
    <w:rsid w:val="00001ABE"/>
    <w:rsid w:val="0001484B"/>
    <w:rsid w:val="00015C8D"/>
    <w:rsid w:val="00015D23"/>
    <w:rsid w:val="0002450A"/>
    <w:rsid w:val="00035DAE"/>
    <w:rsid w:val="00054460"/>
    <w:rsid w:val="00054DD5"/>
    <w:rsid w:val="00062F1F"/>
    <w:rsid w:val="00066E02"/>
    <w:rsid w:val="00076926"/>
    <w:rsid w:val="00080D92"/>
    <w:rsid w:val="00092EEE"/>
    <w:rsid w:val="000952AA"/>
    <w:rsid w:val="000A32F1"/>
    <w:rsid w:val="000A456E"/>
    <w:rsid w:val="000B0940"/>
    <w:rsid w:val="000B7662"/>
    <w:rsid w:val="000C208A"/>
    <w:rsid w:val="000E1377"/>
    <w:rsid w:val="000F26E6"/>
    <w:rsid w:val="00107CD4"/>
    <w:rsid w:val="00126A71"/>
    <w:rsid w:val="00140E2B"/>
    <w:rsid w:val="00161FE0"/>
    <w:rsid w:val="00162D09"/>
    <w:rsid w:val="00163663"/>
    <w:rsid w:val="00165F7D"/>
    <w:rsid w:val="001738F6"/>
    <w:rsid w:val="0018232C"/>
    <w:rsid w:val="00186F82"/>
    <w:rsid w:val="001B0DA9"/>
    <w:rsid w:val="001D09CE"/>
    <w:rsid w:val="001E779D"/>
    <w:rsid w:val="001F399F"/>
    <w:rsid w:val="001F42E7"/>
    <w:rsid w:val="00201CBA"/>
    <w:rsid w:val="002077C7"/>
    <w:rsid w:val="00213E8F"/>
    <w:rsid w:val="00231810"/>
    <w:rsid w:val="00244F0A"/>
    <w:rsid w:val="00271CF2"/>
    <w:rsid w:val="002966A7"/>
    <w:rsid w:val="002A47CB"/>
    <w:rsid w:val="002A4DB5"/>
    <w:rsid w:val="002B658C"/>
    <w:rsid w:val="002D5E87"/>
    <w:rsid w:val="002E2A0B"/>
    <w:rsid w:val="002F5F76"/>
    <w:rsid w:val="003014D2"/>
    <w:rsid w:val="00310EB3"/>
    <w:rsid w:val="0032316F"/>
    <w:rsid w:val="00344770"/>
    <w:rsid w:val="00346D22"/>
    <w:rsid w:val="00356D2A"/>
    <w:rsid w:val="0036136B"/>
    <w:rsid w:val="003637AA"/>
    <w:rsid w:val="00385B7F"/>
    <w:rsid w:val="003871A2"/>
    <w:rsid w:val="003941F3"/>
    <w:rsid w:val="0039584C"/>
    <w:rsid w:val="003A19C0"/>
    <w:rsid w:val="003A4E41"/>
    <w:rsid w:val="003A654D"/>
    <w:rsid w:val="003C2512"/>
    <w:rsid w:val="003D4B46"/>
    <w:rsid w:val="003D6937"/>
    <w:rsid w:val="003E363C"/>
    <w:rsid w:val="003E4A71"/>
    <w:rsid w:val="003F05A3"/>
    <w:rsid w:val="0041017F"/>
    <w:rsid w:val="00414D6F"/>
    <w:rsid w:val="004164AE"/>
    <w:rsid w:val="00420D28"/>
    <w:rsid w:val="00447115"/>
    <w:rsid w:val="0045401F"/>
    <w:rsid w:val="00460BDA"/>
    <w:rsid w:val="0046687C"/>
    <w:rsid w:val="00480252"/>
    <w:rsid w:val="004847D2"/>
    <w:rsid w:val="004B0DED"/>
    <w:rsid w:val="004B4AEA"/>
    <w:rsid w:val="004C585A"/>
    <w:rsid w:val="004E23CD"/>
    <w:rsid w:val="004E7829"/>
    <w:rsid w:val="004F3869"/>
    <w:rsid w:val="00504152"/>
    <w:rsid w:val="00506AC7"/>
    <w:rsid w:val="00506ED6"/>
    <w:rsid w:val="005072C6"/>
    <w:rsid w:val="00513E41"/>
    <w:rsid w:val="00530447"/>
    <w:rsid w:val="0054353C"/>
    <w:rsid w:val="00552B5E"/>
    <w:rsid w:val="00553D5D"/>
    <w:rsid w:val="00565014"/>
    <w:rsid w:val="005802B9"/>
    <w:rsid w:val="00581FE8"/>
    <w:rsid w:val="00582933"/>
    <w:rsid w:val="005862C7"/>
    <w:rsid w:val="00591417"/>
    <w:rsid w:val="00595DA3"/>
    <w:rsid w:val="005A49CE"/>
    <w:rsid w:val="005B316F"/>
    <w:rsid w:val="005B4550"/>
    <w:rsid w:val="005B5EE4"/>
    <w:rsid w:val="005C0390"/>
    <w:rsid w:val="005C229B"/>
    <w:rsid w:val="005C33FD"/>
    <w:rsid w:val="005E591B"/>
    <w:rsid w:val="005F70FF"/>
    <w:rsid w:val="006005C7"/>
    <w:rsid w:val="006166D7"/>
    <w:rsid w:val="00617AC5"/>
    <w:rsid w:val="00625B9A"/>
    <w:rsid w:val="00632AE2"/>
    <w:rsid w:val="00634F98"/>
    <w:rsid w:val="00646E43"/>
    <w:rsid w:val="0065573B"/>
    <w:rsid w:val="00662DA8"/>
    <w:rsid w:val="00663965"/>
    <w:rsid w:val="0066537C"/>
    <w:rsid w:val="006665C1"/>
    <w:rsid w:val="00690BAD"/>
    <w:rsid w:val="006914DD"/>
    <w:rsid w:val="006A01B4"/>
    <w:rsid w:val="006A3F49"/>
    <w:rsid w:val="006C444A"/>
    <w:rsid w:val="006E0190"/>
    <w:rsid w:val="006F3430"/>
    <w:rsid w:val="0070014B"/>
    <w:rsid w:val="007012EE"/>
    <w:rsid w:val="007033F5"/>
    <w:rsid w:val="00715918"/>
    <w:rsid w:val="00717A00"/>
    <w:rsid w:val="00741576"/>
    <w:rsid w:val="00742C14"/>
    <w:rsid w:val="00753757"/>
    <w:rsid w:val="00771A29"/>
    <w:rsid w:val="00774BDC"/>
    <w:rsid w:val="007819F9"/>
    <w:rsid w:val="007914B6"/>
    <w:rsid w:val="0079411F"/>
    <w:rsid w:val="007944C7"/>
    <w:rsid w:val="007A2E7D"/>
    <w:rsid w:val="007B13F5"/>
    <w:rsid w:val="007B1824"/>
    <w:rsid w:val="007B3B91"/>
    <w:rsid w:val="007B67F1"/>
    <w:rsid w:val="007D00CA"/>
    <w:rsid w:val="007D4A8D"/>
    <w:rsid w:val="007E6614"/>
    <w:rsid w:val="00804971"/>
    <w:rsid w:val="00807862"/>
    <w:rsid w:val="00820B2C"/>
    <w:rsid w:val="0083705D"/>
    <w:rsid w:val="00850F9F"/>
    <w:rsid w:val="00855662"/>
    <w:rsid w:val="0085611B"/>
    <w:rsid w:val="008563DE"/>
    <w:rsid w:val="00890126"/>
    <w:rsid w:val="008960C4"/>
    <w:rsid w:val="00896301"/>
    <w:rsid w:val="008A09EF"/>
    <w:rsid w:val="008D4D86"/>
    <w:rsid w:val="008E0526"/>
    <w:rsid w:val="008F47CC"/>
    <w:rsid w:val="008F78A7"/>
    <w:rsid w:val="00901C98"/>
    <w:rsid w:val="00902AEB"/>
    <w:rsid w:val="00920EF3"/>
    <w:rsid w:val="00922D0A"/>
    <w:rsid w:val="00923C62"/>
    <w:rsid w:val="00944BB4"/>
    <w:rsid w:val="00944E0C"/>
    <w:rsid w:val="00956EF7"/>
    <w:rsid w:val="00971C50"/>
    <w:rsid w:val="00982CA7"/>
    <w:rsid w:val="009847DF"/>
    <w:rsid w:val="00992624"/>
    <w:rsid w:val="00994D96"/>
    <w:rsid w:val="00997CC4"/>
    <w:rsid w:val="009A01ED"/>
    <w:rsid w:val="009A1602"/>
    <w:rsid w:val="009A1CD6"/>
    <w:rsid w:val="009A5431"/>
    <w:rsid w:val="009B151C"/>
    <w:rsid w:val="009B3863"/>
    <w:rsid w:val="009B70DF"/>
    <w:rsid w:val="009B7305"/>
    <w:rsid w:val="009E48F6"/>
    <w:rsid w:val="009F4001"/>
    <w:rsid w:val="00A05768"/>
    <w:rsid w:val="00A07E01"/>
    <w:rsid w:val="00A15003"/>
    <w:rsid w:val="00A35B23"/>
    <w:rsid w:val="00A5104F"/>
    <w:rsid w:val="00A642D1"/>
    <w:rsid w:val="00A912F4"/>
    <w:rsid w:val="00AC1E1E"/>
    <w:rsid w:val="00AC49F4"/>
    <w:rsid w:val="00AC7B62"/>
    <w:rsid w:val="00AD437B"/>
    <w:rsid w:val="00AD7F7B"/>
    <w:rsid w:val="00AE283A"/>
    <w:rsid w:val="00AF6E95"/>
    <w:rsid w:val="00AF7980"/>
    <w:rsid w:val="00B049BA"/>
    <w:rsid w:val="00B44762"/>
    <w:rsid w:val="00B452FA"/>
    <w:rsid w:val="00B548E4"/>
    <w:rsid w:val="00B62D8F"/>
    <w:rsid w:val="00B704F0"/>
    <w:rsid w:val="00B716C6"/>
    <w:rsid w:val="00B91A9C"/>
    <w:rsid w:val="00BB1949"/>
    <w:rsid w:val="00BB4ED8"/>
    <w:rsid w:val="00BD00E8"/>
    <w:rsid w:val="00BD0429"/>
    <w:rsid w:val="00BE420D"/>
    <w:rsid w:val="00BE6248"/>
    <w:rsid w:val="00BE62DE"/>
    <w:rsid w:val="00C0133A"/>
    <w:rsid w:val="00C022D1"/>
    <w:rsid w:val="00C04063"/>
    <w:rsid w:val="00C11B0F"/>
    <w:rsid w:val="00C30E65"/>
    <w:rsid w:val="00C3744D"/>
    <w:rsid w:val="00C44AAC"/>
    <w:rsid w:val="00C5670B"/>
    <w:rsid w:val="00C94BD6"/>
    <w:rsid w:val="00CB41FB"/>
    <w:rsid w:val="00CC1A8D"/>
    <w:rsid w:val="00CC1CE3"/>
    <w:rsid w:val="00CC60B0"/>
    <w:rsid w:val="00CD07F1"/>
    <w:rsid w:val="00CE2726"/>
    <w:rsid w:val="00CE3CBF"/>
    <w:rsid w:val="00CE4836"/>
    <w:rsid w:val="00CF357D"/>
    <w:rsid w:val="00CF42EA"/>
    <w:rsid w:val="00CF46BB"/>
    <w:rsid w:val="00CF6342"/>
    <w:rsid w:val="00CF6F0E"/>
    <w:rsid w:val="00D06665"/>
    <w:rsid w:val="00D10447"/>
    <w:rsid w:val="00D136EA"/>
    <w:rsid w:val="00D138A0"/>
    <w:rsid w:val="00D17002"/>
    <w:rsid w:val="00D306B2"/>
    <w:rsid w:val="00D36F4F"/>
    <w:rsid w:val="00D40AE9"/>
    <w:rsid w:val="00D44368"/>
    <w:rsid w:val="00D53783"/>
    <w:rsid w:val="00D729DD"/>
    <w:rsid w:val="00D76687"/>
    <w:rsid w:val="00D766C0"/>
    <w:rsid w:val="00D860F4"/>
    <w:rsid w:val="00D92D7F"/>
    <w:rsid w:val="00DE4707"/>
    <w:rsid w:val="00E07313"/>
    <w:rsid w:val="00E16A0D"/>
    <w:rsid w:val="00E21D92"/>
    <w:rsid w:val="00E23B20"/>
    <w:rsid w:val="00E36C7A"/>
    <w:rsid w:val="00E40116"/>
    <w:rsid w:val="00E42A56"/>
    <w:rsid w:val="00E50B1A"/>
    <w:rsid w:val="00E63ED5"/>
    <w:rsid w:val="00E64092"/>
    <w:rsid w:val="00E74B68"/>
    <w:rsid w:val="00E80514"/>
    <w:rsid w:val="00EB029B"/>
    <w:rsid w:val="00ED1767"/>
    <w:rsid w:val="00ED7E60"/>
    <w:rsid w:val="00EE26DC"/>
    <w:rsid w:val="00F058DF"/>
    <w:rsid w:val="00F07B7C"/>
    <w:rsid w:val="00F15B03"/>
    <w:rsid w:val="00F25212"/>
    <w:rsid w:val="00F26C99"/>
    <w:rsid w:val="00F32E59"/>
    <w:rsid w:val="00F335A6"/>
    <w:rsid w:val="00F717F8"/>
    <w:rsid w:val="00F71B59"/>
    <w:rsid w:val="00F73A67"/>
    <w:rsid w:val="00F82FE8"/>
    <w:rsid w:val="00F95731"/>
    <w:rsid w:val="00F96171"/>
    <w:rsid w:val="00FA25B6"/>
    <w:rsid w:val="00FB0E18"/>
    <w:rsid w:val="00FC38DD"/>
    <w:rsid w:val="00FC593B"/>
    <w:rsid w:val="00FC7A5C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1BFB2-D73D-43FB-8A0C-D3FC489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D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0148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FB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385B7F"/>
    <w:rPr>
      <w:color w:val="0000FF"/>
      <w:u w:val="single"/>
    </w:rPr>
  </w:style>
  <w:style w:type="character" w:customStyle="1" w:styleId="iceouttxt6">
    <w:name w:val="iceouttxt6"/>
    <w:basedOn w:val="a0"/>
    <w:rsid w:val="00565014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39A4CCDA26DC43185F89244CD7126385BADF529F36D14B5A8DCEAA2F6C4DFC0C5A1752E59B977A6CJ5I" TargetMode="External"/><Relationship Id="rId18" Type="http://schemas.openxmlformats.org/officeDocument/2006/relationships/hyperlink" Target="consultantplus://offline/ref=4439A4CCDA26DC43185F89244CD7126385BADF529F36D14B5A8DCEAA2F6C4DFC0C5A1752E59B9C786CJBI" TargetMode="External"/><Relationship Id="rId26" Type="http://schemas.openxmlformats.org/officeDocument/2006/relationships/hyperlink" Target="consultantplus://offline/ref=4439A4CCDA26DC43185F89244CD7126385BADF529F36D14B5A8DCEAA2F6C4DFC0C5A17566EJ6I" TargetMode="External"/><Relationship Id="rId39" Type="http://schemas.openxmlformats.org/officeDocument/2006/relationships/hyperlink" Target="consultantplus://offline/ref=B230F218BAB878EBB83AFCB095315CC323C276E5C6A86611D16F1C37790F3CF1A3FE266AC620D706TELFC" TargetMode="External"/><Relationship Id="rId21" Type="http://schemas.openxmlformats.org/officeDocument/2006/relationships/hyperlink" Target="consultantplus://offline/ref=4439A4CCDA26DC43185F89244CD7126385BADF529F36D14B5A8DCEAA2F6C4DFC0C5A1752E59B9C776CJEI" TargetMode="External"/><Relationship Id="rId34" Type="http://schemas.openxmlformats.org/officeDocument/2006/relationships/hyperlink" Target="consultantplus://offline/ref=DA533F5D444A005EA6A48DD15193F73A9D2EE8DD839828977DC7C9AA8B9477300637CCFDC6567714nCpAJ" TargetMode="External"/><Relationship Id="rId42" Type="http://schemas.openxmlformats.org/officeDocument/2006/relationships/hyperlink" Target="consultantplus://offline/ref=D95719FDBDA391366736E80B466AFD56405525202B7263E8083EAE399D68B7A7183C385DD0D9F62Fu5W6C" TargetMode="External"/><Relationship Id="rId47" Type="http://schemas.openxmlformats.org/officeDocument/2006/relationships/hyperlink" Target="consultantplus://offline/ref=24B178F441D1CF7FB56B3F91E244EC6860E01B1778A27FDF270251EED2259D56F78C7AA05F00AFAA22lBK" TargetMode="External"/><Relationship Id="rId50" Type="http://schemas.openxmlformats.org/officeDocument/2006/relationships/hyperlink" Target="consultantplus://offline/ref=24B178F441D1CF7FB56B3F91E244EC6860E01B1778A27FDF270251EED2259D56F78C7AA05F00AFAB22lCK" TargetMode="External"/><Relationship Id="rId55" Type="http://schemas.openxmlformats.org/officeDocument/2006/relationships/hyperlink" Target="consultantplus://offline/ref=24B178F441D1CF7FB56B3F91E244EC6860E01B1778A27FDF270251EED2259D56F78C7AA05F00AFA422lAK" TargetMode="External"/><Relationship Id="rId63" Type="http://schemas.openxmlformats.org/officeDocument/2006/relationships/hyperlink" Target="consultantplus://offline/ref=551377812EF56B654433031FBA0C70DE4097EA375FE6534E6EEA1B3C5ACEC4695CD2379BDB715DFBw7x9E" TargetMode="External"/><Relationship Id="rId68" Type="http://schemas.openxmlformats.org/officeDocument/2006/relationships/hyperlink" Target="consultantplus://offline/ref=551377812EF56B654433031FBA0C70DE4097EA375FE6534E6EEA1B3C5ACEC4695CD2379BDB705BF4w7x8E" TargetMode="External"/><Relationship Id="rId76" Type="http://schemas.openxmlformats.org/officeDocument/2006/relationships/hyperlink" Target="consultantplus://offline/ref=551377812EF56B654433031FBA0C70DE4097EA375FE6534E6EEA1B3C5ACEC4695CD2379BDB7050F5w7xFE" TargetMode="External"/><Relationship Id="rId84" Type="http://schemas.openxmlformats.org/officeDocument/2006/relationships/hyperlink" Target="consultantplus://offline/ref=551377812EF56B654433031FBA0C70DE4097EA375FE6534E6EEA1B3C5ACEC4695CD2379BD9w7x9E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48ACA046591B4CDAE3AD3C47B63FB856919EF1FE3EE6BED02FE52D94604D23511F7000E4DBE24FB3SEW8H" TargetMode="External"/><Relationship Id="rId71" Type="http://schemas.openxmlformats.org/officeDocument/2006/relationships/hyperlink" Target="consultantplus://offline/ref=551377812EF56B654433031FBA0C70DE4097EA375FE6534E6EEA1B3C5ACEC4695CD2379BDB7050F5w7x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39A4CCDA26DC43185F89244CD7126385BADF529F36D14B5A8DCEAA2F6C4DFC0C5A1752E59B9C786CJFI" TargetMode="External"/><Relationship Id="rId29" Type="http://schemas.openxmlformats.org/officeDocument/2006/relationships/hyperlink" Target="consultantplus://offline/ref=4439A4CCDA26DC43185F89244CD7126385BADF529F36D14B5A8DCEAA2F6C4DFC0C5A1752E369JCI" TargetMode="External"/><Relationship Id="rId11" Type="http://schemas.openxmlformats.org/officeDocument/2006/relationships/hyperlink" Target="consultantplus://offline/ref=4439A4CCDA26DC43185F89244CD7126385BADF529F36D14B5A8DCEAA2F6C4DFC0C5A1752E59B99786CJ5I" TargetMode="External"/><Relationship Id="rId24" Type="http://schemas.openxmlformats.org/officeDocument/2006/relationships/hyperlink" Target="consultantplus://offline/ref=4439A4CCDA26DC43185F89244CD7126385BADF529F36D14B5A8DCEAA2F6C4DFC0C5A1752E59B99776CJ5I" TargetMode="External"/><Relationship Id="rId32" Type="http://schemas.openxmlformats.org/officeDocument/2006/relationships/hyperlink" Target="consultantplus://offline/ref=4439A4CCDA26DC43185F89244CD7126385BADF529F36D14B5A8DCEAA2F6C4DFC0C5A1752E5989E7D6CJ9I" TargetMode="External"/><Relationship Id="rId37" Type="http://schemas.openxmlformats.org/officeDocument/2006/relationships/hyperlink" Target="consultantplus://offline/ref=05BF38B7608A376ECF77A398DDFBB3DFA2378380B77BE9AF59EAB3A5CD0B4DFB8353B00F8BD6250EmCjBC" TargetMode="External"/><Relationship Id="rId40" Type="http://schemas.openxmlformats.org/officeDocument/2006/relationships/hyperlink" Target="consultantplus://offline/ref=B230F218BAB878EBB83AFCB095315CC323C276E5C6A86611D16F1C37790F3CF1A3FE266AC620D705TEL8C" TargetMode="External"/><Relationship Id="rId45" Type="http://schemas.openxmlformats.org/officeDocument/2006/relationships/hyperlink" Target="consultantplus://offline/ref=24B178F441D1CF7FB56B3F91E244EC6860E01B1778A27FDF270251EED2259D56F78C7AA05F00A4A922l8K" TargetMode="External"/><Relationship Id="rId53" Type="http://schemas.openxmlformats.org/officeDocument/2006/relationships/hyperlink" Target="consultantplus://offline/ref=24B178F441D1CF7FB56B3F91E244EC6860E01B1778A27FDF270251EED2259D56F78C7AA05F00A4AA22lDK" TargetMode="External"/><Relationship Id="rId58" Type="http://schemas.openxmlformats.org/officeDocument/2006/relationships/hyperlink" Target="consultantplus://offline/ref=24B178F441D1CF7FB56B3F91E244EC6860E01B1778A27FDF270251EED2259D56F78C7AA05F00A4AA22l8K" TargetMode="External"/><Relationship Id="rId66" Type="http://schemas.openxmlformats.org/officeDocument/2006/relationships/hyperlink" Target="consultantplus://offline/ref=551377812EF56B654433031FBA0C70DE4097EA375FE6534E6EEA1B3C5ACEC4695CD2379BDB705EFBw7xBE" TargetMode="External"/><Relationship Id="rId74" Type="http://schemas.openxmlformats.org/officeDocument/2006/relationships/hyperlink" Target="consultantplus://offline/ref=551377812EF56B654433031FBA0C70DE4097EA375FE6534E6EEA1B3C5ACEC4695CD2379BDB705BFBw7xFE" TargetMode="External"/><Relationship Id="rId79" Type="http://schemas.openxmlformats.org/officeDocument/2006/relationships/hyperlink" Target="consultantplus://offline/ref=551377812EF56B654433031FBA0C70DE4097EA375FE6534E6EEA1B3C5ACEC4695CD237w9xFE" TargetMode="External"/><Relationship Id="rId87" Type="http://schemas.openxmlformats.org/officeDocument/2006/relationships/hyperlink" Target="consultantplus://offline/ref=551377812EF56B654433031FBA0C70DE4097EA375FE6534E6EEA1B3C5ACEC4695CD23799DBw7x5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24B178F441D1CF7FB56B3F91E244EC6860E01B1778A27FDF270251EED2259D56F78C7AA05E20l8K" TargetMode="External"/><Relationship Id="rId82" Type="http://schemas.openxmlformats.org/officeDocument/2006/relationships/hyperlink" Target="consultantplus://offline/ref=551377812EF56B654433031FBA0C70DE4097EA375FE6534E6EEA1B3C5ACEC4695CD2379BDAw7x9E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4439A4CCDA26DC43185F89244CD7126385BADF529F36D14B5A8DCEAA2F6C4DFC0C5A1752E59B97796CJ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8A1702810D2FAC19D42198F96B1B959BC247C15AA74460FF1CF56BFF3AC93B46EBC6AFEEE49293m7u8H" TargetMode="External"/><Relationship Id="rId14" Type="http://schemas.openxmlformats.org/officeDocument/2006/relationships/hyperlink" Target="consultantplus://offline/ref=4439A4CCDA26DC43185F89244CD7126385BADF529F36D14B5A8DCEAA2F6C4DFC0C5A1752E59B9C796CJ9I" TargetMode="External"/><Relationship Id="rId22" Type="http://schemas.openxmlformats.org/officeDocument/2006/relationships/hyperlink" Target="consultantplus://offline/ref=4439A4CCDA26DC43185F89244CD7126385BADF529F36D14B5A8DCEAA2F6C4DFC0C5A1752E59B9C776CJ8I" TargetMode="External"/><Relationship Id="rId27" Type="http://schemas.openxmlformats.org/officeDocument/2006/relationships/hyperlink" Target="consultantplus://offline/ref=4439A4CCDA26DC43185F89244CD7126385BADF529F36D14B5A8DCEAA2F6C4DFC0C5A1752E469J2I" TargetMode="External"/><Relationship Id="rId30" Type="http://schemas.openxmlformats.org/officeDocument/2006/relationships/hyperlink" Target="consultantplus://offline/ref=4439A4CCDA26DC43185F89244CD7126385BADF529F36D14B5A8DCEAA2F6C4DFC0C5A1752E369JDI" TargetMode="External"/><Relationship Id="rId35" Type="http://schemas.openxmlformats.org/officeDocument/2006/relationships/hyperlink" Target="consultantplus://offline/ref=EBEB3D06CE8E900D5B23DC3677F0E1B2F58AED066805C954BA467683940946D7B032692B37C88FC2T6eFC" TargetMode="External"/><Relationship Id="rId43" Type="http://schemas.openxmlformats.org/officeDocument/2006/relationships/hyperlink" Target="consultantplus://offline/ref=24B178F441D1CF7FB56B3F91E244EC6860E01B1778A27FDF270251EED2259D56F78C7AA05F00A4A922l9K" TargetMode="External"/><Relationship Id="rId48" Type="http://schemas.openxmlformats.org/officeDocument/2006/relationships/hyperlink" Target="consultantplus://offline/ref=24B178F441D1CF7FB56B3F91E244EC6860E01B1778A27FDF270251EED2259D56F78C7AA05F00AFAA22lAK" TargetMode="External"/><Relationship Id="rId56" Type="http://schemas.openxmlformats.org/officeDocument/2006/relationships/hyperlink" Target="consultantplus://offline/ref=24B178F441D1CF7FB56B3F91E244EC6860E01B1778A27FDF270251EED2259D56F78C7AA05F00AAA422lBK" TargetMode="External"/><Relationship Id="rId64" Type="http://schemas.openxmlformats.org/officeDocument/2006/relationships/hyperlink" Target="consultantplus://offline/ref=551377812EF56B654433031FBA0C70DE4097EA375FE6534E6EEA1B3C5ACEC4695CD2379BDB715DFBw7x9E" TargetMode="External"/><Relationship Id="rId69" Type="http://schemas.openxmlformats.org/officeDocument/2006/relationships/hyperlink" Target="consultantplus://offline/ref=551377812EF56B654433031FBA0C70DE4097EA375FE6534E6EEA1B3C5ACEC4695CD2379BDB705BF4w7xEE" TargetMode="External"/><Relationship Id="rId77" Type="http://schemas.openxmlformats.org/officeDocument/2006/relationships/hyperlink" Target="consultantplus://offline/ref=551377812EF56B654433031FBA0C70DE4097EA375FE6534E6EEA1B3C5ACEC4695CD2379BDB705EFBw7x2E" TargetMode="External"/><Relationship Id="rId8" Type="http://schemas.openxmlformats.org/officeDocument/2006/relationships/hyperlink" Target="consultantplus://offline/ref=4E8A1702810D2FAC19D42198F96B1B959BC247C15AA74460FF1CF56BFF3AC93B46EBC6AFEEE49292m7u8H" TargetMode="External"/><Relationship Id="rId51" Type="http://schemas.openxmlformats.org/officeDocument/2006/relationships/hyperlink" Target="consultantplus://offline/ref=24B178F441D1CF7FB56B3F91E244EC6860E01B1778A27FDF270251EED2259D56F78C7AA05F00AFAB22l9K" TargetMode="External"/><Relationship Id="rId72" Type="http://schemas.openxmlformats.org/officeDocument/2006/relationships/hyperlink" Target="consultantplus://offline/ref=551377812EF56B654433031FBA0C70DE4097EA375FE6534E6EEA1B3C5ACEC4695CD2379BDB7050F5w7x9E" TargetMode="External"/><Relationship Id="rId80" Type="http://schemas.openxmlformats.org/officeDocument/2006/relationships/hyperlink" Target="consultantplus://offline/ref=551377812EF56B654433031FBA0C70DE4097EA375FE6534E6EEA1B3C5ACEC4695CD237w9xCE" TargetMode="External"/><Relationship Id="rId85" Type="http://schemas.openxmlformats.org/officeDocument/2006/relationships/hyperlink" Target="consultantplus://offline/ref=551377812EF56B654433031FBA0C70DE4097EA375FE6534E6EEA1B3C5ACEC4695CD2379BDDw7x7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439A4CCDA26DC43185F89244CD7126385BADF529F36D14B5A8DCEAA2F6C4DFC0C5A1752E59B977A6CJAI" TargetMode="External"/><Relationship Id="rId17" Type="http://schemas.openxmlformats.org/officeDocument/2006/relationships/hyperlink" Target="consultantplus://offline/ref=4439A4CCDA26DC43185F89244CD7126385BADF529F36D14B5A8DCEAA2F6C4DFC0C5A1752E59B9C786CJEI" TargetMode="External"/><Relationship Id="rId25" Type="http://schemas.openxmlformats.org/officeDocument/2006/relationships/hyperlink" Target="consultantplus://offline/ref=4439A4CCDA26DC43185F89244CD7126385BADF529F36D14B5A8DCEAA2F6C4DFC0C5A1752E59B97796CJAI" TargetMode="External"/><Relationship Id="rId33" Type="http://schemas.openxmlformats.org/officeDocument/2006/relationships/hyperlink" Target="consultantplus://offline/ref=4439A4CCDA26DC43185F89244CD7126386BDDD529038D14B5A8DCEAA2F6C4DFC0C5A1752E59A9E7E6CJFI" TargetMode="External"/><Relationship Id="rId38" Type="http://schemas.openxmlformats.org/officeDocument/2006/relationships/hyperlink" Target="consultantplus://offline/ref=05BF38B7608A376ECF77A398DDFBB3DFA2378380B77BE9AF59EAB3A5CD0B4DFB8353B00F8BD6250FmCjAC" TargetMode="External"/><Relationship Id="rId46" Type="http://schemas.openxmlformats.org/officeDocument/2006/relationships/hyperlink" Target="consultantplus://offline/ref=24B178F441D1CF7FB56B3F91E244EC6860E01B1778A27FDF270251EED2259D56F78C7AA05F00A4A922l7K" TargetMode="External"/><Relationship Id="rId59" Type="http://schemas.openxmlformats.org/officeDocument/2006/relationships/hyperlink" Target="consultantplus://offline/ref=24B178F441D1CF7FB56B3F91E244EC6860E01B1778A27FDF270251EED2259D56F78C7AA425lCK" TargetMode="External"/><Relationship Id="rId67" Type="http://schemas.openxmlformats.org/officeDocument/2006/relationships/hyperlink" Target="consultantplus://offline/ref=551377812EF56B654433031FBA0C70DE4097EA375FE6534E6EEA1B3C5ACEC4695CD2379BDB7050F6w7x3E" TargetMode="External"/><Relationship Id="rId20" Type="http://schemas.openxmlformats.org/officeDocument/2006/relationships/hyperlink" Target="consultantplus://offline/ref=4439A4CCDA26DC43185F89244CD7126385BADF529F36D14B5A8DCEAA2F6C4DFC0C5A1752E59B97796CJFI" TargetMode="External"/><Relationship Id="rId41" Type="http://schemas.openxmlformats.org/officeDocument/2006/relationships/hyperlink" Target="consultantplus://offline/ref=F3DEB96DEA52999BB53E9349153A3416DCD078EF89D987EDB40D495907F9423B614689CBDAD4EE6Bx9PBC" TargetMode="External"/><Relationship Id="rId54" Type="http://schemas.openxmlformats.org/officeDocument/2006/relationships/hyperlink" Target="consultantplus://offline/ref=24B178F441D1CF7FB56B3F91E244EC6860E01B1778A27FDF270251EED2259D56F78C7AA05F00AFA422lCK" TargetMode="External"/><Relationship Id="rId62" Type="http://schemas.openxmlformats.org/officeDocument/2006/relationships/hyperlink" Target="consultantplus://offline/ref=24B178F441D1CF7FB56B3F91E244EC6860EC1E177BA17FDF270251EED2259D56F78C7AA05F01ADAD22lDK" TargetMode="External"/><Relationship Id="rId70" Type="http://schemas.openxmlformats.org/officeDocument/2006/relationships/hyperlink" Target="consultantplus://offline/ref=551377812EF56B654433031FBA0C70DE4097EA375FE6534E6EEA1B3C5ACEC4695CD2379BDB705BFBw7xAE" TargetMode="External"/><Relationship Id="rId75" Type="http://schemas.openxmlformats.org/officeDocument/2006/relationships/hyperlink" Target="consultantplus://offline/ref=551377812EF56B654433031FBA0C70DE4097EA375FE6534E6EEA1B3C5ACEC4695CD2379BDB7050F5w7xEE" TargetMode="External"/><Relationship Id="rId83" Type="http://schemas.openxmlformats.org/officeDocument/2006/relationships/hyperlink" Target="consultantplus://offline/ref=551377812EF56B654433031FBA0C70DE4097EA375FE6534E6EEA1B3C5ACEC4695CD2379BDAw7x8E" TargetMode="External"/><Relationship Id="rId88" Type="http://schemas.openxmlformats.org/officeDocument/2006/relationships/hyperlink" Target="consultantplus://offline/ref=551377812EF56B654433031FBA0C70DE4097EA375FE6534E6EEA1B3C5ACEC4695CD2379BDB7359F1w7x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DF5435088FA8FB47383F3DD1E4C1B4DB5E712F1EACD4A0353A9E2E26C80BFA132378071FF5C8F8VEVDH" TargetMode="External"/><Relationship Id="rId15" Type="http://schemas.openxmlformats.org/officeDocument/2006/relationships/hyperlink" Target="consultantplus://offline/ref=4439A4CCDA26DC43185F89244CD7126385BADF529F36D14B5A8DCEAA2F6C4DFC0C5A1752E59B9C796CJ8I" TargetMode="External"/><Relationship Id="rId23" Type="http://schemas.openxmlformats.org/officeDocument/2006/relationships/hyperlink" Target="consultantplus://offline/ref=4439A4CCDA26DC43185F89244CD7126385BADF529F36D14B5A8DCEAA2F6C4DFC0C5A1752E59B99776CJ9I" TargetMode="External"/><Relationship Id="rId28" Type="http://schemas.openxmlformats.org/officeDocument/2006/relationships/hyperlink" Target="consultantplus://offline/ref=4439A4CCDA26DC43185F89244CD7126385BADF529F36D14B5A8DCEAA2F6C4DFC0C5A1752E469J3I" TargetMode="External"/><Relationship Id="rId36" Type="http://schemas.openxmlformats.org/officeDocument/2006/relationships/hyperlink" Target="consultantplus://offline/ref=EBEB3D06CE8E900D5B23DC3677F0E1B2F58AED066805C954BA467683940946D7B032692B37C88FC3T6eCC" TargetMode="External"/><Relationship Id="rId49" Type="http://schemas.openxmlformats.org/officeDocument/2006/relationships/hyperlink" Target="consultantplus://offline/ref=24B178F441D1CF7FB56B3F91E244EC6860E01B1778A27FDF270251EED2259D56F78C7AA05F00AFAB22lDK" TargetMode="External"/><Relationship Id="rId57" Type="http://schemas.openxmlformats.org/officeDocument/2006/relationships/hyperlink" Target="consultantplus://offline/ref=24B178F441D1CF7FB56B3F91E244EC6860E01B1778A27FDF270251EED2259D56F78C7AA05F00AAA422l7K" TargetMode="External"/><Relationship Id="rId10" Type="http://schemas.openxmlformats.org/officeDocument/2006/relationships/hyperlink" Target="consultantplus://offline/ref=4439A4CCDA26DC43185F89244CD7126385BADF529F36D14B5A8DCEAA2F6C4DFC0C5A1752E59B977A6CJBI" TargetMode="External"/><Relationship Id="rId31" Type="http://schemas.openxmlformats.org/officeDocument/2006/relationships/hyperlink" Target="consultantplus://offline/ref=4439A4CCDA26DC43185F89244CD7126385BADF529F36D14B5A8DCEAA2F6C4DFC0C5A1750E569JEI" TargetMode="External"/><Relationship Id="rId44" Type="http://schemas.openxmlformats.org/officeDocument/2006/relationships/hyperlink" Target="consultantplus://offline/ref=24B178F441D1CF7FB56B3F91E244EC6860E01B1778A27FDF270251EED2259D56F78C7AA05F00AAAB22l7K" TargetMode="External"/><Relationship Id="rId52" Type="http://schemas.openxmlformats.org/officeDocument/2006/relationships/hyperlink" Target="consultantplus://offline/ref=24B178F441D1CF7FB56B3F91E244EC6860E01B1778A27FDF270251EED2259D56F78C7AA05F00A4AA22lEK" TargetMode="External"/><Relationship Id="rId60" Type="http://schemas.openxmlformats.org/officeDocument/2006/relationships/hyperlink" Target="consultantplus://offline/ref=24B178F441D1CF7FB56B3F91E244EC6860E01B1778A27FDF270251EED2259D56F78C7AA05E20l9K" TargetMode="External"/><Relationship Id="rId65" Type="http://schemas.openxmlformats.org/officeDocument/2006/relationships/hyperlink" Target="consultantplus://offline/ref=551377812EF56B654433031FBA0C70DE4097EA375FE6534E6EEA1B3C5ACEC4695CD2379BDB7050F6w7xCE" TargetMode="External"/><Relationship Id="rId73" Type="http://schemas.openxmlformats.org/officeDocument/2006/relationships/hyperlink" Target="consultantplus://offline/ref=551377812EF56B654433031FBA0C70DE4097EA375FE6534E6EEA1B3C5ACEC4695CD2379BDB705BFBw7x9E" TargetMode="External"/><Relationship Id="rId78" Type="http://schemas.openxmlformats.org/officeDocument/2006/relationships/hyperlink" Target="consultantplus://offline/ref=551377812EF56B654433031FBA0C70DE4097EA375FE6534E6EEA1B3C5ACEC4695CD2379BDB7050F5w7xDE" TargetMode="External"/><Relationship Id="rId81" Type="http://schemas.openxmlformats.org/officeDocument/2006/relationships/hyperlink" Target="consultantplus://offline/ref=551377812EF56B654433031FBA0C70DE4097EA375FE6534E6EEA1B3C5ACEC4695CD2379FwDx8E" TargetMode="External"/><Relationship Id="rId86" Type="http://schemas.openxmlformats.org/officeDocument/2006/relationships/hyperlink" Target="consultantplus://offline/ref=551377812EF56B654433031FBA0C70DE4097EA375FE6534E6EEA1B3C5ACEC4695CD2379BDDw7x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C0DF-74AC-48E1-9B84-A576D772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4065</TotalTime>
  <Pages>1</Pages>
  <Words>5777</Words>
  <Characters>32929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122</cp:revision>
  <cp:lastPrinted>2017-08-28T09:35:00Z</cp:lastPrinted>
  <dcterms:created xsi:type="dcterms:W3CDTF">2015-12-02T03:29:00Z</dcterms:created>
  <dcterms:modified xsi:type="dcterms:W3CDTF">2017-08-28T09:37:00Z</dcterms:modified>
</cp:coreProperties>
</file>