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3185" w14:textId="77777777" w:rsidR="006B68A1" w:rsidRDefault="006B68A1" w:rsidP="006B68A1">
      <w:pPr>
        <w:spacing w:after="31" w:line="259" w:lineRule="auto"/>
        <w:ind w:right="0" w:firstLine="0"/>
        <w:jc w:val="right"/>
      </w:pPr>
      <w:r>
        <w:t>УТВЕРЖДЕН</w:t>
      </w:r>
    </w:p>
    <w:p w14:paraId="7AA89C6C" w14:textId="77777777" w:rsidR="006B68A1" w:rsidRDefault="006B68A1" w:rsidP="006B68A1">
      <w:pPr>
        <w:spacing w:after="31" w:line="259" w:lineRule="auto"/>
        <w:ind w:right="0" w:firstLine="0"/>
        <w:jc w:val="right"/>
      </w:pPr>
      <w:r>
        <w:t>Постановлением Администрации</w:t>
      </w:r>
    </w:p>
    <w:p w14:paraId="3185C4A9" w14:textId="77777777" w:rsidR="006B68A1" w:rsidRDefault="006B68A1" w:rsidP="006B68A1">
      <w:pPr>
        <w:spacing w:after="31" w:line="259" w:lineRule="auto"/>
        <w:ind w:right="0" w:firstLine="0"/>
        <w:jc w:val="right"/>
      </w:pPr>
      <w:r>
        <w:t>муниципального образования</w:t>
      </w:r>
    </w:p>
    <w:p w14:paraId="73D650BF" w14:textId="77777777" w:rsidR="006B68A1" w:rsidRDefault="006B68A1" w:rsidP="006B68A1">
      <w:pPr>
        <w:spacing w:after="31" w:line="259" w:lineRule="auto"/>
        <w:ind w:right="0" w:firstLine="0"/>
        <w:jc w:val="right"/>
      </w:pPr>
      <w:r>
        <w:t>«Турочакский район»</w:t>
      </w:r>
    </w:p>
    <w:p w14:paraId="189EE309" w14:textId="1BAE0BE6" w:rsidR="002834E9" w:rsidRDefault="006B68A1" w:rsidP="006B68A1">
      <w:pPr>
        <w:spacing w:after="31" w:line="259" w:lineRule="auto"/>
        <w:ind w:right="0" w:firstLine="0"/>
        <w:jc w:val="right"/>
      </w:pPr>
      <w:r>
        <w:t>от «</w:t>
      </w:r>
      <w:r w:rsidR="00677B46">
        <w:t>30</w:t>
      </w:r>
      <w:r>
        <w:t>»</w:t>
      </w:r>
      <w:r w:rsidR="00677B46">
        <w:t xml:space="preserve"> сентября </w:t>
      </w:r>
      <w:r>
        <w:t>20</w:t>
      </w:r>
      <w:r w:rsidR="00677B46">
        <w:t>21</w:t>
      </w:r>
      <w:r>
        <w:t xml:space="preserve"> г. №</w:t>
      </w:r>
      <w:r w:rsidR="00677B46">
        <w:t xml:space="preserve"> 600</w:t>
      </w:r>
    </w:p>
    <w:p w14:paraId="480E2099" w14:textId="77777777" w:rsidR="006B68A1" w:rsidRDefault="006B68A1">
      <w:pPr>
        <w:spacing w:after="12" w:line="271" w:lineRule="auto"/>
        <w:ind w:left="1182" w:right="1179" w:hanging="10"/>
        <w:jc w:val="center"/>
        <w:rPr>
          <w:b/>
        </w:rPr>
      </w:pPr>
    </w:p>
    <w:p w14:paraId="28D31B18" w14:textId="77777777" w:rsidR="006B68A1" w:rsidRDefault="006B68A1">
      <w:pPr>
        <w:spacing w:after="12" w:line="271" w:lineRule="auto"/>
        <w:ind w:left="1182" w:right="1179" w:hanging="10"/>
        <w:jc w:val="center"/>
        <w:rPr>
          <w:b/>
        </w:rPr>
      </w:pPr>
    </w:p>
    <w:p w14:paraId="22788A0B" w14:textId="61057129" w:rsidR="002834E9" w:rsidRDefault="003C7F5F">
      <w:pPr>
        <w:spacing w:after="12" w:line="271" w:lineRule="auto"/>
        <w:ind w:left="1182" w:right="1179" w:hanging="10"/>
        <w:jc w:val="center"/>
      </w:pPr>
      <w:r>
        <w:rPr>
          <w:b/>
        </w:rPr>
        <w:t xml:space="preserve">АДМИНИСТРАТИВНЫЙ РЕГЛАМЕНТ </w:t>
      </w:r>
    </w:p>
    <w:p w14:paraId="05547D33" w14:textId="77777777" w:rsidR="002834E9" w:rsidRDefault="003C7F5F">
      <w:pPr>
        <w:spacing w:after="12" w:line="271" w:lineRule="auto"/>
        <w:ind w:left="1182" w:right="1182" w:hanging="10"/>
        <w:jc w:val="center"/>
      </w:pPr>
      <w:r>
        <w:rPr>
          <w:b/>
        </w:rPr>
        <w:t xml:space="preserve">ПРЕДОСТАВЛЕНИЯ МУНИЦИПАЛЬНОЙ УСЛУГИ </w:t>
      </w:r>
    </w:p>
    <w:p w14:paraId="4897CB34" w14:textId="77777777" w:rsidR="00677B46" w:rsidRDefault="003C7F5F">
      <w:pPr>
        <w:spacing w:after="12" w:line="271" w:lineRule="auto"/>
        <w:ind w:left="10" w:right="8" w:hanging="10"/>
        <w:jc w:val="center"/>
        <w:rPr>
          <w:b/>
        </w:rPr>
      </w:pPr>
      <w:r>
        <w:rPr>
          <w:b/>
        </w:rPr>
        <w:t>"</w:t>
      </w:r>
      <w:r w:rsidR="00677B46">
        <w:rPr>
          <w:b/>
        </w:rPr>
        <w:t>ПОДГОТОВКА И У</w:t>
      </w:r>
      <w:r>
        <w:rPr>
          <w:b/>
        </w:rPr>
        <w:t>ТВЕРЖДЕНИЕ ДОКУМЕНТАЦИИ ПО</w:t>
      </w:r>
    </w:p>
    <w:p w14:paraId="1553BFA8" w14:textId="2D484550" w:rsidR="002834E9" w:rsidRDefault="003C7F5F">
      <w:pPr>
        <w:spacing w:after="12" w:line="271" w:lineRule="auto"/>
        <w:ind w:left="10" w:right="8" w:hanging="10"/>
        <w:jc w:val="center"/>
      </w:pPr>
      <w:r>
        <w:rPr>
          <w:b/>
        </w:rPr>
        <w:t xml:space="preserve"> ПЛАНИРОВКЕ ТЕРРИТОРИИ" </w:t>
      </w:r>
    </w:p>
    <w:p w14:paraId="48EC575D" w14:textId="77777777" w:rsidR="002834E9" w:rsidRDefault="003C7F5F">
      <w:pPr>
        <w:spacing w:after="130" w:line="259" w:lineRule="auto"/>
        <w:ind w:right="0" w:firstLine="0"/>
        <w:jc w:val="left"/>
      </w:pPr>
      <w:r>
        <w:t xml:space="preserve"> </w:t>
      </w:r>
    </w:p>
    <w:p w14:paraId="761FAA9D" w14:textId="77777777" w:rsidR="002834E9" w:rsidRDefault="003C7F5F">
      <w:pPr>
        <w:spacing w:after="12" w:line="271" w:lineRule="auto"/>
        <w:ind w:left="1182" w:right="1178" w:hanging="10"/>
        <w:jc w:val="center"/>
      </w:pPr>
      <w:r>
        <w:rPr>
          <w:b/>
        </w:rPr>
        <w:t xml:space="preserve">I. Общие положения </w:t>
      </w:r>
    </w:p>
    <w:p w14:paraId="37E12E90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54C428F2" w14:textId="77777777" w:rsidR="002834E9" w:rsidRDefault="003C7F5F">
      <w:pPr>
        <w:spacing w:after="12" w:line="271" w:lineRule="auto"/>
        <w:ind w:left="1182" w:right="1180" w:hanging="10"/>
        <w:jc w:val="center"/>
      </w:pPr>
      <w:r>
        <w:rPr>
          <w:b/>
        </w:rPr>
        <w:t xml:space="preserve">1. Предмет регулирования регламента </w:t>
      </w:r>
    </w:p>
    <w:p w14:paraId="0463B591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0393380" w14:textId="77777777" w:rsidR="002834E9" w:rsidRDefault="003C7F5F">
      <w:pPr>
        <w:numPr>
          <w:ilvl w:val="0"/>
          <w:numId w:val="1"/>
        </w:numPr>
        <w:ind w:right="0"/>
      </w:pPr>
      <w:r>
        <w:t xml:space="preserve">Административный регламент предоставления муниципальной услуги "Утверждение документации по планировке территории"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14:paraId="2D797557" w14:textId="77777777" w:rsidR="002834E9" w:rsidRDefault="003C7F5F">
      <w:pPr>
        <w:numPr>
          <w:ilvl w:val="0"/>
          <w:numId w:val="1"/>
        </w:numPr>
        <w:ind w:right="0"/>
      </w:pPr>
      <w:r>
        <w:t xml:space="preserve">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 </w:t>
      </w:r>
    </w:p>
    <w:p w14:paraId="27975B28" w14:textId="77777777" w:rsidR="002834E9" w:rsidRDefault="003C7F5F">
      <w:pPr>
        <w:spacing w:after="30" w:line="259" w:lineRule="auto"/>
        <w:ind w:right="0" w:firstLine="0"/>
        <w:jc w:val="left"/>
      </w:pPr>
      <w:r>
        <w:t xml:space="preserve"> </w:t>
      </w:r>
    </w:p>
    <w:p w14:paraId="7490D981" w14:textId="77777777" w:rsidR="002834E9" w:rsidRDefault="003C7F5F">
      <w:pPr>
        <w:spacing w:after="12" w:line="271" w:lineRule="auto"/>
        <w:ind w:left="1182" w:right="1179" w:hanging="10"/>
        <w:jc w:val="center"/>
      </w:pPr>
      <w:r>
        <w:rPr>
          <w:b/>
        </w:rPr>
        <w:t xml:space="preserve">2. Круг заявителей </w:t>
      </w:r>
    </w:p>
    <w:p w14:paraId="73F5311B" w14:textId="77777777" w:rsidR="002834E9" w:rsidRDefault="003C7F5F">
      <w:pPr>
        <w:spacing w:after="22" w:line="259" w:lineRule="auto"/>
        <w:ind w:right="0" w:firstLine="0"/>
        <w:jc w:val="left"/>
      </w:pPr>
      <w:r>
        <w:t xml:space="preserve"> </w:t>
      </w:r>
    </w:p>
    <w:p w14:paraId="2069D3C5" w14:textId="77777777" w:rsidR="002834E9" w:rsidRDefault="003C7F5F">
      <w:pPr>
        <w:numPr>
          <w:ilvl w:val="0"/>
          <w:numId w:val="1"/>
        </w:numPr>
        <w:ind w:right="0"/>
      </w:pPr>
      <w:r>
        <w:t xml:space="preserve">Заявитель на предоставление муниципальной услуги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>
        <w:r>
          <w:rPr>
            <w:color w:val="0000FF"/>
          </w:rPr>
          <w:t>частях 2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</w:rPr>
          <w:t xml:space="preserve">3 статьи </w:t>
        </w:r>
      </w:hyperlink>
      <w:hyperlink r:id="rId8">
        <w:r>
          <w:rPr>
            <w:color w:val="0000FF"/>
          </w:rPr>
          <w:t>1</w:t>
        </w:r>
      </w:hyperlink>
      <w:hyperlink r:id="rId9">
        <w:r>
          <w:t xml:space="preserve"> </w:t>
        </w:r>
      </w:hyperlink>
      <w:r>
        <w:t xml:space="preserve">Федерального закона от 27 июля 2010 года N 210-ФЗ "Об организации предоставления государственных и муниципальных услуг" (далее - Федеральный закон N 210-ФЗ), или в организации, указанные в </w:t>
      </w:r>
      <w:hyperlink r:id="rId10">
        <w:r>
          <w:rPr>
            <w:color w:val="0000FF"/>
          </w:rPr>
          <w:t>пункте 5 статьи 2</w:t>
        </w:r>
      </w:hyperlink>
      <w:hyperlink r:id="rId11">
        <w:r>
          <w:t xml:space="preserve"> </w:t>
        </w:r>
      </w:hyperlink>
      <w:r>
        <w:t>Федерального закона N 210-ФЗ, с запросом о предоставлении муниципальной услуги, в том числе в порядке, установленном</w:t>
      </w:r>
      <w:hyperlink r:id="rId12">
        <w:r>
          <w:t xml:space="preserve"> </w:t>
        </w:r>
      </w:hyperlink>
      <w:hyperlink r:id="rId13">
        <w:r>
          <w:rPr>
            <w:color w:val="0000FF"/>
          </w:rPr>
          <w:t>статьей 15.1</w:t>
        </w:r>
      </w:hyperlink>
      <w:hyperlink r:id="rId14">
        <w:r>
          <w:t xml:space="preserve"> </w:t>
        </w:r>
      </w:hyperlink>
      <w:r>
        <w:t xml:space="preserve">Федерального закона N 210-ФЗ, выраженным в письменной или электронной форме (далее - Заявитель). </w:t>
      </w:r>
    </w:p>
    <w:p w14:paraId="16EDE2E4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3F2612C1" w14:textId="77777777" w:rsidR="002834E9" w:rsidRDefault="003C7F5F">
      <w:pPr>
        <w:spacing w:after="12" w:line="271" w:lineRule="auto"/>
        <w:ind w:left="1868" w:right="1806" w:hanging="10"/>
        <w:jc w:val="center"/>
      </w:pPr>
      <w:r>
        <w:rPr>
          <w:b/>
        </w:rPr>
        <w:t xml:space="preserve">3. Требования к порядку информирования заявителей о порядке предоставления муниципальной услуги </w:t>
      </w:r>
    </w:p>
    <w:p w14:paraId="32AA4C5B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4A401B85" w14:textId="77777777" w:rsidR="002834E9" w:rsidRDefault="003C7F5F">
      <w:pPr>
        <w:numPr>
          <w:ilvl w:val="0"/>
          <w:numId w:val="1"/>
        </w:numPr>
        <w:ind w:right="0"/>
      </w:pPr>
      <w:r>
        <w:lastRenderedPageBreak/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 </w:t>
      </w:r>
    </w:p>
    <w:p w14:paraId="186C9CB4" w14:textId="2AB5D087" w:rsidR="002834E9" w:rsidRDefault="003C7F5F">
      <w:pPr>
        <w:spacing w:after="12" w:line="269" w:lineRule="auto"/>
        <w:ind w:left="10" w:right="-5" w:hanging="10"/>
        <w:jc w:val="right"/>
      </w:pPr>
      <w:r>
        <w:t>а) на официальном портале муниципального образования "</w:t>
      </w:r>
      <w:r w:rsidR="007E697D">
        <w:t>Турочакский район</w:t>
      </w:r>
      <w:r>
        <w:t xml:space="preserve">" в сети </w:t>
      </w:r>
    </w:p>
    <w:p w14:paraId="19C461A3" w14:textId="27CFB8C6" w:rsidR="002834E9" w:rsidRDefault="003C7F5F">
      <w:pPr>
        <w:ind w:left="-15" w:right="0" w:firstLine="0"/>
      </w:pPr>
      <w:r>
        <w:t>"Интернет"</w:t>
      </w:r>
      <w:r w:rsidR="007E697D">
        <w:t xml:space="preserve"> </w:t>
      </w:r>
      <w:r w:rsidR="007E697D" w:rsidRPr="007E697D">
        <w:t>www.turochak-altai.ru.</w:t>
      </w:r>
      <w:r>
        <w:t xml:space="preserve"> (далее - портал); </w:t>
      </w:r>
    </w:p>
    <w:p w14:paraId="1DE25F31" w14:textId="77777777" w:rsidR="002834E9" w:rsidRDefault="003C7F5F">
      <w:pPr>
        <w:spacing w:after="12" w:line="269" w:lineRule="auto"/>
        <w:ind w:left="10" w:right="-5" w:hanging="10"/>
        <w:jc w:val="right"/>
      </w:pPr>
      <w:r>
        <w:t xml:space="preserve">б) на сайте федеральной государственной информационной системы "Единый портал </w:t>
      </w:r>
    </w:p>
    <w:p w14:paraId="106A9E64" w14:textId="77777777" w:rsidR="002834E9" w:rsidRDefault="003C7F5F">
      <w:pPr>
        <w:ind w:left="-15" w:right="0" w:firstLine="0"/>
      </w:pPr>
      <w:r>
        <w:t xml:space="preserve">государственных и муниципальных услуг (функций)" (далее - Единый портал); </w:t>
      </w:r>
    </w:p>
    <w:p w14:paraId="654B0FA8" w14:textId="77777777" w:rsidR="002834E9" w:rsidRDefault="003C7F5F">
      <w:pPr>
        <w:ind w:left="-15" w:right="0"/>
      </w:pPr>
      <w:r>
        <w:t xml:space="preserve">в)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(далее - информационный стенд); </w:t>
      </w:r>
    </w:p>
    <w:p w14:paraId="0BA49C1E" w14:textId="0A82EBC5" w:rsidR="002834E9" w:rsidRDefault="003C7F5F">
      <w:pPr>
        <w:ind w:left="-15" w:right="0"/>
      </w:pPr>
      <w:r>
        <w:t xml:space="preserve">г) непосредственно в </w:t>
      </w:r>
      <w:r w:rsidR="007E697D" w:rsidRPr="007E697D">
        <w:t>отдел</w:t>
      </w:r>
      <w:r w:rsidR="00046633">
        <w:t>е</w:t>
      </w:r>
      <w:r w:rsidR="007E697D" w:rsidRPr="007E697D">
        <w:t xml:space="preserve"> ЖКХ, строительства,</w:t>
      </w:r>
      <w:r w:rsidR="00046633">
        <w:t xml:space="preserve"> </w:t>
      </w:r>
      <w:r w:rsidR="007E697D" w:rsidRPr="007E697D">
        <w:t xml:space="preserve">экологического и лесного контроля администрации </w:t>
      </w:r>
      <w:r w:rsidR="00EE337D">
        <w:t>муниципального образования</w:t>
      </w:r>
      <w:r w:rsidR="007E697D" w:rsidRPr="007E697D">
        <w:t xml:space="preserve"> «Турочакский район»</w:t>
      </w:r>
      <w:r w:rsidR="007E697D">
        <w:t xml:space="preserve">, </w:t>
      </w:r>
      <w:r>
        <w:t xml:space="preserve">(далее соответственно </w:t>
      </w:r>
      <w:r w:rsidR="007E697D">
        <w:t>–</w:t>
      </w:r>
      <w:r>
        <w:t xml:space="preserve"> Отдел</w:t>
      </w:r>
      <w:r w:rsidR="007E697D">
        <w:t>, Администрация</w:t>
      </w:r>
      <w:r>
        <w:t xml:space="preserve">): </w:t>
      </w:r>
      <w:r w:rsidR="007E697D">
        <w:t xml:space="preserve"> </w:t>
      </w:r>
    </w:p>
    <w:p w14:paraId="4505D695" w14:textId="77777777" w:rsidR="002834E9" w:rsidRDefault="003C7F5F">
      <w:pPr>
        <w:spacing w:after="12" w:line="269" w:lineRule="auto"/>
        <w:ind w:left="10" w:right="-5" w:hanging="10"/>
        <w:jc w:val="right"/>
      </w:pPr>
      <w:r>
        <w:t xml:space="preserve">с использованием средств телефонной связи посредством предоставления Заявителям </w:t>
      </w:r>
    </w:p>
    <w:p w14:paraId="71EFA3FE" w14:textId="091F6A33" w:rsidR="007E697D" w:rsidRDefault="007E697D">
      <w:pPr>
        <w:ind w:left="-15" w:right="0" w:firstLine="0"/>
      </w:pPr>
      <w:r>
        <w:t xml:space="preserve">            </w:t>
      </w:r>
      <w:r w:rsidR="003C7F5F">
        <w:t xml:space="preserve">устных разъяснений должностных лиц Отдела; </w:t>
      </w:r>
    </w:p>
    <w:p w14:paraId="0B342B8E" w14:textId="69141807" w:rsidR="007E697D" w:rsidRDefault="007E697D">
      <w:pPr>
        <w:ind w:left="-15" w:right="0" w:firstLine="0"/>
      </w:pPr>
      <w:r>
        <w:t xml:space="preserve">            </w:t>
      </w:r>
      <w:r w:rsidR="003C7F5F">
        <w:t>с использованием почтовой, факсимильной и электронной связи посредством предоставления Заявителям письменных разъяснений должностных лиц</w:t>
      </w:r>
      <w:r>
        <w:t xml:space="preserve"> Отдела</w:t>
      </w:r>
      <w:r w:rsidR="003C7F5F">
        <w:t xml:space="preserve">; </w:t>
      </w:r>
    </w:p>
    <w:p w14:paraId="59A2019E" w14:textId="36580066" w:rsidR="002834E9" w:rsidRDefault="007E697D">
      <w:pPr>
        <w:ind w:left="-15" w:right="0" w:firstLine="0"/>
      </w:pPr>
      <w:r>
        <w:t xml:space="preserve">            </w:t>
      </w:r>
      <w:r w:rsidR="003C7F5F">
        <w:t xml:space="preserve">при личном приеме Заявителей посредством предоставления Заявителям устных разъяснений должностных лиц </w:t>
      </w:r>
      <w:r>
        <w:t>Администрации</w:t>
      </w:r>
      <w:r w:rsidR="003C7F5F">
        <w:t xml:space="preserve">. </w:t>
      </w:r>
    </w:p>
    <w:p w14:paraId="3724FE63" w14:textId="77777777" w:rsidR="002834E9" w:rsidRDefault="003C7F5F">
      <w:pPr>
        <w:ind w:left="540" w:right="0" w:firstLine="0"/>
      </w:pPr>
      <w:r>
        <w:t xml:space="preserve">5. Заявители получают также следующую справочную информацию: </w:t>
      </w:r>
    </w:p>
    <w:p w14:paraId="213FFCB3" w14:textId="77777777" w:rsidR="002834E9" w:rsidRDefault="003C7F5F">
      <w:pPr>
        <w:ind w:left="-15" w:right="0"/>
      </w:pPr>
      <w:r>
        <w:t xml:space="preserve">местонахождение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 адрес портала, а также электронной почты и (или) формы обратной связи органа, </w:t>
      </w:r>
    </w:p>
    <w:p w14:paraId="2ECE259C" w14:textId="77777777" w:rsidR="002834E9" w:rsidRDefault="003C7F5F">
      <w:pPr>
        <w:ind w:left="-15" w:right="0" w:firstLine="0"/>
      </w:pPr>
      <w:r>
        <w:t xml:space="preserve">предоставляющего муниципальную услугу, в сети "Интернет". </w:t>
      </w:r>
    </w:p>
    <w:p w14:paraId="3585AF8F" w14:textId="42EAAF9E" w:rsidR="002834E9" w:rsidRDefault="003C7F5F">
      <w:pPr>
        <w:ind w:left="-15" w:right="0"/>
      </w:pPr>
      <w:r>
        <w:t xml:space="preserve">Справочная информация размещается в текстовой форме на информационных стендах в здании Администрации, в электронной форме на портале, в федеральной государственной информационной системе "Федеральный реестр государственных и муниципальных услуг (функций)" (далее - ФРГУ) и на Едином портале. </w:t>
      </w:r>
    </w:p>
    <w:p w14:paraId="64ACCB47" w14:textId="49E78FDF" w:rsidR="002834E9" w:rsidRDefault="007E697D">
      <w:pPr>
        <w:ind w:left="-15" w:right="0"/>
      </w:pPr>
      <w:r>
        <w:t xml:space="preserve">Отдел </w:t>
      </w:r>
      <w:r w:rsidR="003C7F5F">
        <w:t xml:space="preserve">обеспечивает в установленном порядке размещение и актуализацию справочной информации в соответствующем разделе ФРГУ и на соответствующем портале. </w:t>
      </w:r>
    </w:p>
    <w:p w14:paraId="53FF43D3" w14:textId="53873E72" w:rsidR="002834E9" w:rsidRDefault="003C7F5F">
      <w:pPr>
        <w:ind w:left="-15" w:right="0"/>
      </w:pPr>
      <w:r>
        <w:t xml:space="preserve">Справочная информация предоставляется Заявителям на информационных стендах в здании Администрации, на портале, Едином портале. </w:t>
      </w:r>
    </w:p>
    <w:p w14:paraId="02D9D81D" w14:textId="06736C7E" w:rsidR="002834E9" w:rsidRDefault="003C7F5F">
      <w:pPr>
        <w:ind w:left="-15" w:right="0"/>
      </w:pPr>
      <w:r>
        <w:t xml:space="preserve">Справочная информация может быть также получена при устном обращении Заявителей в Отдел (по телефону или лично). </w:t>
      </w:r>
    </w:p>
    <w:p w14:paraId="7A447792" w14:textId="77777777" w:rsidR="002834E9" w:rsidRDefault="003C7F5F">
      <w:pPr>
        <w:numPr>
          <w:ilvl w:val="0"/>
          <w:numId w:val="2"/>
        </w:numPr>
        <w:ind w:right="0"/>
      </w:pPr>
      <w:r>
        <w:t xml:space="preserve">Информация по вопросам предоставления муниципальной услуги, а также справочная информация предоставляется Заявителю бесплатно. </w:t>
      </w:r>
    </w:p>
    <w:p w14:paraId="2FAC0E3C" w14:textId="77777777" w:rsidR="002834E9" w:rsidRDefault="003C7F5F">
      <w:pPr>
        <w:ind w:left="-15" w:right="0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76AAD774" w14:textId="01100440" w:rsidR="002834E9" w:rsidRDefault="003C7F5F">
      <w:pPr>
        <w:numPr>
          <w:ilvl w:val="0"/>
          <w:numId w:val="2"/>
        </w:numPr>
        <w:ind w:right="0"/>
      </w:pPr>
      <w:r>
        <w:lastRenderedPageBreak/>
        <w:t>При консультировании Заявителей по телефону и на личном приеме специалист</w:t>
      </w:r>
      <w:r w:rsidR="007E697D">
        <w:t xml:space="preserve"> Отдела </w:t>
      </w:r>
      <w:r>
        <w:t xml:space="preserve"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 </w:t>
      </w:r>
    </w:p>
    <w:p w14:paraId="13187E2C" w14:textId="77777777" w:rsidR="002834E9" w:rsidRDefault="003C7F5F">
      <w:pPr>
        <w:numPr>
          <w:ilvl w:val="0"/>
          <w:numId w:val="2"/>
        </w:numPr>
        <w:ind w:right="0"/>
      </w:pPr>
      <w:r>
        <w:t xml:space="preserve">Информирование о порядке предоставления муниципальной услуги, о справочной информации не предусмотрено. </w:t>
      </w:r>
    </w:p>
    <w:p w14:paraId="2DAD095F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624D3B81" w14:textId="77777777" w:rsidR="002834E9" w:rsidRDefault="003C7F5F">
      <w:pPr>
        <w:spacing w:after="12" w:line="271" w:lineRule="auto"/>
        <w:ind w:left="1182" w:right="1182" w:hanging="10"/>
        <w:jc w:val="center"/>
      </w:pPr>
      <w:r>
        <w:rPr>
          <w:b/>
        </w:rPr>
        <w:t xml:space="preserve">II. Стандарт предоставления муниципальной услуги </w:t>
      </w:r>
    </w:p>
    <w:p w14:paraId="47F0B455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7842ED01" w14:textId="77777777" w:rsidR="002834E9" w:rsidRDefault="003C7F5F">
      <w:pPr>
        <w:spacing w:after="12" w:line="271" w:lineRule="auto"/>
        <w:ind w:left="1182" w:right="1181" w:hanging="10"/>
        <w:jc w:val="center"/>
      </w:pPr>
      <w:r>
        <w:rPr>
          <w:b/>
        </w:rPr>
        <w:t xml:space="preserve">4. Наименование муниципальной услуги </w:t>
      </w:r>
    </w:p>
    <w:p w14:paraId="3A8B2E2F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8778D6E" w14:textId="736FC5EE" w:rsidR="002834E9" w:rsidRDefault="003C7F5F">
      <w:pPr>
        <w:numPr>
          <w:ilvl w:val="0"/>
          <w:numId w:val="2"/>
        </w:numPr>
        <w:ind w:right="0"/>
      </w:pPr>
      <w:r>
        <w:t>Наименование муниципальной услуги: "</w:t>
      </w:r>
      <w:r w:rsidR="00677B46">
        <w:t>Подготовка и у</w:t>
      </w:r>
      <w:r>
        <w:t xml:space="preserve">тверждение документации по планировке территории". </w:t>
      </w:r>
    </w:p>
    <w:p w14:paraId="65ECF56E" w14:textId="77777777" w:rsidR="007E697D" w:rsidRDefault="007E697D">
      <w:pPr>
        <w:spacing w:after="12" w:line="271" w:lineRule="auto"/>
        <w:ind w:left="1182" w:right="1178" w:hanging="10"/>
        <w:jc w:val="center"/>
        <w:rPr>
          <w:b/>
        </w:rPr>
      </w:pPr>
    </w:p>
    <w:p w14:paraId="6D796BF5" w14:textId="5E7FBFC6" w:rsidR="002834E9" w:rsidRDefault="003C7F5F">
      <w:pPr>
        <w:spacing w:after="12" w:line="271" w:lineRule="auto"/>
        <w:ind w:left="1182" w:right="1178" w:hanging="10"/>
        <w:jc w:val="center"/>
      </w:pPr>
      <w:r>
        <w:rPr>
          <w:b/>
        </w:rPr>
        <w:t xml:space="preserve">5. Наименование органа, предоставляющего муниципальную услугу </w:t>
      </w:r>
    </w:p>
    <w:p w14:paraId="662F7C47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46BFADBF" w14:textId="1AF11566" w:rsidR="002834E9" w:rsidRDefault="003C7F5F">
      <w:pPr>
        <w:numPr>
          <w:ilvl w:val="0"/>
          <w:numId w:val="2"/>
        </w:numPr>
        <w:ind w:right="0"/>
      </w:pPr>
      <w:r>
        <w:t xml:space="preserve">Предоставление муниципальной услуги осуществляется Администрацией, непосредственное предоставление осуществляется </w:t>
      </w:r>
      <w:r w:rsidR="007E697D">
        <w:t>Отделом.</w:t>
      </w:r>
    </w:p>
    <w:p w14:paraId="42795F30" w14:textId="77777777" w:rsidR="002834E9" w:rsidRDefault="003C7F5F">
      <w:pPr>
        <w:numPr>
          <w:ilvl w:val="0"/>
          <w:numId w:val="2"/>
        </w:numPr>
        <w:ind w:right="0"/>
      </w:pPr>
      <w:r>
        <w:t xml:space="preserve">В предоставлении муниципальной услуги путем межведомственного взаимодействия участвуют Федеральная служба государственной регистрации, кадастра и картографии, Федеральная налоговая служба России. </w:t>
      </w:r>
    </w:p>
    <w:p w14:paraId="4545965E" w14:textId="77777777" w:rsidR="002834E9" w:rsidRDefault="003C7F5F">
      <w:pPr>
        <w:ind w:left="-15" w:right="0"/>
      </w:pPr>
      <w:r>
        <w:t xml:space="preserve">В соответствии с </w:t>
      </w:r>
      <w:hyperlink r:id="rId15">
        <w:r>
          <w:rPr>
            <w:color w:val="0000FF"/>
          </w:rPr>
          <w:t>пунктом</w:t>
        </w:r>
      </w:hyperlink>
      <w:hyperlink r:id="rId16">
        <w:r>
          <w:rPr>
            <w:color w:val="0000FF"/>
          </w:rPr>
          <w:t xml:space="preserve"> </w:t>
        </w:r>
      </w:hyperlink>
      <w:hyperlink r:id="rId17">
        <w:r>
          <w:rPr>
            <w:color w:val="0000FF"/>
          </w:rPr>
          <w:t>3 части 1 статьи 7</w:t>
        </w:r>
      </w:hyperlink>
      <w:hyperlink r:id="rId18">
        <w:r>
          <w:t xml:space="preserve"> </w:t>
        </w:r>
      </w:hyperlink>
      <w:r>
        <w:t xml:space="preserve">Федерального закона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>
        <w:r>
          <w:rPr>
            <w:color w:val="0000FF"/>
          </w:rPr>
          <w:t>части 1 статьи 9</w:t>
        </w:r>
      </w:hyperlink>
      <w:hyperlink r:id="rId20">
        <w:r>
          <w:t xml:space="preserve"> </w:t>
        </w:r>
      </w:hyperlink>
      <w:r>
        <w:t xml:space="preserve">Федерального закона N 210-ФЗ. </w:t>
      </w:r>
    </w:p>
    <w:p w14:paraId="19A67D80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32959D0" w14:textId="77777777" w:rsidR="002834E9" w:rsidRDefault="003C7F5F">
      <w:pPr>
        <w:spacing w:after="12" w:line="271" w:lineRule="auto"/>
        <w:ind w:left="1182" w:right="1180" w:hanging="10"/>
        <w:jc w:val="center"/>
      </w:pPr>
      <w:r>
        <w:rPr>
          <w:b/>
        </w:rPr>
        <w:t xml:space="preserve">6. Результат предоставления муниципальной услуги </w:t>
      </w:r>
    </w:p>
    <w:p w14:paraId="046750E4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0A96E385" w14:textId="77777777" w:rsidR="002834E9" w:rsidRDefault="003C7F5F">
      <w:pPr>
        <w:numPr>
          <w:ilvl w:val="0"/>
          <w:numId w:val="2"/>
        </w:numPr>
        <w:ind w:right="0"/>
      </w:pPr>
      <w:r>
        <w:t xml:space="preserve">Конечным результатом предоставления муниципальной услуги является: </w:t>
      </w:r>
    </w:p>
    <w:p w14:paraId="5EDBADDC" w14:textId="2D094F53" w:rsidR="002834E9" w:rsidRDefault="003C7F5F" w:rsidP="007E697D">
      <w:pPr>
        <w:ind w:left="540" w:right="0" w:firstLine="0"/>
      </w:pPr>
      <w:r>
        <w:t>а) выдача распоряжения Администрации об утверждении</w:t>
      </w:r>
      <w:r w:rsidR="007E697D">
        <w:t xml:space="preserve"> </w:t>
      </w:r>
      <w:r>
        <w:t xml:space="preserve">документации по планировке территории (проектов планировки и (или) проектов межевания); </w:t>
      </w:r>
    </w:p>
    <w:p w14:paraId="2CA9B5ED" w14:textId="77777777" w:rsidR="002834E9" w:rsidRDefault="003C7F5F">
      <w:pPr>
        <w:ind w:left="540" w:right="0" w:firstLine="0"/>
      </w:pPr>
      <w:r>
        <w:t xml:space="preserve">б) выдача уведомления об отклонении документации по планировке территории и </w:t>
      </w:r>
    </w:p>
    <w:p w14:paraId="05B5193F" w14:textId="77777777" w:rsidR="002834E9" w:rsidRDefault="003C7F5F">
      <w:pPr>
        <w:ind w:left="-15" w:right="0" w:firstLine="0"/>
      </w:pPr>
      <w:r>
        <w:t xml:space="preserve">направлении ее на доработку. </w:t>
      </w:r>
    </w:p>
    <w:p w14:paraId="0F9638B1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380A86E1" w14:textId="5934F0C7" w:rsidR="002834E9" w:rsidRDefault="003C7F5F" w:rsidP="007E697D">
      <w:pPr>
        <w:spacing w:after="12" w:line="271" w:lineRule="auto"/>
        <w:ind w:left="1354" w:right="1350" w:hanging="10"/>
        <w:jc w:val="center"/>
      </w:pPr>
      <w:r>
        <w:rPr>
          <w:b/>
        </w:rPr>
        <w:t xml:space="preserve">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 </w:t>
      </w:r>
    </w:p>
    <w:p w14:paraId="06E53098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2185FC4E" w14:textId="77777777" w:rsidR="002834E9" w:rsidRDefault="003C7F5F">
      <w:pPr>
        <w:numPr>
          <w:ilvl w:val="0"/>
          <w:numId w:val="2"/>
        </w:numPr>
        <w:ind w:right="0"/>
      </w:pPr>
      <w:r>
        <w:lastRenderedPageBreak/>
        <w:t xml:space="preserve">Муниципальная услуга предоставляется в течение 160 дней со дня поступления в Администрацию заявления об утверждении документации по планировке территории. </w:t>
      </w:r>
    </w:p>
    <w:p w14:paraId="2C2D01F2" w14:textId="77777777" w:rsidR="002834E9" w:rsidRDefault="003C7F5F">
      <w:pPr>
        <w:ind w:left="540" w:right="0" w:firstLine="0"/>
      </w:pPr>
      <w:r>
        <w:t xml:space="preserve">Участие иных организаций в предоставлении муниципальной услуги не предусмотрено. </w:t>
      </w:r>
    </w:p>
    <w:p w14:paraId="55B070F0" w14:textId="77777777" w:rsidR="002834E9" w:rsidRDefault="003C7F5F">
      <w:pPr>
        <w:ind w:left="540" w:right="0" w:firstLine="0"/>
      </w:pPr>
      <w:r>
        <w:t xml:space="preserve">Приостановление предоставления муниципальной услуги не предусмотрено. </w:t>
      </w:r>
    </w:p>
    <w:p w14:paraId="6CE980B9" w14:textId="77777777" w:rsidR="002834E9" w:rsidRDefault="003C7F5F">
      <w:pPr>
        <w:ind w:left="-15" w:right="0"/>
      </w:pPr>
      <w:r>
        <w:t xml:space="preserve">В течение 5 календарных дней со дня подписания результата предоставления муниципальной услуги Заявителю вручается результат предоставления муниципальной услуги. 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направляется в его адрес, указанный в заявлении, любым доступным способом, позволяющим подтвердить его получение. </w:t>
      </w:r>
    </w:p>
    <w:p w14:paraId="54FC3BBB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6B8C5EF4" w14:textId="77777777" w:rsidR="002834E9" w:rsidRDefault="003C7F5F">
      <w:pPr>
        <w:spacing w:after="12" w:line="271" w:lineRule="auto"/>
        <w:ind w:left="1182" w:right="1177" w:hanging="10"/>
        <w:jc w:val="center"/>
      </w:pPr>
      <w:r>
        <w:rPr>
          <w:b/>
        </w:rPr>
        <w:t xml:space="preserve">8. Правовые основания для предоставления муниципальной услуги </w:t>
      </w:r>
    </w:p>
    <w:p w14:paraId="0323B7AC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C49ECDF" w14:textId="77777777" w:rsidR="002834E9" w:rsidRDefault="003C7F5F">
      <w:pPr>
        <w:numPr>
          <w:ilvl w:val="0"/>
          <w:numId w:val="2"/>
        </w:numPr>
        <w:ind w:right="0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 </w:t>
      </w:r>
    </w:p>
    <w:p w14:paraId="0B10E103" w14:textId="77777777" w:rsidR="002834E9" w:rsidRDefault="003C7F5F">
      <w:pPr>
        <w:ind w:left="-15" w:right="0"/>
      </w:pPr>
      <w:r>
        <w:t xml:space="preserve">Управление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 </w:t>
      </w:r>
    </w:p>
    <w:p w14:paraId="2194EAD4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69017AD1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78D198E3" w14:textId="77777777" w:rsidR="002834E9" w:rsidRDefault="003C7F5F">
      <w:pPr>
        <w:spacing w:after="12" w:line="271" w:lineRule="auto"/>
        <w:ind w:left="1402" w:right="1412" w:firstLine="38"/>
        <w:jc w:val="center"/>
      </w:pPr>
      <w:r>
        <w:rPr>
          <w:b/>
        </w:rPr>
        <w:t xml:space="preserve"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1BE32B10" w14:textId="77777777" w:rsidR="002834E9" w:rsidRDefault="003C7F5F">
      <w:pPr>
        <w:spacing w:after="12" w:line="271" w:lineRule="auto"/>
        <w:ind w:left="1413" w:right="1353" w:hanging="10"/>
        <w:jc w:val="center"/>
      </w:pPr>
      <w:r>
        <w:rPr>
          <w:b/>
        </w:rPr>
        <w:t xml:space="preserve">и услуг, которые являются необходимыми и обязательными для предоставления муниципальной услуги, подлежащих </w:t>
      </w:r>
    </w:p>
    <w:p w14:paraId="74F7BC2E" w14:textId="77777777" w:rsidR="002834E9" w:rsidRDefault="003C7F5F">
      <w:pPr>
        <w:spacing w:after="12" w:line="271" w:lineRule="auto"/>
        <w:ind w:left="1182" w:right="1182" w:hanging="10"/>
        <w:jc w:val="center"/>
      </w:pPr>
      <w:r>
        <w:rPr>
          <w:b/>
        </w:rPr>
        <w:t xml:space="preserve">предоставлению заявителем, способы их получения заявителем, </w:t>
      </w:r>
    </w:p>
    <w:p w14:paraId="5EFB39D4" w14:textId="77777777" w:rsidR="002834E9" w:rsidRDefault="003C7F5F">
      <w:pPr>
        <w:spacing w:after="12" w:line="271" w:lineRule="auto"/>
        <w:ind w:left="1182" w:right="1179" w:hanging="10"/>
        <w:jc w:val="center"/>
      </w:pPr>
      <w:r>
        <w:rPr>
          <w:b/>
        </w:rPr>
        <w:t xml:space="preserve">в том числе в электронной форме, порядок их предоставления </w:t>
      </w:r>
    </w:p>
    <w:p w14:paraId="66E66370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2F81AF55" w14:textId="4CEA4E2A" w:rsidR="002834E9" w:rsidRDefault="003C7F5F">
      <w:pPr>
        <w:numPr>
          <w:ilvl w:val="0"/>
          <w:numId w:val="2"/>
        </w:numPr>
        <w:ind w:right="0"/>
      </w:pPr>
      <w:r>
        <w:t>Для получения муниципальной услуги Заявитель (его представитель) предоставляет заявление в Администрацию</w:t>
      </w:r>
      <w:r w:rsidR="007E697D">
        <w:t xml:space="preserve"> </w:t>
      </w:r>
      <w:r>
        <w:t xml:space="preserve">в лице </w:t>
      </w:r>
      <w:r w:rsidR="007E697D">
        <w:t xml:space="preserve">Отдела </w:t>
      </w:r>
      <w:r>
        <w:t xml:space="preserve">в свободной форме путем предоставления в бумажном варианте. </w:t>
      </w:r>
    </w:p>
    <w:p w14:paraId="1D301C15" w14:textId="77777777" w:rsidR="002834E9" w:rsidRDefault="003C7F5F">
      <w:pPr>
        <w:ind w:left="-15" w:right="0"/>
      </w:pPr>
      <w:r>
        <w:t xml:space="preserve">К заявлению прилагается подготовленная и оформленная в установленном порядке документация по планировке территории (проект планировки и проект межевания). Состав документации по планировке территории должен соответствовать требованиям, установленным </w:t>
      </w:r>
      <w:hyperlink r:id="rId21">
        <w:r>
          <w:rPr>
            <w:color w:val="0000FF"/>
          </w:rPr>
          <w:t>статьями 42</w:t>
        </w:r>
      </w:hyperlink>
      <w:hyperlink r:id="rId22">
        <w:r>
          <w:t>,</w:t>
        </w:r>
      </w:hyperlink>
      <w:r>
        <w:t xml:space="preserve"> </w:t>
      </w:r>
      <w:hyperlink r:id="rId23">
        <w:r>
          <w:rPr>
            <w:color w:val="0000FF"/>
          </w:rPr>
          <w:t>43</w:t>
        </w:r>
      </w:hyperlink>
      <w:hyperlink r:id="rId24">
        <w:r>
          <w:t xml:space="preserve"> </w:t>
        </w:r>
      </w:hyperlink>
      <w:r>
        <w:t xml:space="preserve">и </w:t>
      </w:r>
      <w:hyperlink r:id="rId25">
        <w:r>
          <w:rPr>
            <w:color w:val="0000FF"/>
          </w:rPr>
          <w:t>частью 10 статьи 45</w:t>
        </w:r>
      </w:hyperlink>
      <w:hyperlink r:id="rId26">
        <w:r>
          <w:t xml:space="preserve"> </w:t>
        </w:r>
      </w:hyperlink>
      <w:r>
        <w:t xml:space="preserve">Градостроительного кодекса Российской Федерации (далее - ГрК РФ). </w:t>
      </w:r>
    </w:p>
    <w:p w14:paraId="59B2210D" w14:textId="1BA73F3A" w:rsidR="002834E9" w:rsidRDefault="003C7F5F">
      <w:pPr>
        <w:ind w:left="-15" w:right="0"/>
      </w:pPr>
      <w:r>
        <w:t>Информацию о заявлении, необходимом для предоставления муниципальной услуги, Заявитель может получить на портале, Едином портале, также при устном обращении Заявителя</w:t>
      </w:r>
      <w:r w:rsidR="007E697D">
        <w:t xml:space="preserve"> Отдел</w:t>
      </w:r>
      <w:r>
        <w:t xml:space="preserve"> (при обращении по телефону, лично). </w:t>
      </w:r>
    </w:p>
    <w:p w14:paraId="21AADE3E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331CC74B" w14:textId="77777777" w:rsidR="002834E9" w:rsidRDefault="003C7F5F">
      <w:pPr>
        <w:spacing w:after="12" w:line="271" w:lineRule="auto"/>
        <w:ind w:left="1721" w:right="1659" w:hanging="10"/>
        <w:jc w:val="center"/>
      </w:pPr>
      <w:r>
        <w:rPr>
          <w:b/>
        </w:rPr>
        <w:t xml:space="preserve">10. Исчерпывающий перечень документов, необходимых в соответствии с нормативными правовыми актами </w:t>
      </w:r>
    </w:p>
    <w:p w14:paraId="721648C2" w14:textId="77777777" w:rsidR="002834E9" w:rsidRDefault="003C7F5F">
      <w:pPr>
        <w:spacing w:after="12" w:line="271" w:lineRule="auto"/>
        <w:ind w:left="1352" w:right="1289" w:hanging="10"/>
        <w:jc w:val="center"/>
      </w:pPr>
      <w:r>
        <w:rPr>
          <w:b/>
        </w:rPr>
        <w:lastRenderedPageBreak/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им </w:t>
      </w:r>
    </w:p>
    <w:p w14:paraId="5BF22360" w14:textId="77777777" w:rsidR="002834E9" w:rsidRDefault="003C7F5F">
      <w:pPr>
        <w:spacing w:after="12" w:line="271" w:lineRule="auto"/>
        <w:ind w:left="1563" w:right="1473" w:hanging="97"/>
        <w:jc w:val="center"/>
      </w:pPr>
      <w:r>
        <w:rPr>
          <w:b/>
        </w:rPr>
        <w:t xml:space="preserve">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14:paraId="7343FF1A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129E717F" w14:textId="7A314778" w:rsidR="002834E9" w:rsidRDefault="003C7F5F">
      <w:pPr>
        <w:numPr>
          <w:ilvl w:val="0"/>
          <w:numId w:val="2"/>
        </w:numPr>
        <w:ind w:right="0"/>
      </w:pPr>
      <w: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службы государственного реестра, кадастра и картографии, в Федеральной налоговой службе России и иных организациях, запрашиваются специалистом Отдела, ответственным за предоставление муниципальной услуги в рамках межведомственного взаимодействия, и не подлежат требованию от Заявителя, являются: </w:t>
      </w:r>
    </w:p>
    <w:p w14:paraId="6374E216" w14:textId="77777777" w:rsidR="002834E9" w:rsidRDefault="003C7F5F">
      <w:pPr>
        <w:ind w:left="540" w:right="0" w:firstLine="0"/>
      </w:pPr>
      <w:r>
        <w:t xml:space="preserve">а) выписка из Единого государственного реестра недвижимости об основных </w:t>
      </w:r>
    </w:p>
    <w:p w14:paraId="161254BD" w14:textId="77777777" w:rsidR="002834E9" w:rsidRDefault="003C7F5F">
      <w:pPr>
        <w:ind w:left="-15" w:right="0" w:firstLine="0"/>
      </w:pPr>
      <w:r>
        <w:t xml:space="preserve">характеристиках и зарегистрированных правах на земельный участок (земельные участки); </w:t>
      </w:r>
    </w:p>
    <w:p w14:paraId="58499BF8" w14:textId="77777777" w:rsidR="002834E9" w:rsidRDefault="003C7F5F">
      <w:pPr>
        <w:ind w:left="540" w:right="0" w:firstLine="0"/>
      </w:pPr>
      <w:r>
        <w:t xml:space="preserve">б) копия договора аренды земельного участка; </w:t>
      </w:r>
    </w:p>
    <w:p w14:paraId="1AF1539C" w14:textId="77777777" w:rsidR="002834E9" w:rsidRDefault="003C7F5F">
      <w:pPr>
        <w:ind w:left="540" w:right="0" w:firstLine="0"/>
      </w:pPr>
      <w:r>
        <w:t xml:space="preserve">в) выписка из Единого государственного реестра юридических лиц в случае, если </w:t>
      </w:r>
    </w:p>
    <w:p w14:paraId="37214B55" w14:textId="77777777" w:rsidR="002834E9" w:rsidRDefault="003C7F5F">
      <w:pPr>
        <w:ind w:left="-15" w:right="0" w:firstLine="0"/>
      </w:pPr>
      <w:r>
        <w:t xml:space="preserve">Заявителем является юридическое лицо; </w:t>
      </w:r>
    </w:p>
    <w:p w14:paraId="125A6419" w14:textId="4F8FB7A9" w:rsidR="002834E9" w:rsidRDefault="003C7F5F" w:rsidP="007E697D">
      <w:pPr>
        <w:ind w:left="540" w:right="0" w:firstLine="0"/>
      </w:pPr>
      <w:r>
        <w:t xml:space="preserve">г) выписка из Единого государственного реестра индивидуальных предпринимателей - в случае, если Заявителем является индивидуальный предприниматель; </w:t>
      </w:r>
    </w:p>
    <w:p w14:paraId="30BEBF24" w14:textId="77777777" w:rsidR="002834E9" w:rsidRDefault="003C7F5F">
      <w:pPr>
        <w:ind w:left="540" w:right="0" w:firstLine="0"/>
      </w:pPr>
      <w:r>
        <w:t xml:space="preserve">д) копия договора о развитии застроенной территории, копия договора о комплексном </w:t>
      </w:r>
    </w:p>
    <w:p w14:paraId="20B79A6D" w14:textId="77777777" w:rsidR="002834E9" w:rsidRDefault="003C7F5F">
      <w:pPr>
        <w:ind w:left="-15" w:right="0" w:firstLine="0"/>
      </w:pPr>
      <w:r>
        <w:t xml:space="preserve">развитии территории (в случае обращения лиц, с которыми заключены такие договоры); </w:t>
      </w:r>
    </w:p>
    <w:p w14:paraId="3EAC12FA" w14:textId="77777777" w:rsidR="002834E9" w:rsidRDefault="003C7F5F">
      <w:pPr>
        <w:ind w:left="540" w:right="0" w:firstLine="0"/>
      </w:pPr>
      <w:r>
        <w:t xml:space="preserve">е) копия решения о согласовании документации по планировке территории в случаях, </w:t>
      </w:r>
    </w:p>
    <w:p w14:paraId="6A60D051" w14:textId="77777777" w:rsidR="002834E9" w:rsidRDefault="003C7F5F">
      <w:pPr>
        <w:ind w:left="-15" w:right="0" w:firstLine="0"/>
      </w:pPr>
      <w:r>
        <w:t xml:space="preserve">предусмотренных </w:t>
      </w:r>
      <w:hyperlink r:id="rId27">
        <w:r>
          <w:rPr>
            <w:color w:val="0000FF"/>
          </w:rPr>
          <w:t>статьей 45</w:t>
        </w:r>
      </w:hyperlink>
      <w:hyperlink r:id="rId28">
        <w:r>
          <w:t xml:space="preserve"> </w:t>
        </w:r>
      </w:hyperlink>
      <w:r>
        <w:t xml:space="preserve">ГрК РФ. </w:t>
      </w:r>
    </w:p>
    <w:p w14:paraId="1F24A8EA" w14:textId="77777777" w:rsidR="002834E9" w:rsidRDefault="003C7F5F">
      <w:pPr>
        <w:ind w:left="-15" w:right="0"/>
      </w:pPr>
      <w:r>
        <w:t xml:space="preserve">Заявитель вправе представить указанные в настоящем пункте документы по собственной инициативе. </w:t>
      </w:r>
    </w:p>
    <w:p w14:paraId="5C70EBA7" w14:textId="77777777" w:rsidR="002834E9" w:rsidRDefault="003C7F5F">
      <w:pPr>
        <w:ind w:left="-15" w:right="0"/>
      </w:pPr>
      <w: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14:paraId="730D4CEB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604CB8BF" w14:textId="77777777" w:rsidR="002834E9" w:rsidRDefault="003C7F5F">
      <w:pPr>
        <w:spacing w:after="12" w:line="271" w:lineRule="auto"/>
        <w:ind w:left="1182" w:right="1180" w:hanging="10"/>
        <w:jc w:val="center"/>
      </w:pPr>
      <w:r>
        <w:rPr>
          <w:b/>
        </w:rPr>
        <w:t xml:space="preserve">11. Запрет требовать от заявителя </w:t>
      </w:r>
    </w:p>
    <w:p w14:paraId="7A586E72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2D91FD4E" w14:textId="77777777" w:rsidR="002834E9" w:rsidRDefault="003C7F5F">
      <w:pPr>
        <w:spacing w:after="0" w:line="259" w:lineRule="auto"/>
        <w:ind w:left="180" w:right="0" w:hanging="10"/>
        <w:jc w:val="center"/>
      </w:pPr>
      <w:r>
        <w:t xml:space="preserve">17. В ходе предоставления муниципальной услуги запрещается требовать от Заявителя: </w:t>
      </w:r>
    </w:p>
    <w:p w14:paraId="54AF76C5" w14:textId="77777777" w:rsidR="002834E9" w:rsidRDefault="003C7F5F">
      <w:pPr>
        <w:ind w:left="-15" w:right="0"/>
      </w:pPr>
      <w: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6A6C50CF" w14:textId="77777777" w:rsidR="002834E9" w:rsidRDefault="003C7F5F">
      <w:pPr>
        <w:ind w:left="-15" w:right="0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9">
        <w:r>
          <w:rPr>
            <w:color w:val="0000FF"/>
          </w:rPr>
          <w:t xml:space="preserve">частью 1 </w:t>
        </w:r>
      </w:hyperlink>
      <w:hyperlink r:id="rId30">
        <w:r>
          <w:rPr>
            <w:color w:val="0000FF"/>
          </w:rPr>
          <w:t>статьи 1</w:t>
        </w:r>
      </w:hyperlink>
      <w:hyperlink r:id="rId31">
        <w:r>
          <w:t xml:space="preserve"> </w:t>
        </w:r>
      </w:hyperlink>
      <w:r>
        <w:t xml:space="preserve">Федерального закона N 210-ФЗ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hyperlink r:id="rId33">
        <w:r>
          <w:t xml:space="preserve"> </w:t>
        </w:r>
      </w:hyperlink>
      <w:r>
        <w:t xml:space="preserve">вышеуказанного Федерального закона </w:t>
      </w:r>
      <w:r>
        <w:lastRenderedPageBreak/>
        <w:t xml:space="preserve">перечень документов. Заявитель вправе представить указанные документы и информацию в органы, </w:t>
      </w:r>
    </w:p>
    <w:p w14:paraId="58650EF5" w14:textId="77777777" w:rsidR="002834E9" w:rsidRDefault="003C7F5F">
      <w:pPr>
        <w:ind w:left="-15" w:right="0" w:firstLine="0"/>
      </w:pPr>
      <w:r>
        <w:t xml:space="preserve">предоставляющие муниципальные услуги, по собственной инициативе; </w:t>
      </w:r>
    </w:p>
    <w:p w14:paraId="37FBAD36" w14:textId="77777777" w:rsidR="002834E9" w:rsidRDefault="003C7F5F">
      <w:pPr>
        <w:ind w:left="-15" w:right="0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4D30D326" w14:textId="77777777" w:rsidR="002834E9" w:rsidRDefault="003C7F5F">
      <w:pPr>
        <w:ind w:left="-15" w:right="0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34">
        <w:r>
          <w:rPr>
            <w:color w:val="0000FF"/>
          </w:rPr>
          <w:t>частью 1.1 статьи 16</w:t>
        </w:r>
      </w:hyperlink>
      <w:hyperlink r:id="rId35">
        <w:r>
          <w:t xml:space="preserve"> </w:t>
        </w:r>
      </w:hyperlink>
      <w:r>
        <w:t xml:space="preserve">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hyperlink r:id="rId37">
        <w:r>
          <w:t xml:space="preserve"> </w:t>
        </w:r>
      </w:hyperlink>
      <w:r>
        <w:t xml:space="preserve">Федерального закона N 210-ФЗ, уведомляется Заявитель, а также приносятся извинения за доставленные неудобства. </w:t>
      </w:r>
    </w:p>
    <w:p w14:paraId="65212D2C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44CEDF0E" w14:textId="77777777" w:rsidR="002834E9" w:rsidRDefault="003C7F5F">
      <w:pPr>
        <w:spacing w:after="12" w:line="271" w:lineRule="auto"/>
        <w:ind w:left="875" w:right="813" w:hanging="10"/>
        <w:jc w:val="center"/>
      </w:pPr>
      <w:r>
        <w:rPr>
          <w:b/>
        </w:rPr>
        <w:t xml:space="preserve">12. Исчерпывающий перечень оснований для отказа в приеме документов, необходимых для предоставления муниципальной услуги </w:t>
      </w:r>
    </w:p>
    <w:p w14:paraId="4F4FEF68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48A04205" w14:textId="77777777" w:rsidR="002834E9" w:rsidRDefault="003C7F5F">
      <w:pPr>
        <w:numPr>
          <w:ilvl w:val="0"/>
          <w:numId w:val="3"/>
        </w:numPr>
        <w:ind w:right="0"/>
      </w:pPr>
      <w:r>
        <w:t xml:space="preserve"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 </w:t>
      </w:r>
    </w:p>
    <w:p w14:paraId="4711A078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0A45EF98" w14:textId="77777777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13. Исчерпывающий перечень оснований для приостановления или отказа в предоставлении муниципальной услуги </w:t>
      </w:r>
    </w:p>
    <w:p w14:paraId="38053F16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3C51F08E" w14:textId="77777777" w:rsidR="002834E9" w:rsidRDefault="003C7F5F">
      <w:pPr>
        <w:numPr>
          <w:ilvl w:val="0"/>
          <w:numId w:val="3"/>
        </w:numPr>
        <w:ind w:right="0"/>
      </w:pPr>
      <w:r>
        <w:t xml:space="preserve">Действующим законодательством Российской Федерации основания для приостановления предоставления муниципальной услуги не предусмотрены. </w:t>
      </w:r>
    </w:p>
    <w:p w14:paraId="2E864EF4" w14:textId="307FA4A2" w:rsidR="002834E9" w:rsidRDefault="007E697D" w:rsidP="007E697D">
      <w:pPr>
        <w:spacing w:after="12" w:line="269" w:lineRule="auto"/>
        <w:ind w:left="10" w:right="-5" w:hanging="10"/>
      </w:pPr>
      <w:r>
        <w:t xml:space="preserve">        </w:t>
      </w:r>
      <w:r w:rsidR="003C7F5F">
        <w:t xml:space="preserve">Основания для отказа в предоставления муниципальной услуги (для отклонения документации по планировке территории и направления ее на доработку): </w:t>
      </w:r>
    </w:p>
    <w:p w14:paraId="718FB889" w14:textId="77777777" w:rsidR="002834E9" w:rsidRDefault="003C7F5F">
      <w:pPr>
        <w:ind w:left="540" w:right="0" w:firstLine="0"/>
      </w:pPr>
      <w:r>
        <w:t xml:space="preserve">а) отсутствие документа (документов), подтверждающего (их) личность и полномочия </w:t>
      </w:r>
    </w:p>
    <w:p w14:paraId="31A74E11" w14:textId="77777777" w:rsidR="002834E9" w:rsidRDefault="003C7F5F">
      <w:pPr>
        <w:ind w:left="-15" w:right="0" w:firstLine="0"/>
      </w:pPr>
      <w:r>
        <w:t xml:space="preserve">заявителя; </w:t>
      </w:r>
    </w:p>
    <w:p w14:paraId="7A6AA409" w14:textId="77777777" w:rsidR="002834E9" w:rsidRDefault="003C7F5F">
      <w:pPr>
        <w:ind w:left="540" w:right="0" w:firstLine="0"/>
      </w:pPr>
      <w:r>
        <w:t xml:space="preserve">б) наличие в уполномоченном органе разработанной и утвержденной в установленном </w:t>
      </w:r>
    </w:p>
    <w:p w14:paraId="6823E082" w14:textId="77777777" w:rsidR="002834E9" w:rsidRDefault="003C7F5F">
      <w:pPr>
        <w:ind w:left="-15" w:right="0" w:firstLine="0"/>
      </w:pPr>
      <w:r>
        <w:t xml:space="preserve">порядке документации по планировке территории, указанной заявителем; </w:t>
      </w:r>
    </w:p>
    <w:p w14:paraId="4368C327" w14:textId="77777777" w:rsidR="002834E9" w:rsidRDefault="003C7F5F">
      <w:pPr>
        <w:ind w:left="540" w:right="0" w:firstLine="0"/>
      </w:pPr>
      <w:r>
        <w:t xml:space="preserve">в) несоответствие состава и содержания представленной документации по планировке </w:t>
      </w:r>
    </w:p>
    <w:p w14:paraId="25138689" w14:textId="77777777" w:rsidR="002834E9" w:rsidRDefault="003C7F5F">
      <w:pPr>
        <w:ind w:left="-15" w:right="0" w:firstLine="0"/>
      </w:pPr>
      <w:r>
        <w:lastRenderedPageBreak/>
        <w:t xml:space="preserve">территории (проектов планировки и проектов межевания) требованиям </w:t>
      </w:r>
      <w:hyperlink r:id="rId38">
        <w:r>
          <w:rPr>
            <w:color w:val="0000FF"/>
          </w:rPr>
          <w:t>статей 42</w:t>
        </w:r>
      </w:hyperlink>
      <w:hyperlink r:id="rId39">
        <w:r>
          <w:t xml:space="preserve"> </w:t>
        </w:r>
      </w:hyperlink>
      <w:r>
        <w:t xml:space="preserve">и </w:t>
      </w:r>
      <w:hyperlink r:id="rId40">
        <w:r>
          <w:rPr>
            <w:color w:val="0000FF"/>
          </w:rPr>
          <w:t>43</w:t>
        </w:r>
      </w:hyperlink>
      <w:hyperlink r:id="rId41">
        <w:r>
          <w:t xml:space="preserve"> </w:t>
        </w:r>
      </w:hyperlink>
      <w:r>
        <w:t xml:space="preserve">ГрК РФ; </w:t>
      </w:r>
    </w:p>
    <w:p w14:paraId="791D07AA" w14:textId="77777777" w:rsidR="002834E9" w:rsidRDefault="003C7F5F">
      <w:pPr>
        <w:ind w:left="540" w:right="0" w:firstLine="0"/>
      </w:pPr>
      <w:r>
        <w:t xml:space="preserve">г) несоответствие документации по планировке территории требованиям, указанным в </w:t>
      </w:r>
    </w:p>
    <w:p w14:paraId="69BBF30D" w14:textId="77777777" w:rsidR="002834E9" w:rsidRDefault="00677B46">
      <w:pPr>
        <w:spacing w:after="0" w:line="259" w:lineRule="auto"/>
        <w:ind w:right="0" w:firstLine="0"/>
        <w:jc w:val="left"/>
      </w:pPr>
      <w:hyperlink r:id="rId42">
        <w:r w:rsidR="003C7F5F">
          <w:rPr>
            <w:color w:val="0000FF"/>
          </w:rPr>
          <w:t>части 10 статьи 45</w:t>
        </w:r>
      </w:hyperlink>
      <w:hyperlink r:id="rId43">
        <w:r w:rsidR="003C7F5F">
          <w:t xml:space="preserve"> </w:t>
        </w:r>
      </w:hyperlink>
      <w:r w:rsidR="003C7F5F">
        <w:t xml:space="preserve">ГрК РФ; </w:t>
      </w:r>
    </w:p>
    <w:p w14:paraId="6A6821F2" w14:textId="77777777" w:rsidR="002834E9" w:rsidRDefault="003C7F5F">
      <w:pPr>
        <w:ind w:left="540" w:right="0" w:firstLine="0"/>
      </w:pPr>
      <w:r>
        <w:t xml:space="preserve">д) отрицательные рекомендации заключения о результатах публичных слушаний по </w:t>
      </w:r>
    </w:p>
    <w:p w14:paraId="37EB3428" w14:textId="77777777" w:rsidR="002834E9" w:rsidRDefault="003C7F5F">
      <w:pPr>
        <w:ind w:left="-15" w:right="0" w:firstLine="0"/>
      </w:pPr>
      <w:r>
        <w:t xml:space="preserve">проекту планировки и проекту межевания; </w:t>
      </w:r>
    </w:p>
    <w:p w14:paraId="126A4459" w14:textId="71F9AE4A" w:rsidR="002834E9" w:rsidRDefault="003C7F5F" w:rsidP="007E697D">
      <w:pPr>
        <w:ind w:left="-15" w:right="0"/>
      </w:pPr>
      <w:r>
        <w:t>е) отсутствуют документы, подтверждающие полномочия по подаче и подписанию заявления на утверждение документации по планировке территории (проекта межевания территории) с целью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от имени правообладателя земельного участка;</w:t>
      </w:r>
    </w:p>
    <w:p w14:paraId="76A5FF5A" w14:textId="2A79333C" w:rsidR="002834E9" w:rsidRDefault="003C7F5F" w:rsidP="007E697D">
      <w:pPr>
        <w:ind w:left="-15" w:right="0"/>
      </w:pPr>
      <w:r>
        <w:t xml:space="preserve">ж) документация по планировке территории (проекта межевания территории) с целью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не исключает вклинивание, вкрапливание, изломанность границ, чересполосицу; </w:t>
      </w:r>
    </w:p>
    <w:p w14:paraId="59420EF6" w14:textId="77777777" w:rsidR="002834E9" w:rsidRDefault="003C7F5F">
      <w:pPr>
        <w:ind w:left="-15" w:right="0"/>
      </w:pPr>
      <w:r>
        <w:t xml:space="preserve">з) в документации по планировке территории (проекте межевания территории) с целью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исключения вклинивания, вкрапливания, изломанности границ, чересполосицы площадь земельных участков, находящихся в частной собственности, увеличивается в результате этого перераспределения более чем на установленную предельным максимальным размером земельных участков регламентов территориальной зоны. </w:t>
      </w:r>
    </w:p>
    <w:p w14:paraId="2CBFCB0B" w14:textId="6E5E5722" w:rsidR="002834E9" w:rsidRDefault="002834E9">
      <w:pPr>
        <w:spacing w:after="31" w:line="259" w:lineRule="auto"/>
        <w:ind w:right="0" w:firstLine="0"/>
        <w:jc w:val="left"/>
      </w:pPr>
    </w:p>
    <w:p w14:paraId="54DD2728" w14:textId="77777777" w:rsidR="002834E9" w:rsidRDefault="003C7F5F">
      <w:pPr>
        <w:spacing w:after="12" w:line="271" w:lineRule="auto"/>
        <w:ind w:left="10" w:right="0" w:hanging="10"/>
        <w:jc w:val="center"/>
      </w:pPr>
      <w:r>
        <w:rPr>
          <w:b/>
        </w:rPr>
        <w:t xml:space="preserve">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14:paraId="43341248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3FAE2B73" w14:textId="77777777" w:rsidR="002834E9" w:rsidRDefault="003C7F5F">
      <w:pPr>
        <w:ind w:left="-15" w:right="0"/>
      </w:pPr>
      <w:r>
        <w:t xml:space="preserve">20. Услуги, которые являются необходимыми и обязательными для предоставления муниципальной услуги, не предусмотрены. </w:t>
      </w:r>
    </w:p>
    <w:p w14:paraId="17C5A5B5" w14:textId="77777777" w:rsidR="002834E9" w:rsidRDefault="003C7F5F">
      <w:pPr>
        <w:ind w:left="540" w:right="0" w:firstLine="0"/>
      </w:pPr>
      <w:r>
        <w:t xml:space="preserve">Участие иных организаций в предоставлении муниципальной услуги не требуется. </w:t>
      </w:r>
    </w:p>
    <w:p w14:paraId="1472DCCF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158DB2B1" w14:textId="77777777" w:rsidR="002834E9" w:rsidRDefault="003C7F5F">
      <w:pPr>
        <w:numPr>
          <w:ilvl w:val="0"/>
          <w:numId w:val="4"/>
        </w:numPr>
        <w:spacing w:after="12" w:line="271" w:lineRule="auto"/>
        <w:ind w:right="827" w:hanging="10"/>
        <w:jc w:val="center"/>
      </w:pPr>
      <w:r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8 </w:t>
      </w:r>
    </w:p>
    <w:p w14:paraId="780CDA55" w14:textId="77777777" w:rsidR="002834E9" w:rsidRDefault="003C7F5F">
      <w:pPr>
        <w:spacing w:after="12" w:line="271" w:lineRule="auto"/>
        <w:ind w:left="1182" w:right="1180" w:hanging="10"/>
        <w:jc w:val="center"/>
      </w:pPr>
      <w:r>
        <w:rPr>
          <w:b/>
        </w:rPr>
        <w:t xml:space="preserve">Федерального закона N 210-ФЗ </w:t>
      </w:r>
    </w:p>
    <w:p w14:paraId="2020EB43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29EE30E6" w14:textId="77777777" w:rsidR="002834E9" w:rsidRDefault="003C7F5F">
      <w:pPr>
        <w:ind w:left="-15" w:right="0"/>
      </w:pPr>
      <w:r>
        <w:t xml:space="preserve">21. Государственная пошлина или иная плата за предоставление муниципальной услуги в соответствии с действующим законодательством Российской Федерации не предусмотрена. </w:t>
      </w:r>
    </w:p>
    <w:p w14:paraId="31D6ACF1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E7E0A06" w14:textId="462DB25F" w:rsidR="002834E9" w:rsidRDefault="003C7F5F" w:rsidP="00F24D79">
      <w:pPr>
        <w:numPr>
          <w:ilvl w:val="0"/>
          <w:numId w:val="4"/>
        </w:numPr>
        <w:spacing w:after="12" w:line="271" w:lineRule="auto"/>
        <w:ind w:left="1182" w:right="1179" w:hanging="10"/>
        <w:jc w:val="center"/>
      </w:pPr>
      <w:r w:rsidRPr="00F24D79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14:paraId="34536338" w14:textId="77777777" w:rsidR="002834E9" w:rsidRDefault="003C7F5F">
      <w:pPr>
        <w:spacing w:after="12" w:line="271" w:lineRule="auto"/>
        <w:ind w:left="1182" w:right="1178" w:hanging="10"/>
        <w:jc w:val="center"/>
      </w:pPr>
      <w:r>
        <w:rPr>
          <w:b/>
        </w:rPr>
        <w:t xml:space="preserve">включая информацию о методике расчета размера такой платы </w:t>
      </w:r>
    </w:p>
    <w:p w14:paraId="7E12296A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19CBD20E" w14:textId="6220B0C4" w:rsidR="002834E9" w:rsidRDefault="003C7F5F">
      <w:pPr>
        <w:numPr>
          <w:ilvl w:val="0"/>
          <w:numId w:val="5"/>
        </w:numPr>
        <w:ind w:right="0"/>
      </w:pPr>
      <w: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14:paraId="1B2A2945" w14:textId="77777777" w:rsidR="00F24D79" w:rsidRDefault="00F24D79" w:rsidP="00F24D79">
      <w:pPr>
        <w:ind w:right="0" w:firstLine="0"/>
      </w:pPr>
    </w:p>
    <w:p w14:paraId="3B461105" w14:textId="77777777" w:rsidR="002834E9" w:rsidRDefault="003C7F5F">
      <w:pPr>
        <w:spacing w:after="12" w:line="271" w:lineRule="auto"/>
        <w:ind w:left="1320" w:right="1258" w:hanging="10"/>
        <w:jc w:val="center"/>
      </w:pPr>
      <w:r>
        <w:rPr>
          <w:b/>
        </w:rPr>
        <w:lastRenderedPageBreak/>
        <w:t xml:space="preserve">17. Максимальный срок ожидания в очереди при подаче запроса о предоставлении муниципальной услуги, услуги, </w:t>
      </w:r>
    </w:p>
    <w:p w14:paraId="0A07AD8F" w14:textId="77777777" w:rsidR="002834E9" w:rsidRDefault="003C7F5F">
      <w:pPr>
        <w:spacing w:after="12" w:line="271" w:lineRule="auto"/>
        <w:ind w:left="1182" w:right="1121" w:hanging="10"/>
        <w:jc w:val="center"/>
      </w:pPr>
      <w:r>
        <w:rPr>
          <w:b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14:paraId="6399F807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24CCFD69" w14:textId="77777777" w:rsidR="002834E9" w:rsidRDefault="003C7F5F">
      <w:pPr>
        <w:numPr>
          <w:ilvl w:val="0"/>
          <w:numId w:val="5"/>
        </w:numPr>
        <w:ind w:right="0"/>
      </w:pPr>
      <w:r>
        <w:t xml:space="preserve">Срок ожидания в очереди при подаче заявления и при получении результата предоставления муниципальной услуги составляет не более 15 минут. </w:t>
      </w:r>
    </w:p>
    <w:p w14:paraId="672268F4" w14:textId="77777777" w:rsidR="002834E9" w:rsidRDefault="003C7F5F">
      <w:pPr>
        <w:spacing w:after="29" w:line="259" w:lineRule="auto"/>
        <w:ind w:right="0" w:firstLine="0"/>
        <w:jc w:val="left"/>
      </w:pPr>
      <w:r>
        <w:t xml:space="preserve"> </w:t>
      </w:r>
    </w:p>
    <w:p w14:paraId="4CD0B0E1" w14:textId="6B44232E" w:rsidR="002834E9" w:rsidRDefault="003C7F5F" w:rsidP="00F24D79">
      <w:pPr>
        <w:spacing w:after="13" w:line="271" w:lineRule="auto"/>
        <w:ind w:left="2101" w:right="1923" w:hanging="8"/>
        <w:jc w:val="center"/>
      </w:pPr>
      <w:r>
        <w:rPr>
          <w:b/>
        </w:rPr>
        <w:t>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D1E7AE8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155E07F3" w14:textId="77777777" w:rsidR="002834E9" w:rsidRDefault="003C7F5F">
      <w:pPr>
        <w:numPr>
          <w:ilvl w:val="0"/>
          <w:numId w:val="5"/>
        </w:numPr>
        <w:ind w:right="0"/>
      </w:pPr>
      <w:r>
        <w:t xml:space="preserve">Регистрация запроса Заявителя о предоставлении муниципальной услуги - в течение одного рабочего дня. </w:t>
      </w:r>
    </w:p>
    <w:p w14:paraId="5363BDE2" w14:textId="57E3F3DF" w:rsidR="002834E9" w:rsidRDefault="003C7F5F">
      <w:pPr>
        <w:ind w:left="-15" w:right="0"/>
      </w:pPr>
      <w:r>
        <w:t>Регистрация запроса Заявителя о предоставлении муниципальной услуги производится должностным лицом, ответственным за прием документов в день его поступления в Администрацию</w:t>
      </w:r>
      <w:r w:rsidR="00F24D79">
        <w:t xml:space="preserve"> через секретаря приемной</w:t>
      </w:r>
      <w:r>
        <w:t>, расположенн</w:t>
      </w:r>
      <w:r w:rsidR="00F24D79">
        <w:t>ой в</w:t>
      </w:r>
      <w:r>
        <w:t xml:space="preserve"> здани</w:t>
      </w:r>
      <w:r w:rsidR="00F24D79">
        <w:t>и</w:t>
      </w:r>
      <w:r>
        <w:t xml:space="preserve"> Администрации</w:t>
      </w:r>
      <w:r w:rsidR="00F24D79">
        <w:t>.</w:t>
      </w:r>
      <w:r>
        <w:t xml:space="preserve"> </w:t>
      </w:r>
    </w:p>
    <w:p w14:paraId="34786151" w14:textId="77777777" w:rsidR="002834E9" w:rsidRDefault="003C7F5F">
      <w:pPr>
        <w:ind w:left="-15" w:right="0"/>
      </w:pPr>
      <w:r>
        <w:t xml:space="preserve">Регистрация запроса Заявителя о предоставлении муниципальной услуги в электронной форме не предусмотрена, так как муниципальная услуга в электронной форме не предоставляется. </w:t>
      </w:r>
    </w:p>
    <w:p w14:paraId="093A2E94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1819A88D" w14:textId="77777777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</w:p>
    <w:p w14:paraId="2B63F953" w14:textId="77777777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информационным стендам с образцами их заполнения и перечнем документов, необходимых для предоставления каждой </w:t>
      </w:r>
    </w:p>
    <w:p w14:paraId="35609F4C" w14:textId="77777777" w:rsidR="002834E9" w:rsidRDefault="003C7F5F">
      <w:pPr>
        <w:spacing w:after="12" w:line="271" w:lineRule="auto"/>
        <w:ind w:left="1182" w:right="1120" w:hanging="10"/>
        <w:jc w:val="center"/>
      </w:pPr>
      <w:r>
        <w:rPr>
          <w:b/>
        </w:rPr>
        <w:t xml:space="preserve">муниципальной услуги, размещению и оформлению визуальной, текстовой и мультимедийной информации о порядке </w:t>
      </w:r>
    </w:p>
    <w:p w14:paraId="56CBFEA6" w14:textId="77777777" w:rsidR="002834E9" w:rsidRDefault="003C7F5F">
      <w:pPr>
        <w:spacing w:after="12" w:line="271" w:lineRule="auto"/>
        <w:ind w:left="1182" w:right="1181" w:hanging="10"/>
        <w:jc w:val="center"/>
      </w:pPr>
      <w:r>
        <w:rPr>
          <w:b/>
        </w:rPr>
        <w:t xml:space="preserve">предоставления такой услуги, в том числе к обеспечению </w:t>
      </w:r>
    </w:p>
    <w:p w14:paraId="6AF5108D" w14:textId="77777777" w:rsidR="002834E9" w:rsidRDefault="003C7F5F">
      <w:pPr>
        <w:spacing w:after="13" w:line="271" w:lineRule="auto"/>
        <w:ind w:left="1395" w:right="0" w:hanging="8"/>
        <w:jc w:val="left"/>
      </w:pPr>
      <w:r>
        <w:rPr>
          <w:b/>
        </w:rPr>
        <w:t xml:space="preserve">доступности для инвалидов указанных объектов в соответствии </w:t>
      </w:r>
    </w:p>
    <w:p w14:paraId="5688E0CA" w14:textId="77777777" w:rsidR="002834E9" w:rsidRDefault="003C7F5F">
      <w:pPr>
        <w:spacing w:after="12" w:line="271" w:lineRule="auto"/>
        <w:ind w:left="10" w:right="8" w:hanging="10"/>
        <w:jc w:val="center"/>
      </w:pPr>
      <w:r>
        <w:rPr>
          <w:b/>
        </w:rPr>
        <w:t xml:space="preserve">с законодательством Российской Федерации о социальной защите инвалидов </w:t>
      </w:r>
    </w:p>
    <w:p w14:paraId="5C24910E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01DDA09A" w14:textId="30671BB6" w:rsidR="002834E9" w:rsidRDefault="003C7F5F">
      <w:pPr>
        <w:numPr>
          <w:ilvl w:val="0"/>
          <w:numId w:val="5"/>
        </w:numPr>
        <w:ind w:right="0"/>
      </w:pPr>
      <w:r>
        <w:t>Муниципальная услуга предоставляется в здании Администраци</w:t>
      </w:r>
      <w:r w:rsidR="00F24D79">
        <w:t>и</w:t>
      </w:r>
      <w:r>
        <w:t>, расположенном по адресу</w:t>
      </w:r>
      <w:r w:rsidR="00F24D79">
        <w:t>: Республика Алтай, Турочакский район, с.Турочак, ул.Советская, 77</w:t>
      </w:r>
      <w:r>
        <w:t xml:space="preserve">. </w:t>
      </w:r>
    </w:p>
    <w:p w14:paraId="2E66F79B" w14:textId="0BEF5809" w:rsidR="002834E9" w:rsidRDefault="003C7F5F">
      <w:pPr>
        <w:ind w:left="-15" w:right="0"/>
      </w:pPr>
      <w:r>
        <w:t>Центральный вход здания, указанного в абзаце первом настоящего пункта, оборудован вывеской, содержащей информацию о наименовании Администрации</w:t>
      </w:r>
      <w:r w:rsidR="00F24D79">
        <w:t>.</w:t>
      </w:r>
    </w:p>
    <w:p w14:paraId="3F35CFF9" w14:textId="77777777" w:rsidR="002834E9" w:rsidRDefault="003C7F5F">
      <w:pPr>
        <w:ind w:left="-15" w:right="0"/>
      </w:pPr>
      <w:r>
        <w:t xml:space="preserve">На территории, прилегающей к указанному в настоящем пункте зданию,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 </w:t>
      </w:r>
    </w:p>
    <w:p w14:paraId="0E786C0F" w14:textId="7811184C" w:rsidR="002834E9" w:rsidRDefault="003C7F5F">
      <w:pPr>
        <w:ind w:left="-15" w:right="0"/>
      </w:pPr>
      <w:r>
        <w:t xml:space="preserve">Территория здания Администрации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</w:t>
      </w:r>
      <w:r>
        <w:lastRenderedPageBreak/>
        <w:t xml:space="preserve">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 </w:t>
      </w:r>
    </w:p>
    <w:p w14:paraId="3CD644CE" w14:textId="393DA632" w:rsidR="002834E9" w:rsidRDefault="003C7F5F">
      <w:pPr>
        <w:numPr>
          <w:ilvl w:val="0"/>
          <w:numId w:val="5"/>
        </w:numPr>
        <w:ind w:right="0"/>
      </w:pPr>
      <w:r>
        <w:t xml:space="preserve">Муниципальная услуга предоставляется специалистами </w:t>
      </w:r>
      <w:r w:rsidR="00F24D79">
        <w:t>Отдела</w:t>
      </w:r>
      <w:r>
        <w:t xml:space="preserve"> в кабинетах, расположенных в здании, указанном в </w:t>
      </w:r>
      <w:r>
        <w:rPr>
          <w:color w:val="0000FF"/>
        </w:rPr>
        <w:t>пункте 25</w:t>
      </w:r>
      <w:r>
        <w:t xml:space="preserve"> настоящего Регламента. </w:t>
      </w:r>
    </w:p>
    <w:p w14:paraId="031A6603" w14:textId="77777777" w:rsidR="002834E9" w:rsidRDefault="003C7F5F">
      <w:pPr>
        <w:ind w:left="-15" w:right="0"/>
      </w:pPr>
      <w:r>
        <w:t xml:space="preserve">Кабинеты соответствуют санитарно-эпидемиологическим правилам и нормативам и оборудованы противопожарной системой и средствами пожаротушения. </w:t>
      </w:r>
    </w:p>
    <w:p w14:paraId="26C82608" w14:textId="77777777" w:rsidR="002834E9" w:rsidRDefault="003C7F5F">
      <w:pPr>
        <w:ind w:left="-15" w:right="0"/>
      </w:pPr>
      <w: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14:paraId="6767C970" w14:textId="77777777" w:rsidR="002834E9" w:rsidRDefault="003C7F5F">
      <w:pPr>
        <w:ind w:left="-15" w:right="0"/>
      </w:pPr>
      <w:r>
        <w:t xml:space="preserve">При организации рабочего места предусмотрена возможность свободного входа и выхода из помещения. </w:t>
      </w:r>
    </w:p>
    <w:p w14:paraId="13A7B7F0" w14:textId="0D1DA914" w:rsidR="002834E9" w:rsidRDefault="003C7F5F">
      <w:pPr>
        <w:numPr>
          <w:ilvl w:val="0"/>
          <w:numId w:val="5"/>
        </w:numPr>
        <w:ind w:right="0"/>
      </w:pPr>
      <w:r>
        <w:t xml:space="preserve">Информация по вопросам предоставления муниципальной услуги размещена на информационном стенде, расположенном в здании Администрации. </w:t>
      </w:r>
    </w:p>
    <w:p w14:paraId="24483B65" w14:textId="77777777" w:rsidR="002834E9" w:rsidRDefault="003C7F5F">
      <w:pPr>
        <w:numPr>
          <w:ilvl w:val="0"/>
          <w:numId w:val="5"/>
        </w:numPr>
        <w:ind w:right="0"/>
      </w:pPr>
      <w:r>
        <w:t xml:space="preserve">Места ожидания оборудуются стульями, столами (стойками) для возможности написания обращений, оформления документов, информационными стендами. </w:t>
      </w:r>
    </w:p>
    <w:p w14:paraId="021B56EE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6DE295A4" w14:textId="77777777" w:rsidR="002834E9" w:rsidRDefault="003C7F5F">
      <w:pPr>
        <w:spacing w:after="12" w:line="271" w:lineRule="auto"/>
        <w:ind w:left="1383" w:right="1323" w:hanging="10"/>
        <w:jc w:val="center"/>
      </w:pPr>
      <w:r>
        <w:rPr>
          <w:b/>
        </w:rPr>
        <w:t xml:space="preserve">20. Показатели доступности и качества муниципальной услуги, в том числе количество взаимодействий заявителя </w:t>
      </w:r>
    </w:p>
    <w:p w14:paraId="2893A2BA" w14:textId="77777777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с должностными лицами при предоставлении муниципальной услуги и их продолжительность, возможность получения </w:t>
      </w:r>
    </w:p>
    <w:p w14:paraId="42D68493" w14:textId="77777777" w:rsidR="002834E9" w:rsidRDefault="003C7F5F">
      <w:pPr>
        <w:spacing w:after="12" w:line="271" w:lineRule="auto"/>
        <w:ind w:left="1182" w:right="1181" w:hanging="10"/>
        <w:jc w:val="center"/>
      </w:pPr>
      <w:r>
        <w:rPr>
          <w:b/>
        </w:rPr>
        <w:t xml:space="preserve">информации о ходе предоставления муниципальной услуги, в том </w:t>
      </w:r>
    </w:p>
    <w:p w14:paraId="3AA8CE6C" w14:textId="77777777" w:rsidR="002834E9" w:rsidRDefault="003C7F5F">
      <w:pPr>
        <w:spacing w:after="12" w:line="271" w:lineRule="auto"/>
        <w:ind w:left="1182" w:right="1178" w:hanging="10"/>
        <w:jc w:val="center"/>
      </w:pPr>
      <w:r>
        <w:rPr>
          <w:b/>
        </w:rPr>
        <w:t xml:space="preserve">числе с использованием информационно-коммуникационных </w:t>
      </w:r>
    </w:p>
    <w:p w14:paraId="7903E8F6" w14:textId="77777777" w:rsidR="002834E9" w:rsidRDefault="003C7F5F">
      <w:pPr>
        <w:spacing w:after="12" w:line="271" w:lineRule="auto"/>
        <w:ind w:left="1182" w:right="1120" w:hanging="10"/>
        <w:jc w:val="center"/>
      </w:pPr>
      <w:r>
        <w:rPr>
          <w:b/>
        </w:rPr>
        <w:t xml:space="preserve">технологий, возможность либо невозможность получения муниципальной услуги в многофункциональном центре </w:t>
      </w:r>
    </w:p>
    <w:p w14:paraId="260D1C81" w14:textId="77777777" w:rsidR="002834E9" w:rsidRDefault="003C7F5F">
      <w:pPr>
        <w:spacing w:after="12" w:line="271" w:lineRule="auto"/>
        <w:ind w:left="1270" w:right="1212" w:hanging="10"/>
        <w:jc w:val="center"/>
      </w:pPr>
      <w:r>
        <w:rPr>
          <w:b/>
        </w:rPr>
        <w:t xml:space="preserve">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</w:p>
    <w:p w14:paraId="600B5382" w14:textId="77777777" w:rsidR="002834E9" w:rsidRDefault="003C7F5F">
      <w:pPr>
        <w:spacing w:after="12" w:line="271" w:lineRule="auto"/>
        <w:ind w:left="1182" w:right="1179" w:hanging="10"/>
        <w:jc w:val="center"/>
      </w:pPr>
      <w:r>
        <w:rPr>
          <w:b/>
        </w:rPr>
        <w:t xml:space="preserve">муниципальных услуг в многофункциональных центрах, </w:t>
      </w:r>
    </w:p>
    <w:p w14:paraId="2D8F897B" w14:textId="77777777" w:rsidR="002834E9" w:rsidRDefault="003C7F5F">
      <w:pPr>
        <w:spacing w:after="12" w:line="271" w:lineRule="auto"/>
        <w:ind w:left="1182" w:right="1181" w:hanging="10"/>
        <w:jc w:val="center"/>
      </w:pPr>
      <w:r>
        <w:rPr>
          <w:b/>
        </w:rPr>
        <w:t xml:space="preserve">предусмотренного статьей 15.1 Федерального закона N 210-ФЗ </w:t>
      </w:r>
    </w:p>
    <w:p w14:paraId="7699F2B2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0B008DA7" w14:textId="77777777" w:rsidR="002834E9" w:rsidRDefault="003C7F5F">
      <w:pPr>
        <w:ind w:left="540" w:right="0" w:firstLine="0"/>
      </w:pPr>
      <w:r>
        <w:t xml:space="preserve">29. Показателями доступности муниципальной услуги являются: </w:t>
      </w:r>
    </w:p>
    <w:p w14:paraId="2F47043B" w14:textId="45EC20BC" w:rsidR="002834E9" w:rsidRDefault="003C7F5F">
      <w:pPr>
        <w:ind w:left="-15" w:right="0"/>
      </w:pPr>
      <w:r>
        <w:t xml:space="preserve">а) наличие полной и понятной информации о местах, порядке и сроках предоставления муниципальной услуги в здании Администрации, на Едином портале, на портале; </w:t>
      </w:r>
    </w:p>
    <w:p w14:paraId="527A06A0" w14:textId="77777777" w:rsidR="002834E9" w:rsidRDefault="003C7F5F">
      <w:pPr>
        <w:ind w:left="-15" w:right="0"/>
      </w:pPr>
      <w:r>
        <w:t xml:space="preserve"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 </w:t>
      </w:r>
    </w:p>
    <w:p w14:paraId="2E5D14FF" w14:textId="77777777" w:rsidR="002834E9" w:rsidRDefault="003C7F5F">
      <w:pPr>
        <w:ind w:left="540" w:right="0" w:firstLine="0"/>
      </w:pPr>
      <w:r>
        <w:t xml:space="preserve">в) возможность получения Заявителем сведений о ходе выполнения запроса о </w:t>
      </w:r>
    </w:p>
    <w:p w14:paraId="43FB518E" w14:textId="77777777" w:rsidR="002834E9" w:rsidRDefault="003C7F5F">
      <w:pPr>
        <w:ind w:left="-15" w:right="0" w:firstLine="0"/>
      </w:pPr>
      <w:r>
        <w:t xml:space="preserve">предоставлении муниципальной услуги; </w:t>
      </w:r>
    </w:p>
    <w:p w14:paraId="1B74830A" w14:textId="77777777" w:rsidR="002834E9" w:rsidRDefault="003C7F5F">
      <w:pPr>
        <w:ind w:left="540" w:right="0" w:firstLine="0"/>
      </w:pPr>
      <w:r>
        <w:t xml:space="preserve">г) сопровождение инвалидов, имеющих стойкие расстройства функции зрения и </w:t>
      </w:r>
    </w:p>
    <w:p w14:paraId="5FD3D0ED" w14:textId="77777777" w:rsidR="002834E9" w:rsidRDefault="003C7F5F">
      <w:pPr>
        <w:ind w:left="-15" w:right="0" w:firstLine="0"/>
      </w:pPr>
      <w:r>
        <w:t xml:space="preserve">самостоятельного передвижения, и оказания им помощи; </w:t>
      </w:r>
    </w:p>
    <w:p w14:paraId="5C02FA13" w14:textId="77777777" w:rsidR="002834E9" w:rsidRDefault="003C7F5F">
      <w:pPr>
        <w:ind w:left="-15" w:right="0"/>
      </w:pPr>
      <w:r>
        <w:t xml:space="preserve">д) допуск на объекты собаки-проводника при наличии </w:t>
      </w:r>
      <w:hyperlink r:id="rId44">
        <w:r>
          <w:rPr>
            <w:color w:val="0000FF"/>
          </w:rPr>
          <w:t>документа</w:t>
        </w:r>
      </w:hyperlink>
      <w:hyperlink r:id="rId45">
        <w:r>
          <w:t>,</w:t>
        </w:r>
      </w:hyperlink>
      <w:r>
        <w:t xml:space="preserve">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386н; </w:t>
      </w:r>
    </w:p>
    <w:p w14:paraId="79408CE8" w14:textId="77777777" w:rsidR="002834E9" w:rsidRDefault="003C7F5F">
      <w:pPr>
        <w:ind w:left="-15" w:right="0"/>
      </w:pPr>
      <w:r>
        <w:lastRenderedPageBreak/>
        <w:t xml:space="preserve"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 </w:t>
      </w:r>
    </w:p>
    <w:p w14:paraId="3C6A9099" w14:textId="77777777" w:rsidR="002834E9" w:rsidRDefault="003C7F5F">
      <w:pPr>
        <w:ind w:left="540" w:right="0" w:firstLine="0"/>
      </w:pPr>
      <w:r>
        <w:t xml:space="preserve">30. Показателями качества представления муниципальной услуги являются: </w:t>
      </w:r>
    </w:p>
    <w:p w14:paraId="5F3A2236" w14:textId="77777777" w:rsidR="002834E9" w:rsidRDefault="003C7F5F">
      <w:pPr>
        <w:ind w:left="540" w:right="0" w:firstLine="0"/>
      </w:pPr>
      <w:r>
        <w:t xml:space="preserve">а) удовлетворенность Заявителей качеством муниципальной услуги; </w:t>
      </w:r>
    </w:p>
    <w:p w14:paraId="543F4948" w14:textId="77777777" w:rsidR="002834E9" w:rsidRDefault="003C7F5F">
      <w:pPr>
        <w:ind w:left="540" w:right="0" w:firstLine="0"/>
      </w:pPr>
      <w:r>
        <w:t xml:space="preserve">б) полнота, актуальность и достоверность информации о порядке предоставления </w:t>
      </w:r>
    </w:p>
    <w:p w14:paraId="1AEB3CEE" w14:textId="77777777" w:rsidR="002834E9" w:rsidRDefault="003C7F5F">
      <w:pPr>
        <w:ind w:left="-15" w:right="0" w:firstLine="0"/>
      </w:pPr>
      <w:r>
        <w:t xml:space="preserve">муниципальной услуги, в том числе в электронной форме; </w:t>
      </w:r>
    </w:p>
    <w:p w14:paraId="3C270701" w14:textId="0EB0962E" w:rsidR="002834E9" w:rsidRDefault="003C7F5F" w:rsidP="00F24D79">
      <w:pPr>
        <w:ind w:left="540" w:right="0" w:firstLine="0"/>
      </w:pPr>
      <w:r>
        <w:t xml:space="preserve">в) наглядность форм размещаемой информации о порядке предоставления муниципальной услуги; </w:t>
      </w:r>
    </w:p>
    <w:p w14:paraId="40449684" w14:textId="77777777" w:rsidR="002834E9" w:rsidRDefault="003C7F5F">
      <w:pPr>
        <w:ind w:left="540" w:right="0" w:firstLine="0"/>
      </w:pPr>
      <w:r>
        <w:t xml:space="preserve">г) соблюдение сроков предоставления муниципальной услуги и сроков выполнения </w:t>
      </w:r>
    </w:p>
    <w:p w14:paraId="224F2809" w14:textId="77777777" w:rsidR="002834E9" w:rsidRDefault="003C7F5F">
      <w:pPr>
        <w:ind w:left="-15" w:right="0" w:firstLine="0"/>
      </w:pPr>
      <w:r>
        <w:t xml:space="preserve">административных процедур при предоставлении муниципальной услуги; </w:t>
      </w:r>
    </w:p>
    <w:p w14:paraId="51BFB231" w14:textId="77777777" w:rsidR="002834E9" w:rsidRDefault="003C7F5F">
      <w:pPr>
        <w:ind w:left="540" w:right="0" w:firstLine="0"/>
      </w:pPr>
      <w:r>
        <w:t xml:space="preserve">д) отсутствие очередей при приеме документов от Заявителей (их представителей); </w:t>
      </w:r>
    </w:p>
    <w:p w14:paraId="4223E23C" w14:textId="77777777" w:rsidR="002834E9" w:rsidRDefault="003C7F5F">
      <w:pPr>
        <w:spacing w:after="12" w:line="269" w:lineRule="auto"/>
        <w:ind w:left="10" w:right="-5" w:hanging="10"/>
        <w:jc w:val="right"/>
      </w:pPr>
      <w:r>
        <w:t xml:space="preserve">е) отсутствие обоснованных жалоб на действия (бездействие) муниципальных служащих и </w:t>
      </w:r>
    </w:p>
    <w:p w14:paraId="75AAE8DE" w14:textId="77777777" w:rsidR="002834E9" w:rsidRDefault="003C7F5F">
      <w:pPr>
        <w:ind w:left="-15" w:right="0" w:firstLine="0"/>
      </w:pPr>
      <w:r>
        <w:t xml:space="preserve">лиц, ответственных за предоставление муниципальной услуги; </w:t>
      </w:r>
    </w:p>
    <w:p w14:paraId="38B47B05" w14:textId="77777777" w:rsidR="002834E9" w:rsidRDefault="003C7F5F">
      <w:pPr>
        <w:ind w:left="-15" w:right="0"/>
      </w:pPr>
      <w:r>
        <w:t xml:space="preserve"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 </w:t>
      </w:r>
    </w:p>
    <w:p w14:paraId="7EE037B8" w14:textId="4B70D4AD" w:rsidR="002834E9" w:rsidRDefault="003C7F5F">
      <w:pPr>
        <w:numPr>
          <w:ilvl w:val="0"/>
          <w:numId w:val="6"/>
        </w:numPr>
        <w:ind w:right="0"/>
      </w:pPr>
      <w:r>
        <w:t>Взаимодействие Заявителя со специалистами Отдела</w:t>
      </w:r>
      <w:r w:rsidR="00F24D79">
        <w:t xml:space="preserve"> </w:t>
      </w:r>
      <w:r>
        <w:t xml:space="preserve">осуществляется при личном обращении Заявителя: при подаче документов, необходимых для предоставления муниципальной услуги; за получением результата предоставления муниципальной услуги. </w:t>
      </w:r>
    </w:p>
    <w:p w14:paraId="7AC683ED" w14:textId="77C935FA" w:rsidR="002834E9" w:rsidRDefault="003C7F5F">
      <w:pPr>
        <w:ind w:left="-15" w:right="0"/>
      </w:pPr>
      <w:r>
        <w:t>Продолжительность взаимодействия Заявителя со специалистом Отдела</w:t>
      </w:r>
      <w:r w:rsidR="00F24D79">
        <w:t xml:space="preserve"> </w:t>
      </w:r>
      <w:r>
        <w:t xml:space="preserve">при предоставлении муниципальной услуги составляет: </w:t>
      </w:r>
    </w:p>
    <w:p w14:paraId="2CC0257E" w14:textId="77777777" w:rsidR="002834E9" w:rsidRDefault="003C7F5F" w:rsidP="00F24D79">
      <w:pPr>
        <w:spacing w:after="12" w:line="269" w:lineRule="auto"/>
        <w:ind w:left="10" w:right="-5" w:hanging="10"/>
        <w:jc w:val="center"/>
      </w:pPr>
      <w:r>
        <w:t xml:space="preserve">при подаче документов, необходимых для предоставления муниципальной услуги, не </w:t>
      </w:r>
    </w:p>
    <w:p w14:paraId="1BEC8997" w14:textId="77777777" w:rsidR="00F24D79" w:rsidRDefault="003C7F5F">
      <w:pPr>
        <w:ind w:left="525" w:right="433" w:hanging="540"/>
      </w:pPr>
      <w:r>
        <w:t xml:space="preserve">более 15 минут; </w:t>
      </w:r>
    </w:p>
    <w:p w14:paraId="626B1921" w14:textId="576614B6" w:rsidR="002834E9" w:rsidRDefault="00F24D79">
      <w:pPr>
        <w:ind w:left="525" w:right="433" w:hanging="540"/>
      </w:pPr>
      <w:r>
        <w:t xml:space="preserve">      </w:t>
      </w:r>
      <w:r w:rsidR="003C7F5F">
        <w:t xml:space="preserve">при получении результата предоставления муниципальной услуги - не более 15 минут. </w:t>
      </w:r>
    </w:p>
    <w:p w14:paraId="41AFF655" w14:textId="77777777" w:rsidR="002834E9" w:rsidRDefault="003C7F5F">
      <w:pPr>
        <w:numPr>
          <w:ilvl w:val="0"/>
          <w:numId w:val="6"/>
        </w:numPr>
        <w:ind w:right="0"/>
      </w:pPr>
      <w:r>
        <w:t xml:space="preserve">Заявителям обеспечивается возможность получения информации о порядке предоставления муниципальной услуги на портале, Едином портале. </w:t>
      </w:r>
    </w:p>
    <w:p w14:paraId="1689F193" w14:textId="77777777" w:rsidR="002834E9" w:rsidRDefault="003C7F5F">
      <w:pPr>
        <w:numPr>
          <w:ilvl w:val="0"/>
          <w:numId w:val="6"/>
        </w:numPr>
        <w:ind w:right="0"/>
      </w:pPr>
      <w:r>
        <w:t xml:space="preserve">Предоставление муниципальной услуги в МФЦ не предусмотрено. </w:t>
      </w:r>
    </w:p>
    <w:p w14:paraId="45054DF3" w14:textId="77777777" w:rsidR="002834E9" w:rsidRDefault="003C7F5F">
      <w:pPr>
        <w:ind w:left="-15" w:right="0"/>
      </w:pPr>
      <w:r>
        <w:t xml:space="preserve">Предоставление муниципальной услуги по экстерриториальному принципу не предусмотрено. </w:t>
      </w:r>
    </w:p>
    <w:p w14:paraId="778C29EF" w14:textId="77777777" w:rsidR="002834E9" w:rsidRDefault="003C7F5F">
      <w:pPr>
        <w:ind w:left="-15" w:right="0"/>
      </w:pPr>
      <w: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46">
        <w:r>
          <w:rPr>
            <w:color w:val="0000FF"/>
          </w:rPr>
          <w:t>статьей 15.1</w:t>
        </w:r>
      </w:hyperlink>
      <w:hyperlink r:id="rId47">
        <w:r>
          <w:t xml:space="preserve"> </w:t>
        </w:r>
      </w:hyperlink>
      <w:r>
        <w:t xml:space="preserve">Федерального закона N 210-ФЗ, не предусмотрено. </w:t>
      </w:r>
    </w:p>
    <w:p w14:paraId="57319AAD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507CB92" w14:textId="77777777" w:rsidR="002834E9" w:rsidRDefault="003C7F5F">
      <w:pPr>
        <w:spacing w:after="12" w:line="271" w:lineRule="auto"/>
        <w:ind w:left="1182" w:right="1120" w:hanging="10"/>
        <w:jc w:val="center"/>
      </w:pPr>
      <w:r>
        <w:rPr>
          <w:b/>
        </w:rPr>
        <w:t xml:space="preserve">21. Иные требования, в том числе учитывающие особенности предоставления муниципальной услуги в электронной форме </w:t>
      </w:r>
    </w:p>
    <w:p w14:paraId="37196905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64DEBB82" w14:textId="77777777" w:rsidR="002834E9" w:rsidRDefault="003C7F5F">
      <w:pPr>
        <w:numPr>
          <w:ilvl w:val="0"/>
          <w:numId w:val="6"/>
        </w:numPr>
        <w:ind w:right="0"/>
      </w:pPr>
      <w:r>
        <w:t xml:space="preserve">Предоставление муниципальной услуги может быть организовано в форме электронного документа через Единый портал. </w:t>
      </w:r>
    </w:p>
    <w:p w14:paraId="6B44E75F" w14:textId="77777777" w:rsidR="002834E9" w:rsidRDefault="003C7F5F">
      <w:pPr>
        <w:numPr>
          <w:ilvl w:val="1"/>
          <w:numId w:val="6"/>
        </w:numPr>
        <w:ind w:right="0"/>
      </w:pPr>
      <w: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48">
        <w:r>
          <w:rPr>
            <w:color w:val="0000FF"/>
          </w:rPr>
          <w:t>закон</w:t>
        </w:r>
      </w:hyperlink>
      <w:hyperlink r:id="rId49">
        <w:r>
          <w:t xml:space="preserve"> </w:t>
        </w:r>
      </w:hyperlink>
      <w:r>
        <w:t xml:space="preserve">от 6 апреля 2011 года N 63-ФЗ "Об электронной подписи", </w:t>
      </w:r>
      <w:hyperlink r:id="rId50">
        <w:r>
          <w:rPr>
            <w:color w:val="0000FF"/>
          </w:rPr>
          <w:t>постановление</w:t>
        </w:r>
      </w:hyperlink>
      <w:hyperlink r:id="rId51">
        <w:r>
          <w:t xml:space="preserve"> </w:t>
        </w:r>
      </w:hyperlink>
      <w:r>
        <w:t xml:space="preserve">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52">
        <w:r>
          <w:rPr>
            <w:color w:val="0000FF"/>
          </w:rPr>
          <w:t>постановление</w:t>
        </w:r>
      </w:hyperlink>
      <w:hyperlink r:id="rId53">
        <w:r>
          <w:t xml:space="preserve"> </w:t>
        </w:r>
      </w:hyperlink>
      <w:r>
        <w:t xml:space="preserve">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 </w:t>
      </w:r>
    </w:p>
    <w:p w14:paraId="4D6D0C5D" w14:textId="77777777" w:rsidR="002834E9" w:rsidRDefault="003C7F5F">
      <w:pPr>
        <w:ind w:left="-15" w:right="0"/>
      </w:pPr>
      <w:r>
        <w:t xml:space="preserve"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 </w:t>
      </w:r>
    </w:p>
    <w:p w14:paraId="6B803881" w14:textId="77777777" w:rsidR="002834E9" w:rsidRDefault="003C7F5F">
      <w:pPr>
        <w:ind w:left="-15" w:right="0"/>
      </w:pPr>
      <w:r>
        <w:t xml:space="preserve"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 </w:t>
      </w:r>
    </w:p>
    <w:p w14:paraId="18E97419" w14:textId="77777777" w:rsidR="002834E9" w:rsidRDefault="003C7F5F">
      <w:pPr>
        <w:numPr>
          <w:ilvl w:val="1"/>
          <w:numId w:val="6"/>
        </w:numPr>
        <w:ind w:right="0"/>
      </w:pPr>
      <w:r>
        <w:t xml:space="preserve">Рассмотрение документов, полученных в электронной форме, осуществляется в том же порядке, что и их рассмотрение, полученных лично от заявителей. </w:t>
      </w:r>
    </w:p>
    <w:p w14:paraId="4F17AA90" w14:textId="77777777" w:rsidR="002834E9" w:rsidRDefault="003C7F5F">
      <w:pPr>
        <w:ind w:left="-15" w:right="0"/>
      </w:pPr>
      <w:r>
        <w:t xml:space="preserve"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 </w:t>
      </w:r>
    </w:p>
    <w:p w14:paraId="7CA2C6F4" w14:textId="77777777" w:rsidR="002834E9" w:rsidRDefault="003C7F5F">
      <w:pPr>
        <w:numPr>
          <w:ilvl w:val="1"/>
          <w:numId w:val="6"/>
        </w:numPr>
        <w:ind w:right="0"/>
      </w:pPr>
      <w:r>
        <w:t xml:space="preserve">Заявителям обеспечивается возможность получения информации о предоставлении муниципальной услуги на Едином портале. </w:t>
      </w:r>
    </w:p>
    <w:p w14:paraId="1B4A620B" w14:textId="77777777" w:rsidR="002834E9" w:rsidRDefault="003C7F5F">
      <w:pPr>
        <w:numPr>
          <w:ilvl w:val="1"/>
          <w:numId w:val="6"/>
        </w:numPr>
        <w:ind w:right="0"/>
      </w:pPr>
      <w:r>
        <w:t xml:space="preserve"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 </w:t>
      </w:r>
    </w:p>
    <w:p w14:paraId="08AABF58" w14:textId="023567C8" w:rsidR="002834E9" w:rsidRDefault="002834E9">
      <w:pPr>
        <w:spacing w:after="29" w:line="259" w:lineRule="auto"/>
        <w:ind w:right="0" w:firstLine="0"/>
        <w:jc w:val="left"/>
      </w:pPr>
    </w:p>
    <w:p w14:paraId="197B52CF" w14:textId="77777777" w:rsidR="002834E9" w:rsidRDefault="003C7F5F">
      <w:pPr>
        <w:spacing w:after="12" w:line="271" w:lineRule="auto"/>
        <w:ind w:left="1182" w:right="1123" w:hanging="10"/>
        <w:jc w:val="center"/>
      </w:pPr>
      <w:r>
        <w:rPr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2B249FC0" w14:textId="77777777" w:rsidR="002834E9" w:rsidRDefault="003C7F5F">
      <w:pPr>
        <w:spacing w:after="32" w:line="259" w:lineRule="auto"/>
        <w:ind w:right="0" w:firstLine="0"/>
        <w:jc w:val="left"/>
      </w:pPr>
      <w:r>
        <w:t xml:space="preserve"> </w:t>
      </w:r>
    </w:p>
    <w:p w14:paraId="37114658" w14:textId="77777777" w:rsidR="002834E9" w:rsidRDefault="003C7F5F">
      <w:pPr>
        <w:spacing w:after="12" w:line="271" w:lineRule="auto"/>
        <w:ind w:left="1182" w:right="1183" w:hanging="10"/>
        <w:jc w:val="center"/>
      </w:pPr>
      <w:r>
        <w:rPr>
          <w:b/>
        </w:rPr>
        <w:t xml:space="preserve">22. Исчерпывающий перечень административных процедур </w:t>
      </w:r>
    </w:p>
    <w:p w14:paraId="2CC45D49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43B7FA8" w14:textId="77777777" w:rsidR="002834E9" w:rsidRDefault="003C7F5F">
      <w:pPr>
        <w:numPr>
          <w:ilvl w:val="0"/>
          <w:numId w:val="6"/>
        </w:numPr>
        <w:ind w:right="0"/>
      </w:pPr>
      <w:r>
        <w:t xml:space="preserve">Предоставление муниципальной услуги включает в себя последовательность административных процедур: </w:t>
      </w:r>
    </w:p>
    <w:p w14:paraId="799D041A" w14:textId="77777777" w:rsidR="002834E9" w:rsidRDefault="003C7F5F">
      <w:pPr>
        <w:ind w:left="540" w:right="0" w:firstLine="0"/>
      </w:pPr>
      <w:r>
        <w:t xml:space="preserve">а) прием и регистрация заявления, документов, необходимых для предоставления </w:t>
      </w:r>
    </w:p>
    <w:p w14:paraId="17B362DE" w14:textId="77777777" w:rsidR="002834E9" w:rsidRDefault="003C7F5F">
      <w:pPr>
        <w:ind w:left="-15" w:right="0" w:firstLine="0"/>
      </w:pPr>
      <w:r>
        <w:t xml:space="preserve">муниципальной услуги; </w:t>
      </w:r>
    </w:p>
    <w:p w14:paraId="57E49738" w14:textId="77777777" w:rsidR="002834E9" w:rsidRDefault="003C7F5F">
      <w:pPr>
        <w:ind w:left="540" w:right="0" w:firstLine="0"/>
      </w:pPr>
      <w:r>
        <w:t xml:space="preserve">б) проверка документов, необходимых для предоставления муниципальной услуги; </w:t>
      </w:r>
    </w:p>
    <w:p w14:paraId="778A1E80" w14:textId="77777777" w:rsidR="002834E9" w:rsidRDefault="003C7F5F">
      <w:pPr>
        <w:ind w:left="540" w:right="0" w:firstLine="0"/>
      </w:pPr>
      <w:r>
        <w:t xml:space="preserve">в) получение Заявителем сведений о ходе выполнения запроса о предоставлении </w:t>
      </w:r>
    </w:p>
    <w:p w14:paraId="08C10891" w14:textId="77777777" w:rsidR="002834E9" w:rsidRDefault="003C7F5F">
      <w:pPr>
        <w:ind w:left="-15" w:right="0" w:firstLine="0"/>
      </w:pPr>
      <w:r>
        <w:t xml:space="preserve">муниципальной услуги; </w:t>
      </w:r>
    </w:p>
    <w:p w14:paraId="6F768FC8" w14:textId="5F0F942B" w:rsidR="002834E9" w:rsidRDefault="003C7F5F" w:rsidP="00EE337D">
      <w:pPr>
        <w:ind w:left="540" w:right="0" w:firstLine="0"/>
      </w:pPr>
      <w:r>
        <w:t xml:space="preserve">г) запрос и получение документов, необходимых для принятия решения о предоставлении муниципальной услуги в рамках межведомственного взаимодействия; </w:t>
      </w:r>
    </w:p>
    <w:p w14:paraId="3276EC29" w14:textId="77777777" w:rsidR="002834E9" w:rsidRDefault="003C7F5F">
      <w:pPr>
        <w:ind w:left="540" w:right="0" w:firstLine="0"/>
      </w:pPr>
      <w:r>
        <w:t xml:space="preserve">д) принятие решения о предоставлении (об отказе в предоставлении) муниципальной </w:t>
      </w:r>
    </w:p>
    <w:p w14:paraId="174EA827" w14:textId="77777777" w:rsidR="002834E9" w:rsidRDefault="003C7F5F">
      <w:pPr>
        <w:ind w:left="-15" w:right="0" w:firstLine="0"/>
      </w:pPr>
      <w:r>
        <w:t xml:space="preserve">услуги и оформление результата предоставления муниципальной услуги Заявителю; </w:t>
      </w:r>
    </w:p>
    <w:p w14:paraId="3F95B00B" w14:textId="77777777" w:rsidR="002834E9" w:rsidRDefault="003C7F5F">
      <w:pPr>
        <w:ind w:left="540" w:right="0" w:firstLine="0"/>
      </w:pPr>
      <w:r>
        <w:t xml:space="preserve">е) выдача (направление) Заявителю результата предоставления муниципальной услуги; </w:t>
      </w:r>
    </w:p>
    <w:p w14:paraId="6C8F6199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53A00EFC" w14:textId="77777777" w:rsidR="002834E9" w:rsidRDefault="003C7F5F">
      <w:pPr>
        <w:spacing w:after="12" w:line="271" w:lineRule="auto"/>
        <w:ind w:left="1506" w:right="1447" w:hanging="10"/>
        <w:jc w:val="center"/>
      </w:pPr>
      <w:r>
        <w:rPr>
          <w:b/>
        </w:rPr>
        <w:t xml:space="preserve">23. Прием и регистрация заявления, документов, необходимых для предоставления муниципальной услуги </w:t>
      </w:r>
    </w:p>
    <w:p w14:paraId="3E6BC2AC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47181441" w14:textId="77777777" w:rsidR="002834E9" w:rsidRDefault="003C7F5F">
      <w:pPr>
        <w:numPr>
          <w:ilvl w:val="0"/>
          <w:numId w:val="6"/>
        </w:numPr>
        <w:ind w:right="0"/>
      </w:pPr>
      <w:r>
        <w:t xml:space="preserve">Основанием для начала административной процедуры является обращение Заявителя с заявлением. </w:t>
      </w:r>
    </w:p>
    <w:p w14:paraId="01CDDE4E" w14:textId="77777777" w:rsidR="002834E9" w:rsidRDefault="003C7F5F">
      <w:pPr>
        <w:ind w:left="540" w:right="972" w:firstLine="0"/>
      </w:pPr>
      <w:r>
        <w:lastRenderedPageBreak/>
        <w:t xml:space="preserve">Заявитель может представить заявление и документы следующими способами: а) лично; </w:t>
      </w:r>
    </w:p>
    <w:p w14:paraId="51D5FDE6" w14:textId="77777777" w:rsidR="002834E9" w:rsidRDefault="003C7F5F">
      <w:pPr>
        <w:ind w:left="540" w:right="0" w:firstLine="0"/>
      </w:pPr>
      <w:r>
        <w:t xml:space="preserve">б) направить по почте; </w:t>
      </w:r>
    </w:p>
    <w:p w14:paraId="197A36CD" w14:textId="77777777" w:rsidR="002834E9" w:rsidRDefault="003C7F5F">
      <w:pPr>
        <w:ind w:left="540" w:right="0" w:firstLine="0"/>
      </w:pPr>
      <w:r>
        <w:t xml:space="preserve">в) обратиться через Единый портал. </w:t>
      </w:r>
    </w:p>
    <w:p w14:paraId="748294B8" w14:textId="4E3F1562" w:rsidR="002834E9" w:rsidRDefault="003C7F5F">
      <w:pPr>
        <w:numPr>
          <w:ilvl w:val="0"/>
          <w:numId w:val="6"/>
        </w:numPr>
        <w:ind w:right="0"/>
      </w:pPr>
      <w:r>
        <w:t xml:space="preserve">Выполнение данной административной процедуры осуществляется должностным лицом </w:t>
      </w:r>
      <w:r w:rsidR="00EE337D">
        <w:t>Администрации</w:t>
      </w:r>
      <w:r>
        <w:t xml:space="preserve">, ответственным за прием и регистрацию корреспонденции о предоставлении муниципальной услуги в </w:t>
      </w:r>
      <w:r w:rsidR="00F24D79">
        <w:t>приемной Администрации.</w:t>
      </w:r>
    </w:p>
    <w:p w14:paraId="50903A46" w14:textId="49B004B1" w:rsidR="002834E9" w:rsidRDefault="003C7F5F">
      <w:pPr>
        <w:numPr>
          <w:ilvl w:val="0"/>
          <w:numId w:val="6"/>
        </w:numPr>
        <w:ind w:right="0"/>
      </w:pPr>
      <w:r>
        <w:t>При личном обращении Заявителя либо при направлении предложения почтой должностное лицо</w:t>
      </w:r>
      <w:r w:rsidR="00F24D79">
        <w:t xml:space="preserve"> Отдела</w:t>
      </w:r>
      <w:r>
        <w:t xml:space="preserve">, ответственное за прием и регистрацию корреспонденции о предоставлении муниципальной услуги при приеме заявления: </w:t>
      </w:r>
    </w:p>
    <w:p w14:paraId="4818764E" w14:textId="77777777" w:rsidR="002834E9" w:rsidRDefault="003C7F5F">
      <w:pPr>
        <w:ind w:left="540" w:right="0" w:firstLine="0"/>
      </w:pPr>
      <w:r>
        <w:t xml:space="preserve">устанавливает предмет обращения, личность Заявителя (полномочия представителя </w:t>
      </w:r>
    </w:p>
    <w:p w14:paraId="2134F461" w14:textId="77777777" w:rsidR="00F24D79" w:rsidRDefault="003C7F5F">
      <w:pPr>
        <w:ind w:left="525" w:right="4272" w:hanging="540"/>
      </w:pPr>
      <w:r>
        <w:t xml:space="preserve">Заявителя); </w:t>
      </w:r>
    </w:p>
    <w:p w14:paraId="6D7F773C" w14:textId="01F0621C" w:rsidR="002834E9" w:rsidRDefault="00F24D79">
      <w:pPr>
        <w:ind w:left="525" w:right="4272" w:hanging="540"/>
      </w:pPr>
      <w:r>
        <w:t xml:space="preserve">     -</w:t>
      </w:r>
      <w:r w:rsidR="003C7F5F">
        <w:t xml:space="preserve">проверяет правильность оформления </w:t>
      </w:r>
      <w:r>
        <w:t>за</w:t>
      </w:r>
      <w:r w:rsidR="003C7F5F">
        <w:t xml:space="preserve">явления; </w:t>
      </w:r>
    </w:p>
    <w:p w14:paraId="4E0E1E06" w14:textId="0CDCA650" w:rsidR="002834E9" w:rsidRDefault="00F24D79" w:rsidP="00F24D79">
      <w:pPr>
        <w:ind w:left="-15" w:right="0" w:firstLine="0"/>
      </w:pPr>
      <w:r>
        <w:t xml:space="preserve">     -</w:t>
      </w:r>
      <w:r w:rsidR="003C7F5F">
        <w:t xml:space="preserve">обеспечивает внесение соответствующей записи в журнал регистрации с указанием даты приема, номера предложения, сведений о Заявителе, иных необходимых сведений в соответствии с порядком делопроизводства в день поступления предложения. </w:t>
      </w:r>
    </w:p>
    <w:p w14:paraId="0EA2B54F" w14:textId="77777777" w:rsidR="002834E9" w:rsidRDefault="003C7F5F">
      <w:pPr>
        <w:ind w:left="-15" w:right="0"/>
      </w:pPr>
      <w:r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</w:t>
      </w:r>
      <w:hyperlink r:id="rId54">
        <w:r>
          <w:rPr>
            <w:color w:val="0000FF"/>
          </w:rPr>
          <w:t>закона</w:t>
        </w:r>
      </w:hyperlink>
      <w:hyperlink r:id="rId55">
        <w:r>
          <w:t xml:space="preserve"> </w:t>
        </w:r>
      </w:hyperlink>
      <w:r>
        <w:t xml:space="preserve">от 27 июля 2006 года N 152-ФЗ "О персональных данных". </w:t>
      </w:r>
    </w:p>
    <w:p w14:paraId="1312451C" w14:textId="77777777" w:rsidR="002834E9" w:rsidRDefault="003C7F5F">
      <w:pPr>
        <w:numPr>
          <w:ilvl w:val="0"/>
          <w:numId w:val="6"/>
        </w:numPr>
        <w:ind w:right="0"/>
      </w:pPr>
      <w:r>
        <w:t xml:space="preserve">Критерием принятия решения о приеме и регистрации заявления является подтверждение личности и полномочий Заявителя (его представителя). </w:t>
      </w:r>
    </w:p>
    <w:p w14:paraId="3EF1F97F" w14:textId="1083D496" w:rsidR="002834E9" w:rsidRDefault="003C7F5F">
      <w:pPr>
        <w:numPr>
          <w:ilvl w:val="0"/>
          <w:numId w:val="6"/>
        </w:numPr>
        <w:ind w:right="0"/>
      </w:pPr>
      <w:r>
        <w:t xml:space="preserve">Конечный результат исполнения административной процедуры - прием и регистрация заявления. Максимальный срок выполнения действий административной процедуры не более 15 минут с момента подачи в </w:t>
      </w:r>
      <w:r w:rsidR="00F24D79">
        <w:t>Администрацию</w:t>
      </w:r>
      <w:r>
        <w:t xml:space="preserve"> заявления. </w:t>
      </w:r>
    </w:p>
    <w:p w14:paraId="63FD4B0F" w14:textId="77777777" w:rsidR="002834E9" w:rsidRDefault="003C7F5F">
      <w:pPr>
        <w:numPr>
          <w:ilvl w:val="0"/>
          <w:numId w:val="6"/>
        </w:numPr>
        <w:ind w:right="0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предложения, сведений о Заявителе, иных необходимых сведений в соответствии с порядком делопроизводства. </w:t>
      </w:r>
    </w:p>
    <w:p w14:paraId="07357B0F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9BEA48D" w14:textId="77777777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24. Проверка документов, необходимых для предоставления муниципальной услуги </w:t>
      </w:r>
    </w:p>
    <w:p w14:paraId="11BB6E3F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5E812321" w14:textId="712A8A0E" w:rsidR="002834E9" w:rsidRDefault="003C7F5F">
      <w:pPr>
        <w:numPr>
          <w:ilvl w:val="0"/>
          <w:numId w:val="6"/>
        </w:numPr>
        <w:ind w:right="0"/>
      </w:pPr>
      <w:r>
        <w:t xml:space="preserve">Основанием для начала административной процедуры является поступление специалисту </w:t>
      </w:r>
      <w:r w:rsidR="00EE337D">
        <w:t>Администраци</w:t>
      </w:r>
      <w:r w:rsidR="00046633">
        <w:t>и</w:t>
      </w:r>
      <w:r>
        <w:t xml:space="preserve">, ответственному за предоставление муниципальной услуги, заявления о предоставлении муниципальной услуги. </w:t>
      </w:r>
    </w:p>
    <w:p w14:paraId="1B2D8454" w14:textId="137E5856" w:rsidR="002834E9" w:rsidRDefault="003C7F5F">
      <w:pPr>
        <w:ind w:left="-15" w:right="0"/>
      </w:pPr>
      <w:r>
        <w:t xml:space="preserve">Специалист </w:t>
      </w:r>
      <w:r w:rsidR="00F24D79">
        <w:t>Отдела</w:t>
      </w:r>
      <w:r>
        <w:t xml:space="preserve">, ответственный за предоставление муниципальной услуги, осуществляет: </w:t>
      </w:r>
    </w:p>
    <w:p w14:paraId="3C3A4E1A" w14:textId="77777777" w:rsidR="002834E9" w:rsidRDefault="003C7F5F">
      <w:pPr>
        <w:spacing w:after="12" w:line="269" w:lineRule="auto"/>
        <w:ind w:left="10" w:right="-5" w:hanging="10"/>
        <w:jc w:val="right"/>
      </w:pPr>
      <w:r>
        <w:t xml:space="preserve">а) проверку наличия сведений, документов, необходимых для принятия решения о </w:t>
      </w:r>
    </w:p>
    <w:p w14:paraId="23D30F24" w14:textId="77777777" w:rsidR="002834E9" w:rsidRDefault="003C7F5F">
      <w:pPr>
        <w:ind w:left="-15" w:right="0" w:firstLine="0"/>
      </w:pPr>
      <w:r>
        <w:t xml:space="preserve">предоставлении муниципальной услуги; </w:t>
      </w:r>
    </w:p>
    <w:p w14:paraId="72F8ADCB" w14:textId="0EAF1F3D" w:rsidR="002834E9" w:rsidRDefault="00F24D79" w:rsidP="00F24D79">
      <w:pPr>
        <w:spacing w:after="12" w:line="269" w:lineRule="auto"/>
        <w:ind w:left="10" w:right="-5" w:hanging="10"/>
        <w:jc w:val="center"/>
      </w:pPr>
      <w:r>
        <w:t xml:space="preserve">         </w:t>
      </w:r>
      <w:r w:rsidR="003C7F5F">
        <w:t xml:space="preserve">б) определение пакета документов, который необходимо запросить по каналам </w:t>
      </w:r>
    </w:p>
    <w:p w14:paraId="49303D28" w14:textId="77777777" w:rsidR="002834E9" w:rsidRDefault="003C7F5F">
      <w:pPr>
        <w:ind w:left="-15" w:right="0" w:firstLine="0"/>
      </w:pPr>
      <w:r>
        <w:t xml:space="preserve">межведомственного взаимодействия, нужного для предоставления муниципальной услуги. </w:t>
      </w:r>
    </w:p>
    <w:p w14:paraId="5AA6FD79" w14:textId="77777777" w:rsidR="002834E9" w:rsidRDefault="003C7F5F">
      <w:pPr>
        <w:numPr>
          <w:ilvl w:val="0"/>
          <w:numId w:val="6"/>
        </w:numPr>
        <w:ind w:right="0"/>
      </w:pPr>
      <w:r>
        <w:t xml:space="preserve">Критерием принятия решения проверки документов, необходимых для предоставления муниципальной услуги, является наличие сведений, необходимых для принятия решения о предоставлении муниципальной услуги. </w:t>
      </w:r>
    </w:p>
    <w:p w14:paraId="5356F1E8" w14:textId="77777777" w:rsidR="002834E9" w:rsidRDefault="003C7F5F">
      <w:pPr>
        <w:numPr>
          <w:ilvl w:val="0"/>
          <w:numId w:val="6"/>
        </w:numPr>
        <w:ind w:right="0"/>
      </w:pPr>
      <w:r>
        <w:t xml:space="preserve">Способом фиксации результата выполнения административной процедуры является направление запроса документов в рамках межведомственного взаимодействия. </w:t>
      </w:r>
    </w:p>
    <w:p w14:paraId="498B4126" w14:textId="77777777" w:rsidR="002834E9" w:rsidRDefault="003C7F5F">
      <w:pPr>
        <w:numPr>
          <w:ilvl w:val="0"/>
          <w:numId w:val="6"/>
        </w:numPr>
        <w:ind w:right="0"/>
      </w:pPr>
      <w:r>
        <w:lastRenderedPageBreak/>
        <w:t xml:space="preserve">Результатом административной процедуры является проверка заявления на наличие сведений, приложений, необходимых для принятия решения о предоставлении муниципальной услуги, выявление,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 </w:t>
      </w:r>
    </w:p>
    <w:p w14:paraId="7E4F2FE9" w14:textId="6366087A" w:rsidR="002834E9" w:rsidRDefault="003C7F5F">
      <w:pPr>
        <w:ind w:left="-15" w:right="0"/>
      </w:pPr>
      <w:r>
        <w:t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5 (пять) рабочих дней с даты поступления заявления к специалисту</w:t>
      </w:r>
      <w:r w:rsidR="00F24D79">
        <w:t xml:space="preserve"> Отдела</w:t>
      </w:r>
      <w:r>
        <w:t xml:space="preserve">, ответственному за подготовку муниципальной услуги. </w:t>
      </w:r>
    </w:p>
    <w:p w14:paraId="3EEDE712" w14:textId="77777777" w:rsidR="002834E9" w:rsidRDefault="003C7F5F">
      <w:pPr>
        <w:spacing w:after="32" w:line="259" w:lineRule="auto"/>
        <w:ind w:right="0" w:firstLine="0"/>
        <w:jc w:val="left"/>
      </w:pPr>
      <w:r>
        <w:t xml:space="preserve"> </w:t>
      </w:r>
    </w:p>
    <w:p w14:paraId="47C666E5" w14:textId="77777777" w:rsidR="002834E9" w:rsidRDefault="003C7F5F">
      <w:pPr>
        <w:spacing w:after="12" w:line="271" w:lineRule="auto"/>
        <w:ind w:left="1383" w:right="1323" w:hanging="10"/>
        <w:jc w:val="center"/>
      </w:pPr>
      <w:r>
        <w:rPr>
          <w:b/>
        </w:rPr>
        <w:t xml:space="preserve">25. Получение Заявителем сведений о ходе выполнения запроса о предоставлении муниципальной услуги </w:t>
      </w:r>
    </w:p>
    <w:p w14:paraId="2166325D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68A6E516" w14:textId="26D2BB81" w:rsidR="002834E9" w:rsidRDefault="003C7F5F">
      <w:pPr>
        <w:numPr>
          <w:ilvl w:val="0"/>
          <w:numId w:val="6"/>
        </w:numPr>
        <w:ind w:right="0"/>
      </w:pPr>
      <w:r>
        <w:t xml:space="preserve">Основанием для начала данной административной процедуры является поступление в </w:t>
      </w:r>
      <w:r w:rsidR="00F24D79">
        <w:t>Администрацию</w:t>
      </w:r>
      <w:r>
        <w:t xml:space="preserve"> от Заявителя обращения о ходе выполнения запроса о предоставлении муниципальной услуги. </w:t>
      </w:r>
    </w:p>
    <w:p w14:paraId="65AF6BE2" w14:textId="77777777" w:rsidR="002834E9" w:rsidRDefault="003C7F5F">
      <w:pPr>
        <w:ind w:left="-15" w:right="0"/>
      </w:pPr>
      <w:r>
        <w:t xml:space="preserve"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 </w:t>
      </w:r>
    </w:p>
    <w:p w14:paraId="15CAB6B7" w14:textId="77777777" w:rsidR="002834E9" w:rsidRDefault="003C7F5F">
      <w:pPr>
        <w:numPr>
          <w:ilvl w:val="0"/>
          <w:numId w:val="6"/>
        </w:numPr>
        <w:ind w:right="0"/>
      </w:pPr>
      <w:r>
        <w:t xml:space="preserve"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 </w:t>
      </w:r>
    </w:p>
    <w:p w14:paraId="1CD03664" w14:textId="77777777" w:rsidR="002834E9" w:rsidRDefault="003C7F5F">
      <w:pPr>
        <w:numPr>
          <w:ilvl w:val="0"/>
          <w:numId w:val="6"/>
        </w:numPr>
        <w:ind w:right="0"/>
      </w:pPr>
      <w:r>
        <w:t xml:space="preserve">Заявителю предоставляется информация о следующих этапах предоставления муниципальной услуги: </w:t>
      </w:r>
    </w:p>
    <w:p w14:paraId="7AC35EBC" w14:textId="457F31C0" w:rsidR="002834E9" w:rsidRDefault="003C7F5F" w:rsidP="00F24D79">
      <w:pPr>
        <w:spacing w:after="12" w:line="269" w:lineRule="auto"/>
        <w:ind w:left="10" w:right="-5" w:hanging="10"/>
      </w:pPr>
      <w:r>
        <w:t>а) регистрация заявления о предоставлении муниципальной услуги</w:t>
      </w:r>
      <w:r w:rsidR="00F24D79">
        <w:t xml:space="preserve"> в приемной Администрации</w:t>
      </w:r>
      <w:r>
        <w:t xml:space="preserve">; </w:t>
      </w:r>
    </w:p>
    <w:p w14:paraId="567934E8" w14:textId="6B9F8CC8" w:rsidR="002834E9" w:rsidRDefault="003C7F5F" w:rsidP="00F24D79">
      <w:pPr>
        <w:spacing w:after="12" w:line="269" w:lineRule="auto"/>
        <w:ind w:left="10" w:right="-5" w:hanging="10"/>
      </w:pPr>
      <w:r>
        <w:t>б) поступление заявления о предоставлении муниципальной услуги специалисту</w:t>
      </w:r>
      <w:r w:rsidR="00F24D79">
        <w:t xml:space="preserve"> Отдела</w:t>
      </w:r>
      <w:r>
        <w:t xml:space="preserve">, ответственному за предоставление муниципальной услуги; </w:t>
      </w:r>
    </w:p>
    <w:p w14:paraId="02EF7E74" w14:textId="77777777" w:rsidR="002834E9" w:rsidRDefault="003C7F5F" w:rsidP="00F24D79">
      <w:pPr>
        <w:ind w:left="-15" w:right="0" w:firstLine="0"/>
      </w:pPr>
      <w:r>
        <w:t xml:space="preserve">в) выдача (направление) сведений о результате предоставления муниципальной услуги Заявителю. </w:t>
      </w:r>
    </w:p>
    <w:p w14:paraId="38D2D745" w14:textId="2B09F9EE" w:rsidR="002834E9" w:rsidRDefault="003C7F5F">
      <w:pPr>
        <w:ind w:left="-15" w:right="0"/>
      </w:pPr>
      <w: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8-388</w:t>
      </w:r>
      <w:r w:rsidR="00F24D79">
        <w:t>43</w:t>
      </w:r>
      <w:r>
        <w:t>-2</w:t>
      </w:r>
      <w:r w:rsidR="00F24D79">
        <w:t>2-5-31</w:t>
      </w:r>
      <w:r>
        <w:t>), письменного обращения (по адресу: 649</w:t>
      </w:r>
      <w:r w:rsidR="00F24D79">
        <w:t>14</w:t>
      </w:r>
      <w:r>
        <w:t xml:space="preserve">0, Республика Алтай, </w:t>
      </w:r>
      <w:r w:rsidR="00F24D79">
        <w:t>Турочакский район, с.Турочак, ул. Советская, 77)</w:t>
      </w:r>
      <w:r>
        <w:t xml:space="preserve"> или в ответах на вопросы, задаваемые на официальном портале муниципального образования в сети "Интернет" (</w:t>
      </w:r>
      <w:r w:rsidR="00F24D79" w:rsidRPr="00F24D79">
        <w:t>www.turochak-altai.ru.</w:t>
      </w:r>
      <w:r>
        <w:t xml:space="preserve">). </w:t>
      </w:r>
    </w:p>
    <w:p w14:paraId="0B995594" w14:textId="77777777" w:rsidR="002834E9" w:rsidRDefault="003C7F5F">
      <w:pPr>
        <w:ind w:left="-15" w:right="0"/>
      </w:pPr>
      <w: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e-mail, либо почтовый адрес, если ответ должен быть направлен в письменной форме, либо номер телефона, если ответ должен быть сообщен по телефону. </w:t>
      </w:r>
    </w:p>
    <w:p w14:paraId="1474BB47" w14:textId="117F463D" w:rsidR="002834E9" w:rsidRDefault="003C7F5F">
      <w:pPr>
        <w:ind w:left="-15" w:right="0"/>
      </w:pPr>
      <w:r>
        <w:t xml:space="preserve">Поступившее обращение регистрируется </w:t>
      </w:r>
      <w:r w:rsidR="00F24D79">
        <w:t xml:space="preserve">секретарем в приемной </w:t>
      </w:r>
      <w:r>
        <w:t xml:space="preserve">Администрации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 </w:t>
      </w:r>
    </w:p>
    <w:p w14:paraId="5D414239" w14:textId="717B116C" w:rsidR="002834E9" w:rsidRDefault="003C7F5F">
      <w:pPr>
        <w:ind w:left="-15" w:right="0"/>
      </w:pPr>
      <w:r>
        <w:lastRenderedPageBreak/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муниципального образования в сети "Интернет" </w:t>
      </w:r>
      <w:r w:rsidR="00F24D79">
        <w:t>(</w:t>
      </w:r>
      <w:r w:rsidR="00F24D79" w:rsidRPr="00F24D79">
        <w:t>www.turochak-altai.ru.</w:t>
      </w:r>
      <w:r>
        <w:t xml:space="preserve">). </w:t>
      </w:r>
    </w:p>
    <w:p w14:paraId="2B965DB9" w14:textId="77777777" w:rsidR="002834E9" w:rsidRDefault="003C7F5F">
      <w:pPr>
        <w:numPr>
          <w:ilvl w:val="0"/>
          <w:numId w:val="7"/>
        </w:numPr>
        <w:ind w:right="0"/>
      </w:pPr>
      <w:r>
        <w:t xml:space="preserve">Результатом административной процедуры являются полученные Заявителем сведения о ходе выполнения запроса о предоставлении муниципальной услуги. </w:t>
      </w:r>
    </w:p>
    <w:p w14:paraId="429653F4" w14:textId="6B94AFD2" w:rsidR="002834E9" w:rsidRDefault="003C7F5F">
      <w:pPr>
        <w:ind w:left="-15" w:right="0"/>
      </w:pPr>
      <w:r>
        <w:t>Максимальный срок выполнения административной процедуры составляет три рабочих дня со дня поступления обращения в</w:t>
      </w:r>
      <w:r w:rsidR="00F24D79">
        <w:t xml:space="preserve"> Отдел</w:t>
      </w:r>
      <w:r>
        <w:t xml:space="preserve">. </w:t>
      </w:r>
    </w:p>
    <w:p w14:paraId="1C1F9800" w14:textId="77777777" w:rsidR="002834E9" w:rsidRDefault="003C7F5F">
      <w:pPr>
        <w:numPr>
          <w:ilvl w:val="0"/>
          <w:numId w:val="7"/>
        </w:numPr>
        <w:ind w:right="0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 </w:t>
      </w:r>
    </w:p>
    <w:p w14:paraId="0317021C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4B891F0" w14:textId="77777777" w:rsidR="002834E9" w:rsidRDefault="003C7F5F">
      <w:pPr>
        <w:spacing w:after="12" w:line="271" w:lineRule="auto"/>
        <w:ind w:left="1182" w:right="1120" w:hanging="10"/>
        <w:jc w:val="center"/>
      </w:pPr>
      <w:r>
        <w:rPr>
          <w:b/>
        </w:rPr>
        <w:t xml:space="preserve">26. Запрос и получение документов, необходимых для принятия решения о предоставлении муниципальной услуги, в рамках межведомственного взаимодействия </w:t>
      </w:r>
    </w:p>
    <w:p w14:paraId="57C36CA5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7F2BD938" w14:textId="77777777" w:rsidR="002834E9" w:rsidRDefault="003C7F5F">
      <w:pPr>
        <w:numPr>
          <w:ilvl w:val="0"/>
          <w:numId w:val="7"/>
        </w:numPr>
        <w:ind w:right="0"/>
      </w:pPr>
      <w:r>
        <w:t xml:space="preserve">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 </w:t>
      </w:r>
    </w:p>
    <w:p w14:paraId="50392D08" w14:textId="77777777" w:rsidR="002834E9" w:rsidRDefault="003C7F5F">
      <w:pPr>
        <w:numPr>
          <w:ilvl w:val="0"/>
          <w:numId w:val="7"/>
        </w:numPr>
        <w:ind w:right="0"/>
      </w:pPr>
      <w:r>
        <w:t xml:space="preserve">Критерием принятия решения является выявление необходимых документов, которые нужно запросить по каналам межведомственного взаимодействия. </w:t>
      </w:r>
    </w:p>
    <w:p w14:paraId="3C817721" w14:textId="77777777" w:rsidR="002834E9" w:rsidRDefault="003C7F5F">
      <w:pPr>
        <w:ind w:left="-15" w:right="0"/>
      </w:pPr>
      <w:r>
        <w:t xml:space="preserve">В целях проверки факта, является ли Заявитель собственником или иным законным владельцем земельного участка (земельных участков), сведения о которых содержатся в Едином государственном реестре прав на недвижимое имущество и сделок с ним, специалист Управления, ответственный за предоставление муниципальной услуги, запрашивает в порядке межведомственного информационного взаимодействия: </w:t>
      </w:r>
    </w:p>
    <w:p w14:paraId="4DC4040E" w14:textId="33CCCCB4" w:rsidR="002834E9" w:rsidRDefault="00F24D79" w:rsidP="00F24D79">
      <w:pPr>
        <w:spacing w:after="12" w:line="269" w:lineRule="auto"/>
        <w:ind w:left="10" w:right="-5" w:hanging="10"/>
      </w:pPr>
      <w:r>
        <w:t xml:space="preserve">        </w:t>
      </w:r>
      <w:r w:rsidR="003C7F5F">
        <w:t xml:space="preserve">а) выписку из Единого государственного реестра недвижимости об основных </w:t>
      </w:r>
    </w:p>
    <w:p w14:paraId="73DC6978" w14:textId="77777777" w:rsidR="002834E9" w:rsidRDefault="003C7F5F">
      <w:pPr>
        <w:ind w:left="525" w:right="290" w:hanging="540"/>
      </w:pPr>
      <w:r>
        <w:t xml:space="preserve">характеристиках и зарегистрированных правах на земельный участок (земельные участки); б) копию договора аренды; </w:t>
      </w:r>
    </w:p>
    <w:p w14:paraId="69C71F5F" w14:textId="77777777" w:rsidR="002834E9" w:rsidRDefault="003C7F5F" w:rsidP="00F24D79">
      <w:pPr>
        <w:spacing w:after="12" w:line="269" w:lineRule="auto"/>
        <w:ind w:left="10" w:right="-5" w:hanging="10"/>
        <w:jc w:val="center"/>
      </w:pPr>
      <w:r>
        <w:t xml:space="preserve">в) выписку из Единого государственного реестра юридических лиц - в случае, если </w:t>
      </w:r>
    </w:p>
    <w:p w14:paraId="170B663E" w14:textId="77777777" w:rsidR="002834E9" w:rsidRDefault="003C7F5F">
      <w:pPr>
        <w:ind w:left="-15" w:right="0" w:firstLine="0"/>
      </w:pPr>
      <w:r>
        <w:t xml:space="preserve">Заявителем является юридическое лицо; </w:t>
      </w:r>
    </w:p>
    <w:p w14:paraId="2B5E0D20" w14:textId="425DADC3" w:rsidR="002834E9" w:rsidRDefault="00F24D79" w:rsidP="00F24D79">
      <w:pPr>
        <w:spacing w:after="12" w:line="269" w:lineRule="auto"/>
        <w:ind w:left="10" w:right="-5" w:hanging="10"/>
        <w:jc w:val="center"/>
      </w:pPr>
      <w:r>
        <w:t xml:space="preserve">       </w:t>
      </w:r>
      <w:r w:rsidR="003C7F5F">
        <w:t xml:space="preserve">г) выписку из Единого государственного реестра индивидуальных предпринимателей - в </w:t>
      </w:r>
    </w:p>
    <w:p w14:paraId="522A4BBB" w14:textId="77777777" w:rsidR="002834E9" w:rsidRDefault="003C7F5F">
      <w:pPr>
        <w:ind w:left="-15" w:right="0" w:firstLine="0"/>
      </w:pPr>
      <w:r>
        <w:t xml:space="preserve">случае, если Заявителем является индивидуальный предприниматель; </w:t>
      </w:r>
    </w:p>
    <w:p w14:paraId="3BA82D3C" w14:textId="062EAFE1" w:rsidR="002834E9" w:rsidRDefault="00F24D79" w:rsidP="00F24D79">
      <w:pPr>
        <w:spacing w:after="12" w:line="269" w:lineRule="auto"/>
        <w:ind w:left="10" w:right="-5" w:hanging="10"/>
        <w:jc w:val="center"/>
      </w:pPr>
      <w:r>
        <w:t xml:space="preserve">   </w:t>
      </w:r>
      <w:r w:rsidR="003C7F5F">
        <w:t xml:space="preserve">д) копию договора о развитии застроенной территории, копия договора о комплексном </w:t>
      </w:r>
    </w:p>
    <w:p w14:paraId="3DDC2AA4" w14:textId="77777777" w:rsidR="002834E9" w:rsidRDefault="003C7F5F">
      <w:pPr>
        <w:ind w:left="-15" w:right="0" w:firstLine="0"/>
      </w:pPr>
      <w:r>
        <w:t xml:space="preserve">развитии территории (в случае обращения лиц, с которыми заключены такие договоры); </w:t>
      </w:r>
    </w:p>
    <w:p w14:paraId="425CB93C" w14:textId="1FEA9A50" w:rsidR="002834E9" w:rsidRDefault="00F24D79" w:rsidP="00F24D79">
      <w:pPr>
        <w:spacing w:after="12" w:line="269" w:lineRule="auto"/>
        <w:ind w:left="10" w:right="-5" w:hanging="10"/>
        <w:jc w:val="center"/>
      </w:pPr>
      <w:r>
        <w:t xml:space="preserve"> </w:t>
      </w:r>
      <w:r w:rsidR="003C7F5F">
        <w:t xml:space="preserve">е) копию решения о согласовании документации по планировке территории в случаях, </w:t>
      </w:r>
    </w:p>
    <w:p w14:paraId="7A3AFC99" w14:textId="77777777" w:rsidR="002834E9" w:rsidRDefault="003C7F5F">
      <w:pPr>
        <w:ind w:left="-15" w:right="0" w:firstLine="0"/>
      </w:pPr>
      <w:r>
        <w:t xml:space="preserve">предусмотренных </w:t>
      </w:r>
      <w:hyperlink r:id="rId56">
        <w:r>
          <w:rPr>
            <w:color w:val="0000FF"/>
          </w:rPr>
          <w:t>статьей 45</w:t>
        </w:r>
      </w:hyperlink>
      <w:hyperlink r:id="rId57">
        <w:r>
          <w:t xml:space="preserve"> </w:t>
        </w:r>
      </w:hyperlink>
      <w:r>
        <w:t xml:space="preserve">ГрК РФ. </w:t>
      </w:r>
    </w:p>
    <w:p w14:paraId="43F97690" w14:textId="77777777" w:rsidR="002834E9" w:rsidRDefault="003C7F5F">
      <w:pPr>
        <w:ind w:left="-15" w:right="0"/>
      </w:pPr>
      <w:r>
        <w:t xml:space="preserve">В соответствии с </w:t>
      </w:r>
      <w:hyperlink r:id="rId58">
        <w:r>
          <w:rPr>
            <w:color w:val="0000FF"/>
          </w:rPr>
          <w:t>частью 3 статьи 7.2</w:t>
        </w:r>
      </w:hyperlink>
      <w:hyperlink r:id="rId59">
        <w:r>
          <w:t xml:space="preserve"> </w:t>
        </w:r>
      </w:hyperlink>
      <w:r>
        <w:t xml:space="preserve">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14:paraId="54464B40" w14:textId="77777777" w:rsidR="002834E9" w:rsidRDefault="003C7F5F">
      <w:pPr>
        <w:numPr>
          <w:ilvl w:val="0"/>
          <w:numId w:val="8"/>
        </w:numPr>
        <w:ind w:right="0"/>
      </w:pPr>
      <w:r>
        <w:lastRenderedPageBreak/>
        <w:t xml:space="preserve">Способом фиксации результата выполнения административной процедуры является направление запроса в рамках межведомственного взаимодействия. </w:t>
      </w:r>
    </w:p>
    <w:p w14:paraId="27C1C765" w14:textId="77777777" w:rsidR="002834E9" w:rsidRDefault="003C7F5F">
      <w:pPr>
        <w:numPr>
          <w:ilvl w:val="0"/>
          <w:numId w:val="8"/>
        </w:numPr>
        <w:ind w:right="0"/>
      </w:pPr>
      <w:r>
        <w:t xml:space="preserve"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 </w:t>
      </w:r>
    </w:p>
    <w:p w14:paraId="500B2BCE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732131D" w14:textId="4FD2550A" w:rsidR="002834E9" w:rsidRDefault="003C7F5F" w:rsidP="00CB2890">
      <w:pPr>
        <w:spacing w:after="12" w:line="271" w:lineRule="auto"/>
        <w:ind w:left="1798" w:right="1796" w:hanging="10"/>
        <w:jc w:val="center"/>
      </w:pPr>
      <w:r>
        <w:rPr>
          <w:b/>
        </w:rPr>
        <w:t xml:space="preserve">27.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 </w:t>
      </w:r>
    </w:p>
    <w:p w14:paraId="4713F63C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63DA2633" w14:textId="77777777" w:rsidR="002834E9" w:rsidRDefault="003C7F5F">
      <w:pPr>
        <w:numPr>
          <w:ilvl w:val="0"/>
          <w:numId w:val="8"/>
        </w:numPr>
        <w:ind w:right="0"/>
      </w:pPr>
      <w:r>
        <w:t xml:space="preserve">Основанием для начала административной процедуры является получение документов, необходимых для предоставления муниципальной услуги. </w:t>
      </w:r>
    </w:p>
    <w:p w14:paraId="42F85A87" w14:textId="0816DACD" w:rsidR="002834E9" w:rsidRDefault="003C7F5F">
      <w:pPr>
        <w:numPr>
          <w:ilvl w:val="0"/>
          <w:numId w:val="8"/>
        </w:numPr>
        <w:ind w:right="0"/>
      </w:pPr>
      <w:r>
        <w:t xml:space="preserve">Специалист </w:t>
      </w:r>
      <w:r w:rsidR="00CB2890">
        <w:t>Отдела</w:t>
      </w:r>
      <w:r>
        <w:t xml:space="preserve">, ответственный за предоставление муниципальной услуги, совершает действия по проверке документации по планировке территории на предмет их соответствия требованиям, установленным </w:t>
      </w:r>
      <w:hyperlink r:id="rId60">
        <w:r>
          <w:rPr>
            <w:color w:val="0000FF"/>
          </w:rPr>
          <w:t>статьями 42</w:t>
        </w:r>
      </w:hyperlink>
      <w:hyperlink r:id="rId61">
        <w:r>
          <w:t>,</w:t>
        </w:r>
      </w:hyperlink>
      <w:hyperlink r:id="rId62">
        <w:r>
          <w:t xml:space="preserve"> </w:t>
        </w:r>
      </w:hyperlink>
      <w:hyperlink r:id="rId63">
        <w:r>
          <w:rPr>
            <w:color w:val="0000FF"/>
          </w:rPr>
          <w:t>43</w:t>
        </w:r>
      </w:hyperlink>
      <w:hyperlink r:id="rId64">
        <w:r>
          <w:t xml:space="preserve"> </w:t>
        </w:r>
      </w:hyperlink>
      <w:r>
        <w:t xml:space="preserve">и </w:t>
      </w:r>
      <w:hyperlink r:id="rId65">
        <w:r>
          <w:rPr>
            <w:color w:val="0000FF"/>
          </w:rPr>
          <w:t>частью 10 статьи 45</w:t>
        </w:r>
      </w:hyperlink>
      <w:hyperlink r:id="rId66">
        <w:r>
          <w:t>,</w:t>
        </w:r>
      </w:hyperlink>
      <w:hyperlink r:id="rId67">
        <w:r>
          <w:t xml:space="preserve"> </w:t>
        </w:r>
      </w:hyperlink>
      <w:hyperlink r:id="rId68">
        <w:r>
          <w:rPr>
            <w:color w:val="0000FF"/>
          </w:rPr>
          <w:t>статьей 46</w:t>
        </w:r>
      </w:hyperlink>
      <w:hyperlink r:id="rId69">
        <w:r>
          <w:t xml:space="preserve"> </w:t>
        </w:r>
      </w:hyperlink>
      <w:r>
        <w:t xml:space="preserve">ГрК РФ. </w:t>
      </w:r>
    </w:p>
    <w:p w14:paraId="4CB5CB61" w14:textId="5A08D111" w:rsidR="002834E9" w:rsidRDefault="003C7F5F">
      <w:pPr>
        <w:ind w:left="-15" w:right="0"/>
      </w:pPr>
      <w:r>
        <w:t xml:space="preserve">При наличии оснований для отказа в предоставлении муниципальной услуги (отклонение документации по планировке территории и направление ее на доработку), предусмотренных </w:t>
      </w:r>
      <w:r>
        <w:rPr>
          <w:color w:val="0000FF"/>
        </w:rPr>
        <w:t>пунктом 19</w:t>
      </w:r>
      <w:r>
        <w:t xml:space="preserve"> настоящего Регламента, специалист</w:t>
      </w:r>
      <w:r w:rsidR="00CB2890">
        <w:t xml:space="preserve"> Отдела</w:t>
      </w:r>
      <w:r>
        <w:t xml:space="preserve">, ответственный за предоставление муниципальной услуги, подготавливает проект отказа в предоставлении муниципальной услуги в форме </w:t>
      </w:r>
      <w:r>
        <w:rPr>
          <w:color w:val="0000FF"/>
        </w:rPr>
        <w:t>уведомления</w:t>
      </w:r>
      <w:r>
        <w:t xml:space="preserve"> об отказе в предоставлении муниципальной услуги согласно приложению N 1 к настоящему Регламенту, направляет должностному лицу </w:t>
      </w:r>
      <w:r w:rsidR="00CB2890">
        <w:t>Отдела</w:t>
      </w:r>
      <w:r>
        <w:t xml:space="preserve">, уполномоченному на проведение правовой экспертизы. </w:t>
      </w:r>
    </w:p>
    <w:p w14:paraId="75481603" w14:textId="114F0172" w:rsidR="002834E9" w:rsidRDefault="003C7F5F">
      <w:pPr>
        <w:ind w:left="-15" w:right="0"/>
      </w:pPr>
      <w:r>
        <w:t xml:space="preserve">При отсутствии оснований для отказа в предоставлении муниципальной услуги, предусмотренных </w:t>
      </w:r>
      <w:r>
        <w:rPr>
          <w:color w:val="0000FF"/>
        </w:rPr>
        <w:t>пунктом 19</w:t>
      </w:r>
      <w:r>
        <w:t xml:space="preserve"> настоящего Регламента, специалист </w:t>
      </w:r>
      <w:r w:rsidR="00CB2890">
        <w:t>Отдела</w:t>
      </w:r>
      <w:r>
        <w:t xml:space="preserve">, ответственный за предоставление муниципальной услуги, подготавливает заключение о соответствии предоставленных документов, согласовывает у начальника Отдела, начальника </w:t>
      </w:r>
      <w:r w:rsidR="00CB2890">
        <w:t xml:space="preserve">Отдела </w:t>
      </w:r>
      <w:r>
        <w:t>и</w:t>
      </w:r>
      <w:r w:rsidR="00CB2890">
        <w:t xml:space="preserve"> </w:t>
      </w:r>
      <w:r>
        <w:t xml:space="preserve">направляет в Комиссию по землепользованию и застройки </w:t>
      </w:r>
      <w:r w:rsidR="00CB2890">
        <w:t>А</w:t>
      </w:r>
      <w:r>
        <w:t>дминистрац</w:t>
      </w:r>
      <w:r w:rsidR="00CB2890">
        <w:t xml:space="preserve">ии муниципального образования «Турочакский район» </w:t>
      </w:r>
      <w:r>
        <w:t xml:space="preserve">(далее - Комиссия) для обеспечения проведения публичных слушаний. </w:t>
      </w:r>
    </w:p>
    <w:p w14:paraId="69815FC2" w14:textId="77777777" w:rsidR="002834E9" w:rsidRDefault="003C7F5F">
      <w:pPr>
        <w:ind w:left="-15" w:right="0"/>
      </w:pPr>
      <w:r>
        <w:t xml:space="preserve">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70">
        <w:r>
          <w:rPr>
            <w:color w:val="0000FF"/>
          </w:rPr>
          <w:t>пунктом 5.1 статьи 46</w:t>
        </w:r>
      </w:hyperlink>
      <w:hyperlink r:id="rId71">
        <w:r>
          <w:t xml:space="preserve"> </w:t>
        </w:r>
      </w:hyperlink>
      <w:r>
        <w:t xml:space="preserve">ГрК РФ. </w:t>
      </w:r>
    </w:p>
    <w:p w14:paraId="23437A42" w14:textId="77777777" w:rsidR="002834E9" w:rsidRDefault="003C7F5F">
      <w:pPr>
        <w:ind w:left="-15" w:right="0"/>
      </w:pPr>
      <w:r>
        <w:t xml:space="preserve">В случае внесения изменений в указанные в </w:t>
      </w:r>
      <w:hyperlink r:id="rId72">
        <w:r>
          <w:rPr>
            <w:color w:val="0000FF"/>
          </w:rPr>
          <w:t>части 5 статьи 46</w:t>
        </w:r>
      </w:hyperlink>
      <w:hyperlink r:id="rId73">
        <w:r>
          <w:t xml:space="preserve"> </w:t>
        </w:r>
      </w:hyperlink>
      <w:r>
        <w:t xml:space="preserve">ГрК РФ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 </w:t>
      </w:r>
    </w:p>
    <w:p w14:paraId="6EB5F537" w14:textId="46B8E1AA" w:rsidR="002834E9" w:rsidRPr="00CB2890" w:rsidRDefault="003C7F5F">
      <w:pPr>
        <w:ind w:left="-15" w:right="0"/>
        <w:rPr>
          <w:color w:val="FF0000"/>
        </w:rPr>
      </w:pPr>
      <w:r>
        <w:t xml:space="preserve">57. Публичные слушания по проекту планировки территории и проекту межевания территории проводятся в порядке, установленном </w:t>
      </w:r>
      <w:hyperlink r:id="rId74">
        <w:r>
          <w:rPr>
            <w:color w:val="0000FF"/>
          </w:rPr>
          <w:t>статьей 5.1</w:t>
        </w:r>
      </w:hyperlink>
      <w:hyperlink r:id="rId75">
        <w:r>
          <w:t xml:space="preserve"> </w:t>
        </w:r>
      </w:hyperlink>
      <w:r>
        <w:t xml:space="preserve">ГрК РФ, с учетом положений </w:t>
      </w:r>
      <w:hyperlink r:id="rId76">
        <w:r>
          <w:rPr>
            <w:color w:val="0000FF"/>
          </w:rPr>
          <w:t>статьи 46</w:t>
        </w:r>
      </w:hyperlink>
      <w:hyperlink r:id="rId77">
        <w:r>
          <w:t xml:space="preserve"> </w:t>
        </w:r>
      </w:hyperlink>
      <w:r>
        <w:t xml:space="preserve">ГрК РФ, с учетом положений </w:t>
      </w:r>
      <w:hyperlink r:id="rId78">
        <w:r>
          <w:rPr>
            <w:color w:val="0000FF"/>
          </w:rPr>
          <w:t>Правил</w:t>
        </w:r>
      </w:hyperlink>
      <w:hyperlink r:id="rId79">
        <w:r>
          <w:t xml:space="preserve"> </w:t>
        </w:r>
      </w:hyperlink>
      <w:r>
        <w:t>землепользования и застройки муниципального образования "</w:t>
      </w:r>
      <w:r w:rsidR="00CB2890">
        <w:t>Турочакский район».</w:t>
      </w:r>
      <w:r w:rsidRPr="00CB2890">
        <w:rPr>
          <w:color w:val="FF0000"/>
        </w:rPr>
        <w:t xml:space="preserve"> </w:t>
      </w:r>
    </w:p>
    <w:p w14:paraId="558D2482" w14:textId="2EF46718" w:rsidR="002834E9" w:rsidRDefault="00CB2890" w:rsidP="00CB2890">
      <w:pPr>
        <w:spacing w:after="12" w:line="269" w:lineRule="auto"/>
        <w:ind w:left="10" w:right="-5" w:hanging="10"/>
      </w:pPr>
      <w:r>
        <w:t xml:space="preserve">       </w:t>
      </w:r>
      <w:r w:rsidR="003C7F5F">
        <w:t>Срок проведения публичных слушаний со дня оповещения жителей муниципального</w:t>
      </w:r>
      <w:r>
        <w:t xml:space="preserve"> </w:t>
      </w:r>
      <w:r w:rsidR="003C7F5F">
        <w:t>образования об их проведении до дня опубликования заключения о результатах публичных</w:t>
      </w:r>
      <w:r>
        <w:t xml:space="preserve"> </w:t>
      </w:r>
      <w:r w:rsidR="003C7F5F">
        <w:t xml:space="preserve">слушаний не может быть менее одного месяца и более трех месяцев. </w:t>
      </w:r>
    </w:p>
    <w:p w14:paraId="22BE6DDD" w14:textId="58AA25B3" w:rsidR="002834E9" w:rsidRDefault="003C7F5F">
      <w:pPr>
        <w:ind w:left="-15" w:right="0"/>
      </w:pPr>
      <w:r>
        <w:t xml:space="preserve">Орган местного самоуправления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</w:t>
      </w:r>
      <w:r>
        <w:lastRenderedPageBreak/>
        <w:t xml:space="preserve">слушаний, а в случае, если в соответствии с настоящей статьей публичные слушания не проводятся, в срок, указанный в </w:t>
      </w:r>
      <w:hyperlink r:id="rId80">
        <w:r>
          <w:rPr>
            <w:color w:val="0000FF"/>
          </w:rPr>
          <w:t>части 4 статьи 46</w:t>
        </w:r>
      </w:hyperlink>
      <w:hyperlink r:id="rId81">
        <w:r>
          <w:t xml:space="preserve"> </w:t>
        </w:r>
      </w:hyperlink>
      <w:r>
        <w:t xml:space="preserve">ГрК РФ (в течение двадцати рабочих дней со дня поступления документации по планировке территории в Администрацию). </w:t>
      </w:r>
    </w:p>
    <w:p w14:paraId="7E897A91" w14:textId="399DD292" w:rsidR="002834E9" w:rsidRDefault="003C7F5F">
      <w:pPr>
        <w:ind w:left="-15" w:right="0"/>
      </w:pPr>
      <w:r>
        <w:t>Результатом административной процедуры является подписание распоряжения Администрации</w:t>
      </w:r>
      <w:r w:rsidR="00CB2890">
        <w:t xml:space="preserve"> </w:t>
      </w:r>
      <w:r>
        <w:t xml:space="preserve">лицом, исполняющим полномочия Главы администрации, об утверждении документации по планировке территорий (проектов планировки и проектов межевания) или отказа в предоставлении муниципальной услуги в форме </w:t>
      </w:r>
      <w:r>
        <w:rPr>
          <w:color w:val="0000FF"/>
        </w:rPr>
        <w:t>уведомления</w:t>
      </w:r>
      <w:r>
        <w:t xml:space="preserve"> об отклонении документации по планировке территории и направление ее на доработку согласно приложению N 1 к настоящему Регламенту. </w:t>
      </w:r>
    </w:p>
    <w:p w14:paraId="7B301138" w14:textId="77777777" w:rsidR="002834E9" w:rsidRDefault="003C7F5F">
      <w:pPr>
        <w:ind w:left="-15" w:right="0"/>
      </w:pPr>
      <w:r>
        <w:t xml:space="preserve">Критерием принятия решения о предоставлении (об отказе в предоставлении) муниципальной услуги и оформлении результата предоставления муниципальной услуги Заявителю является отсутствие либо наличие основания для отказа в предоставлении муниципальной услуги. </w:t>
      </w:r>
    </w:p>
    <w:p w14:paraId="7E119DFB" w14:textId="4C112051" w:rsidR="002834E9" w:rsidRDefault="003C7F5F">
      <w:pPr>
        <w:spacing w:after="83"/>
        <w:ind w:left="-15" w:right="0"/>
      </w:pPr>
      <w:r>
        <w:t xml:space="preserve">Способом фиксации является распоряжение </w:t>
      </w:r>
      <w:r w:rsidR="00CB2890">
        <w:t>А</w:t>
      </w:r>
      <w:r>
        <w:t xml:space="preserve">дминистрации об утверждении документации по планировке территории либо отклонении такой документации и направлении ее на доработку по форме </w:t>
      </w:r>
      <w:r>
        <w:rPr>
          <w:color w:val="0000FF"/>
        </w:rPr>
        <w:t>приложения N 1</w:t>
      </w:r>
      <w:r>
        <w:t xml:space="preserve"> к настоящему распоряжению. </w:t>
      </w:r>
    </w:p>
    <w:p w14:paraId="68B69542" w14:textId="77777777" w:rsidR="00CB2890" w:rsidRDefault="00CB2890">
      <w:pPr>
        <w:spacing w:after="12" w:line="271" w:lineRule="auto"/>
        <w:ind w:left="1182" w:right="1122" w:hanging="10"/>
        <w:jc w:val="center"/>
        <w:rPr>
          <w:color w:val="392C69"/>
          <w:sz w:val="20"/>
        </w:rPr>
      </w:pPr>
    </w:p>
    <w:p w14:paraId="1E63BEC2" w14:textId="4811AA14" w:rsidR="002834E9" w:rsidRDefault="003C7F5F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29. Выдача (направление) Заявителю результата предоставления муниципальной услуги </w:t>
      </w:r>
    </w:p>
    <w:p w14:paraId="7399D757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6FE70DA7" w14:textId="77777777" w:rsidR="002834E9" w:rsidRDefault="003C7F5F">
      <w:pPr>
        <w:numPr>
          <w:ilvl w:val="0"/>
          <w:numId w:val="9"/>
        </w:numPr>
        <w:ind w:right="0"/>
      </w:pPr>
      <w:r>
        <w:t xml:space="preserve">Основанием для начала административной процедуры является: </w:t>
      </w:r>
    </w:p>
    <w:p w14:paraId="3EF63601" w14:textId="4CB77154" w:rsidR="002834E9" w:rsidRDefault="00CB2890" w:rsidP="00CB2890">
      <w:pPr>
        <w:spacing w:after="12" w:line="269" w:lineRule="auto"/>
        <w:ind w:left="10" w:right="-5" w:hanging="10"/>
      </w:pPr>
      <w:r>
        <w:t xml:space="preserve">        </w:t>
      </w:r>
      <w:r w:rsidR="003C7F5F">
        <w:t>а) распоряжение Администраци</w:t>
      </w:r>
      <w:r w:rsidR="00EE337D">
        <w:t xml:space="preserve">и </w:t>
      </w:r>
      <w:r w:rsidR="003C7F5F">
        <w:t xml:space="preserve">об утверждении документации по планировке территорий (проектов планировки и проектов межевания); </w:t>
      </w:r>
    </w:p>
    <w:p w14:paraId="068290A5" w14:textId="77777777" w:rsidR="002834E9" w:rsidRDefault="003C7F5F">
      <w:pPr>
        <w:ind w:left="-15" w:right="0"/>
      </w:pPr>
      <w:r>
        <w:t xml:space="preserve">б) отказ в предоставлении муниципальной услуги в форме </w:t>
      </w:r>
      <w:r>
        <w:rPr>
          <w:color w:val="0000FF"/>
        </w:rPr>
        <w:t>уведомления</w:t>
      </w:r>
      <w:r>
        <w:t xml:space="preserve"> об отклонении документации по планировке территории и направление ее на доработку согласно приложению N 1 к настоящему Регламенту. </w:t>
      </w:r>
    </w:p>
    <w:p w14:paraId="59F3B9F8" w14:textId="0CD9DFD8" w:rsidR="002834E9" w:rsidRDefault="003C7F5F">
      <w:pPr>
        <w:numPr>
          <w:ilvl w:val="0"/>
          <w:numId w:val="9"/>
        </w:numPr>
        <w:ind w:right="0"/>
      </w:pPr>
      <w:r>
        <w:t xml:space="preserve">Критерием принятия решения выдачи (направления) Заявителю результата предоставления муниципальной услуги является подписанное решение в форме распоряжения Администрации либо в форме </w:t>
      </w:r>
      <w:r>
        <w:rPr>
          <w:color w:val="0000FF"/>
        </w:rPr>
        <w:t>уведомления</w:t>
      </w:r>
      <w:r>
        <w:t xml:space="preserve"> об отклонении документации по планировке территории и направление ее на доработку согласно приложению N 1. </w:t>
      </w:r>
    </w:p>
    <w:p w14:paraId="7632497D" w14:textId="77777777" w:rsidR="002834E9" w:rsidRDefault="003C7F5F">
      <w:pPr>
        <w:ind w:left="-15" w:right="0"/>
      </w:pPr>
      <w:r>
        <w:t xml:space="preserve">Специалист, ответственный за предоставление муниципальной услуги, в течение 2 дней с даты подписания результата муниципальной услуги оповещает по телефону Заявителя о готовности муниципальной услуги. </w:t>
      </w:r>
    </w:p>
    <w:p w14:paraId="023A3DEB" w14:textId="350C65A6" w:rsidR="002834E9" w:rsidRDefault="003C7F5F">
      <w:pPr>
        <w:ind w:left="-15" w:right="0"/>
      </w:pPr>
      <w:r>
        <w:t>Специалист, ответственный за выдачу муниципальных услуг в</w:t>
      </w:r>
      <w:r w:rsidR="00CB2890">
        <w:t xml:space="preserve"> Отделе</w:t>
      </w:r>
      <w:r>
        <w:t xml:space="preserve">, осуществляет выдачу результата предоставления муниципальной услуги Заявителю (представителю Заявителя) на руки под роспись или с использованием средств почтовой связи. </w:t>
      </w:r>
    </w:p>
    <w:p w14:paraId="0F661D71" w14:textId="77777777" w:rsidR="002834E9" w:rsidRDefault="003C7F5F">
      <w:pPr>
        <w:numPr>
          <w:ilvl w:val="0"/>
          <w:numId w:val="9"/>
        </w:numPr>
        <w:ind w:right="0"/>
      </w:pPr>
      <w:r>
        <w:t xml:space="preserve">Результат предоставления муниципальной услуги может быть направлен специалистом, ответственным за предоставление муниципальной услуги, Заявителю по электронной почте (если об этом указано в заявлении о предоставлении муниципальной услуги). </w:t>
      </w:r>
    </w:p>
    <w:p w14:paraId="5B842CF3" w14:textId="77777777" w:rsidR="002834E9" w:rsidRDefault="003C7F5F">
      <w:pPr>
        <w:ind w:left="-15" w:right="0"/>
      </w:pPr>
      <w:r>
        <w:t xml:space="preserve">В течение 5 календарных дней со дня подписания результата предоставления муниципальной услуги Заявителю вручается результат предоставления муниципальной услуги. 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о готовности муниципальной услуги либо его представителя по телефону результат предоставления муниципальной услуги направляется в его адрес, указанный в предложении, любым доступным способом, позволяющим подтвердить его получение. </w:t>
      </w:r>
    </w:p>
    <w:p w14:paraId="78BD6042" w14:textId="77777777" w:rsidR="002834E9" w:rsidRDefault="003C7F5F">
      <w:pPr>
        <w:ind w:left="-15" w:right="0"/>
      </w:pPr>
      <w:r>
        <w:lastRenderedPageBreak/>
        <w:t xml:space="preserve">Максимальный срок выполнения административной процедуры по регистрации и выдаче результата муниципальной услуги составляет 5 рабочих дней с даты подписания результата предоставления муниципальной услуги. </w:t>
      </w:r>
    </w:p>
    <w:p w14:paraId="1422B918" w14:textId="77777777" w:rsidR="002834E9" w:rsidRDefault="003C7F5F">
      <w:pPr>
        <w:numPr>
          <w:ilvl w:val="0"/>
          <w:numId w:val="9"/>
        </w:numPr>
        <w:ind w:right="0"/>
      </w:pPr>
      <w:r>
        <w:t xml:space="preserve">Результатом административной процедуры является регистрация и выдача (направление) Заявителю результата предоставления муниципальной услуги. </w:t>
      </w:r>
    </w:p>
    <w:p w14:paraId="13237D9A" w14:textId="77777777" w:rsidR="002834E9" w:rsidRDefault="003C7F5F">
      <w:pPr>
        <w:numPr>
          <w:ilvl w:val="0"/>
          <w:numId w:val="9"/>
        </w:numPr>
        <w:ind w:right="0"/>
      </w:pPr>
      <w:r>
        <w:t xml:space="preserve">Способом фиксации результата выполнения административной процедуры является подтверждение отправки письма Заявителю по электронной почте, личная подпись Заявителя в получении документов либо квитанция об отправке заказного письма с уведомлением. </w:t>
      </w:r>
    </w:p>
    <w:p w14:paraId="5396330B" w14:textId="37A462E7" w:rsidR="002834E9" w:rsidRDefault="003C7F5F">
      <w:pPr>
        <w:ind w:left="-15" w:right="0"/>
      </w:pPr>
      <w:r>
        <w:t xml:space="preserve">Решение в форме распоряжения Администрации либо </w:t>
      </w:r>
      <w:r>
        <w:rPr>
          <w:color w:val="0000FF"/>
        </w:rPr>
        <w:t>уведомления</w:t>
      </w:r>
      <w:r>
        <w:t xml:space="preserve"> об отклонении документации по планировке территории и направлении ее на доработку согласно приложению N 1 изготавливается в двух экземплярах, один из которых выдается Заявителю, один хранится в Управлении. </w:t>
      </w:r>
    </w:p>
    <w:p w14:paraId="44310C61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8B4C7D8" w14:textId="77777777" w:rsidR="002834E9" w:rsidRDefault="003C7F5F">
      <w:pPr>
        <w:spacing w:after="12" w:line="271" w:lineRule="auto"/>
        <w:ind w:left="1112" w:right="1107" w:hanging="10"/>
        <w:jc w:val="center"/>
      </w:pPr>
      <w:r>
        <w:rPr>
          <w:b/>
        </w:rPr>
        <w:t xml:space="preserve">30. Порядок выполнения административных процедур в электронной форме, в том числе с использованием Единого портала </w:t>
      </w:r>
    </w:p>
    <w:p w14:paraId="16EABCCA" w14:textId="38730A57" w:rsidR="002834E9" w:rsidRDefault="002834E9">
      <w:pPr>
        <w:spacing w:after="0" w:line="259" w:lineRule="auto"/>
        <w:ind w:right="0" w:firstLine="0"/>
        <w:jc w:val="left"/>
      </w:pPr>
    </w:p>
    <w:p w14:paraId="46593EB7" w14:textId="77777777" w:rsidR="002834E9" w:rsidRDefault="003C7F5F">
      <w:pPr>
        <w:numPr>
          <w:ilvl w:val="0"/>
          <w:numId w:val="9"/>
        </w:numPr>
        <w:ind w:right="0"/>
      </w:pPr>
      <w:r>
        <w:t xml:space="preserve">Основанием для начала административной процедуры является направление заявления в электронной форме посредством Единого портала, обеспечивающего: </w:t>
      </w:r>
    </w:p>
    <w:p w14:paraId="68C7C832" w14:textId="77777777" w:rsidR="002834E9" w:rsidRDefault="003C7F5F">
      <w:pPr>
        <w:ind w:left="540" w:right="0" w:firstLine="0"/>
      </w:pPr>
      <w:r>
        <w:t xml:space="preserve">а) возможность копирования и сохранения заявления; </w:t>
      </w:r>
    </w:p>
    <w:p w14:paraId="53581E93" w14:textId="77777777" w:rsidR="002834E9" w:rsidRDefault="003C7F5F">
      <w:pPr>
        <w:ind w:left="-15" w:right="0"/>
      </w:pPr>
      <w: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 </w:t>
      </w:r>
    </w:p>
    <w:p w14:paraId="7699C344" w14:textId="77777777" w:rsidR="002834E9" w:rsidRDefault="003C7F5F">
      <w:pPr>
        <w:spacing w:after="0" w:line="259" w:lineRule="auto"/>
        <w:ind w:left="180" w:right="286" w:hanging="10"/>
        <w:jc w:val="center"/>
      </w:pPr>
      <w:r>
        <w:t xml:space="preserve">в) возможность печати на бумажном носителе копии электронной формы заявления; </w:t>
      </w:r>
    </w:p>
    <w:p w14:paraId="03E50E0E" w14:textId="77777777" w:rsidR="002834E9" w:rsidRDefault="003C7F5F">
      <w:pPr>
        <w:ind w:left="-15" w:right="0"/>
      </w:pPr>
      <w: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558D66D" w14:textId="77777777" w:rsidR="002834E9" w:rsidRDefault="003C7F5F">
      <w:pPr>
        <w:ind w:left="-15" w:right="0"/>
      </w:pPr>
      <w: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сведений, отсутствующих в единой системе идентификации и аутентификации; </w:t>
      </w:r>
    </w:p>
    <w:p w14:paraId="3C26D4F0" w14:textId="77777777" w:rsidR="002834E9" w:rsidRDefault="003C7F5F">
      <w:pPr>
        <w:spacing w:after="12" w:line="269" w:lineRule="auto"/>
        <w:ind w:left="10" w:right="-5" w:hanging="10"/>
        <w:jc w:val="right"/>
      </w:pPr>
      <w:r>
        <w:t xml:space="preserve">е) возможность вернуться на любой из этапов заполнения электронной формы заявления </w:t>
      </w:r>
    </w:p>
    <w:p w14:paraId="38C3BDA6" w14:textId="77777777" w:rsidR="002834E9" w:rsidRDefault="003C7F5F">
      <w:pPr>
        <w:ind w:left="-15" w:right="0" w:firstLine="0"/>
      </w:pPr>
      <w:r>
        <w:t xml:space="preserve">без потери ранее введенной информации; </w:t>
      </w:r>
    </w:p>
    <w:p w14:paraId="484F6790" w14:textId="77777777" w:rsidR="002834E9" w:rsidRDefault="003C7F5F">
      <w:pPr>
        <w:ind w:left="-15" w:right="0"/>
      </w:pPr>
      <w:r>
        <w:t xml:space="preserve"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14:paraId="2944EC7C" w14:textId="77777777" w:rsidR="002834E9" w:rsidRDefault="003C7F5F">
      <w:pPr>
        <w:numPr>
          <w:ilvl w:val="0"/>
          <w:numId w:val="10"/>
        </w:numPr>
        <w:ind w:right="0"/>
      </w:pPr>
      <w:r>
        <w:t xml:space="preserve">Информирование заявителя о его регистрационном номере происходит через личный кабинет Единого портала. </w:t>
      </w:r>
    </w:p>
    <w:p w14:paraId="54311D79" w14:textId="77777777" w:rsidR="002834E9" w:rsidRDefault="003C7F5F">
      <w:pPr>
        <w:numPr>
          <w:ilvl w:val="1"/>
          <w:numId w:val="10"/>
        </w:numPr>
        <w:ind w:right="0"/>
      </w:pPr>
      <w:r>
        <w:t xml:space="preserve">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 </w:t>
      </w:r>
    </w:p>
    <w:p w14:paraId="7B448F48" w14:textId="77777777" w:rsidR="002834E9" w:rsidRDefault="003C7F5F">
      <w:pPr>
        <w:numPr>
          <w:ilvl w:val="1"/>
          <w:numId w:val="10"/>
        </w:numPr>
        <w:ind w:right="0"/>
      </w:pPr>
      <w:r>
        <w:t xml:space="preserve">Результатом выполнения административной процедуры является прием и регистрация заявления. </w:t>
      </w:r>
    </w:p>
    <w:p w14:paraId="1039C5AE" w14:textId="77777777" w:rsidR="002834E9" w:rsidRDefault="003C7F5F">
      <w:pPr>
        <w:numPr>
          <w:ilvl w:val="1"/>
          <w:numId w:val="10"/>
        </w:numPr>
        <w:ind w:right="0"/>
      </w:pPr>
      <w:r>
        <w:lastRenderedPageBreak/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регистрации. </w:t>
      </w:r>
    </w:p>
    <w:p w14:paraId="136155E4" w14:textId="4C79F4CB" w:rsidR="002834E9" w:rsidRDefault="003C7F5F">
      <w:pPr>
        <w:numPr>
          <w:ilvl w:val="1"/>
          <w:numId w:val="10"/>
        </w:numPr>
        <w:ind w:right="0"/>
      </w:pPr>
      <w:r>
        <w:t xml:space="preserve">Максимальный срок выполнения административной процедуры - не позднее рабочего дня, следующего за днем его поступления в </w:t>
      </w:r>
      <w:r w:rsidR="00CB2890">
        <w:t>Отдел</w:t>
      </w:r>
      <w:r>
        <w:t xml:space="preserve">. </w:t>
      </w:r>
    </w:p>
    <w:p w14:paraId="1828CFB7" w14:textId="0859C185" w:rsidR="002834E9" w:rsidRDefault="003C7F5F">
      <w:pPr>
        <w:numPr>
          <w:ilvl w:val="1"/>
          <w:numId w:val="10"/>
        </w:numPr>
        <w:ind w:right="0"/>
      </w:pPr>
      <w:r>
        <w:t>Заявитель имеет право на получение сведений о ходе исполнения</w:t>
      </w:r>
      <w:r w:rsidR="00CB2890">
        <w:t xml:space="preserve"> </w:t>
      </w:r>
      <w:r>
        <w:t xml:space="preserve">муниципальной услуги в электронной форме. </w:t>
      </w:r>
    </w:p>
    <w:p w14:paraId="70B568AF" w14:textId="77777777" w:rsidR="002834E9" w:rsidRDefault="003C7F5F">
      <w:pPr>
        <w:ind w:left="-15" w:right="0"/>
      </w:pPr>
      <w:r>
        <w:t xml:space="preserve">Основанием для начала предоставления указанной административной процедуры является запрос заявителя. </w:t>
      </w:r>
    </w:p>
    <w:p w14:paraId="7A7DED2B" w14:textId="3EA34596" w:rsidR="002834E9" w:rsidRDefault="003C7F5F">
      <w:pPr>
        <w:ind w:left="-15" w:right="0"/>
      </w:pPr>
      <w:r>
        <w:t xml:space="preserve">Выполнение данной административной процедуры осуществляется должностным лицом </w:t>
      </w:r>
      <w:r w:rsidR="00CB2890">
        <w:t>Отдела</w:t>
      </w:r>
      <w:r>
        <w:t xml:space="preserve">, ответственным за предоставление муниципальной услуги. При предоставлении услуги в электронной форме заявителю направляется: </w:t>
      </w:r>
    </w:p>
    <w:p w14:paraId="4C008487" w14:textId="77777777" w:rsidR="002834E9" w:rsidRDefault="003C7F5F">
      <w:pPr>
        <w:ind w:left="-15" w:right="0"/>
      </w:pPr>
      <w:r>
        <w:t xml:space="preserve"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 </w:t>
      </w:r>
    </w:p>
    <w:p w14:paraId="4AE91D43" w14:textId="77777777" w:rsidR="002834E9" w:rsidRDefault="003C7F5F">
      <w:pPr>
        <w:ind w:left="-15" w:right="0"/>
      </w:pPr>
      <w:r>
        <w:t xml:space="preserve"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14:paraId="6C147498" w14:textId="77777777" w:rsidR="002834E9" w:rsidRDefault="003C7F5F">
      <w:pPr>
        <w:ind w:left="-15" w:right="0"/>
      </w:pPr>
      <w:r>
        <w:t xml:space="preserve">64.6.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82">
        <w:r>
          <w:rPr>
            <w:color w:val="0000FF"/>
          </w:rPr>
          <w:t>частью 1 статьи 1</w:t>
        </w:r>
      </w:hyperlink>
      <w:hyperlink r:id="rId83">
        <w:r>
          <w:t xml:space="preserve"> </w:t>
        </w:r>
      </w:hyperlink>
      <w:r>
        <w:t xml:space="preserve">Федерального закона N 210-ФЗ муниципальных услуг, осуществляется в рамках межведомственного взаимодействия аналогично по действию процедуры, указанной в </w:t>
      </w:r>
      <w:r>
        <w:rPr>
          <w:color w:val="0000FF"/>
        </w:rPr>
        <w:t>подразделе 26</w:t>
      </w:r>
      <w:r>
        <w:t xml:space="preserve"> настоящего Регламента. </w:t>
      </w:r>
    </w:p>
    <w:p w14:paraId="67C9E294" w14:textId="77777777" w:rsidR="002834E9" w:rsidRDefault="003C7F5F">
      <w:pPr>
        <w:ind w:left="540" w:right="0" w:firstLine="0"/>
      </w:pPr>
      <w:r>
        <w:t xml:space="preserve">64.7. Получение Заявителем результата предоставления муниципальной услуги. </w:t>
      </w:r>
    </w:p>
    <w:p w14:paraId="47062F3E" w14:textId="77777777" w:rsidR="002834E9" w:rsidRDefault="003C7F5F">
      <w:pPr>
        <w:ind w:left="-15" w:right="0"/>
      </w:pPr>
      <w:r>
        <w:t xml:space="preserve">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вопросы, задаваемые на портале не позднее 3 рабочих дней со дня принятия результата муниципальной услуги. </w:t>
      </w:r>
    </w:p>
    <w:p w14:paraId="534F3171" w14:textId="77777777" w:rsidR="002834E9" w:rsidRDefault="003C7F5F">
      <w:pPr>
        <w:ind w:left="-15" w:right="0"/>
      </w:pPr>
      <w:r>
        <w:t xml:space="preserve">64.8. Осуществление иных действий, необходимых для предоставления муниципальной услуги в электронной форме, не требуется. </w:t>
      </w:r>
    </w:p>
    <w:p w14:paraId="2028A6AD" w14:textId="77777777" w:rsidR="002834E9" w:rsidRDefault="003C7F5F">
      <w:pPr>
        <w:spacing w:after="32" w:line="259" w:lineRule="auto"/>
        <w:ind w:right="0" w:firstLine="0"/>
        <w:jc w:val="left"/>
      </w:pPr>
      <w:r>
        <w:t xml:space="preserve"> </w:t>
      </w:r>
    </w:p>
    <w:p w14:paraId="528F0088" w14:textId="77777777" w:rsidR="002834E9" w:rsidRDefault="003C7F5F">
      <w:pPr>
        <w:spacing w:after="12" w:line="271" w:lineRule="auto"/>
        <w:ind w:left="1182" w:right="1180" w:hanging="10"/>
        <w:jc w:val="center"/>
      </w:pPr>
      <w:r>
        <w:rPr>
          <w:b/>
        </w:rPr>
        <w:t xml:space="preserve">31. Порядок исправления допущенных опечаток и ошибок </w:t>
      </w:r>
    </w:p>
    <w:p w14:paraId="53143866" w14:textId="77777777" w:rsidR="002834E9" w:rsidRDefault="003C7F5F">
      <w:pPr>
        <w:spacing w:after="12" w:line="271" w:lineRule="auto"/>
        <w:ind w:left="10" w:hanging="10"/>
        <w:jc w:val="center"/>
      </w:pPr>
      <w:r>
        <w:rPr>
          <w:b/>
        </w:rPr>
        <w:t xml:space="preserve">в выданных в результате предоставления муниципальной услуги документах </w:t>
      </w:r>
    </w:p>
    <w:p w14:paraId="49C47679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1101DC7F" w14:textId="2DD09589" w:rsidR="002834E9" w:rsidRDefault="003C7F5F">
      <w:pPr>
        <w:numPr>
          <w:ilvl w:val="0"/>
          <w:numId w:val="11"/>
        </w:numPr>
        <w:ind w:right="0"/>
      </w:pPr>
      <w:r>
        <w:t xml:space="preserve">Основанием для начала выполнения административной процедуры является обращение Заявителя в Администрацию в лице </w:t>
      </w:r>
      <w:r w:rsidR="00CB2890">
        <w:t xml:space="preserve">секретаря приемной Администрации </w:t>
      </w:r>
      <w:r>
        <w:t xml:space="preserve">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 </w:t>
      </w:r>
    </w:p>
    <w:p w14:paraId="0F74B421" w14:textId="3AD40309" w:rsidR="002834E9" w:rsidRDefault="003C7F5F">
      <w:pPr>
        <w:ind w:left="-15" w:right="0"/>
      </w:pPr>
      <w:r>
        <w:t xml:space="preserve">Заявление об исправлении ошибок, поступившее в </w:t>
      </w:r>
      <w:r w:rsidR="00CB2890">
        <w:t>Администрацию</w:t>
      </w:r>
      <w:r>
        <w:t xml:space="preserve">, подлежит регистрации в течение одного рабочего дня с момента его поступления. </w:t>
      </w:r>
    </w:p>
    <w:p w14:paraId="0B2F0E1D" w14:textId="79F7868D" w:rsidR="002834E9" w:rsidRDefault="003C7F5F">
      <w:pPr>
        <w:ind w:left="-15" w:right="0"/>
      </w:pPr>
      <w:r>
        <w:t>Ответственный специалист</w:t>
      </w:r>
      <w:r w:rsidR="00CB2890">
        <w:t xml:space="preserve"> Отдела</w:t>
      </w:r>
      <w:r>
        <w:t xml:space="preserve"> в срок, не превышающий 3 рабочих дней с момента поступления заявления об исправлении ошибок, проводит проверку указанных в заявлении сведений. </w:t>
      </w:r>
    </w:p>
    <w:p w14:paraId="273D23E3" w14:textId="77777777" w:rsidR="002834E9" w:rsidRDefault="003C7F5F">
      <w:pPr>
        <w:numPr>
          <w:ilvl w:val="0"/>
          <w:numId w:val="11"/>
        </w:numPr>
        <w:ind w:right="0"/>
      </w:pPr>
      <w:r>
        <w:t xml:space="preserve">Критерием принятия решения является наличие или отсутствие в документах, выданных в результате предоставления муниципальной услуги, опечаток и (или) ошибок. </w:t>
      </w:r>
    </w:p>
    <w:p w14:paraId="6F967B87" w14:textId="430D5779" w:rsidR="002834E9" w:rsidRDefault="003C7F5F">
      <w:pPr>
        <w:ind w:left="-15" w:right="0"/>
      </w:pPr>
      <w:r>
        <w:t xml:space="preserve"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</w:t>
      </w:r>
      <w:r w:rsidR="00CB2890">
        <w:t xml:space="preserve">Отдела </w:t>
      </w:r>
      <w:r>
        <w:lastRenderedPageBreak/>
        <w:t xml:space="preserve">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руководителя </w:t>
      </w:r>
      <w:r w:rsidR="00CB2890">
        <w:t>Администрации</w:t>
      </w:r>
      <w:r>
        <w:t xml:space="preserve">. </w:t>
      </w:r>
    </w:p>
    <w:p w14:paraId="7B0DCF7E" w14:textId="53AC3203" w:rsidR="002834E9" w:rsidRDefault="003C7F5F">
      <w:pPr>
        <w:ind w:left="-15" w:right="0"/>
      </w:pPr>
      <w:r>
        <w:t>В случае отсутствия опечаток и (или) ошибок в документах, выданных в результате предоставления муниципальной услуги, ответственный специалист</w:t>
      </w:r>
      <w:r w:rsidR="00CB2890">
        <w:t xml:space="preserve"> Отдела</w:t>
      </w:r>
      <w:r>
        <w:t xml:space="preserve">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 </w:t>
      </w:r>
    </w:p>
    <w:p w14:paraId="5BDE12E0" w14:textId="77777777" w:rsidR="002834E9" w:rsidRDefault="003C7F5F">
      <w:pPr>
        <w:numPr>
          <w:ilvl w:val="0"/>
          <w:numId w:val="11"/>
        </w:numPr>
        <w:ind w:right="0"/>
      </w:pPr>
      <w:r>
        <w:t xml:space="preserve"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 </w:t>
      </w:r>
    </w:p>
    <w:p w14:paraId="7187102F" w14:textId="77777777" w:rsidR="002834E9" w:rsidRDefault="003C7F5F">
      <w:pPr>
        <w:numPr>
          <w:ilvl w:val="0"/>
          <w:numId w:val="11"/>
        </w:numPr>
        <w:ind w:right="0"/>
      </w:pPr>
      <w: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 любым доступным способом, позволяющим подтвердить его получение. </w:t>
      </w:r>
    </w:p>
    <w:p w14:paraId="6584E218" w14:textId="77777777" w:rsidR="002834E9" w:rsidRDefault="003C7F5F">
      <w:pPr>
        <w:numPr>
          <w:ilvl w:val="0"/>
          <w:numId w:val="11"/>
        </w:numPr>
        <w:ind w:right="0"/>
      </w:pPr>
      <w:r>
        <w:t xml:space="preserve"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 </w:t>
      </w:r>
    </w:p>
    <w:p w14:paraId="35E298D9" w14:textId="77777777" w:rsidR="002834E9" w:rsidRDefault="003C7F5F">
      <w:pPr>
        <w:spacing w:after="29" w:line="259" w:lineRule="auto"/>
        <w:ind w:right="0" w:firstLine="0"/>
        <w:jc w:val="left"/>
      </w:pPr>
      <w:r>
        <w:t xml:space="preserve"> </w:t>
      </w:r>
    </w:p>
    <w:p w14:paraId="510E8669" w14:textId="77777777" w:rsidR="002834E9" w:rsidRDefault="003C7F5F">
      <w:pPr>
        <w:spacing w:after="12" w:line="271" w:lineRule="auto"/>
        <w:ind w:left="1182" w:right="1177" w:hanging="10"/>
        <w:jc w:val="center"/>
      </w:pPr>
      <w:r>
        <w:rPr>
          <w:b/>
        </w:rPr>
        <w:t xml:space="preserve">IV. Формы контроля за исполнением регламента </w:t>
      </w:r>
    </w:p>
    <w:p w14:paraId="35475239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5905F60C" w14:textId="0892C3D6" w:rsidR="002834E9" w:rsidRDefault="003C7F5F" w:rsidP="00CB2890">
      <w:pPr>
        <w:spacing w:after="12" w:line="271" w:lineRule="auto"/>
        <w:ind w:left="1357" w:right="1297" w:hanging="10"/>
        <w:jc w:val="center"/>
      </w:pPr>
      <w:r>
        <w:rPr>
          <w:b/>
        </w:rPr>
        <w:t xml:space="preserve">32. Порядок осуществления текущего контроля за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14:paraId="54BD0B8A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73709D86" w14:textId="3352B23B" w:rsidR="002834E9" w:rsidRDefault="003C7F5F">
      <w:pPr>
        <w:numPr>
          <w:ilvl w:val="0"/>
          <w:numId w:val="11"/>
        </w:numPr>
        <w:ind w:right="0"/>
      </w:pPr>
      <w:r>
        <w:t xml:space="preserve">Текущий контроль за соблюдением и исполнением должностными лицами последовательности действий, определенных административными процедурами, по исполнению муниципальной услуги осуществляет начальник </w:t>
      </w:r>
      <w:r w:rsidR="00CB2890">
        <w:t>Отдела</w:t>
      </w:r>
      <w:r>
        <w:t xml:space="preserve"> (лицо, исполняющее его полномочия). </w:t>
      </w:r>
    </w:p>
    <w:p w14:paraId="42580934" w14:textId="7309FFD5" w:rsidR="002834E9" w:rsidRDefault="003C7F5F">
      <w:pPr>
        <w:ind w:left="-15" w:right="0"/>
      </w:pPr>
      <w:r>
        <w:t xml:space="preserve">Текущий контроль осуществляется путем проведения указанным в настоящем пункте должностным лицом проверок соблюдения и исполнения специалистами </w:t>
      </w:r>
      <w:r w:rsidR="00CB2890">
        <w:t xml:space="preserve">Отдела </w:t>
      </w:r>
      <w:r>
        <w:t xml:space="preserve">положений настоящего Регламента. </w:t>
      </w:r>
    </w:p>
    <w:p w14:paraId="4665DC8B" w14:textId="77777777" w:rsidR="002834E9" w:rsidRDefault="003C7F5F">
      <w:pPr>
        <w:ind w:left="-15" w:right="0"/>
      </w:pPr>
      <w:r>
        <w:t xml:space="preserve">Полнота и качество исполнения муниципальной услуги определяются по результатам проверки. </w:t>
      </w:r>
    </w:p>
    <w:p w14:paraId="4CCA935E" w14:textId="77777777" w:rsidR="002834E9" w:rsidRDefault="003C7F5F">
      <w:pPr>
        <w:ind w:left="-15" w:right="0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 </w:t>
      </w:r>
    </w:p>
    <w:p w14:paraId="128452F2" w14:textId="77777777" w:rsidR="002834E9" w:rsidRDefault="003C7F5F">
      <w:pPr>
        <w:ind w:left="-15" w:right="0"/>
      </w:pPr>
      <w:r>
        <w:t xml:space="preserve">Проверки могут быть плановыми и внеплановыми. Проверка может проводиться по конкретному заявлению. </w:t>
      </w:r>
    </w:p>
    <w:p w14:paraId="796EC090" w14:textId="77777777" w:rsidR="002834E9" w:rsidRDefault="003C7F5F">
      <w:pPr>
        <w:ind w:left="-15" w:right="0"/>
      </w:pPr>
      <w:r>
        <w:t xml:space="preserve"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 </w:t>
      </w:r>
    </w:p>
    <w:p w14:paraId="28DE4C6D" w14:textId="77777777" w:rsidR="002834E9" w:rsidRDefault="003C7F5F">
      <w:pPr>
        <w:spacing w:after="32" w:line="259" w:lineRule="auto"/>
        <w:ind w:right="0" w:firstLine="0"/>
        <w:jc w:val="left"/>
      </w:pPr>
      <w:r>
        <w:t xml:space="preserve"> </w:t>
      </w:r>
    </w:p>
    <w:p w14:paraId="2D949032" w14:textId="61A88703" w:rsidR="002834E9" w:rsidRDefault="003C7F5F" w:rsidP="00CB2890">
      <w:pPr>
        <w:spacing w:after="12" w:line="271" w:lineRule="auto"/>
        <w:ind w:left="1515" w:right="1514" w:hanging="10"/>
        <w:jc w:val="center"/>
      </w:pPr>
      <w:r>
        <w:rPr>
          <w:b/>
        </w:rPr>
        <w:lastRenderedPageBreak/>
        <w:t xml:space="preserve"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</w:p>
    <w:p w14:paraId="376C9652" w14:textId="77777777" w:rsidR="002834E9" w:rsidRDefault="003C7F5F">
      <w:pPr>
        <w:spacing w:after="12" w:line="271" w:lineRule="auto"/>
        <w:ind w:left="1182" w:right="1182" w:hanging="10"/>
        <w:jc w:val="center"/>
      </w:pPr>
      <w:r>
        <w:rPr>
          <w:b/>
        </w:rPr>
        <w:t xml:space="preserve">за полнотой и качеством предоставления муниципальной услуги </w:t>
      </w:r>
    </w:p>
    <w:p w14:paraId="5BCF9E8E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47029476" w14:textId="77777777" w:rsidR="002834E9" w:rsidRDefault="003C7F5F">
      <w:pPr>
        <w:ind w:left="-15" w:right="0"/>
      </w:pPr>
      <w:r>
        <w:t xml:space="preserve">71. Периодичность осуществления плановых проверок устанавливается планом Управления на текущий год. </w:t>
      </w:r>
    </w:p>
    <w:p w14:paraId="49065BC4" w14:textId="77777777" w:rsidR="002834E9" w:rsidRDefault="003C7F5F">
      <w:pPr>
        <w:ind w:left="-15" w:right="0"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</w:t>
      </w:r>
    </w:p>
    <w:p w14:paraId="13FB536F" w14:textId="77777777" w:rsidR="002834E9" w:rsidRDefault="003C7F5F">
      <w:pPr>
        <w:ind w:left="-15" w:right="0"/>
      </w:pPr>
      <w: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 </w:t>
      </w:r>
    </w:p>
    <w:p w14:paraId="2BBC8C03" w14:textId="5A4215D1" w:rsidR="002834E9" w:rsidRDefault="003C7F5F">
      <w:pPr>
        <w:ind w:left="-15" w:right="0"/>
      </w:pPr>
      <w:r>
        <w:t xml:space="preserve"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</w:t>
      </w:r>
      <w:r w:rsidR="001B2A91">
        <w:t>Отдела</w:t>
      </w:r>
      <w:r>
        <w:t xml:space="preserve">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обращения (жалобы). </w:t>
      </w:r>
    </w:p>
    <w:p w14:paraId="7B541BE3" w14:textId="77777777" w:rsidR="002834E9" w:rsidRDefault="003C7F5F">
      <w:pPr>
        <w:ind w:left="-15" w:right="0"/>
      </w:pPr>
      <w:r>
        <w:t xml:space="preserve"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 Результаты проверок оформляются актом проверки. </w:t>
      </w:r>
    </w:p>
    <w:p w14:paraId="64BEDAA2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08D66CC5" w14:textId="77777777" w:rsidR="002834E9" w:rsidRDefault="003C7F5F">
      <w:pPr>
        <w:spacing w:after="12" w:line="271" w:lineRule="auto"/>
        <w:ind w:left="29" w:right="0" w:hanging="10"/>
        <w:jc w:val="center"/>
      </w:pPr>
      <w:r>
        <w:rPr>
          <w:b/>
        </w:rPr>
        <w:t xml:space="preserve">34.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14:paraId="251774F8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FEF18CD" w14:textId="77777777" w:rsidR="002834E9" w:rsidRDefault="003C7F5F">
      <w:pPr>
        <w:numPr>
          <w:ilvl w:val="0"/>
          <w:numId w:val="12"/>
        </w:numPr>
        <w:ind w:right="0"/>
      </w:pPr>
      <w:r>
        <w:t xml:space="preserve"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14:paraId="6297279E" w14:textId="7FF94618" w:rsidR="002834E9" w:rsidRDefault="003C7F5F">
      <w:pPr>
        <w:ind w:left="-15" w:right="0"/>
      </w:pPr>
      <w:r>
        <w:t xml:space="preserve">Персональная ответственность должностных лиц закрепляется в должностных инструкциях, иных локальных актах </w:t>
      </w:r>
      <w:r w:rsidR="001B2A91">
        <w:t xml:space="preserve">Администрации </w:t>
      </w:r>
      <w:r>
        <w:t xml:space="preserve">в соответствии с требованиями законодательства Российской Федерации. </w:t>
      </w:r>
    </w:p>
    <w:p w14:paraId="5BD7CC9C" w14:textId="77777777" w:rsidR="002834E9" w:rsidRDefault="003C7F5F">
      <w:pPr>
        <w:spacing w:after="30" w:line="259" w:lineRule="auto"/>
        <w:ind w:right="0" w:firstLine="0"/>
        <w:jc w:val="left"/>
      </w:pPr>
      <w:r>
        <w:t xml:space="preserve"> </w:t>
      </w:r>
    </w:p>
    <w:p w14:paraId="7E1B2147" w14:textId="19030EDE" w:rsidR="002834E9" w:rsidRDefault="003C7F5F" w:rsidP="001B2A91">
      <w:pPr>
        <w:spacing w:after="12" w:line="271" w:lineRule="auto"/>
        <w:ind w:left="1182" w:right="1122" w:hanging="10"/>
        <w:jc w:val="center"/>
      </w:pPr>
      <w:r>
        <w:rPr>
          <w:b/>
        </w:rPr>
        <w:t xml:space="preserve">35.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71D8A62A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1F6B8AED" w14:textId="33923C0D" w:rsidR="002834E9" w:rsidRDefault="003C7F5F">
      <w:pPr>
        <w:numPr>
          <w:ilvl w:val="0"/>
          <w:numId w:val="12"/>
        </w:numPr>
        <w:ind w:right="0"/>
      </w:pPr>
      <w: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Комиссии, </w:t>
      </w:r>
      <w:r w:rsidR="001B2A91">
        <w:t>Админи</w:t>
      </w:r>
      <w:r w:rsidR="00EE337D">
        <w:t>с</w:t>
      </w:r>
      <w:r w:rsidR="001B2A91">
        <w:t>трации</w:t>
      </w:r>
      <w:r>
        <w:t xml:space="preserve"> при предоставлении муниципальной услуги, </w:t>
      </w:r>
      <w:r>
        <w:lastRenderedPageBreak/>
        <w:t xml:space="preserve">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7BBD6EB3" w14:textId="34690578" w:rsidR="002834E9" w:rsidRDefault="003C7F5F">
      <w:pPr>
        <w:ind w:left="-15" w:right="0"/>
      </w:pPr>
      <w: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 w:rsidR="001B2A91">
        <w:t>Администрацию</w:t>
      </w:r>
      <w:r>
        <w:t xml:space="preserve">. </w:t>
      </w:r>
    </w:p>
    <w:p w14:paraId="2D4CC99B" w14:textId="77777777" w:rsidR="002834E9" w:rsidRDefault="003C7F5F">
      <w:pPr>
        <w:ind w:left="-15" w:right="0"/>
      </w:pPr>
      <w:r>
        <w:t xml:space="preserve"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75DF0D75" w14:textId="77777777" w:rsidR="002834E9" w:rsidRDefault="003C7F5F">
      <w:pPr>
        <w:ind w:left="-15" w:right="0"/>
      </w:pPr>
      <w:r>
        <w:t xml:space="preserve"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Регламентом. </w:t>
      </w:r>
    </w:p>
    <w:p w14:paraId="09142CA8" w14:textId="77777777" w:rsidR="002834E9" w:rsidRDefault="003C7F5F">
      <w:pPr>
        <w:ind w:left="-15" w:right="0"/>
      </w:pPr>
      <w:r>
        <w:t xml:space="preserve"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 </w:t>
      </w:r>
    </w:p>
    <w:p w14:paraId="6601D2EA" w14:textId="77777777" w:rsidR="002834E9" w:rsidRDefault="003C7F5F">
      <w:pPr>
        <w:ind w:left="-15" w:right="0"/>
      </w:pPr>
      <w:r>
        <w:t xml:space="preserve">Основные положения, характеризующие требования к порядку и формам контроля за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 w14:paraId="6F054973" w14:textId="77777777" w:rsidR="002834E9" w:rsidRDefault="003C7F5F">
      <w:pPr>
        <w:ind w:left="-15" w:right="0"/>
      </w:pPr>
      <w:r>
        <w:t xml:space="preserve"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 </w:t>
      </w:r>
    </w:p>
    <w:p w14:paraId="38DFB6F1" w14:textId="17B0E2C8" w:rsidR="002834E9" w:rsidRDefault="001B2A91" w:rsidP="001B2A91">
      <w:pPr>
        <w:spacing w:after="12" w:line="269" w:lineRule="auto"/>
        <w:ind w:left="10" w:right="-5" w:hanging="10"/>
      </w:pPr>
      <w:r>
        <w:t xml:space="preserve">       </w:t>
      </w:r>
      <w:r w:rsidR="003C7F5F">
        <w:t>При привлечении к ответственности виновных в нарушении законодательства Российской</w:t>
      </w:r>
      <w:r>
        <w:t xml:space="preserve"> </w:t>
      </w:r>
      <w:r w:rsidR="003C7F5F">
        <w:t xml:space="preserve">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 </w:t>
      </w:r>
    </w:p>
    <w:p w14:paraId="797A0042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45A16D60" w14:textId="1EB60DF0" w:rsidR="002834E9" w:rsidRDefault="003C7F5F" w:rsidP="001B2A91">
      <w:pPr>
        <w:spacing w:after="12" w:line="271" w:lineRule="auto"/>
        <w:ind w:left="1470" w:right="1410" w:hanging="10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N 210-ФЗ, а также их должностных лиц, муниципальных служащих, работников </w:t>
      </w:r>
    </w:p>
    <w:p w14:paraId="5CEDC348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8697EF8" w14:textId="77777777" w:rsidR="002834E9" w:rsidRDefault="003C7F5F">
      <w:pPr>
        <w:spacing w:after="12" w:line="271" w:lineRule="auto"/>
        <w:ind w:left="1726" w:right="1664" w:hanging="10"/>
        <w:jc w:val="center"/>
      </w:pPr>
      <w:r>
        <w:rPr>
          <w:b/>
        </w:rPr>
        <w:t xml:space="preserve">36. Информация для заинтересованных лиц об их праве на досудебное (внесудебное) обжалование действий </w:t>
      </w:r>
    </w:p>
    <w:p w14:paraId="7238B374" w14:textId="77777777" w:rsidR="002834E9" w:rsidRDefault="003C7F5F">
      <w:pPr>
        <w:spacing w:after="12" w:line="271" w:lineRule="auto"/>
        <w:ind w:left="1546" w:right="1484" w:hanging="10"/>
        <w:jc w:val="center"/>
      </w:pPr>
      <w:r>
        <w:rPr>
          <w:b/>
        </w:rPr>
        <w:t xml:space="preserve">(бездействия) и (или) решений, принятых (осуществленных) в ходе предоставления муниципальной услуги </w:t>
      </w:r>
    </w:p>
    <w:p w14:paraId="04494E4C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0B4D757B" w14:textId="77777777" w:rsidR="002834E9" w:rsidRDefault="003C7F5F">
      <w:pPr>
        <w:numPr>
          <w:ilvl w:val="0"/>
          <w:numId w:val="13"/>
        </w:numPr>
        <w:ind w:right="0"/>
      </w:pPr>
      <w: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услуги, в порядке, предусмотренном </w:t>
      </w:r>
      <w:hyperlink r:id="rId84">
        <w:r>
          <w:rPr>
            <w:color w:val="0000FF"/>
          </w:rPr>
          <w:t>главой 2.1</w:t>
        </w:r>
      </w:hyperlink>
      <w:hyperlink r:id="rId85">
        <w:r>
          <w:t xml:space="preserve"> </w:t>
        </w:r>
      </w:hyperlink>
      <w:r>
        <w:t xml:space="preserve">Федерального закона N 210-ФЗ. </w:t>
      </w:r>
    </w:p>
    <w:p w14:paraId="35A0A82E" w14:textId="77777777" w:rsidR="002834E9" w:rsidRDefault="003C7F5F">
      <w:pPr>
        <w:ind w:left="-15" w:right="0"/>
      </w:pPr>
      <w:r>
        <w:lastRenderedPageBreak/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 </w:t>
      </w:r>
    </w:p>
    <w:p w14:paraId="6F60C4E6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258C70FD" w14:textId="34675D3D" w:rsidR="002834E9" w:rsidRDefault="003C7F5F" w:rsidP="001B2A91">
      <w:pPr>
        <w:spacing w:after="12" w:line="271" w:lineRule="auto"/>
        <w:ind w:left="1275" w:right="1276" w:hanging="10"/>
        <w:jc w:val="center"/>
      </w:pPr>
      <w:r>
        <w:rPr>
          <w:b/>
        </w:rPr>
        <w:t xml:space="preserve">37.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17D75FF9" w14:textId="77777777" w:rsidR="002834E9" w:rsidRDefault="003C7F5F">
      <w:pPr>
        <w:spacing w:after="22" w:line="259" w:lineRule="auto"/>
        <w:ind w:right="0" w:firstLine="0"/>
        <w:jc w:val="left"/>
      </w:pPr>
      <w:r>
        <w:t xml:space="preserve"> </w:t>
      </w:r>
    </w:p>
    <w:p w14:paraId="3C898090" w14:textId="0A75AF86" w:rsidR="002834E9" w:rsidRDefault="003C7F5F">
      <w:pPr>
        <w:numPr>
          <w:ilvl w:val="0"/>
          <w:numId w:val="13"/>
        </w:numPr>
        <w:ind w:right="0"/>
      </w:pPr>
      <w:r>
        <w:t xml:space="preserve">Жалобы на решения и действия (бездействие) должностного лица </w:t>
      </w:r>
      <w:r w:rsidR="001B2A91">
        <w:t xml:space="preserve">Отдела </w:t>
      </w:r>
      <w:r>
        <w:t xml:space="preserve">подаются руководителю </w:t>
      </w:r>
      <w:r w:rsidR="001B2A91">
        <w:t>Администрации</w:t>
      </w:r>
      <w:r>
        <w:t xml:space="preserve">. </w:t>
      </w:r>
    </w:p>
    <w:p w14:paraId="205DC8D2" w14:textId="2742FBBA" w:rsidR="002834E9" w:rsidRDefault="003C7F5F" w:rsidP="001B2A91">
      <w:pPr>
        <w:ind w:left="-15" w:right="0"/>
      </w:pPr>
      <w:r>
        <w:t xml:space="preserve">Жалоба на решения, действия (бездействие) руководителя </w:t>
      </w:r>
      <w:r w:rsidR="001B2A91">
        <w:t>Администрации</w:t>
      </w:r>
      <w:r>
        <w:t xml:space="preserve"> подается</w:t>
      </w:r>
      <w:r w:rsidR="001B2A91">
        <w:t xml:space="preserve"> прокурору района.</w:t>
      </w:r>
    </w:p>
    <w:p w14:paraId="48EDF509" w14:textId="77777777" w:rsidR="002834E9" w:rsidRDefault="003C7F5F">
      <w:pPr>
        <w:spacing w:after="31" w:line="259" w:lineRule="auto"/>
        <w:ind w:right="0" w:firstLine="0"/>
        <w:jc w:val="left"/>
      </w:pPr>
      <w:r>
        <w:t xml:space="preserve"> </w:t>
      </w:r>
    </w:p>
    <w:p w14:paraId="6BDE3574" w14:textId="77777777" w:rsidR="002834E9" w:rsidRDefault="003C7F5F">
      <w:pPr>
        <w:numPr>
          <w:ilvl w:val="1"/>
          <w:numId w:val="13"/>
        </w:numPr>
        <w:spacing w:after="12" w:line="271" w:lineRule="auto"/>
        <w:ind w:right="1487" w:hanging="10"/>
        <w:jc w:val="center"/>
      </w:pPr>
      <w:r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Единого </w:t>
      </w:r>
    </w:p>
    <w:p w14:paraId="46B5A584" w14:textId="77777777" w:rsidR="002834E9" w:rsidRDefault="003C7F5F">
      <w:pPr>
        <w:spacing w:after="12" w:line="271" w:lineRule="auto"/>
        <w:ind w:left="1182" w:right="1178" w:hanging="10"/>
        <w:jc w:val="center"/>
      </w:pPr>
      <w:r>
        <w:rPr>
          <w:b/>
        </w:rPr>
        <w:t xml:space="preserve">портала государственных и муниципальных услуг (функций) </w:t>
      </w:r>
    </w:p>
    <w:p w14:paraId="419B94E4" w14:textId="77777777" w:rsidR="002834E9" w:rsidRDefault="003C7F5F">
      <w:pPr>
        <w:spacing w:after="23" w:line="259" w:lineRule="auto"/>
        <w:ind w:right="0" w:firstLine="0"/>
        <w:jc w:val="left"/>
      </w:pPr>
      <w:r>
        <w:t xml:space="preserve"> </w:t>
      </w:r>
    </w:p>
    <w:p w14:paraId="08ABC3CD" w14:textId="77777777" w:rsidR="002834E9" w:rsidRDefault="003C7F5F">
      <w:pPr>
        <w:numPr>
          <w:ilvl w:val="0"/>
          <w:numId w:val="13"/>
        </w:numPr>
        <w:ind w:right="0"/>
      </w:pPr>
      <w:r>
        <w:t xml:space="preserve">Информацию о порядке подачи и рассмотрения жалобы Заявитель может получить: а) на портале; </w:t>
      </w:r>
    </w:p>
    <w:p w14:paraId="40834233" w14:textId="77777777" w:rsidR="002834E9" w:rsidRDefault="003C7F5F">
      <w:pPr>
        <w:ind w:left="540" w:right="0" w:firstLine="0"/>
      </w:pPr>
      <w:r>
        <w:t xml:space="preserve">б) на Едином портале; </w:t>
      </w:r>
    </w:p>
    <w:p w14:paraId="3130439E" w14:textId="77777777" w:rsidR="00EE337D" w:rsidRDefault="003C7F5F" w:rsidP="001B2A91">
      <w:pPr>
        <w:ind w:left="540" w:right="0" w:firstLine="0"/>
      </w:pPr>
      <w:r>
        <w:t xml:space="preserve">в) непосредственно в </w:t>
      </w:r>
      <w:r w:rsidR="00EE337D">
        <w:t>Администрацию</w:t>
      </w:r>
      <w:r>
        <w:t xml:space="preserve">: с использованием средств телефонной связи посредством предоставления Заявителям устных разъяснений специалистов </w:t>
      </w:r>
      <w:r w:rsidR="00EE337D">
        <w:t>Отдела</w:t>
      </w:r>
      <w:r>
        <w:t xml:space="preserve">; </w:t>
      </w:r>
    </w:p>
    <w:p w14:paraId="31C1662A" w14:textId="6851C099" w:rsidR="00EE337D" w:rsidRDefault="00EE337D" w:rsidP="001B2A91">
      <w:pPr>
        <w:ind w:left="540" w:right="0" w:firstLine="0"/>
      </w:pPr>
      <w:r>
        <w:t xml:space="preserve">г) </w:t>
      </w:r>
      <w:r w:rsidR="003C7F5F">
        <w:t xml:space="preserve">с использованием почтовой, факсимильной и электронной связи, посредством предоставления Заявителям письменных разъяснений специалистов </w:t>
      </w:r>
      <w:r>
        <w:t>Отдела</w:t>
      </w:r>
      <w:r w:rsidR="003C7F5F">
        <w:t xml:space="preserve">; </w:t>
      </w:r>
    </w:p>
    <w:p w14:paraId="79055264" w14:textId="778905F6" w:rsidR="002834E9" w:rsidRDefault="00EE337D" w:rsidP="001B2A91">
      <w:pPr>
        <w:ind w:left="540" w:right="0" w:firstLine="0"/>
      </w:pPr>
      <w:r>
        <w:t xml:space="preserve">д) </w:t>
      </w:r>
      <w:r w:rsidR="003C7F5F">
        <w:t xml:space="preserve">при личном приеме Заявителей посредством предоставления заявителям устных разъяснений начальником, заместителем начальника </w:t>
      </w:r>
      <w:r>
        <w:t>Отдела</w:t>
      </w:r>
      <w:r w:rsidR="003C7F5F">
        <w:t xml:space="preserve">. </w:t>
      </w:r>
    </w:p>
    <w:p w14:paraId="5C36C6E7" w14:textId="77777777" w:rsidR="002834E9" w:rsidRDefault="003C7F5F">
      <w:pPr>
        <w:numPr>
          <w:ilvl w:val="0"/>
          <w:numId w:val="13"/>
        </w:numPr>
        <w:ind w:right="0"/>
      </w:pPr>
      <w:r>
        <w:t xml:space="preserve">Информация, указанная в настоящем подразделе, размещается на Едином портале и в соответствующем разделе ФРГУ. </w:t>
      </w:r>
    </w:p>
    <w:p w14:paraId="3C79806F" w14:textId="4607DF17" w:rsidR="002834E9" w:rsidRDefault="001B2A91">
      <w:pPr>
        <w:ind w:left="-15" w:right="0"/>
      </w:pPr>
      <w:r>
        <w:t>Отдел</w:t>
      </w:r>
      <w:r w:rsidR="003C7F5F">
        <w:t xml:space="preserve"> обеспечивает размещение и актуализацию сведений в соответствующем разделе ФРГУ. </w:t>
      </w:r>
    </w:p>
    <w:p w14:paraId="1C40E71C" w14:textId="77777777" w:rsidR="002834E9" w:rsidRDefault="003C7F5F">
      <w:pPr>
        <w:numPr>
          <w:ilvl w:val="1"/>
          <w:numId w:val="13"/>
        </w:numPr>
        <w:spacing w:after="12" w:line="271" w:lineRule="auto"/>
        <w:ind w:right="1487" w:hanging="10"/>
        <w:jc w:val="center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</w:t>
      </w:r>
    </w:p>
    <w:p w14:paraId="00EEED46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69115092" w14:textId="1F0BA334" w:rsidR="002834E9" w:rsidRDefault="003C7F5F">
      <w:pPr>
        <w:numPr>
          <w:ilvl w:val="0"/>
          <w:numId w:val="13"/>
        </w:numPr>
        <w:ind w:right="0"/>
      </w:pPr>
      <w:r>
        <w:t xml:space="preserve">Порядок досудебного (внесудебного) обжалования решений и действий (бездействия) </w:t>
      </w:r>
      <w:r w:rsidR="00EE337D">
        <w:t>Отдела</w:t>
      </w:r>
      <w:r>
        <w:t xml:space="preserve">, а также должностных лиц </w:t>
      </w:r>
      <w:r w:rsidR="001B2A91">
        <w:t>Администрации</w:t>
      </w:r>
      <w:r>
        <w:t xml:space="preserve">, регулируется Федеральным </w:t>
      </w:r>
      <w:hyperlink r:id="rId86">
        <w:r>
          <w:rPr>
            <w:color w:val="0000FF"/>
          </w:rPr>
          <w:t>законом</w:t>
        </w:r>
      </w:hyperlink>
      <w:hyperlink r:id="rId87">
        <w:r>
          <w:t xml:space="preserve"> </w:t>
        </w:r>
      </w:hyperlink>
      <w:r>
        <w:t>N 210</w:t>
      </w:r>
      <w:r w:rsidR="000A5293">
        <w:t xml:space="preserve"> </w:t>
      </w:r>
      <w:r>
        <w:t xml:space="preserve">ФЗ. </w:t>
      </w:r>
    </w:p>
    <w:p w14:paraId="584CEF71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1A8AB7C4" w14:textId="77777777" w:rsidR="002834E9" w:rsidRDefault="003C7F5F">
      <w:pPr>
        <w:spacing w:after="0" w:line="259" w:lineRule="auto"/>
        <w:ind w:right="0" w:firstLine="0"/>
        <w:jc w:val="left"/>
      </w:pPr>
      <w:r>
        <w:t xml:space="preserve"> </w:t>
      </w:r>
    </w:p>
    <w:p w14:paraId="56B89B64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32E2638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C7CF27C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6F451D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7BB0748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D3F174B" w14:textId="79D059E4" w:rsidR="002834E9" w:rsidRDefault="003C7F5F" w:rsidP="00677B4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 </w:t>
      </w:r>
      <w:r w:rsidR="00677B46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Приложение N 1 </w:t>
      </w:r>
    </w:p>
    <w:p w14:paraId="186D4DAC" w14:textId="3A28F626" w:rsidR="002834E9" w:rsidRDefault="003C7F5F" w:rsidP="001B2A91">
      <w:pPr>
        <w:spacing w:after="0" w:line="239" w:lineRule="auto"/>
        <w:ind w:left="6169" w:right="0" w:firstLine="187"/>
        <w:jc w:val="right"/>
      </w:pPr>
      <w:r>
        <w:rPr>
          <w:rFonts w:ascii="Calibri" w:eastAsia="Calibri" w:hAnsi="Calibri" w:cs="Calibri"/>
          <w:sz w:val="22"/>
        </w:rPr>
        <w:t>к Административному регламенту предоставления муниципальной услуги "</w:t>
      </w:r>
      <w:r w:rsidR="00677B46">
        <w:rPr>
          <w:rFonts w:ascii="Calibri" w:eastAsia="Calibri" w:hAnsi="Calibri" w:cs="Calibri"/>
          <w:sz w:val="22"/>
        </w:rPr>
        <w:t>Подготовка и у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тверждение документации по планировке территории" </w:t>
      </w:r>
    </w:p>
    <w:p w14:paraId="34498684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B5F78E1" w14:textId="77777777" w:rsidR="001B2A91" w:rsidRDefault="003C7F5F">
      <w:pPr>
        <w:spacing w:after="4" w:line="249" w:lineRule="auto"/>
        <w:ind w:left="-5" w:right="469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</w:t>
      </w:r>
    </w:p>
    <w:p w14:paraId="58E5983A" w14:textId="77777777" w:rsidR="001B2A91" w:rsidRDefault="001B2A91">
      <w:pPr>
        <w:spacing w:after="4" w:line="249" w:lineRule="auto"/>
        <w:ind w:left="-5" w:right="469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</w:t>
      </w:r>
      <w:r w:rsidR="003C7F5F">
        <w:rPr>
          <w:rFonts w:ascii="Courier New" w:eastAsia="Courier New" w:hAnsi="Courier New" w:cs="Courier New"/>
          <w:sz w:val="20"/>
        </w:rPr>
        <w:t xml:space="preserve"> Кому: ___________________________                                           </w:t>
      </w:r>
      <w:r>
        <w:rPr>
          <w:rFonts w:ascii="Courier New" w:eastAsia="Courier New" w:hAnsi="Courier New" w:cs="Courier New"/>
          <w:sz w:val="20"/>
        </w:rPr>
        <w:t xml:space="preserve">                        </w:t>
      </w:r>
    </w:p>
    <w:p w14:paraId="03BA574A" w14:textId="405C0170" w:rsidR="002834E9" w:rsidRDefault="001B2A91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</w:t>
      </w:r>
      <w:r w:rsidR="003C7F5F">
        <w:rPr>
          <w:rFonts w:ascii="Courier New" w:eastAsia="Courier New" w:hAnsi="Courier New" w:cs="Courier New"/>
          <w:sz w:val="20"/>
        </w:rPr>
        <w:t xml:space="preserve">Почтовый адрес: _________________  </w:t>
      </w:r>
    </w:p>
    <w:p w14:paraId="2A6FA443" w14:textId="77777777" w:rsidR="001B2A91" w:rsidRDefault="003C7F5F">
      <w:pPr>
        <w:spacing w:after="4" w:line="249" w:lineRule="auto"/>
        <w:ind w:left="-5" w:right="469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</w:t>
      </w:r>
    </w:p>
    <w:p w14:paraId="0E32B7FF" w14:textId="02E271A1" w:rsidR="001B2A91" w:rsidRDefault="001B2A91" w:rsidP="001B2A91">
      <w:pPr>
        <w:spacing w:after="4" w:line="249" w:lineRule="auto"/>
        <w:ind w:left="-5" w:right="469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</w:t>
      </w:r>
      <w:r w:rsidR="003C7F5F">
        <w:rPr>
          <w:rFonts w:ascii="Courier New" w:eastAsia="Courier New" w:hAnsi="Courier New" w:cs="Courier New"/>
          <w:sz w:val="20"/>
        </w:rPr>
        <w:t xml:space="preserve"> УВЕДОМЛЕНИЕ </w:t>
      </w:r>
    </w:p>
    <w:p w14:paraId="62FC6F53" w14:textId="7E8EF003" w:rsidR="002834E9" w:rsidRDefault="003C7F5F" w:rsidP="001B2A91">
      <w:pPr>
        <w:spacing w:after="4" w:line="249" w:lineRule="auto"/>
        <w:ind w:left="-5" w:right="469" w:hanging="10"/>
        <w:jc w:val="center"/>
      </w:pPr>
      <w:r>
        <w:rPr>
          <w:rFonts w:ascii="Courier New" w:eastAsia="Courier New" w:hAnsi="Courier New" w:cs="Courier New"/>
          <w:sz w:val="20"/>
        </w:rPr>
        <w:t>об отклонении документации по планировке территории,</w:t>
      </w:r>
      <w:r w:rsidR="001B2A91"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направление ее на доработку (с учетом результата публичных                                слушаний)</w:t>
      </w:r>
    </w:p>
    <w:p w14:paraId="0947B6D8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1F3E4155" w14:textId="77777777" w:rsidR="002834E9" w:rsidRDefault="003C7F5F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Дата ________________                                          N __________ </w:t>
      </w:r>
    </w:p>
    <w:p w14:paraId="325D0A95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366BD284" w14:textId="77777777" w:rsidR="002834E9" w:rsidRDefault="003C7F5F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Настоящим сообщаю, что документация по планировке территории отклонена, направляется на доработку _________________________________________________ ___________________________________________________________________________ по следующему основанию: __________________________________________________ ___________________________________________________________________________ </w:t>
      </w:r>
    </w:p>
    <w:p w14:paraId="6177EA5E" w14:textId="77777777" w:rsidR="002834E9" w:rsidRDefault="003C7F5F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14:paraId="5066FEE0" w14:textId="77777777" w:rsidR="002834E9" w:rsidRDefault="003C7F5F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(указывается основание для отказа в соответствии с подпунктом __       (абзацем __) </w:t>
      </w:r>
      <w:r>
        <w:rPr>
          <w:rFonts w:ascii="Courier New" w:eastAsia="Courier New" w:hAnsi="Courier New" w:cs="Courier New"/>
          <w:color w:val="0000FF"/>
          <w:sz w:val="20"/>
        </w:rPr>
        <w:t>пункта 19</w:t>
      </w:r>
      <w:r>
        <w:rPr>
          <w:rFonts w:ascii="Courier New" w:eastAsia="Courier New" w:hAnsi="Courier New" w:cs="Courier New"/>
          <w:sz w:val="20"/>
        </w:rPr>
        <w:t xml:space="preserve"> настоящего Регламента и краткое описание                        фактического обстоятельства) </w:t>
      </w:r>
    </w:p>
    <w:p w14:paraId="1A4CB257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B627AB7" w14:textId="77777777" w:rsidR="002834E9" w:rsidRDefault="003C7F5F">
      <w:pPr>
        <w:spacing w:after="0" w:line="241" w:lineRule="auto"/>
        <w:ind w:right="590" w:firstLine="0"/>
      </w:pPr>
      <w:r>
        <w:rPr>
          <w:rFonts w:ascii="Courier New" w:eastAsia="Courier New" w:hAnsi="Courier New" w:cs="Courier New"/>
          <w:sz w:val="20"/>
        </w:rPr>
        <w:t xml:space="preserve">    Отклонение  документации  по  планировке  территории, направление ее на доработку  не  препятствует  повторной  подаче  документов  при  устранении причины, по которой отказано в предоставлении услуги. </w:t>
      </w:r>
    </w:p>
    <w:p w14:paraId="5C0A806A" w14:textId="77777777" w:rsidR="002834E9" w:rsidRDefault="003C7F5F">
      <w:pPr>
        <w:spacing w:after="4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Отказ в предоставлении муниципальной услуги (отклонение документации по планировке  территории, направление ее на доработку) может быть обжалован в досудебном (внесудебном) или судебном порядке. </w:t>
      </w:r>
    </w:p>
    <w:p w14:paraId="19ED5CB8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420ABC23" w14:textId="77777777" w:rsidR="002834E9" w:rsidRDefault="003C7F5F">
      <w:pPr>
        <w:spacing w:after="30" w:line="249" w:lineRule="auto"/>
        <w:ind w:left="-5" w:right="469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              _________________________   (должность уполномоченного лица)     (подпись)    (расшифровка подписи) </w:t>
      </w:r>
    </w:p>
    <w:p w14:paraId="30E05485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1748EF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D55D1C3" w14:textId="77777777" w:rsidR="002834E9" w:rsidRDefault="003C7F5F">
      <w:pPr>
        <w:spacing w:after="2" w:line="259" w:lineRule="auto"/>
        <w:ind w:left="-29" w:right="-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FF263A" wp14:editId="226A6CFE">
                <wp:extent cx="6121273" cy="9144"/>
                <wp:effectExtent l="0" t="0" r="0" b="0"/>
                <wp:docPr id="23877" name="Group 2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73" cy="9144"/>
                          <a:chOff x="0" y="0"/>
                          <a:chExt cx="6121273" cy="9144"/>
                        </a:xfrm>
                      </wpg:grpSpPr>
                      <wps:wsp>
                        <wps:cNvPr id="24893" name="Shape 24893"/>
                        <wps:cNvSpPr/>
                        <wps:spPr>
                          <a:xfrm>
                            <a:off x="0" y="0"/>
                            <a:ext cx="6121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3" h="9144">
                                <a:moveTo>
                                  <a:pt x="0" y="0"/>
                                </a:moveTo>
                                <a:lnTo>
                                  <a:pt x="6121273" y="0"/>
                                </a:lnTo>
                                <a:lnTo>
                                  <a:pt x="6121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77" style="width:481.99pt;height:0.720001pt;mso-position-horizontal-relative:char;mso-position-vertical-relative:line" coordsize="61212,91">
                <v:shape id="Shape 24894" style="position:absolute;width:61212;height:91;left:0;top:0;" coordsize="6121273,9144" path="m0,0l6121273,0l61212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5D16FB" w14:textId="77777777" w:rsidR="002834E9" w:rsidRDefault="003C7F5F">
      <w:pPr>
        <w:spacing w:after="291" w:line="259" w:lineRule="auto"/>
        <w:ind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14:paraId="6E477FCF" w14:textId="77777777" w:rsidR="002834E9" w:rsidRDefault="003C7F5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834E9">
      <w:pgSz w:w="11906" w:h="16838"/>
      <w:pgMar w:top="893" w:right="727" w:bottom="86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632E"/>
    <w:multiLevelType w:val="hybridMultilevel"/>
    <w:tmpl w:val="5C96709A"/>
    <w:lvl w:ilvl="0" w:tplc="3B267EDA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0E7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E3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908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3F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2BA6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CD1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98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CEF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F069F"/>
    <w:multiLevelType w:val="hybridMultilevel"/>
    <w:tmpl w:val="50D8BF8A"/>
    <w:lvl w:ilvl="0" w:tplc="B83C66CE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A6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A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E95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5C2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824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C4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0E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6F1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F7D28"/>
    <w:multiLevelType w:val="multilevel"/>
    <w:tmpl w:val="983E01C6"/>
    <w:lvl w:ilvl="0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61449"/>
    <w:multiLevelType w:val="hybridMultilevel"/>
    <w:tmpl w:val="F51E42D8"/>
    <w:lvl w:ilvl="0" w:tplc="AAA61AA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A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8D7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EF56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C24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01F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4E5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02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3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149AC"/>
    <w:multiLevelType w:val="multilevel"/>
    <w:tmpl w:val="437C53C2"/>
    <w:lvl w:ilvl="0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47BB2"/>
    <w:multiLevelType w:val="hybridMultilevel"/>
    <w:tmpl w:val="50903CEC"/>
    <w:lvl w:ilvl="0" w:tplc="ABFA1E64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CE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040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A2A5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F1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0CA4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6F2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F6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E210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9135D"/>
    <w:multiLevelType w:val="hybridMultilevel"/>
    <w:tmpl w:val="17D21226"/>
    <w:lvl w:ilvl="0" w:tplc="C0502D5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E0C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2C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CC2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1F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433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2C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AC5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EEC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47B03"/>
    <w:multiLevelType w:val="hybridMultilevel"/>
    <w:tmpl w:val="D592CD5E"/>
    <w:lvl w:ilvl="0" w:tplc="33C45564">
      <w:start w:val="7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C8D4">
      <w:start w:val="38"/>
      <w:numFmt w:val="decimal"/>
      <w:lvlRestart w:val="0"/>
      <w:lvlText w:val="%2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40A4E">
      <w:start w:val="1"/>
      <w:numFmt w:val="lowerRoman"/>
      <w:lvlText w:val="%3"/>
      <w:lvlJc w:val="left"/>
      <w:pPr>
        <w:ind w:left="2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7A5E">
      <w:start w:val="1"/>
      <w:numFmt w:val="decimal"/>
      <w:lvlText w:val="%4"/>
      <w:lvlJc w:val="left"/>
      <w:pPr>
        <w:ind w:left="3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876A6">
      <w:start w:val="1"/>
      <w:numFmt w:val="lowerLetter"/>
      <w:lvlText w:val="%5"/>
      <w:lvlJc w:val="left"/>
      <w:pPr>
        <w:ind w:left="4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88C24">
      <w:start w:val="1"/>
      <w:numFmt w:val="lowerRoman"/>
      <w:lvlText w:val="%6"/>
      <w:lvlJc w:val="left"/>
      <w:pPr>
        <w:ind w:left="4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3CA8">
      <w:start w:val="1"/>
      <w:numFmt w:val="decimal"/>
      <w:lvlText w:val="%7"/>
      <w:lvlJc w:val="left"/>
      <w:pPr>
        <w:ind w:left="5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C2500">
      <w:start w:val="1"/>
      <w:numFmt w:val="lowerLetter"/>
      <w:lvlText w:val="%8"/>
      <w:lvlJc w:val="left"/>
      <w:pPr>
        <w:ind w:left="6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2222A">
      <w:start w:val="1"/>
      <w:numFmt w:val="lowerRoman"/>
      <w:lvlText w:val="%9"/>
      <w:lvlJc w:val="left"/>
      <w:pPr>
        <w:ind w:left="7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B227F"/>
    <w:multiLevelType w:val="hybridMultilevel"/>
    <w:tmpl w:val="5636CA94"/>
    <w:lvl w:ilvl="0" w:tplc="2F426748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8E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CC0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A90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8F1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2C24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94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85B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1EF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4378CB"/>
    <w:multiLevelType w:val="hybridMultilevel"/>
    <w:tmpl w:val="8A14B6F0"/>
    <w:lvl w:ilvl="0" w:tplc="C598EF0A">
      <w:start w:val="15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83772">
      <w:start w:val="1"/>
      <w:numFmt w:val="lowerLetter"/>
      <w:lvlText w:val="%2"/>
      <w:lvlJc w:val="left"/>
      <w:pPr>
        <w:ind w:left="2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8330">
      <w:start w:val="1"/>
      <w:numFmt w:val="lowerRoman"/>
      <w:lvlText w:val="%3"/>
      <w:lvlJc w:val="left"/>
      <w:pPr>
        <w:ind w:left="2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A108">
      <w:start w:val="1"/>
      <w:numFmt w:val="decimal"/>
      <w:lvlText w:val="%4"/>
      <w:lvlJc w:val="left"/>
      <w:pPr>
        <w:ind w:left="3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A99D0">
      <w:start w:val="1"/>
      <w:numFmt w:val="lowerLetter"/>
      <w:lvlText w:val="%5"/>
      <w:lvlJc w:val="left"/>
      <w:pPr>
        <w:ind w:left="4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C96C0">
      <w:start w:val="1"/>
      <w:numFmt w:val="lowerRoman"/>
      <w:lvlText w:val="%6"/>
      <w:lvlJc w:val="left"/>
      <w:pPr>
        <w:ind w:left="5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887E2">
      <w:start w:val="1"/>
      <w:numFmt w:val="decimal"/>
      <w:lvlText w:val="%7"/>
      <w:lvlJc w:val="left"/>
      <w:pPr>
        <w:ind w:left="5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899C">
      <w:start w:val="1"/>
      <w:numFmt w:val="lowerLetter"/>
      <w:lvlText w:val="%8"/>
      <w:lvlJc w:val="left"/>
      <w:pPr>
        <w:ind w:left="6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0240A">
      <w:start w:val="1"/>
      <w:numFmt w:val="lowerRoman"/>
      <w:lvlText w:val="%9"/>
      <w:lvlJc w:val="left"/>
      <w:pPr>
        <w:ind w:left="7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6E6BE8"/>
    <w:multiLevelType w:val="hybridMultilevel"/>
    <w:tmpl w:val="D5F6F150"/>
    <w:lvl w:ilvl="0" w:tplc="242AB8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A25F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10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64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283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A25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6F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7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83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363F8D"/>
    <w:multiLevelType w:val="hybridMultilevel"/>
    <w:tmpl w:val="A72CF222"/>
    <w:lvl w:ilvl="0" w:tplc="C72EAF20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2F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6B8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E0F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B7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ACC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00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0C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A7F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0560F5"/>
    <w:multiLevelType w:val="hybridMultilevel"/>
    <w:tmpl w:val="A16E9590"/>
    <w:lvl w:ilvl="0" w:tplc="22A20BAA">
      <w:start w:val="7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859A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3F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B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650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47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2A1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869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8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E9"/>
    <w:rsid w:val="00046633"/>
    <w:rsid w:val="000A5293"/>
    <w:rsid w:val="001B2A91"/>
    <w:rsid w:val="002834E9"/>
    <w:rsid w:val="003C7F5F"/>
    <w:rsid w:val="00677B46"/>
    <w:rsid w:val="006B68A1"/>
    <w:rsid w:val="007E697D"/>
    <w:rsid w:val="00CB2890"/>
    <w:rsid w:val="00EE337D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3B84"/>
  <w15:docId w15:val="{F88885B3-5820-44F7-8DA2-1197015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7" w:lineRule="auto"/>
      <w:ind w:right="6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0DE7570164A6D4237727730CF756DC82384095C1D48751E92E1BB2FE56EAC2F28EFC357B86B1BA538B38A43BF82D540AA4DD60D8E141B" TargetMode="External"/><Relationship Id="rId18" Type="http://schemas.openxmlformats.org/officeDocument/2006/relationships/hyperlink" Target="consultantplus://offline/ref=EC0DE7570164A6D4237727730CF756DC82384095C1D48751E92E1BB2FE56EAC2F28EFC347789EEBF469A60A83BE7335212B8DF62ED4BB" TargetMode="External"/><Relationship Id="rId26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39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21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34" Type="http://schemas.openxmlformats.org/officeDocument/2006/relationships/hyperlink" Target="consultantplus://offline/ref=EC0DE7570164A6D4237727730CF756DC82384095C1D48751E92E1BB2FE56EAC2F28EFC367F82B9EB00C439F87EAC3E550DA4DF66C4123986E648B" TargetMode="External"/><Relationship Id="rId42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47" Type="http://schemas.openxmlformats.org/officeDocument/2006/relationships/hyperlink" Target="consultantplus://offline/ref=EC0DE7570164A6D4237727730CF756DC82384095C1D48751E92E1BB2FE56EAC2F28EFC357B86B1BA538B38A43BF82D540AA4DD60D8E141B" TargetMode="External"/><Relationship Id="rId50" Type="http://schemas.openxmlformats.org/officeDocument/2006/relationships/hyperlink" Target="consultantplus://offline/ref=EC0DE7570164A6D4237727730CF756DC8235409DC9D08751E92E1BB2FE56EAC2E08EA43A7E83A4EE04D16FA938EF48B" TargetMode="External"/><Relationship Id="rId55" Type="http://schemas.openxmlformats.org/officeDocument/2006/relationships/hyperlink" Target="consultantplus://offline/ref=EC0DE7570164A6D4237727730CF756DC823A469CCAD48751E92E1BB2FE56EAC2E08EA43A7E83A4EE04D16FA938EF48B" TargetMode="External"/><Relationship Id="rId63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68" Type="http://schemas.openxmlformats.org/officeDocument/2006/relationships/hyperlink" Target="consultantplus://offline/ref=EC0DE7570164A6D4237727730CF756DC82354699CDD18751E92E1BB2FE56EAC2F28EFC367B84BAE5569E29FC37F8324A0CBCC162DA12E348B" TargetMode="External"/><Relationship Id="rId76" Type="http://schemas.openxmlformats.org/officeDocument/2006/relationships/hyperlink" Target="consultantplus://offline/ref=EC0DE7570164A6D4237727730CF756DC82354699CDD18751E92E1BB2FE56EAC2F28EFC367B84BAE5569E29FC37F8324A0CBCC162DA12E348B" TargetMode="External"/><Relationship Id="rId84" Type="http://schemas.openxmlformats.org/officeDocument/2006/relationships/hyperlink" Target="consultantplus://offline/ref=EC0DE7570164A6D4237727730CF756DC82384095C1D48751E92E1BB2FE56EAC2F28EFC357E8AB1BA538B38A43BF82D540AA4DD60D8E141B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C0DE7570164A6D4237727730CF756DC82384095C1D48751E92E1BB2FE56EAC2F28EFC367F82BAEF00C439F87EAC3E550DA4DF66C4123986E648B" TargetMode="External"/><Relationship Id="rId71" Type="http://schemas.openxmlformats.org/officeDocument/2006/relationships/hyperlink" Target="consultantplus://offline/ref=EC0DE7570164A6D4237727730CF756DC82354699CDD18751E92E1BB2FE56EAC2F28EFC347E86BFE5569E29FC37F8324A0CBCC162DA12E34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0DE7570164A6D4237727730CF756DC82384095C1D48751E92E1BB2FE56EAC2F28EFC347789EEBF469A60A83BE7335212B8DF62ED4BB" TargetMode="External"/><Relationship Id="rId29" Type="http://schemas.openxmlformats.org/officeDocument/2006/relationships/hyperlink" Target="consultantplus://offline/ref=EC0DE7570164A6D4237727730CF756DC82384095C1D48751E92E1BB2FE56EAC2F28EFC367F82BAEF02C439F87EAC3E550DA4DF66C4123986E648B" TargetMode="External"/><Relationship Id="rId11" Type="http://schemas.openxmlformats.org/officeDocument/2006/relationships/hyperlink" Target="consultantplus://offline/ref=EC0DE7570164A6D4237727730CF756DC82384095C1D48751E92E1BB2FE56EAC2F28EFC357780B1BA538B38A43BF82D540AA4DD60D8E141B" TargetMode="External"/><Relationship Id="rId24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32" Type="http://schemas.openxmlformats.org/officeDocument/2006/relationships/hyperlink" Target="consultantplus://offline/ref=EC0DE7570164A6D4237727730CF756DC82384095C1D48751E92E1BB2FE56EAC2F28EFC337C89EEBF469A60A83BE7335212B8DF62ED4BB" TargetMode="External"/><Relationship Id="rId37" Type="http://schemas.openxmlformats.org/officeDocument/2006/relationships/hyperlink" Target="consultantplus://offline/ref=EC0DE7570164A6D4237727730CF756DC82384095C1D48751E92E1BB2FE56EAC2F28EFC367F82B9EB00C439F87EAC3E550DA4DF66C4123986E648B" TargetMode="External"/><Relationship Id="rId40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45" Type="http://schemas.openxmlformats.org/officeDocument/2006/relationships/hyperlink" Target="consultantplus://offline/ref=EC0DE7570164A6D4237727730CF756DC80354699C0D28751E92E1BB2FE56EAC2F28EFC367F82BAEF00C439F87EAC3E550DA4DF66C4123986E648B" TargetMode="External"/><Relationship Id="rId53" Type="http://schemas.openxmlformats.org/officeDocument/2006/relationships/hyperlink" Target="consultantplus://offline/ref=EC0DE7570164A6D4237727730CF756DC8335449BCAD78751E92E1BB2FE56EAC2E08EA43A7E83A4EE04D16FA938EF48B" TargetMode="External"/><Relationship Id="rId58" Type="http://schemas.openxmlformats.org/officeDocument/2006/relationships/hyperlink" Target="consultantplus://offline/ref=EC0DE7570164A6D4237727730CF756DC82384095C1D48751E92E1BB2FE56EAC2F28EFC357F81B1BA538B38A43BF82D540AA4DD60D8E141B" TargetMode="External"/><Relationship Id="rId66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74" Type="http://schemas.openxmlformats.org/officeDocument/2006/relationships/hyperlink" Target="consultantplus://offline/ref=EC0DE7570164A6D4237727730CF756DC82354699CDD18751E92E1BB2FE56EAC2F28EFC357E82BEE5569E29FC37F8324A0CBCC162DA12E348B" TargetMode="External"/><Relationship Id="rId79" Type="http://schemas.openxmlformats.org/officeDocument/2006/relationships/hyperlink" Target="consultantplus://offline/ref=EC0DE7570164A6D42377397E1A9B01D087361B90CDD48900B67140EFA95FE095B5C1A5743B8FBBEE01C668AC31AD621059B7DE61C4103F9A6BB44CE14AB" TargetMode="External"/><Relationship Id="rId87" Type="http://schemas.openxmlformats.org/officeDocument/2006/relationships/hyperlink" Target="consultantplus://offline/ref=EC0DE7570164A6D4237727730CF756DC82384095C1D48751E92E1BB2FE56EAC2E08EA43A7E83A4EE04D16FA938EF48B" TargetMode="External"/><Relationship Id="rId5" Type="http://schemas.openxmlformats.org/officeDocument/2006/relationships/hyperlink" Target="consultantplus://offline/ref=EC0DE7570164A6D4237727730CF756DC82384095C1D48751E92E1BB2FE56EAC2F28EFC367F82BAEF03C439F87EAC3E550DA4DF66C4123986E648B" TargetMode="External"/><Relationship Id="rId61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82" Type="http://schemas.openxmlformats.org/officeDocument/2006/relationships/hyperlink" Target="consultantplus://offline/ref=EC0DE7570164A6D4237727730CF756DC82384095C1D48751E92E1BB2FE56EAC2F28EFC367F82BAEF02C439F87EAC3E550DA4DF66C4123986E648B" TargetMode="External"/><Relationship Id="rId19" Type="http://schemas.openxmlformats.org/officeDocument/2006/relationships/hyperlink" Target="consultantplus://offline/ref=EC0DE7570164A6D4237727730CF756DC82384095C1D48751E92E1BB2FE56EAC2F28EFC367F82BAEB04C439F87EAC3E550DA4DF66C4123986E6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DE7570164A6D4237727730CF756DC82384095C1D48751E92E1BB2FE56EAC2F28EFC367F82BAEF00C439F87EAC3E550DA4DF66C4123986E648B" TargetMode="External"/><Relationship Id="rId14" Type="http://schemas.openxmlformats.org/officeDocument/2006/relationships/hyperlink" Target="consultantplus://offline/ref=EC0DE7570164A6D4237727730CF756DC82384095C1D48751E92E1BB2FE56EAC2F28EFC357B86B1BA538B38A43BF82D540AA4DD60D8E141B" TargetMode="External"/><Relationship Id="rId22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27" Type="http://schemas.openxmlformats.org/officeDocument/2006/relationships/hyperlink" Target="consultantplus://offline/ref=EC0DE7570164A6D4237727730CF756DC82354699CDD18751E92E1BB2FE56EAC2F28EFC347E81BEE5569E29FC37F8324A0CBCC162DA12E348B" TargetMode="External"/><Relationship Id="rId30" Type="http://schemas.openxmlformats.org/officeDocument/2006/relationships/hyperlink" Target="consultantplus://offline/ref=EC0DE7570164A6D4237727730CF756DC82384095C1D48751E92E1BB2FE56EAC2F28EFC367F82BAEF02C439F87EAC3E550DA4DF66C4123986E648B" TargetMode="External"/><Relationship Id="rId35" Type="http://schemas.openxmlformats.org/officeDocument/2006/relationships/hyperlink" Target="consultantplus://offline/ref=EC0DE7570164A6D4237727730CF756DC82384095C1D48751E92E1BB2FE56EAC2F28EFC367F82B9EB00C439F87EAC3E550DA4DF66C4123986E648B" TargetMode="External"/><Relationship Id="rId43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48" Type="http://schemas.openxmlformats.org/officeDocument/2006/relationships/hyperlink" Target="consultantplus://offline/ref=EC0DE7570164A6D4237727730CF756DC823A429ACED28751E92E1BB2FE56EAC2E08EA43A7E83A4EE04D16FA938EF48B" TargetMode="External"/><Relationship Id="rId56" Type="http://schemas.openxmlformats.org/officeDocument/2006/relationships/hyperlink" Target="consultantplus://offline/ref=EC0DE7570164A6D4237727730CF756DC82354699CDD18751E92E1BB2FE56EAC2F28EFC347E81BEE5569E29FC37F8324A0CBCC162DA12E348B" TargetMode="External"/><Relationship Id="rId64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69" Type="http://schemas.openxmlformats.org/officeDocument/2006/relationships/hyperlink" Target="consultantplus://offline/ref=EC0DE7570164A6D4237727730CF756DC82354699CDD18751E92E1BB2FE56EAC2F28EFC367B84BAE5569E29FC37F8324A0CBCC162DA12E348B" TargetMode="External"/><Relationship Id="rId77" Type="http://schemas.openxmlformats.org/officeDocument/2006/relationships/hyperlink" Target="consultantplus://offline/ref=EC0DE7570164A6D4237727730CF756DC82354699CDD18751E92E1BB2FE56EAC2F28EFC367B84BAE5569E29FC37F8324A0CBCC162DA12E348B" TargetMode="External"/><Relationship Id="rId8" Type="http://schemas.openxmlformats.org/officeDocument/2006/relationships/hyperlink" Target="consultantplus://offline/ref=EC0DE7570164A6D4237727730CF756DC82384095C1D48751E92E1BB2FE56EAC2F28EFC367F82BAEF00C439F87EAC3E550DA4DF66C4123986E648B" TargetMode="External"/><Relationship Id="rId51" Type="http://schemas.openxmlformats.org/officeDocument/2006/relationships/hyperlink" Target="consultantplus://offline/ref=EC0DE7570164A6D4237727730CF756DC8235409DC9D08751E92E1BB2FE56EAC2E08EA43A7E83A4EE04D16FA938EF48B" TargetMode="External"/><Relationship Id="rId72" Type="http://schemas.openxmlformats.org/officeDocument/2006/relationships/hyperlink" Target="consultantplus://offline/ref=EC0DE7570164A6D4237727730CF756DC82354699CDD18751E92E1BB2FE56EAC2F28EFC357D82BFE5569E29FC37F8324A0CBCC162DA12E348B" TargetMode="External"/><Relationship Id="rId80" Type="http://schemas.openxmlformats.org/officeDocument/2006/relationships/hyperlink" Target="consultantplus://offline/ref=EC0DE7570164A6D4237727730CF756DC82354699CDD18751E92E1BB2FE56EAC2F28EFC347E86BEE5569E29FC37F8324A0CBCC162DA12E348B" TargetMode="External"/><Relationship Id="rId85" Type="http://schemas.openxmlformats.org/officeDocument/2006/relationships/hyperlink" Target="consultantplus://offline/ref=EC0DE7570164A6D4237727730CF756DC82384095C1D48751E92E1BB2FE56EAC2F28EFC357E8AB1BA538B38A43BF82D540AA4DD60D8E141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0DE7570164A6D4237727730CF756DC82384095C1D48751E92E1BB2FE56EAC2F28EFC357B86B1BA538B38A43BF82D540AA4DD60D8E141B" TargetMode="External"/><Relationship Id="rId17" Type="http://schemas.openxmlformats.org/officeDocument/2006/relationships/hyperlink" Target="consultantplus://offline/ref=EC0DE7570164A6D4237727730CF756DC82384095C1D48751E92E1BB2FE56EAC2F28EFC347789EEBF469A60A83BE7335212B8DF62ED4BB" TargetMode="External"/><Relationship Id="rId25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33" Type="http://schemas.openxmlformats.org/officeDocument/2006/relationships/hyperlink" Target="consultantplus://offline/ref=EC0DE7570164A6D4237727730CF756DC82384095C1D48751E92E1BB2FE56EAC2F28EFC337C89EEBF469A60A83BE7335212B8DF62ED4BB" TargetMode="External"/><Relationship Id="rId38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46" Type="http://schemas.openxmlformats.org/officeDocument/2006/relationships/hyperlink" Target="consultantplus://offline/ref=EC0DE7570164A6D4237727730CF756DC82384095C1D48751E92E1BB2FE56EAC2F28EFC357B86B1BA538B38A43BF82D540AA4DD60D8E141B" TargetMode="External"/><Relationship Id="rId59" Type="http://schemas.openxmlformats.org/officeDocument/2006/relationships/hyperlink" Target="consultantplus://offline/ref=EC0DE7570164A6D4237727730CF756DC82384095C1D48751E92E1BB2FE56EAC2F28EFC357F81B1BA538B38A43BF82D540AA4DD60D8E141B" TargetMode="External"/><Relationship Id="rId67" Type="http://schemas.openxmlformats.org/officeDocument/2006/relationships/hyperlink" Target="consultantplus://offline/ref=EC0DE7570164A6D4237727730CF756DC82354699CDD18751E92E1BB2FE56EAC2F28EFC367B84BAE5569E29FC37F8324A0CBCC162DA12E348B" TargetMode="External"/><Relationship Id="rId20" Type="http://schemas.openxmlformats.org/officeDocument/2006/relationships/hyperlink" Target="consultantplus://offline/ref=EC0DE7570164A6D4237727730CF756DC82384095C1D48751E92E1BB2FE56EAC2F28EFC367F82BAEB04C439F87EAC3E550DA4DF66C4123986E648B" TargetMode="External"/><Relationship Id="rId41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54" Type="http://schemas.openxmlformats.org/officeDocument/2006/relationships/hyperlink" Target="consultantplus://offline/ref=EC0DE7570164A6D4237727730CF756DC823A469CCAD48751E92E1BB2FE56EAC2E08EA43A7E83A4EE04D16FA938EF48B" TargetMode="External"/><Relationship Id="rId62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70" Type="http://schemas.openxmlformats.org/officeDocument/2006/relationships/hyperlink" Target="consultantplus://offline/ref=EC0DE7570164A6D4237727730CF756DC82354699CDD18751E92E1BB2FE56EAC2F28EFC347E86BFE5569E29FC37F8324A0CBCC162DA12E348B" TargetMode="External"/><Relationship Id="rId75" Type="http://schemas.openxmlformats.org/officeDocument/2006/relationships/hyperlink" Target="consultantplus://offline/ref=EC0DE7570164A6D4237727730CF756DC82354699CDD18751E92E1BB2FE56EAC2F28EFC357E82BEE5569E29FC37F8324A0CBCC162DA12E348B" TargetMode="External"/><Relationship Id="rId83" Type="http://schemas.openxmlformats.org/officeDocument/2006/relationships/hyperlink" Target="consultantplus://offline/ref=EC0DE7570164A6D4237727730CF756DC82384095C1D48751E92E1BB2FE56EAC2F28EFC367F82BAEF02C439F87EAC3E550DA4DF66C4123986E648B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0DE7570164A6D4237727730CF756DC82384095C1D48751E92E1BB2FE56EAC2F28EFC367F82BAEF03C439F87EAC3E550DA4DF66C4123986E648B" TargetMode="External"/><Relationship Id="rId15" Type="http://schemas.openxmlformats.org/officeDocument/2006/relationships/hyperlink" Target="consultantplus://offline/ref=EC0DE7570164A6D4237727730CF756DC82384095C1D48751E92E1BB2FE56EAC2F28EFC347789EEBF469A60A83BE7335212B8DF62ED4BB" TargetMode="External"/><Relationship Id="rId23" Type="http://schemas.openxmlformats.org/officeDocument/2006/relationships/hyperlink" Target="consultantplus://offline/ref=EC0DE7570164A6D4237727730CF756DC82354699CDD18751E92E1BB2FE56EAC2F28EFC367C8BBCE5569E29FC37F8324A0CBCC162DA12E348B" TargetMode="External"/><Relationship Id="rId28" Type="http://schemas.openxmlformats.org/officeDocument/2006/relationships/hyperlink" Target="consultantplus://offline/ref=EC0DE7570164A6D4237727730CF756DC82354699CDD18751E92E1BB2FE56EAC2F28EFC347E81BEE5569E29FC37F8324A0CBCC162DA12E348B" TargetMode="External"/><Relationship Id="rId36" Type="http://schemas.openxmlformats.org/officeDocument/2006/relationships/hyperlink" Target="consultantplus://offline/ref=EC0DE7570164A6D4237727730CF756DC82384095C1D48751E92E1BB2FE56EAC2F28EFC367F82B9EB00C439F87EAC3E550DA4DF66C4123986E648B" TargetMode="External"/><Relationship Id="rId49" Type="http://schemas.openxmlformats.org/officeDocument/2006/relationships/hyperlink" Target="consultantplus://offline/ref=EC0DE7570164A6D4237727730CF756DC823A429ACED28751E92E1BB2FE56EAC2E08EA43A7E83A4EE04D16FA938EF48B" TargetMode="External"/><Relationship Id="rId57" Type="http://schemas.openxmlformats.org/officeDocument/2006/relationships/hyperlink" Target="consultantplus://offline/ref=EC0DE7570164A6D4237727730CF756DC82354699CDD18751E92E1BB2FE56EAC2F28EFC347E81BEE5569E29FC37F8324A0CBCC162DA12E348B" TargetMode="External"/><Relationship Id="rId10" Type="http://schemas.openxmlformats.org/officeDocument/2006/relationships/hyperlink" Target="consultantplus://offline/ref=EC0DE7570164A6D4237727730CF756DC82384095C1D48751E92E1BB2FE56EAC2F28EFC357780B1BA538B38A43BF82D540AA4DD60D8E141B" TargetMode="External"/><Relationship Id="rId31" Type="http://schemas.openxmlformats.org/officeDocument/2006/relationships/hyperlink" Target="consultantplus://offline/ref=EC0DE7570164A6D4237727730CF756DC82384095C1D48751E92E1BB2FE56EAC2F28EFC367F82BAEF02C439F87EAC3E550DA4DF66C4123986E648B" TargetMode="External"/><Relationship Id="rId44" Type="http://schemas.openxmlformats.org/officeDocument/2006/relationships/hyperlink" Target="consultantplus://offline/ref=EC0DE7570164A6D4237727730CF756DC80354699C0D28751E92E1BB2FE56EAC2F28EFC367F82BAEF00C439F87EAC3E550DA4DF66C4123986E648B" TargetMode="External"/><Relationship Id="rId52" Type="http://schemas.openxmlformats.org/officeDocument/2006/relationships/hyperlink" Target="consultantplus://offline/ref=EC0DE7570164A6D4237727730CF756DC8335449BCAD78751E92E1BB2FE56EAC2E08EA43A7E83A4EE04D16FA938EF48B" TargetMode="External"/><Relationship Id="rId60" Type="http://schemas.openxmlformats.org/officeDocument/2006/relationships/hyperlink" Target="consultantplus://offline/ref=EC0DE7570164A6D4237727730CF756DC82354699CDD18751E92E1BB2FE56EAC2F28EFC367C85BAE5569E29FC37F8324A0CBCC162DA12E348B" TargetMode="External"/><Relationship Id="rId65" Type="http://schemas.openxmlformats.org/officeDocument/2006/relationships/hyperlink" Target="consultantplus://offline/ref=EC0DE7570164A6D4237727730CF756DC82354699CDD18751E92E1BB2FE56EAC2F28EFC357785B9E5569E29FC37F8324A0CBCC162DA12E348B" TargetMode="External"/><Relationship Id="rId73" Type="http://schemas.openxmlformats.org/officeDocument/2006/relationships/hyperlink" Target="consultantplus://offline/ref=EC0DE7570164A6D4237727730CF756DC82354699CDD18751E92E1BB2FE56EAC2F28EFC357D82BFE5569E29FC37F8324A0CBCC162DA12E348B" TargetMode="External"/><Relationship Id="rId78" Type="http://schemas.openxmlformats.org/officeDocument/2006/relationships/hyperlink" Target="consultantplus://offline/ref=EC0DE7570164A6D42377397E1A9B01D087361B90CDD48900B67140EFA95FE095B5C1A5743B8FBBEE01C668AC31AD621059B7DE61C4103F9A6BB44CE14AB" TargetMode="External"/><Relationship Id="rId81" Type="http://schemas.openxmlformats.org/officeDocument/2006/relationships/hyperlink" Target="consultantplus://offline/ref=EC0DE7570164A6D4237727730CF756DC82354699CDD18751E92E1BB2FE56EAC2F28EFC347E86BEE5569E29FC37F8324A0CBCC162DA12E348B" TargetMode="External"/><Relationship Id="rId86" Type="http://schemas.openxmlformats.org/officeDocument/2006/relationships/hyperlink" Target="consultantplus://offline/ref=EC0DE7570164A6D4237727730CF756DC82384095C1D48751E92E1BB2FE56EAC2E08EA43A7E83A4EE04D16FA938EF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Бочкарева</dc:creator>
  <cp:keywords/>
  <cp:lastModifiedBy>208</cp:lastModifiedBy>
  <cp:revision>8</cp:revision>
  <dcterms:created xsi:type="dcterms:W3CDTF">2021-09-29T06:54:00Z</dcterms:created>
  <dcterms:modified xsi:type="dcterms:W3CDTF">2021-10-20T11:48:00Z</dcterms:modified>
</cp:coreProperties>
</file>