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insideH w:val="thinThickSmallGap" w:sz="24" w:space="0" w:color="auto"/>
        </w:tblBorders>
        <w:tblLook w:val="0000"/>
      </w:tblPr>
      <w:tblGrid>
        <w:gridCol w:w="4248"/>
        <w:gridCol w:w="1800"/>
        <w:gridCol w:w="3420"/>
      </w:tblGrid>
      <w:tr w:rsidR="00925FAC" w:rsidRPr="005D20BC" w:rsidTr="00992681">
        <w:trPr>
          <w:trHeight w:val="1607"/>
        </w:trPr>
        <w:tc>
          <w:tcPr>
            <w:tcW w:w="4248" w:type="dxa"/>
          </w:tcPr>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РЕСПУБЛИКА АЛТАЙ</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АДМИНИСТРАЦИЯ</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МУНИЦИПАЛЬНОГО</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ОБРАЗОВАНИЯ</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«ТУРОЧАКСКИЙ РАЙОН»</w:t>
            </w:r>
          </w:p>
          <w:p w:rsidR="00925FAC" w:rsidRPr="005D20BC" w:rsidRDefault="00925FAC" w:rsidP="00925FAC">
            <w:pPr>
              <w:spacing w:after="0"/>
              <w:jc w:val="center"/>
              <w:rPr>
                <w:rFonts w:ascii="Times New Roman" w:hAnsi="Times New Roman" w:cs="Times New Roman"/>
                <w:sz w:val="24"/>
                <w:szCs w:val="24"/>
              </w:rPr>
            </w:pPr>
          </w:p>
        </w:tc>
        <w:tc>
          <w:tcPr>
            <w:tcW w:w="1800" w:type="dxa"/>
            <w:vAlign w:val="center"/>
          </w:tcPr>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noProof/>
                <w:sz w:val="24"/>
                <w:szCs w:val="24"/>
                <w:lang w:eastAsia="ru-RU"/>
              </w:rPr>
              <w:drawing>
                <wp:inline distT="0" distB="0" distL="0" distR="0">
                  <wp:extent cx="755015" cy="755015"/>
                  <wp:effectExtent l="19050" t="0" r="6985" b="0"/>
                  <wp:docPr id="2"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7" cstate="print"/>
                          <a:srcRect/>
                          <a:stretch>
                            <a:fillRect/>
                          </a:stretch>
                        </pic:blipFill>
                        <pic:spPr bwMode="auto">
                          <a:xfrm>
                            <a:off x="0" y="0"/>
                            <a:ext cx="755015" cy="755015"/>
                          </a:xfrm>
                          <a:prstGeom prst="rect">
                            <a:avLst/>
                          </a:prstGeom>
                          <a:noFill/>
                          <a:ln w="9525">
                            <a:noFill/>
                            <a:miter lim="800000"/>
                            <a:headEnd/>
                            <a:tailEnd/>
                          </a:ln>
                        </pic:spPr>
                      </pic:pic>
                    </a:graphicData>
                  </a:graphic>
                </wp:inline>
              </w:drawing>
            </w:r>
          </w:p>
          <w:p w:rsidR="00925FAC" w:rsidRPr="005D20BC" w:rsidRDefault="00925FAC" w:rsidP="00925FAC">
            <w:pPr>
              <w:spacing w:after="0"/>
              <w:jc w:val="center"/>
              <w:rPr>
                <w:rFonts w:ascii="Times New Roman" w:hAnsi="Times New Roman" w:cs="Times New Roman"/>
                <w:sz w:val="24"/>
                <w:szCs w:val="24"/>
              </w:rPr>
            </w:pPr>
          </w:p>
        </w:tc>
        <w:tc>
          <w:tcPr>
            <w:tcW w:w="3420" w:type="dxa"/>
          </w:tcPr>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АЛТАЙ РЕСПУБЛИКА</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ТУРАЧАК АЙМАК ДЕП</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МУНИЦИПАЛ ТОЗОЛМО</w:t>
            </w: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АДМИНИСТРАЦИЯЗЫ</w:t>
            </w:r>
          </w:p>
          <w:p w:rsidR="00925FAC" w:rsidRPr="005D20BC" w:rsidRDefault="00925FAC" w:rsidP="00925FAC">
            <w:pPr>
              <w:spacing w:after="0"/>
              <w:jc w:val="center"/>
              <w:rPr>
                <w:rFonts w:ascii="Times New Roman" w:hAnsi="Times New Roman" w:cs="Times New Roman"/>
                <w:sz w:val="24"/>
                <w:szCs w:val="24"/>
              </w:rPr>
            </w:pPr>
          </w:p>
        </w:tc>
      </w:tr>
      <w:tr w:rsidR="00925FAC" w:rsidRPr="005D20BC" w:rsidTr="00992681">
        <w:trPr>
          <w:trHeight w:val="393"/>
        </w:trPr>
        <w:tc>
          <w:tcPr>
            <w:tcW w:w="4248" w:type="dxa"/>
            <w:vAlign w:val="bottom"/>
          </w:tcPr>
          <w:p w:rsidR="00925FAC" w:rsidRPr="005D20BC" w:rsidRDefault="00925FAC" w:rsidP="00925FAC">
            <w:pPr>
              <w:spacing w:after="0"/>
              <w:jc w:val="center"/>
              <w:rPr>
                <w:rFonts w:ascii="Times New Roman" w:hAnsi="Times New Roman" w:cs="Times New Roman"/>
                <w:b/>
                <w:bCs/>
                <w:sz w:val="24"/>
                <w:szCs w:val="24"/>
              </w:rPr>
            </w:pPr>
            <w:r w:rsidRPr="005D20BC">
              <w:rPr>
                <w:rFonts w:ascii="Times New Roman" w:hAnsi="Times New Roman" w:cs="Times New Roman"/>
                <w:b/>
                <w:bCs/>
                <w:sz w:val="24"/>
                <w:szCs w:val="24"/>
              </w:rPr>
              <w:t>ПОСТАНОВЛЕНИЕ</w:t>
            </w:r>
          </w:p>
        </w:tc>
        <w:tc>
          <w:tcPr>
            <w:tcW w:w="1800" w:type="dxa"/>
            <w:vAlign w:val="bottom"/>
          </w:tcPr>
          <w:p w:rsidR="00925FAC" w:rsidRPr="005D20BC" w:rsidRDefault="00925FAC" w:rsidP="00925FAC">
            <w:pPr>
              <w:spacing w:after="0"/>
              <w:jc w:val="center"/>
              <w:rPr>
                <w:rFonts w:ascii="Times New Roman" w:hAnsi="Times New Roman" w:cs="Times New Roman"/>
                <w:b/>
                <w:bCs/>
                <w:sz w:val="24"/>
                <w:szCs w:val="24"/>
              </w:rPr>
            </w:pPr>
          </w:p>
        </w:tc>
        <w:tc>
          <w:tcPr>
            <w:tcW w:w="3420" w:type="dxa"/>
            <w:vAlign w:val="bottom"/>
          </w:tcPr>
          <w:p w:rsidR="00925FAC" w:rsidRPr="005D20BC" w:rsidRDefault="00925FAC" w:rsidP="00925FAC">
            <w:pPr>
              <w:spacing w:after="0"/>
              <w:jc w:val="center"/>
              <w:rPr>
                <w:rFonts w:ascii="Times New Roman" w:hAnsi="Times New Roman" w:cs="Times New Roman"/>
                <w:b/>
                <w:bCs/>
                <w:sz w:val="24"/>
                <w:szCs w:val="24"/>
              </w:rPr>
            </w:pPr>
            <w:r w:rsidRPr="005D20BC">
              <w:rPr>
                <w:rFonts w:ascii="Times New Roman" w:hAnsi="Times New Roman" w:cs="Times New Roman"/>
                <w:b/>
                <w:bCs/>
                <w:sz w:val="24"/>
                <w:szCs w:val="24"/>
              </w:rPr>
              <w:t>JОП</w:t>
            </w:r>
          </w:p>
        </w:tc>
      </w:tr>
    </w:tbl>
    <w:p w:rsidR="00925FAC" w:rsidRPr="005D20BC" w:rsidRDefault="00925FAC" w:rsidP="00925FAC">
      <w:pPr>
        <w:spacing w:after="0"/>
        <w:rPr>
          <w:rFonts w:ascii="Times New Roman" w:hAnsi="Times New Roman" w:cs="Times New Roman"/>
          <w:sz w:val="24"/>
          <w:szCs w:val="24"/>
        </w:rPr>
      </w:pPr>
    </w:p>
    <w:p w:rsidR="00561D8A" w:rsidRDefault="00561D8A" w:rsidP="00925FAC">
      <w:pPr>
        <w:spacing w:after="0"/>
        <w:jc w:val="center"/>
        <w:rPr>
          <w:rFonts w:ascii="Times New Roman" w:hAnsi="Times New Roman" w:cs="Times New Roman"/>
          <w:sz w:val="24"/>
          <w:szCs w:val="24"/>
        </w:rPr>
      </w:pPr>
    </w:p>
    <w:p w:rsidR="00925FAC" w:rsidRPr="005D20BC" w:rsidRDefault="00925FAC" w:rsidP="00925FAC">
      <w:pPr>
        <w:spacing w:after="0"/>
        <w:jc w:val="center"/>
        <w:rPr>
          <w:rFonts w:ascii="Times New Roman" w:hAnsi="Times New Roman" w:cs="Times New Roman"/>
          <w:sz w:val="24"/>
          <w:szCs w:val="24"/>
        </w:rPr>
      </w:pPr>
      <w:r w:rsidRPr="005D20BC">
        <w:rPr>
          <w:rFonts w:ascii="Times New Roman" w:hAnsi="Times New Roman" w:cs="Times New Roman"/>
          <w:sz w:val="24"/>
          <w:szCs w:val="24"/>
        </w:rPr>
        <w:t>от «</w:t>
      </w:r>
      <w:r w:rsidR="00EA5263">
        <w:rPr>
          <w:rFonts w:ascii="Times New Roman" w:hAnsi="Times New Roman" w:cs="Times New Roman"/>
          <w:sz w:val="24"/>
          <w:szCs w:val="24"/>
        </w:rPr>
        <w:t>22</w:t>
      </w:r>
      <w:r w:rsidRPr="005D20BC">
        <w:rPr>
          <w:rFonts w:ascii="Times New Roman" w:hAnsi="Times New Roman" w:cs="Times New Roman"/>
          <w:sz w:val="24"/>
          <w:szCs w:val="24"/>
        </w:rPr>
        <w:t xml:space="preserve">» </w:t>
      </w:r>
      <w:r w:rsidR="00EA5263">
        <w:rPr>
          <w:rFonts w:ascii="Times New Roman" w:hAnsi="Times New Roman" w:cs="Times New Roman"/>
          <w:sz w:val="24"/>
          <w:szCs w:val="24"/>
        </w:rPr>
        <w:t xml:space="preserve"> мая </w:t>
      </w:r>
      <w:r w:rsidRPr="005D20BC">
        <w:rPr>
          <w:rFonts w:ascii="Times New Roman" w:hAnsi="Times New Roman" w:cs="Times New Roman"/>
          <w:sz w:val="24"/>
          <w:szCs w:val="24"/>
        </w:rPr>
        <w:t xml:space="preserve"> 20</w:t>
      </w:r>
      <w:r w:rsidR="00EA5263">
        <w:rPr>
          <w:rFonts w:ascii="Times New Roman" w:hAnsi="Times New Roman" w:cs="Times New Roman"/>
          <w:sz w:val="24"/>
          <w:szCs w:val="24"/>
        </w:rPr>
        <w:t>14</w:t>
      </w:r>
      <w:r w:rsidRPr="005D20BC">
        <w:rPr>
          <w:rFonts w:ascii="Times New Roman" w:hAnsi="Times New Roman" w:cs="Times New Roman"/>
          <w:sz w:val="24"/>
          <w:szCs w:val="24"/>
        </w:rPr>
        <w:t xml:space="preserve"> г.          №</w:t>
      </w:r>
      <w:r w:rsidR="00EA5263">
        <w:rPr>
          <w:rFonts w:ascii="Times New Roman" w:hAnsi="Times New Roman" w:cs="Times New Roman"/>
          <w:sz w:val="24"/>
          <w:szCs w:val="24"/>
        </w:rPr>
        <w:t xml:space="preserve"> 262</w:t>
      </w:r>
    </w:p>
    <w:p w:rsidR="00925FAC" w:rsidRDefault="00925FAC" w:rsidP="00941476">
      <w:pPr>
        <w:spacing w:after="0" w:line="240" w:lineRule="auto"/>
        <w:jc w:val="center"/>
        <w:rPr>
          <w:rFonts w:ascii="Times New Roman" w:eastAsia="Times New Roman" w:hAnsi="Times New Roman" w:cs="Times New Roman"/>
          <w:sz w:val="24"/>
          <w:szCs w:val="24"/>
          <w:lang w:eastAsia="ru-RU"/>
        </w:rPr>
      </w:pPr>
    </w:p>
    <w:p w:rsidR="00561D8A" w:rsidRDefault="00561D8A" w:rsidP="00941476">
      <w:pPr>
        <w:spacing w:after="0" w:line="240" w:lineRule="auto"/>
        <w:jc w:val="center"/>
        <w:rPr>
          <w:rFonts w:ascii="Times New Roman" w:eastAsia="Times New Roman" w:hAnsi="Times New Roman" w:cs="Times New Roman"/>
          <w:sz w:val="24"/>
          <w:szCs w:val="24"/>
          <w:lang w:eastAsia="ru-RU"/>
        </w:rPr>
      </w:pPr>
    </w:p>
    <w:p w:rsidR="00561D8A" w:rsidRPr="005D20BC" w:rsidRDefault="00561D8A" w:rsidP="00941476">
      <w:pPr>
        <w:spacing w:after="0" w:line="240" w:lineRule="auto"/>
        <w:jc w:val="center"/>
        <w:rPr>
          <w:rFonts w:ascii="Times New Roman" w:eastAsia="Times New Roman" w:hAnsi="Times New Roman" w:cs="Times New Roman"/>
          <w:sz w:val="24"/>
          <w:szCs w:val="24"/>
          <w:lang w:eastAsia="ru-RU"/>
        </w:rPr>
      </w:pPr>
    </w:p>
    <w:p w:rsidR="00941476" w:rsidRPr="002E06ED" w:rsidRDefault="00941476" w:rsidP="009705BC">
      <w:pPr>
        <w:spacing w:after="0" w:line="240" w:lineRule="auto"/>
        <w:ind w:right="-143"/>
        <w:jc w:val="center"/>
        <w:rPr>
          <w:rFonts w:ascii="Times New Roman" w:eastAsia="Times New Roman" w:hAnsi="Times New Roman" w:cs="Times New Roman"/>
          <w:b/>
          <w:sz w:val="28"/>
          <w:szCs w:val="28"/>
          <w:lang w:eastAsia="ru-RU"/>
        </w:rPr>
      </w:pPr>
      <w:r w:rsidRPr="002E06ED">
        <w:rPr>
          <w:rFonts w:ascii="Times New Roman" w:eastAsia="Times New Roman" w:hAnsi="Times New Roman" w:cs="Times New Roman"/>
          <w:b/>
          <w:sz w:val="28"/>
          <w:szCs w:val="28"/>
          <w:lang w:eastAsia="ru-RU"/>
        </w:rPr>
        <w:t xml:space="preserve">Об утверждении </w:t>
      </w:r>
      <w:r w:rsidR="00334E1B" w:rsidRPr="002E06ED">
        <w:rPr>
          <w:rFonts w:ascii="Times New Roman" w:eastAsia="Times New Roman" w:hAnsi="Times New Roman" w:cs="Times New Roman"/>
          <w:b/>
          <w:sz w:val="28"/>
          <w:szCs w:val="28"/>
          <w:lang w:eastAsia="ru-RU"/>
        </w:rPr>
        <w:t xml:space="preserve">уполномоченного органа </w:t>
      </w:r>
      <w:r w:rsidR="009705BC" w:rsidRPr="002E06ED">
        <w:rPr>
          <w:rFonts w:ascii="Times New Roman" w:eastAsia="Times New Roman" w:hAnsi="Times New Roman" w:cs="Times New Roman"/>
          <w:b/>
          <w:sz w:val="28"/>
          <w:szCs w:val="28"/>
          <w:lang w:eastAsia="ru-RU"/>
        </w:rPr>
        <w:t xml:space="preserve">(должностного лица) </w:t>
      </w:r>
      <w:r w:rsidR="00334E1B" w:rsidRPr="002E06ED">
        <w:rPr>
          <w:rFonts w:ascii="Times New Roman" w:eastAsia="Times New Roman" w:hAnsi="Times New Roman" w:cs="Times New Roman"/>
          <w:b/>
          <w:sz w:val="28"/>
          <w:szCs w:val="28"/>
          <w:lang w:eastAsia="ru-RU"/>
        </w:rPr>
        <w:t xml:space="preserve">в сфере контроля и </w:t>
      </w:r>
      <w:r w:rsidRPr="002E06ED">
        <w:rPr>
          <w:rFonts w:ascii="Times New Roman" w:eastAsia="Times New Roman" w:hAnsi="Times New Roman" w:cs="Times New Roman"/>
          <w:b/>
          <w:sz w:val="28"/>
          <w:szCs w:val="28"/>
          <w:lang w:eastAsia="ru-RU"/>
        </w:rPr>
        <w:t xml:space="preserve">порядка осуществления </w:t>
      </w:r>
      <w:r w:rsidR="00D8732B" w:rsidRPr="002E06ED">
        <w:rPr>
          <w:rFonts w:ascii="Times New Roman" w:eastAsia="Times New Roman" w:hAnsi="Times New Roman" w:cs="Times New Roman"/>
          <w:b/>
          <w:sz w:val="28"/>
          <w:szCs w:val="28"/>
          <w:lang w:eastAsia="ru-RU"/>
        </w:rPr>
        <w:t>Ф</w:t>
      </w:r>
      <w:r w:rsidRPr="002E06ED">
        <w:rPr>
          <w:rFonts w:ascii="Times New Roman" w:eastAsia="Times New Roman" w:hAnsi="Times New Roman" w:cs="Times New Roman"/>
          <w:b/>
          <w:sz w:val="28"/>
          <w:szCs w:val="28"/>
          <w:lang w:eastAsia="ru-RU"/>
        </w:rPr>
        <w:t xml:space="preserve">инансовым отделом </w:t>
      </w:r>
      <w:r w:rsidR="00D8732B" w:rsidRPr="002E06ED">
        <w:rPr>
          <w:rFonts w:ascii="Times New Roman" w:eastAsia="Times New Roman" w:hAnsi="Times New Roman" w:cs="Times New Roman"/>
          <w:b/>
          <w:sz w:val="28"/>
          <w:szCs w:val="28"/>
          <w:lang w:eastAsia="ru-RU"/>
        </w:rPr>
        <w:t>А</w:t>
      </w:r>
      <w:r w:rsidRPr="002E06ED">
        <w:rPr>
          <w:rFonts w:ascii="Times New Roman" w:eastAsia="Times New Roman" w:hAnsi="Times New Roman" w:cs="Times New Roman"/>
          <w:b/>
          <w:sz w:val="28"/>
          <w:szCs w:val="28"/>
          <w:lang w:eastAsia="ru-RU"/>
        </w:rPr>
        <w:t>дминистрации</w:t>
      </w:r>
      <w:r w:rsidR="00D8732B" w:rsidRPr="002E06ED">
        <w:rPr>
          <w:rFonts w:ascii="Times New Roman" w:eastAsia="Times New Roman" w:hAnsi="Times New Roman" w:cs="Times New Roman"/>
          <w:b/>
          <w:sz w:val="28"/>
          <w:szCs w:val="28"/>
          <w:lang w:eastAsia="ru-RU"/>
        </w:rPr>
        <w:t xml:space="preserve"> Турочакского района </w:t>
      </w:r>
      <w:r w:rsidRPr="002E06ED">
        <w:rPr>
          <w:rFonts w:ascii="Times New Roman" w:eastAsia="Times New Roman" w:hAnsi="Times New Roman" w:cs="Times New Roman"/>
          <w:b/>
          <w:sz w:val="28"/>
          <w:szCs w:val="28"/>
          <w:lang w:eastAsia="ru-RU"/>
        </w:rPr>
        <w:t xml:space="preserve"> </w:t>
      </w:r>
      <w:r w:rsidR="00925FAC" w:rsidRPr="002E06ED">
        <w:rPr>
          <w:rFonts w:ascii="Times New Roman" w:eastAsia="Times New Roman" w:hAnsi="Times New Roman" w:cs="Times New Roman"/>
          <w:b/>
          <w:sz w:val="28"/>
          <w:szCs w:val="28"/>
          <w:lang w:eastAsia="ru-RU"/>
        </w:rPr>
        <w:t xml:space="preserve">муниципального образования «Турочакский район» </w:t>
      </w:r>
      <w:r w:rsidRPr="002E06ED">
        <w:rPr>
          <w:rFonts w:ascii="Times New Roman" w:eastAsia="Times New Roman" w:hAnsi="Times New Roman" w:cs="Times New Roman"/>
          <w:b/>
          <w:sz w:val="28"/>
          <w:szCs w:val="28"/>
          <w:lang w:eastAsia="ru-RU"/>
        </w:rPr>
        <w:t>полномочий по внутреннему финансовому контролю</w:t>
      </w:r>
    </w:p>
    <w:p w:rsidR="00941476" w:rsidRPr="002E06ED" w:rsidRDefault="00941476" w:rsidP="00526F05">
      <w:pPr>
        <w:spacing w:after="0" w:line="240" w:lineRule="auto"/>
        <w:ind w:right="3968"/>
        <w:rPr>
          <w:rFonts w:ascii="Times New Roman" w:eastAsia="Times New Roman" w:hAnsi="Times New Roman" w:cs="Times New Roman"/>
          <w:b/>
          <w:sz w:val="28"/>
          <w:szCs w:val="28"/>
          <w:lang w:eastAsia="ru-RU"/>
        </w:rPr>
      </w:pPr>
    </w:p>
    <w:p w:rsidR="00C13ED2" w:rsidRPr="00305E81" w:rsidRDefault="00941476" w:rsidP="00C13ED2">
      <w:pPr>
        <w:spacing w:after="0" w:line="240" w:lineRule="auto"/>
        <w:ind w:firstLine="708"/>
        <w:jc w:val="both"/>
        <w:rPr>
          <w:sz w:val="28"/>
          <w:szCs w:val="28"/>
        </w:rPr>
      </w:pPr>
      <w:r w:rsidRPr="00305E81">
        <w:rPr>
          <w:rFonts w:ascii="Times New Roman" w:eastAsia="Times New Roman" w:hAnsi="Times New Roman" w:cs="Times New Roman"/>
          <w:sz w:val="28"/>
          <w:szCs w:val="28"/>
          <w:lang w:eastAsia="ru-RU"/>
        </w:rPr>
        <w:t xml:space="preserve">В соответствии с Уставом </w:t>
      </w:r>
      <w:r w:rsidR="00925FAC" w:rsidRPr="00305E81">
        <w:rPr>
          <w:rFonts w:ascii="Times New Roman" w:eastAsia="Times New Roman" w:hAnsi="Times New Roman" w:cs="Times New Roman"/>
          <w:sz w:val="28"/>
          <w:szCs w:val="28"/>
          <w:lang w:eastAsia="ru-RU"/>
        </w:rPr>
        <w:t>муниципального образования «Турочакский район»</w:t>
      </w:r>
      <w:r w:rsidRPr="00305E81">
        <w:rPr>
          <w:rFonts w:ascii="Times New Roman" w:eastAsia="Times New Roman" w:hAnsi="Times New Roman" w:cs="Times New Roman"/>
          <w:sz w:val="28"/>
          <w:szCs w:val="28"/>
          <w:lang w:eastAsia="ru-RU"/>
        </w:rPr>
        <w:t xml:space="preserve">, </w:t>
      </w:r>
      <w:r w:rsidR="00C13ED2" w:rsidRPr="00305E81">
        <w:rPr>
          <w:rFonts w:ascii="Times New Roman" w:eastAsia="Times New Roman" w:hAnsi="Times New Roman" w:cs="Times New Roman"/>
          <w:sz w:val="28"/>
          <w:szCs w:val="28"/>
          <w:lang w:eastAsia="ru-RU"/>
        </w:rPr>
        <w:t>А</w:t>
      </w:r>
      <w:r w:rsidRPr="00305E81">
        <w:rPr>
          <w:rFonts w:ascii="Times New Roman" w:eastAsia="Times New Roman" w:hAnsi="Times New Roman" w:cs="Times New Roman"/>
          <w:sz w:val="28"/>
          <w:szCs w:val="28"/>
          <w:lang w:eastAsia="ru-RU"/>
        </w:rPr>
        <w:t xml:space="preserve">дминистрация </w:t>
      </w:r>
      <w:r w:rsidR="00305E81">
        <w:rPr>
          <w:rFonts w:ascii="Times New Roman" w:eastAsia="Times New Roman" w:hAnsi="Times New Roman" w:cs="Times New Roman"/>
          <w:sz w:val="28"/>
          <w:szCs w:val="28"/>
          <w:lang w:eastAsia="ru-RU"/>
        </w:rPr>
        <w:t xml:space="preserve">Турочакского </w:t>
      </w:r>
      <w:r w:rsidRPr="00305E81">
        <w:rPr>
          <w:rFonts w:ascii="Times New Roman" w:eastAsia="Times New Roman" w:hAnsi="Times New Roman" w:cs="Times New Roman"/>
          <w:sz w:val="28"/>
          <w:szCs w:val="28"/>
          <w:lang w:eastAsia="ru-RU"/>
        </w:rPr>
        <w:t>района</w:t>
      </w:r>
      <w:r w:rsidR="00C13ED2" w:rsidRPr="00305E81">
        <w:rPr>
          <w:rFonts w:ascii="Times New Roman" w:eastAsia="Times New Roman" w:hAnsi="Times New Roman" w:cs="Times New Roman"/>
          <w:sz w:val="28"/>
          <w:szCs w:val="28"/>
          <w:lang w:eastAsia="ru-RU"/>
        </w:rPr>
        <w:t xml:space="preserve"> </w:t>
      </w:r>
      <w:r w:rsidRPr="00305E81">
        <w:rPr>
          <w:rFonts w:ascii="Times New Roman" w:eastAsia="Times New Roman" w:hAnsi="Times New Roman" w:cs="Times New Roman"/>
          <w:sz w:val="28"/>
          <w:szCs w:val="28"/>
          <w:lang w:eastAsia="ru-RU"/>
        </w:rPr>
        <w:t>п о с т а н о в л я е т:</w:t>
      </w:r>
      <w:r w:rsidR="00C13ED2" w:rsidRPr="00305E81">
        <w:rPr>
          <w:sz w:val="28"/>
          <w:szCs w:val="28"/>
        </w:rPr>
        <w:t xml:space="preserve"> </w:t>
      </w:r>
    </w:p>
    <w:p w:rsidR="00C13ED2" w:rsidRPr="00305E81" w:rsidRDefault="00C13ED2" w:rsidP="00C13ED2">
      <w:pPr>
        <w:pStyle w:val="ConsPlusNormal"/>
        <w:ind w:firstLine="540"/>
        <w:jc w:val="both"/>
        <w:rPr>
          <w:sz w:val="28"/>
          <w:szCs w:val="28"/>
        </w:rPr>
      </w:pPr>
    </w:p>
    <w:p w:rsidR="00C13ED2" w:rsidRPr="00C13ED2" w:rsidRDefault="00C13ED2" w:rsidP="00C13ED2">
      <w:pPr>
        <w:pStyle w:val="ConsPlusNormal"/>
        <w:ind w:firstLine="540"/>
        <w:jc w:val="both"/>
        <w:rPr>
          <w:rFonts w:ascii="Times New Roman" w:hAnsi="Times New Roman" w:cs="Times New Roman"/>
          <w:sz w:val="28"/>
          <w:szCs w:val="28"/>
        </w:rPr>
      </w:pPr>
      <w:r w:rsidRPr="00C13ED2">
        <w:rPr>
          <w:rFonts w:ascii="Times New Roman" w:hAnsi="Times New Roman" w:cs="Times New Roman"/>
          <w:sz w:val="28"/>
          <w:szCs w:val="28"/>
        </w:rPr>
        <w:t xml:space="preserve">1. Утвердить прилагаемые </w:t>
      </w:r>
      <w:hyperlink w:anchor="Par28" w:tooltip="Ссылка на текущий документ" w:history="1">
        <w:r w:rsidRPr="00C13ED2">
          <w:rPr>
            <w:rFonts w:ascii="Times New Roman" w:hAnsi="Times New Roman" w:cs="Times New Roman"/>
            <w:sz w:val="28"/>
            <w:szCs w:val="28"/>
          </w:rPr>
          <w:t>Правила</w:t>
        </w:r>
      </w:hyperlink>
      <w:r w:rsidRPr="00C13ED2">
        <w:rPr>
          <w:rFonts w:ascii="Times New Roman" w:hAnsi="Times New Roman" w:cs="Times New Roman"/>
          <w:sz w:val="28"/>
          <w:szCs w:val="28"/>
        </w:rPr>
        <w:t xml:space="preserve"> осуществления </w:t>
      </w:r>
      <w:r w:rsidRPr="00C13ED2">
        <w:rPr>
          <w:rFonts w:ascii="Times New Roman" w:eastAsia="Times New Roman" w:hAnsi="Times New Roman" w:cs="Times New Roman"/>
          <w:sz w:val="28"/>
          <w:szCs w:val="28"/>
        </w:rPr>
        <w:t>Финансовым отделом Администрации Турочакского района муниципального образования «Турочакский район»</w:t>
      </w:r>
      <w:r w:rsidRPr="00C13ED2">
        <w:rPr>
          <w:rFonts w:ascii="Times New Roman" w:hAnsi="Times New Roman" w:cs="Times New Roman"/>
          <w:sz w:val="28"/>
          <w:szCs w:val="28"/>
        </w:rPr>
        <w:t xml:space="preserve"> </w:t>
      </w:r>
      <w:r w:rsidR="002E06ED">
        <w:rPr>
          <w:rFonts w:ascii="Times New Roman" w:hAnsi="Times New Roman" w:cs="Times New Roman"/>
          <w:sz w:val="28"/>
          <w:szCs w:val="28"/>
        </w:rPr>
        <w:t xml:space="preserve">(должностным лицом) </w:t>
      </w:r>
      <w:r w:rsidRPr="00C13ED2">
        <w:rPr>
          <w:rFonts w:ascii="Times New Roman" w:hAnsi="Times New Roman" w:cs="Times New Roman"/>
          <w:sz w:val="28"/>
          <w:szCs w:val="28"/>
        </w:rPr>
        <w:t>полномочий по контролю в финансово-бюджетной сфере.</w:t>
      </w:r>
    </w:p>
    <w:p w:rsidR="002E06ED" w:rsidRDefault="002E06ED" w:rsidP="00C13ED2">
      <w:pPr>
        <w:pStyle w:val="ConsPlusNormal"/>
        <w:ind w:firstLine="540"/>
        <w:jc w:val="both"/>
        <w:rPr>
          <w:rFonts w:ascii="Times New Roman" w:hAnsi="Times New Roman" w:cs="Times New Roman"/>
          <w:sz w:val="28"/>
          <w:szCs w:val="28"/>
        </w:rPr>
      </w:pPr>
    </w:p>
    <w:p w:rsidR="00C13ED2" w:rsidRPr="00C13ED2" w:rsidRDefault="00C13ED2" w:rsidP="00C13ED2">
      <w:pPr>
        <w:pStyle w:val="ConsPlusNormal"/>
        <w:ind w:firstLine="540"/>
        <w:jc w:val="both"/>
        <w:rPr>
          <w:rFonts w:ascii="Times New Roman" w:hAnsi="Times New Roman" w:cs="Times New Roman"/>
          <w:sz w:val="28"/>
          <w:szCs w:val="28"/>
        </w:rPr>
      </w:pPr>
      <w:r w:rsidRPr="00C13ED2">
        <w:rPr>
          <w:rFonts w:ascii="Times New Roman" w:hAnsi="Times New Roman" w:cs="Times New Roman"/>
          <w:sz w:val="28"/>
          <w:szCs w:val="28"/>
        </w:rPr>
        <w:t>2</w:t>
      </w:r>
      <w:r w:rsidRPr="00C13ED2">
        <w:rPr>
          <w:rFonts w:ascii="Times New Roman" w:eastAsia="Times New Roman" w:hAnsi="Times New Roman" w:cs="Times New Roman"/>
          <w:sz w:val="28"/>
          <w:szCs w:val="28"/>
        </w:rPr>
        <w:t xml:space="preserve"> Финансовому отделу Администрации Турочакского района муниципального образования «Турочакский район»</w:t>
      </w:r>
      <w:r w:rsidRPr="00C13ED2">
        <w:rPr>
          <w:rFonts w:ascii="Times New Roman" w:hAnsi="Times New Roman" w:cs="Times New Roman"/>
          <w:sz w:val="28"/>
          <w:szCs w:val="28"/>
        </w:rPr>
        <w:t xml:space="preserve"> принять правовые акты, необходимые для реализации </w:t>
      </w:r>
      <w:hyperlink w:anchor="Par28" w:tooltip="Ссылка на текущий документ" w:history="1">
        <w:r w:rsidRPr="00C13ED2">
          <w:rPr>
            <w:rFonts w:ascii="Times New Roman" w:hAnsi="Times New Roman" w:cs="Times New Roman"/>
            <w:sz w:val="28"/>
            <w:szCs w:val="28"/>
          </w:rPr>
          <w:t>Правил</w:t>
        </w:r>
      </w:hyperlink>
      <w:r w:rsidRPr="00C13ED2">
        <w:rPr>
          <w:rFonts w:ascii="Times New Roman" w:hAnsi="Times New Roman" w:cs="Times New Roman"/>
          <w:sz w:val="28"/>
          <w:szCs w:val="28"/>
        </w:rPr>
        <w:t>, утвержденных настоящим постановлением, в течение 2 месяцев со дня вступления в силу настоящего постановления.</w:t>
      </w:r>
    </w:p>
    <w:p w:rsidR="002E06ED" w:rsidRDefault="002E06ED" w:rsidP="00C13ED2">
      <w:pPr>
        <w:pStyle w:val="ConsPlusNormal"/>
        <w:ind w:firstLine="540"/>
        <w:jc w:val="both"/>
        <w:rPr>
          <w:rFonts w:ascii="Times New Roman" w:hAnsi="Times New Roman" w:cs="Times New Roman"/>
          <w:sz w:val="28"/>
          <w:szCs w:val="28"/>
        </w:rPr>
      </w:pPr>
    </w:p>
    <w:p w:rsidR="00941476" w:rsidRPr="00C13ED2" w:rsidRDefault="00C13ED2" w:rsidP="00C13ED2">
      <w:pPr>
        <w:pStyle w:val="ConsPlusNormal"/>
        <w:ind w:firstLine="540"/>
        <w:jc w:val="both"/>
        <w:rPr>
          <w:rFonts w:ascii="Times New Roman" w:eastAsia="Times New Roman" w:hAnsi="Times New Roman" w:cs="Times New Roman"/>
          <w:sz w:val="28"/>
          <w:szCs w:val="28"/>
        </w:rPr>
      </w:pPr>
      <w:r w:rsidRPr="00C13ED2">
        <w:rPr>
          <w:rFonts w:ascii="Times New Roman" w:hAnsi="Times New Roman" w:cs="Times New Roman"/>
          <w:sz w:val="28"/>
          <w:szCs w:val="28"/>
        </w:rPr>
        <w:t xml:space="preserve">3. </w:t>
      </w:r>
      <w:hyperlink w:anchor="Par28" w:tooltip="Ссылка на текущий документ" w:history="1">
        <w:r w:rsidRPr="00C13ED2">
          <w:rPr>
            <w:rFonts w:ascii="Times New Roman" w:hAnsi="Times New Roman" w:cs="Times New Roman"/>
            <w:sz w:val="28"/>
            <w:szCs w:val="28"/>
          </w:rPr>
          <w:t>Правила</w:t>
        </w:r>
      </w:hyperlink>
      <w:r w:rsidRPr="00C13ED2">
        <w:rPr>
          <w:rFonts w:ascii="Times New Roman" w:hAnsi="Times New Roman" w:cs="Times New Roman"/>
          <w:sz w:val="28"/>
          <w:szCs w:val="28"/>
        </w:rP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2E06ED" w:rsidRDefault="002E06ED" w:rsidP="00705BE4">
      <w:pPr>
        <w:spacing w:after="0"/>
        <w:ind w:firstLine="709"/>
        <w:jc w:val="both"/>
        <w:rPr>
          <w:rFonts w:ascii="Times New Roman" w:hAnsi="Times New Roman" w:cs="Times New Roman"/>
          <w:sz w:val="28"/>
          <w:szCs w:val="28"/>
        </w:rPr>
      </w:pPr>
    </w:p>
    <w:p w:rsidR="002E06ED" w:rsidRDefault="00C13ED2" w:rsidP="00705BE4">
      <w:pPr>
        <w:spacing w:after="0"/>
        <w:ind w:firstLine="709"/>
        <w:jc w:val="both"/>
        <w:rPr>
          <w:rFonts w:ascii="Times New Roman" w:hAnsi="Times New Roman" w:cs="Times New Roman"/>
          <w:sz w:val="28"/>
          <w:szCs w:val="28"/>
        </w:rPr>
      </w:pPr>
      <w:r w:rsidRPr="00C13ED2">
        <w:rPr>
          <w:rFonts w:ascii="Times New Roman" w:hAnsi="Times New Roman" w:cs="Times New Roman"/>
          <w:sz w:val="28"/>
          <w:szCs w:val="28"/>
        </w:rPr>
        <w:t>4</w:t>
      </w:r>
      <w:r w:rsidR="00334E1B" w:rsidRPr="00C13ED2">
        <w:rPr>
          <w:rFonts w:ascii="Times New Roman" w:hAnsi="Times New Roman" w:cs="Times New Roman"/>
          <w:sz w:val="28"/>
          <w:szCs w:val="28"/>
        </w:rPr>
        <w:t xml:space="preserve">. </w:t>
      </w:r>
      <w:r w:rsidR="002E06ED">
        <w:rPr>
          <w:rFonts w:ascii="Times New Roman" w:hAnsi="Times New Roman" w:cs="Times New Roman"/>
          <w:sz w:val="28"/>
          <w:szCs w:val="28"/>
        </w:rPr>
        <w:t xml:space="preserve">В связи с вступлением в действие настоящего постановления, постановление от </w:t>
      </w:r>
      <w:r w:rsidR="00223692">
        <w:rPr>
          <w:rFonts w:ascii="Times New Roman" w:hAnsi="Times New Roman" w:cs="Times New Roman"/>
          <w:sz w:val="28"/>
          <w:szCs w:val="28"/>
        </w:rPr>
        <w:t xml:space="preserve"> 08.02.2006г. №2</w:t>
      </w:r>
      <w:r w:rsidR="004A7B9C">
        <w:rPr>
          <w:rFonts w:ascii="Times New Roman" w:hAnsi="Times New Roman" w:cs="Times New Roman"/>
          <w:sz w:val="28"/>
          <w:szCs w:val="28"/>
        </w:rPr>
        <w:t>5</w:t>
      </w:r>
      <w:r w:rsidR="00223692">
        <w:rPr>
          <w:rFonts w:ascii="Times New Roman" w:hAnsi="Times New Roman" w:cs="Times New Roman"/>
          <w:sz w:val="28"/>
          <w:szCs w:val="28"/>
        </w:rPr>
        <w:t xml:space="preserve"> «Об утверждении главного специалиста и порядка проведения ревизий и проверок</w:t>
      </w:r>
      <w:r w:rsidR="00F73F05">
        <w:rPr>
          <w:rFonts w:ascii="Times New Roman" w:hAnsi="Times New Roman" w:cs="Times New Roman"/>
          <w:sz w:val="28"/>
          <w:szCs w:val="28"/>
        </w:rPr>
        <w:t xml:space="preserve"> главным специалистом по муниципальному финансовому контролю» и постановление от </w:t>
      </w:r>
      <w:r w:rsidR="002E06ED">
        <w:rPr>
          <w:rFonts w:ascii="Times New Roman" w:hAnsi="Times New Roman" w:cs="Times New Roman"/>
          <w:sz w:val="28"/>
          <w:szCs w:val="28"/>
        </w:rPr>
        <w:t>14.04.2014г. № 184</w:t>
      </w:r>
      <w:r w:rsidR="00F73F05">
        <w:rPr>
          <w:rFonts w:ascii="Times New Roman" w:hAnsi="Times New Roman" w:cs="Times New Roman"/>
          <w:sz w:val="28"/>
          <w:szCs w:val="28"/>
        </w:rPr>
        <w:t xml:space="preserve"> «Об утверждении уполномоченного органа в сфере контроля и порядка осуществления финансовым отделом администрации муниципа</w:t>
      </w:r>
      <w:r w:rsidR="00561D8A">
        <w:rPr>
          <w:rFonts w:ascii="Times New Roman" w:hAnsi="Times New Roman" w:cs="Times New Roman"/>
          <w:sz w:val="28"/>
          <w:szCs w:val="28"/>
        </w:rPr>
        <w:t xml:space="preserve">льного </w:t>
      </w:r>
      <w:r w:rsidR="00561D8A">
        <w:rPr>
          <w:rFonts w:ascii="Times New Roman" w:hAnsi="Times New Roman" w:cs="Times New Roman"/>
          <w:sz w:val="28"/>
          <w:szCs w:val="28"/>
        </w:rPr>
        <w:lastRenderedPageBreak/>
        <w:t>образования «Турочакский район» полномочий по финансовому контролю»</w:t>
      </w:r>
      <w:r w:rsidR="002E06ED">
        <w:rPr>
          <w:rFonts w:ascii="Times New Roman" w:hAnsi="Times New Roman" w:cs="Times New Roman"/>
          <w:sz w:val="28"/>
          <w:szCs w:val="28"/>
        </w:rPr>
        <w:t xml:space="preserve">, считать утратившим силу. </w:t>
      </w:r>
    </w:p>
    <w:p w:rsidR="002E06ED" w:rsidRDefault="002E06ED" w:rsidP="00705BE4">
      <w:pPr>
        <w:spacing w:after="0"/>
        <w:ind w:firstLine="709"/>
        <w:jc w:val="both"/>
        <w:rPr>
          <w:rFonts w:ascii="Times New Roman" w:hAnsi="Times New Roman" w:cs="Times New Roman"/>
          <w:sz w:val="28"/>
          <w:szCs w:val="28"/>
        </w:rPr>
      </w:pPr>
    </w:p>
    <w:p w:rsidR="00020B00" w:rsidRPr="00C13ED2" w:rsidRDefault="002E06ED" w:rsidP="00705BE4">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20B00" w:rsidRPr="00C13ED2">
        <w:rPr>
          <w:rFonts w:ascii="Times New Roman" w:hAnsi="Times New Roman" w:cs="Times New Roman"/>
          <w:sz w:val="28"/>
          <w:szCs w:val="28"/>
        </w:rPr>
        <w:t xml:space="preserve">Контроль за исполнением настоящего </w:t>
      </w:r>
      <w:r w:rsidR="00526F05" w:rsidRPr="00C13ED2">
        <w:rPr>
          <w:rFonts w:ascii="Times New Roman" w:hAnsi="Times New Roman" w:cs="Times New Roman"/>
          <w:sz w:val="28"/>
          <w:szCs w:val="28"/>
        </w:rPr>
        <w:t xml:space="preserve">постановления </w:t>
      </w:r>
      <w:r w:rsidR="00925FAC" w:rsidRPr="00C13ED2">
        <w:rPr>
          <w:rFonts w:ascii="Times New Roman" w:hAnsi="Times New Roman" w:cs="Times New Roman"/>
          <w:sz w:val="28"/>
          <w:szCs w:val="28"/>
        </w:rPr>
        <w:t xml:space="preserve">оставляю за собой </w:t>
      </w:r>
    </w:p>
    <w:p w:rsidR="00705BE4" w:rsidRPr="00C13ED2" w:rsidRDefault="00705BE4" w:rsidP="00925FAC">
      <w:pPr>
        <w:pStyle w:val="aa"/>
        <w:tabs>
          <w:tab w:val="left" w:pos="1518"/>
        </w:tabs>
        <w:ind w:left="0" w:right="122" w:firstLine="567"/>
        <w:jc w:val="both"/>
        <w:rPr>
          <w:rFonts w:cs="Times New Roman"/>
          <w:spacing w:val="-2"/>
          <w:lang w:val="ru-RU"/>
        </w:rPr>
      </w:pPr>
    </w:p>
    <w:p w:rsidR="00705BE4" w:rsidRDefault="00705BE4" w:rsidP="00925FAC">
      <w:pPr>
        <w:pStyle w:val="aa"/>
        <w:tabs>
          <w:tab w:val="left" w:pos="1518"/>
        </w:tabs>
        <w:ind w:left="0" w:right="122" w:firstLine="567"/>
        <w:jc w:val="both"/>
        <w:rPr>
          <w:rFonts w:cs="Times New Roman"/>
          <w:spacing w:val="-2"/>
          <w:sz w:val="24"/>
          <w:szCs w:val="24"/>
          <w:lang w:val="ru-RU"/>
        </w:rPr>
      </w:pPr>
    </w:p>
    <w:p w:rsidR="00705BE4" w:rsidRDefault="00705BE4" w:rsidP="00925FAC">
      <w:pPr>
        <w:pStyle w:val="aa"/>
        <w:tabs>
          <w:tab w:val="left" w:pos="1518"/>
        </w:tabs>
        <w:ind w:left="0" w:right="122" w:firstLine="567"/>
        <w:jc w:val="both"/>
        <w:rPr>
          <w:rFonts w:cs="Times New Roman"/>
          <w:spacing w:val="-2"/>
          <w:sz w:val="24"/>
          <w:szCs w:val="24"/>
          <w:lang w:val="ru-RU"/>
        </w:rPr>
      </w:pPr>
    </w:p>
    <w:p w:rsidR="00705BE4" w:rsidRDefault="00705BE4" w:rsidP="00925FAC">
      <w:pPr>
        <w:pStyle w:val="aa"/>
        <w:tabs>
          <w:tab w:val="left" w:pos="1518"/>
        </w:tabs>
        <w:ind w:left="0" w:right="122" w:firstLine="567"/>
        <w:jc w:val="both"/>
        <w:rPr>
          <w:rFonts w:cs="Times New Roman"/>
          <w:spacing w:val="-2"/>
          <w:sz w:val="24"/>
          <w:szCs w:val="24"/>
          <w:lang w:val="ru-RU"/>
        </w:rPr>
      </w:pPr>
    </w:p>
    <w:p w:rsidR="00925FAC" w:rsidRPr="00305E81" w:rsidRDefault="00925FAC" w:rsidP="00305E81">
      <w:pPr>
        <w:pStyle w:val="aa"/>
        <w:tabs>
          <w:tab w:val="left" w:pos="1518"/>
        </w:tabs>
        <w:ind w:left="0" w:right="122" w:firstLine="0"/>
        <w:jc w:val="both"/>
        <w:rPr>
          <w:rFonts w:cs="Times New Roman"/>
          <w:spacing w:val="-2"/>
          <w:lang w:val="ru-RU"/>
        </w:rPr>
      </w:pPr>
      <w:r w:rsidRPr="00305E81">
        <w:rPr>
          <w:rFonts w:cs="Times New Roman"/>
          <w:spacing w:val="-2"/>
          <w:lang w:val="ru-RU"/>
        </w:rPr>
        <w:t xml:space="preserve">Глава </w:t>
      </w:r>
      <w:r w:rsidR="00305E81">
        <w:rPr>
          <w:rFonts w:cs="Times New Roman"/>
          <w:spacing w:val="-2"/>
          <w:lang w:val="ru-RU"/>
        </w:rPr>
        <w:t>А</w:t>
      </w:r>
      <w:r w:rsidRPr="00305E81">
        <w:rPr>
          <w:rFonts w:cs="Times New Roman"/>
          <w:spacing w:val="-2"/>
          <w:lang w:val="ru-RU"/>
        </w:rPr>
        <w:t xml:space="preserve">дминистрации </w:t>
      </w:r>
    </w:p>
    <w:p w:rsidR="00925FAC" w:rsidRPr="00305E81" w:rsidRDefault="00925FAC" w:rsidP="00305E81">
      <w:pPr>
        <w:pStyle w:val="aa"/>
        <w:tabs>
          <w:tab w:val="left" w:pos="1518"/>
        </w:tabs>
        <w:ind w:left="0" w:right="122" w:firstLine="0"/>
        <w:jc w:val="both"/>
        <w:rPr>
          <w:rFonts w:cs="Times New Roman"/>
          <w:spacing w:val="-2"/>
          <w:lang w:val="ru-RU"/>
        </w:rPr>
      </w:pPr>
      <w:r w:rsidRPr="00305E81">
        <w:rPr>
          <w:rFonts w:cs="Times New Roman"/>
          <w:spacing w:val="-2"/>
          <w:lang w:val="ru-RU"/>
        </w:rPr>
        <w:t>муниципального образования</w:t>
      </w:r>
    </w:p>
    <w:p w:rsidR="00526F05" w:rsidRPr="00F73F05" w:rsidRDefault="00925FAC" w:rsidP="002E06ED">
      <w:pPr>
        <w:pStyle w:val="aa"/>
        <w:tabs>
          <w:tab w:val="left" w:pos="1518"/>
        </w:tabs>
        <w:ind w:left="0" w:right="122" w:firstLine="0"/>
        <w:jc w:val="both"/>
        <w:rPr>
          <w:rFonts w:cs="Times New Roman"/>
          <w:lang w:val="ru-RU" w:eastAsia="ru-RU"/>
        </w:rPr>
      </w:pPr>
      <w:r w:rsidRPr="00305E81">
        <w:rPr>
          <w:rFonts w:cs="Times New Roman"/>
          <w:spacing w:val="-2"/>
          <w:lang w:val="ru-RU"/>
        </w:rPr>
        <w:t>«Турочакский район»                                                                           Е.В. Унучакова</w:t>
      </w:r>
      <w:r w:rsidR="00526F05" w:rsidRPr="00F73F05">
        <w:rPr>
          <w:rFonts w:cs="Times New Roman"/>
          <w:lang w:val="ru-RU" w:eastAsia="ru-RU"/>
        </w:rPr>
        <w:br w:type="page"/>
      </w:r>
    </w:p>
    <w:p w:rsidR="00925FAC" w:rsidRPr="005D20BC" w:rsidRDefault="007435AC" w:rsidP="007435AC">
      <w:pPr>
        <w:spacing w:after="0"/>
        <w:ind w:left="4820"/>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r w:rsidR="002E06ED">
        <w:rPr>
          <w:rFonts w:ascii="Times New Roman" w:hAnsi="Times New Roman" w:cs="Times New Roman"/>
          <w:sz w:val="24"/>
          <w:szCs w:val="24"/>
        </w:rPr>
        <w:t>ы</w:t>
      </w:r>
      <w:r>
        <w:rPr>
          <w:rFonts w:ascii="Times New Roman" w:hAnsi="Times New Roman" w:cs="Times New Roman"/>
          <w:sz w:val="24"/>
          <w:szCs w:val="24"/>
        </w:rPr>
        <w:t xml:space="preserve"> </w:t>
      </w:r>
      <w:r w:rsidR="00925FAC" w:rsidRPr="005D20BC">
        <w:rPr>
          <w:rFonts w:ascii="Times New Roman" w:hAnsi="Times New Roman" w:cs="Times New Roman"/>
          <w:sz w:val="24"/>
          <w:szCs w:val="24"/>
        </w:rPr>
        <w:t xml:space="preserve">постановлением </w:t>
      </w:r>
      <w:r>
        <w:rPr>
          <w:rFonts w:ascii="Times New Roman" w:hAnsi="Times New Roman" w:cs="Times New Roman"/>
          <w:sz w:val="24"/>
          <w:szCs w:val="24"/>
        </w:rPr>
        <w:t>А</w:t>
      </w:r>
      <w:r w:rsidR="00925FAC" w:rsidRPr="005D20BC">
        <w:rPr>
          <w:rFonts w:ascii="Times New Roman" w:hAnsi="Times New Roman" w:cs="Times New Roman"/>
          <w:sz w:val="24"/>
          <w:szCs w:val="24"/>
        </w:rPr>
        <w:t xml:space="preserve">дминистрации </w:t>
      </w:r>
    </w:p>
    <w:p w:rsidR="00925FAC" w:rsidRPr="005D20BC" w:rsidRDefault="00925FAC" w:rsidP="007435AC">
      <w:pPr>
        <w:spacing w:after="0"/>
        <w:ind w:left="4820"/>
        <w:jc w:val="both"/>
        <w:rPr>
          <w:rFonts w:ascii="Times New Roman" w:hAnsi="Times New Roman" w:cs="Times New Roman"/>
          <w:sz w:val="24"/>
          <w:szCs w:val="24"/>
        </w:rPr>
      </w:pPr>
      <w:r w:rsidRPr="005D20BC">
        <w:rPr>
          <w:rFonts w:ascii="Times New Roman" w:hAnsi="Times New Roman" w:cs="Times New Roman"/>
          <w:sz w:val="24"/>
          <w:szCs w:val="24"/>
        </w:rPr>
        <w:t>муниципального образования</w:t>
      </w:r>
      <w:r w:rsidR="007435AC">
        <w:rPr>
          <w:rFonts w:ascii="Times New Roman" w:hAnsi="Times New Roman" w:cs="Times New Roman"/>
          <w:sz w:val="24"/>
          <w:szCs w:val="24"/>
        </w:rPr>
        <w:t xml:space="preserve"> </w:t>
      </w:r>
      <w:r w:rsidRPr="005D20BC">
        <w:rPr>
          <w:rFonts w:ascii="Times New Roman" w:hAnsi="Times New Roman" w:cs="Times New Roman"/>
          <w:sz w:val="24"/>
          <w:szCs w:val="24"/>
        </w:rPr>
        <w:t xml:space="preserve"> «Турочакского района»</w:t>
      </w:r>
      <w:r w:rsidR="007435AC">
        <w:rPr>
          <w:rFonts w:ascii="Times New Roman" w:hAnsi="Times New Roman" w:cs="Times New Roman"/>
          <w:sz w:val="24"/>
          <w:szCs w:val="24"/>
        </w:rPr>
        <w:t xml:space="preserve">    </w:t>
      </w:r>
      <w:r w:rsidRPr="005D20BC">
        <w:rPr>
          <w:rFonts w:ascii="Times New Roman" w:hAnsi="Times New Roman" w:cs="Times New Roman"/>
          <w:sz w:val="24"/>
          <w:szCs w:val="24"/>
        </w:rPr>
        <w:t>от «</w:t>
      </w:r>
      <w:r w:rsidR="00EA5263">
        <w:rPr>
          <w:rFonts w:ascii="Times New Roman" w:hAnsi="Times New Roman" w:cs="Times New Roman"/>
          <w:sz w:val="24"/>
          <w:szCs w:val="24"/>
        </w:rPr>
        <w:t xml:space="preserve">22 </w:t>
      </w:r>
      <w:r w:rsidRPr="005D20BC">
        <w:rPr>
          <w:rFonts w:ascii="Times New Roman" w:hAnsi="Times New Roman" w:cs="Times New Roman"/>
          <w:sz w:val="24"/>
          <w:szCs w:val="24"/>
        </w:rPr>
        <w:t xml:space="preserve">» </w:t>
      </w:r>
      <w:r w:rsidR="00EA5263">
        <w:rPr>
          <w:rFonts w:ascii="Times New Roman" w:hAnsi="Times New Roman" w:cs="Times New Roman"/>
          <w:sz w:val="24"/>
          <w:szCs w:val="24"/>
        </w:rPr>
        <w:t>мая</w:t>
      </w:r>
      <w:r w:rsidRPr="005D20BC">
        <w:rPr>
          <w:rFonts w:ascii="Times New Roman" w:hAnsi="Times New Roman" w:cs="Times New Roman"/>
          <w:sz w:val="24"/>
          <w:szCs w:val="24"/>
        </w:rPr>
        <w:t xml:space="preserve"> 2014 № </w:t>
      </w:r>
      <w:r w:rsidR="00EA5263">
        <w:rPr>
          <w:rFonts w:ascii="Times New Roman" w:hAnsi="Times New Roman" w:cs="Times New Roman"/>
          <w:sz w:val="24"/>
          <w:szCs w:val="24"/>
        </w:rPr>
        <w:t>262</w:t>
      </w:r>
    </w:p>
    <w:p w:rsidR="007435AC" w:rsidRDefault="007435AC" w:rsidP="005636D8">
      <w:pPr>
        <w:spacing w:after="0" w:line="240" w:lineRule="auto"/>
        <w:jc w:val="center"/>
        <w:rPr>
          <w:rFonts w:ascii="Times New Roman" w:hAnsi="Times New Roman" w:cs="Times New Roman"/>
          <w:b/>
          <w:sz w:val="24"/>
          <w:szCs w:val="24"/>
        </w:rPr>
      </w:pPr>
    </w:p>
    <w:p w:rsidR="007435AC" w:rsidRDefault="007435AC" w:rsidP="005636D8">
      <w:pPr>
        <w:spacing w:after="0" w:line="240" w:lineRule="auto"/>
        <w:jc w:val="center"/>
        <w:rPr>
          <w:rFonts w:ascii="Times New Roman" w:hAnsi="Times New Roman" w:cs="Times New Roman"/>
          <w:b/>
          <w:sz w:val="24"/>
          <w:szCs w:val="24"/>
        </w:rPr>
      </w:pPr>
    </w:p>
    <w:p w:rsidR="001B38AD" w:rsidRPr="0092294F" w:rsidRDefault="001B38AD" w:rsidP="001B38AD">
      <w:pPr>
        <w:pStyle w:val="ConsPlusNormal"/>
        <w:jc w:val="center"/>
        <w:rPr>
          <w:rFonts w:ascii="Times New Roman" w:hAnsi="Times New Roman" w:cs="Times New Roman"/>
          <w:bCs/>
          <w:sz w:val="28"/>
          <w:szCs w:val="28"/>
        </w:rPr>
      </w:pPr>
      <w:r w:rsidRPr="0092294F">
        <w:rPr>
          <w:rFonts w:ascii="Times New Roman" w:hAnsi="Times New Roman" w:cs="Times New Roman"/>
          <w:bCs/>
          <w:sz w:val="28"/>
          <w:szCs w:val="28"/>
        </w:rPr>
        <w:t>ПРАВИЛА</w:t>
      </w:r>
    </w:p>
    <w:p w:rsidR="001B38AD" w:rsidRPr="0092294F" w:rsidRDefault="002E06ED" w:rsidP="001B38AD">
      <w:pPr>
        <w:pStyle w:val="ConsPlusNormal"/>
        <w:jc w:val="center"/>
        <w:rPr>
          <w:rFonts w:ascii="Times New Roman" w:hAnsi="Times New Roman" w:cs="Times New Roman"/>
          <w:sz w:val="28"/>
          <w:szCs w:val="28"/>
        </w:rPr>
      </w:pPr>
      <w:r>
        <w:rPr>
          <w:rFonts w:ascii="Times New Roman" w:hAnsi="Times New Roman" w:cs="Times New Roman"/>
          <w:bCs/>
          <w:sz w:val="28"/>
          <w:szCs w:val="28"/>
        </w:rPr>
        <w:t>о</w:t>
      </w:r>
      <w:r w:rsidR="001B38AD" w:rsidRPr="0092294F">
        <w:rPr>
          <w:rFonts w:ascii="Times New Roman" w:hAnsi="Times New Roman" w:cs="Times New Roman"/>
          <w:bCs/>
          <w:sz w:val="28"/>
          <w:szCs w:val="28"/>
        </w:rPr>
        <w:t xml:space="preserve">существления </w:t>
      </w:r>
      <w:r w:rsidR="001B38AD" w:rsidRPr="0092294F">
        <w:rPr>
          <w:rFonts w:ascii="Times New Roman" w:eastAsia="Times New Roman" w:hAnsi="Times New Roman" w:cs="Times New Roman"/>
          <w:sz w:val="28"/>
          <w:szCs w:val="28"/>
        </w:rPr>
        <w:t>Финансовым отделом Администрации Турочакского района муниципального образования «Турочакский район»</w:t>
      </w:r>
      <w:r w:rsidR="009705BC">
        <w:rPr>
          <w:rFonts w:ascii="Times New Roman" w:eastAsia="Times New Roman" w:hAnsi="Times New Roman" w:cs="Times New Roman"/>
          <w:sz w:val="28"/>
          <w:szCs w:val="28"/>
        </w:rPr>
        <w:t xml:space="preserve"> (должностным лицом)</w:t>
      </w:r>
      <w:r w:rsidR="001B38AD" w:rsidRPr="0092294F">
        <w:rPr>
          <w:rFonts w:ascii="Times New Roman" w:hAnsi="Times New Roman" w:cs="Times New Roman"/>
          <w:sz w:val="28"/>
          <w:szCs w:val="28"/>
        </w:rPr>
        <w:t xml:space="preserve"> полномочий по контролю в финансово-бюджетной сфере</w:t>
      </w:r>
    </w:p>
    <w:p w:rsidR="0092294F" w:rsidRDefault="0092294F" w:rsidP="001B38AD">
      <w:pPr>
        <w:pStyle w:val="ConsPlusNormal"/>
        <w:jc w:val="center"/>
        <w:outlineLvl w:val="1"/>
      </w:pPr>
    </w:p>
    <w:p w:rsidR="001B38AD" w:rsidRPr="0092294F" w:rsidRDefault="001B38AD" w:rsidP="001B38AD">
      <w:pPr>
        <w:pStyle w:val="ConsPlusNormal"/>
        <w:jc w:val="center"/>
        <w:outlineLvl w:val="1"/>
        <w:rPr>
          <w:rFonts w:ascii="Times New Roman" w:hAnsi="Times New Roman" w:cs="Times New Roman"/>
          <w:sz w:val="28"/>
          <w:szCs w:val="28"/>
        </w:rPr>
      </w:pPr>
      <w:r w:rsidRPr="0092294F">
        <w:rPr>
          <w:rFonts w:ascii="Times New Roman" w:hAnsi="Times New Roman" w:cs="Times New Roman"/>
          <w:sz w:val="28"/>
          <w:szCs w:val="28"/>
        </w:rPr>
        <w:t>I. Общие положения</w:t>
      </w:r>
    </w:p>
    <w:p w:rsidR="001B38AD" w:rsidRPr="0092294F" w:rsidRDefault="001B38AD" w:rsidP="001B38AD">
      <w:pPr>
        <w:pStyle w:val="ConsPlusNormal"/>
        <w:jc w:val="center"/>
        <w:rPr>
          <w:rFonts w:ascii="Times New Roman" w:hAnsi="Times New Roman" w:cs="Times New Roman"/>
          <w:sz w:val="28"/>
          <w:szCs w:val="28"/>
        </w:rPr>
      </w:pPr>
    </w:p>
    <w:p w:rsidR="001B38AD" w:rsidRPr="0092294F" w:rsidRDefault="001B38AD" w:rsidP="001B38AD">
      <w:pPr>
        <w:pStyle w:val="ConsPlusNormal"/>
        <w:ind w:firstLine="540"/>
        <w:jc w:val="both"/>
        <w:rPr>
          <w:rFonts w:ascii="Times New Roman" w:hAnsi="Times New Roman" w:cs="Times New Roman"/>
          <w:sz w:val="28"/>
          <w:szCs w:val="28"/>
        </w:rPr>
      </w:pPr>
      <w:r w:rsidRPr="0092294F">
        <w:rPr>
          <w:rFonts w:ascii="Times New Roman" w:hAnsi="Times New Roman" w:cs="Times New Roman"/>
          <w:sz w:val="28"/>
          <w:szCs w:val="28"/>
        </w:rPr>
        <w:t xml:space="preserve">1. Настоящие Правила определяют порядок осуществления </w:t>
      </w:r>
      <w:r w:rsidR="0092294F" w:rsidRPr="0092294F">
        <w:rPr>
          <w:rFonts w:ascii="Times New Roman" w:eastAsia="Times New Roman" w:hAnsi="Times New Roman" w:cs="Times New Roman"/>
          <w:sz w:val="28"/>
          <w:szCs w:val="28"/>
        </w:rPr>
        <w:t>Финансовым отделом Администрации Турочакского района муниципального образования «Турочакский район»</w:t>
      </w:r>
      <w:r w:rsidR="009705BC">
        <w:rPr>
          <w:rFonts w:ascii="Times New Roman" w:eastAsia="Times New Roman" w:hAnsi="Times New Roman" w:cs="Times New Roman"/>
          <w:sz w:val="28"/>
          <w:szCs w:val="28"/>
        </w:rPr>
        <w:t xml:space="preserve"> (должностным лицом)</w:t>
      </w:r>
      <w:r w:rsidR="0092294F" w:rsidRPr="0092294F">
        <w:rPr>
          <w:rFonts w:ascii="Times New Roman" w:hAnsi="Times New Roman" w:cs="Times New Roman"/>
          <w:sz w:val="28"/>
          <w:szCs w:val="28"/>
        </w:rPr>
        <w:t xml:space="preserve"> полномочий по контролю в финансово-бюджетной сфере</w:t>
      </w:r>
      <w:r w:rsidRPr="0092294F">
        <w:rPr>
          <w:rFonts w:ascii="Times New Roman" w:hAnsi="Times New Roman" w:cs="Times New Roman"/>
          <w:sz w:val="28"/>
          <w:szCs w:val="28"/>
        </w:rPr>
        <w:t xml:space="preserve"> (далее </w:t>
      </w:r>
      <w:r w:rsidR="0092294F" w:rsidRPr="0092294F">
        <w:rPr>
          <w:rFonts w:ascii="Times New Roman" w:hAnsi="Times New Roman" w:cs="Times New Roman"/>
          <w:sz w:val="28"/>
          <w:szCs w:val="28"/>
        </w:rPr>
        <w:t>–</w:t>
      </w:r>
      <w:r w:rsidRPr="0092294F">
        <w:rPr>
          <w:rFonts w:ascii="Times New Roman" w:hAnsi="Times New Roman" w:cs="Times New Roman"/>
          <w:sz w:val="28"/>
          <w:szCs w:val="28"/>
        </w:rPr>
        <w:t xml:space="preserve"> </w:t>
      </w:r>
      <w:r w:rsidR="007E4044">
        <w:rPr>
          <w:rFonts w:ascii="Times New Roman" w:hAnsi="Times New Roman" w:cs="Times New Roman"/>
          <w:sz w:val="28"/>
          <w:szCs w:val="28"/>
        </w:rPr>
        <w:t>ф</w:t>
      </w:r>
      <w:r w:rsidR="0092294F" w:rsidRPr="0092294F">
        <w:rPr>
          <w:rFonts w:ascii="Times New Roman" w:hAnsi="Times New Roman" w:cs="Times New Roman"/>
          <w:sz w:val="28"/>
          <w:szCs w:val="28"/>
        </w:rPr>
        <w:t>инансовый орган</w:t>
      </w:r>
      <w:r w:rsidRPr="0092294F">
        <w:rPr>
          <w:rFonts w:ascii="Times New Roman" w:hAnsi="Times New Roman" w:cs="Times New Roman"/>
          <w:sz w:val="28"/>
          <w:szCs w:val="28"/>
        </w:rPr>
        <w:t xml:space="preserve">) полномочий по контролю в финансово-бюджетной сфере (далее - деятельность по контролю) во исполнение </w:t>
      </w:r>
      <w:hyperlink r:id="rId8" w:tooltip="&quot;Бюджетный кодекс Российской Федерации&quot; от 31.07.1998 N 145-ФЗ (ред. от 28.12.2013, с изм. от 03.02.2014) (с изм. и доп., вступ. в силу с 01.01.2014){КонсультантПлюс}" w:history="1">
        <w:r w:rsidRPr="00124CA6">
          <w:rPr>
            <w:rFonts w:ascii="Times New Roman" w:hAnsi="Times New Roman" w:cs="Times New Roman"/>
            <w:sz w:val="28"/>
            <w:szCs w:val="28"/>
          </w:rPr>
          <w:t>части 3 статьи 269.2</w:t>
        </w:r>
      </w:hyperlink>
      <w:r w:rsidRPr="00124CA6">
        <w:rPr>
          <w:rFonts w:ascii="Times New Roman" w:hAnsi="Times New Roman" w:cs="Times New Roman"/>
          <w:sz w:val="28"/>
          <w:szCs w:val="28"/>
        </w:rPr>
        <w:t xml:space="preserve"> Бюджетного кодекса Российской Федерации, </w:t>
      </w:r>
      <w:r w:rsidR="0092294F" w:rsidRPr="00124CA6">
        <w:rPr>
          <w:rFonts w:ascii="Times New Roman" w:hAnsi="Times New Roman" w:cs="Times New Roman"/>
          <w:sz w:val="28"/>
          <w:szCs w:val="28"/>
        </w:rPr>
        <w:t>и</w:t>
      </w:r>
      <w:r w:rsidRPr="00124CA6">
        <w:rPr>
          <w:rFonts w:ascii="Times New Roman" w:hAnsi="Times New Roman" w:cs="Times New Roman"/>
          <w:sz w:val="28"/>
          <w:szCs w:val="28"/>
        </w:rPr>
        <w:t xml:space="preserve">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24CA6">
          <w:rPr>
            <w:rFonts w:ascii="Times New Roman" w:hAnsi="Times New Roman" w:cs="Times New Roman"/>
            <w:sz w:val="28"/>
            <w:szCs w:val="28"/>
          </w:rPr>
          <w:t>статьи 99</w:t>
        </w:r>
      </w:hyperlink>
      <w:r w:rsidRPr="0092294F">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1B38AD" w:rsidRPr="0092294F" w:rsidRDefault="001B38AD" w:rsidP="001B38AD">
      <w:pPr>
        <w:pStyle w:val="ConsPlusNormal"/>
        <w:ind w:firstLine="540"/>
        <w:jc w:val="both"/>
        <w:rPr>
          <w:rFonts w:ascii="Times New Roman" w:hAnsi="Times New Roman" w:cs="Times New Roman"/>
          <w:sz w:val="28"/>
          <w:szCs w:val="28"/>
        </w:rPr>
      </w:pPr>
      <w:r w:rsidRPr="0092294F">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который утверждается </w:t>
      </w:r>
      <w:r w:rsidR="00365568">
        <w:rPr>
          <w:rFonts w:ascii="Times New Roman" w:hAnsi="Times New Roman" w:cs="Times New Roman"/>
          <w:sz w:val="28"/>
          <w:szCs w:val="28"/>
        </w:rPr>
        <w:t>Главой района</w:t>
      </w:r>
      <w:r w:rsidRPr="00AA2DE6">
        <w:rPr>
          <w:rFonts w:ascii="Times New Roman" w:hAnsi="Times New Roman" w:cs="Times New Roman"/>
          <w:sz w:val="28"/>
          <w:szCs w:val="28"/>
        </w:rPr>
        <w:t>.</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5. Внеплановые контрольные мероприятия осуществляются на основании решения руководителя (заместителя руководителя) финансового органа, принятого в связи с поступлением обращений (поручений) Главы района,</w:t>
      </w:r>
      <w:r w:rsidR="00365568">
        <w:rPr>
          <w:rFonts w:ascii="Times New Roman" w:hAnsi="Times New Roman" w:cs="Times New Roman"/>
          <w:sz w:val="28"/>
          <w:szCs w:val="28"/>
        </w:rPr>
        <w:t xml:space="preserve"> служащих финансового органа,</w:t>
      </w:r>
      <w:r w:rsidRPr="00AA2DE6">
        <w:rPr>
          <w:rFonts w:ascii="Times New Roman" w:hAnsi="Times New Roman" w:cs="Times New Roman"/>
          <w:sz w:val="28"/>
          <w:szCs w:val="28"/>
        </w:rPr>
        <w:t xml:space="preserve"> Следственного комитета Российской Федерации, правоохранительных органов, депутатских запросов, обращений иных государственных органов, граждан и организаций.</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Порядок принятия решения о назначении внеплановых контрольных мероприятий устанавливается административным регламентом финансового органа.</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 xml:space="preserve">6. </w:t>
      </w:r>
      <w:r w:rsidR="007165CC" w:rsidRPr="00AA2DE6">
        <w:rPr>
          <w:rFonts w:ascii="Times New Roman" w:hAnsi="Times New Roman" w:cs="Times New Roman"/>
          <w:sz w:val="28"/>
          <w:szCs w:val="28"/>
        </w:rPr>
        <w:t>Финансовый орган</w:t>
      </w:r>
      <w:r w:rsidRPr="00AA2DE6">
        <w:rPr>
          <w:rFonts w:ascii="Times New Roman" w:hAnsi="Times New Roman" w:cs="Times New Roman"/>
          <w:sz w:val="28"/>
          <w:szCs w:val="28"/>
        </w:rPr>
        <w:t xml:space="preserve"> при осуществлении деятельности по контролю в финансово-бюджетной сфере осуществляет:</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lastRenderedPageBreak/>
        <w:t xml:space="preserve">а) полномочия по внутреннему </w:t>
      </w:r>
      <w:r w:rsidR="007165CC" w:rsidRPr="00AA2DE6">
        <w:rPr>
          <w:rFonts w:ascii="Times New Roman" w:hAnsi="Times New Roman" w:cs="Times New Roman"/>
          <w:sz w:val="28"/>
          <w:szCs w:val="28"/>
        </w:rPr>
        <w:t>муниципаль</w:t>
      </w:r>
      <w:r w:rsidRPr="00AA2DE6">
        <w:rPr>
          <w:rFonts w:ascii="Times New Roman" w:hAnsi="Times New Roman" w:cs="Times New Roman"/>
          <w:sz w:val="28"/>
          <w:szCs w:val="28"/>
        </w:rPr>
        <w:t>ному финансовому контролю в сфере бюджетных правоотношений;</w:t>
      </w:r>
    </w:p>
    <w:p w:rsidR="007E4044" w:rsidRPr="00AA2DE6" w:rsidRDefault="007E4044" w:rsidP="007E4044">
      <w:pPr>
        <w:pStyle w:val="ConsPlusNormal"/>
        <w:ind w:firstLine="540"/>
        <w:jc w:val="both"/>
        <w:rPr>
          <w:rFonts w:ascii="Times New Roman" w:hAnsi="Times New Roman" w:cs="Times New Roman"/>
          <w:sz w:val="28"/>
          <w:szCs w:val="28"/>
        </w:rPr>
      </w:pPr>
      <w:r w:rsidRPr="00AA2DE6">
        <w:rPr>
          <w:rFonts w:ascii="Times New Roman" w:hAnsi="Times New Roman" w:cs="Times New Roman"/>
          <w:sz w:val="28"/>
          <w:szCs w:val="28"/>
        </w:rPr>
        <w:t xml:space="preserve">б) внутренний </w:t>
      </w:r>
      <w:r w:rsidR="007165CC" w:rsidRPr="00AA2DE6">
        <w:rPr>
          <w:rFonts w:ascii="Times New Roman" w:hAnsi="Times New Roman" w:cs="Times New Roman"/>
          <w:sz w:val="28"/>
          <w:szCs w:val="28"/>
        </w:rPr>
        <w:t>муниципаль</w:t>
      </w:r>
      <w:r w:rsidRPr="00AA2DE6">
        <w:rPr>
          <w:rFonts w:ascii="Times New Roman" w:hAnsi="Times New Roman" w:cs="Times New Roman"/>
          <w:sz w:val="28"/>
          <w:szCs w:val="28"/>
        </w:rPr>
        <w:t xml:space="preserve">ный финансовый контроль в отношении закупок товаров, работ, услуг для обеспечения федеральных нужд, предусмотренный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A2DE6">
          <w:rPr>
            <w:rFonts w:ascii="Times New Roman" w:hAnsi="Times New Roman" w:cs="Times New Roman"/>
            <w:sz w:val="28"/>
            <w:szCs w:val="28"/>
          </w:rPr>
          <w:t>частью 8 статьи 99</w:t>
        </w:r>
      </w:hyperlink>
      <w:r w:rsidRPr="00AA2DE6">
        <w:rPr>
          <w:rFonts w:ascii="Times New Roman" w:hAnsi="Times New Roman" w:cs="Times New Roman"/>
          <w:sz w:val="28"/>
          <w:szCs w:val="28"/>
        </w:rPr>
        <w:t xml:space="preserve"> Федерального закона о контрактной системе</w:t>
      </w:r>
      <w:r w:rsidR="00AA2DE6">
        <w:rPr>
          <w:rFonts w:ascii="Times New Roman" w:hAnsi="Times New Roman" w:cs="Times New Roman"/>
          <w:sz w:val="28"/>
          <w:szCs w:val="28"/>
        </w:rPr>
        <w:t>.</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7. Объектами контроля в финансово-бюджетной сфере являются:</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а) главные распорядители (распорядители, получатели) средств бюджета</w:t>
      </w:r>
      <w:r w:rsidR="00E44B7A" w:rsidRPr="00CD04D1">
        <w:rPr>
          <w:rFonts w:ascii="Times New Roman" w:hAnsi="Times New Roman" w:cs="Times New Roman"/>
          <w:sz w:val="28"/>
          <w:szCs w:val="28"/>
        </w:rPr>
        <w:t xml:space="preserve"> муниципального образования «Турочакский район»</w:t>
      </w:r>
      <w:r w:rsidRPr="00CD04D1">
        <w:rPr>
          <w:rFonts w:ascii="Times New Roman" w:hAnsi="Times New Roman" w:cs="Times New Roman"/>
          <w:sz w:val="28"/>
          <w:szCs w:val="28"/>
        </w:rPr>
        <w:t>, главные администраторы (администраторы) доходов бюджета</w:t>
      </w:r>
      <w:r w:rsidR="00E44B7A" w:rsidRPr="00CD04D1">
        <w:rPr>
          <w:rFonts w:ascii="Times New Roman" w:hAnsi="Times New Roman" w:cs="Times New Roman"/>
          <w:sz w:val="28"/>
          <w:szCs w:val="28"/>
        </w:rPr>
        <w:t xml:space="preserve"> муниципального образования «Турочакский район»</w:t>
      </w:r>
      <w:r w:rsidRPr="00CD04D1">
        <w:rPr>
          <w:rFonts w:ascii="Times New Roman" w:hAnsi="Times New Roman" w:cs="Times New Roman"/>
          <w:sz w:val="28"/>
          <w:szCs w:val="28"/>
        </w:rPr>
        <w:t>, главные администраторы (администраторы) источников финансирования дефицита бюджета</w:t>
      </w:r>
      <w:r w:rsidR="00E44B7A" w:rsidRPr="00CD04D1">
        <w:rPr>
          <w:rFonts w:ascii="Times New Roman" w:hAnsi="Times New Roman" w:cs="Times New Roman"/>
          <w:sz w:val="28"/>
          <w:szCs w:val="28"/>
        </w:rPr>
        <w:t xml:space="preserve"> муниципального образования «Турочакский район»</w:t>
      </w:r>
      <w:r w:rsidRPr="00CD04D1">
        <w:rPr>
          <w:rFonts w:ascii="Times New Roman" w:hAnsi="Times New Roman" w:cs="Times New Roman"/>
          <w:sz w:val="28"/>
          <w:szCs w:val="28"/>
        </w:rPr>
        <w:t>;</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б) органы</w:t>
      </w:r>
      <w:r w:rsidR="00AE549A" w:rsidRPr="00CD04D1">
        <w:rPr>
          <w:rFonts w:ascii="Times New Roman" w:hAnsi="Times New Roman" w:cs="Times New Roman"/>
          <w:sz w:val="28"/>
          <w:szCs w:val="28"/>
        </w:rPr>
        <w:t xml:space="preserve"> местного самоуправления </w:t>
      </w:r>
      <w:r w:rsidR="00E44B7A" w:rsidRPr="00CD04D1">
        <w:rPr>
          <w:rFonts w:ascii="Times New Roman" w:hAnsi="Times New Roman" w:cs="Times New Roman"/>
          <w:sz w:val="28"/>
          <w:szCs w:val="28"/>
        </w:rPr>
        <w:t xml:space="preserve"> сельских поселений Турочакского района</w:t>
      </w:r>
      <w:r w:rsidRPr="00CD04D1">
        <w:rPr>
          <w:rFonts w:ascii="Times New Roman" w:hAnsi="Times New Roman" w:cs="Times New Roman"/>
          <w:sz w:val="28"/>
          <w:szCs w:val="28"/>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w:t>
      </w:r>
      <w:r w:rsidR="00AE549A" w:rsidRPr="00CD04D1">
        <w:rPr>
          <w:rFonts w:ascii="Times New Roman" w:hAnsi="Times New Roman" w:cs="Times New Roman"/>
          <w:sz w:val="28"/>
          <w:szCs w:val="28"/>
        </w:rPr>
        <w:t xml:space="preserve"> муниципального образования «Турочакский район»</w:t>
      </w:r>
      <w:r w:rsidRPr="00CD04D1">
        <w:rPr>
          <w:rFonts w:ascii="Times New Roman" w:hAnsi="Times New Roman" w:cs="Times New Roman"/>
          <w:sz w:val="28"/>
          <w:szCs w:val="28"/>
        </w:rPr>
        <w:t>;</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в) </w:t>
      </w:r>
      <w:r w:rsidR="00AE549A" w:rsidRPr="00CD04D1">
        <w:rPr>
          <w:rFonts w:ascii="Times New Roman" w:hAnsi="Times New Roman" w:cs="Times New Roman"/>
          <w:sz w:val="28"/>
          <w:szCs w:val="28"/>
        </w:rPr>
        <w:t>муниципальные</w:t>
      </w:r>
      <w:r w:rsidRPr="00CD04D1">
        <w:rPr>
          <w:rFonts w:ascii="Times New Roman" w:hAnsi="Times New Roman" w:cs="Times New Roman"/>
          <w:sz w:val="28"/>
          <w:szCs w:val="28"/>
        </w:rPr>
        <w:t xml:space="preserve"> учреждения;</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г) </w:t>
      </w:r>
      <w:r w:rsidR="00AE549A" w:rsidRPr="00CD04D1">
        <w:rPr>
          <w:rFonts w:ascii="Times New Roman" w:hAnsi="Times New Roman" w:cs="Times New Roman"/>
          <w:sz w:val="28"/>
          <w:szCs w:val="28"/>
        </w:rPr>
        <w:t>муниципаль</w:t>
      </w:r>
      <w:r w:rsidRPr="00CD04D1">
        <w:rPr>
          <w:rFonts w:ascii="Times New Roman" w:hAnsi="Times New Roman" w:cs="Times New Roman"/>
          <w:sz w:val="28"/>
          <w:szCs w:val="28"/>
        </w:rPr>
        <w:t>ные унитарные предприятия;</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д) </w:t>
      </w:r>
      <w:r w:rsidR="00AE549A" w:rsidRPr="00CD04D1">
        <w:rPr>
          <w:rFonts w:ascii="Times New Roman" w:hAnsi="Times New Roman" w:cs="Times New Roman"/>
          <w:sz w:val="28"/>
          <w:szCs w:val="28"/>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е) </w:t>
      </w:r>
      <w:r w:rsidR="00AE549A" w:rsidRPr="00CD04D1">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«Турочакский район»,</w:t>
      </w:r>
      <w:r w:rsidR="00E62678">
        <w:rPr>
          <w:rFonts w:ascii="Times New Roman" w:hAnsi="Times New Roman" w:cs="Times New Roman"/>
          <w:sz w:val="28"/>
          <w:szCs w:val="28"/>
        </w:rPr>
        <w:t xml:space="preserve"> </w:t>
      </w:r>
      <w:r w:rsidR="00AE549A" w:rsidRPr="00CD04D1">
        <w:rPr>
          <w:rFonts w:ascii="Times New Roman" w:hAnsi="Times New Roman" w:cs="Times New Roman"/>
          <w:sz w:val="28"/>
          <w:szCs w:val="28"/>
        </w:rPr>
        <w:t xml:space="preserve"> договоров (соглашений) о предоставлении муниципальных гарантий муниципального образования «Турочакский район»;</w:t>
      </w:r>
    </w:p>
    <w:p w:rsidR="00E62678"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ж) </w:t>
      </w:r>
      <w:r w:rsidR="00AE549A" w:rsidRPr="00CD04D1">
        <w:rPr>
          <w:rFonts w:ascii="Times New Roman" w:hAnsi="Times New Roman" w:cs="Times New Roman"/>
          <w:sz w:val="28"/>
          <w:szCs w:val="28"/>
        </w:rPr>
        <w:t xml:space="preserve">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AE549A" w:rsidRPr="00CD04D1">
          <w:rPr>
            <w:rFonts w:ascii="Times New Roman" w:hAnsi="Times New Roman" w:cs="Times New Roman"/>
            <w:sz w:val="28"/>
            <w:szCs w:val="28"/>
          </w:rPr>
          <w:t>законом</w:t>
        </w:r>
      </w:hyperlink>
      <w:r w:rsidR="00AE549A" w:rsidRPr="00CD04D1">
        <w:rPr>
          <w:rFonts w:ascii="Times New Roman" w:hAnsi="Times New Roman" w:cs="Times New Roman"/>
          <w:sz w:val="28"/>
          <w:szCs w:val="28"/>
        </w:rPr>
        <w:t xml:space="preserve"> о контрактной системе</w:t>
      </w:r>
      <w:r w:rsidR="00E62678">
        <w:rPr>
          <w:rFonts w:ascii="Times New Roman" w:hAnsi="Times New Roman" w:cs="Times New Roman"/>
          <w:sz w:val="28"/>
          <w:szCs w:val="28"/>
        </w:rPr>
        <w:t>;</w:t>
      </w:r>
    </w:p>
    <w:p w:rsidR="00AA2DE6" w:rsidRPr="00E62678" w:rsidRDefault="00E62678" w:rsidP="00E62678">
      <w:pPr>
        <w:spacing w:after="0" w:line="240" w:lineRule="auto"/>
        <w:ind w:firstLine="567"/>
        <w:jc w:val="both"/>
        <w:rPr>
          <w:rFonts w:ascii="Times New Roman" w:hAnsi="Times New Roman" w:cs="Times New Roman"/>
          <w:sz w:val="28"/>
          <w:szCs w:val="28"/>
        </w:rPr>
      </w:pPr>
      <w:r w:rsidRPr="00E62678">
        <w:rPr>
          <w:rFonts w:ascii="Times New Roman" w:hAnsi="Times New Roman" w:cs="Times New Roman"/>
          <w:sz w:val="28"/>
          <w:szCs w:val="28"/>
        </w:rPr>
        <w:t>з)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«Турочакский район»</w:t>
      </w:r>
      <w:r w:rsidR="00AE549A" w:rsidRPr="00E62678">
        <w:rPr>
          <w:rFonts w:ascii="Times New Roman" w:hAnsi="Times New Roman" w:cs="Times New Roman"/>
          <w:sz w:val="28"/>
          <w:szCs w:val="28"/>
        </w:rPr>
        <w:t>.</w:t>
      </w:r>
    </w:p>
    <w:p w:rsidR="00AA2DE6" w:rsidRPr="00CD04D1" w:rsidRDefault="00AA2DE6" w:rsidP="00AA2DE6">
      <w:pPr>
        <w:pStyle w:val="ConsPlusNormal"/>
        <w:ind w:firstLine="540"/>
        <w:jc w:val="both"/>
        <w:rPr>
          <w:rFonts w:ascii="Times New Roman" w:hAnsi="Times New Roman" w:cs="Times New Roman"/>
          <w:sz w:val="28"/>
          <w:szCs w:val="28"/>
        </w:rPr>
      </w:pPr>
      <w:r w:rsidRPr="00CD04D1">
        <w:rPr>
          <w:rFonts w:ascii="Times New Roman" w:hAnsi="Times New Roman" w:cs="Times New Roman"/>
          <w:sz w:val="28"/>
          <w:szCs w:val="28"/>
        </w:rPr>
        <w:t xml:space="preserve">8. При осуществлении деятельности по контролю в отношении расходов, </w:t>
      </w:r>
      <w:r w:rsidRPr="00CD04D1">
        <w:rPr>
          <w:rFonts w:ascii="Times New Roman" w:hAnsi="Times New Roman" w:cs="Times New Roman"/>
          <w:sz w:val="28"/>
          <w:szCs w:val="28"/>
        </w:rPr>
        <w:lastRenderedPageBreak/>
        <w:t xml:space="preserve">связанных с осуществлением закупок для обеспечения </w:t>
      </w:r>
      <w:r w:rsidR="009705BC" w:rsidRPr="00CD04D1">
        <w:rPr>
          <w:rFonts w:ascii="Times New Roman" w:hAnsi="Times New Roman" w:cs="Times New Roman"/>
          <w:sz w:val="28"/>
          <w:szCs w:val="28"/>
        </w:rPr>
        <w:t>муницип</w:t>
      </w:r>
      <w:r w:rsidRPr="00CD04D1">
        <w:rPr>
          <w:rFonts w:ascii="Times New Roman" w:hAnsi="Times New Roman" w:cs="Times New Roman"/>
          <w:sz w:val="28"/>
          <w:szCs w:val="28"/>
        </w:rPr>
        <w:t xml:space="preserve">альных нужд, в рамках одного контрольного мероприятия могут быть реализованы полномочия </w:t>
      </w:r>
      <w:r w:rsidR="009705BC" w:rsidRPr="00CD04D1">
        <w:rPr>
          <w:rFonts w:ascii="Times New Roman" w:hAnsi="Times New Roman" w:cs="Times New Roman"/>
          <w:sz w:val="28"/>
          <w:szCs w:val="28"/>
        </w:rPr>
        <w:t>финансового органа</w:t>
      </w:r>
      <w:r w:rsidRPr="00CD04D1">
        <w:rPr>
          <w:rFonts w:ascii="Times New Roman" w:hAnsi="Times New Roman" w:cs="Times New Roman"/>
          <w:sz w:val="28"/>
          <w:szCs w:val="28"/>
        </w:rPr>
        <w:t xml:space="preserve">, предусмотренные </w:t>
      </w:r>
      <w:hyperlink w:anchor="Par41" w:tooltip="Ссылка на текущий документ" w:history="1">
        <w:r w:rsidRPr="00CD04D1">
          <w:rPr>
            <w:rFonts w:ascii="Times New Roman" w:hAnsi="Times New Roman" w:cs="Times New Roman"/>
            <w:sz w:val="28"/>
            <w:szCs w:val="28"/>
          </w:rPr>
          <w:t>подпунктами "а"</w:t>
        </w:r>
      </w:hyperlink>
      <w:r w:rsidRPr="00CD04D1">
        <w:rPr>
          <w:rFonts w:ascii="Times New Roman" w:hAnsi="Times New Roman" w:cs="Times New Roman"/>
          <w:sz w:val="28"/>
          <w:szCs w:val="28"/>
        </w:rPr>
        <w:t xml:space="preserve"> и </w:t>
      </w:r>
      <w:hyperlink w:anchor="Par42" w:tooltip="Ссылка на текущий документ" w:history="1">
        <w:r w:rsidRPr="00CD04D1">
          <w:rPr>
            <w:rFonts w:ascii="Times New Roman" w:hAnsi="Times New Roman" w:cs="Times New Roman"/>
            <w:sz w:val="28"/>
            <w:szCs w:val="28"/>
          </w:rPr>
          <w:t>"б" пункта 6</w:t>
        </w:r>
      </w:hyperlink>
      <w:r w:rsidRPr="00CD04D1">
        <w:rPr>
          <w:rFonts w:ascii="Times New Roman" w:hAnsi="Times New Roman" w:cs="Times New Roman"/>
          <w:sz w:val="28"/>
          <w:szCs w:val="28"/>
        </w:rPr>
        <w:t xml:space="preserve"> настоящих Правил.</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9. Должностными лицами </w:t>
      </w:r>
      <w:r w:rsidR="009705BC" w:rsidRPr="00CB5832">
        <w:rPr>
          <w:rFonts w:ascii="Times New Roman" w:hAnsi="Times New Roman" w:cs="Times New Roman"/>
          <w:sz w:val="28"/>
          <w:szCs w:val="28"/>
        </w:rPr>
        <w:t>финансового органа</w:t>
      </w:r>
      <w:r w:rsidRPr="00CB5832">
        <w:rPr>
          <w:rFonts w:ascii="Times New Roman" w:hAnsi="Times New Roman" w:cs="Times New Roman"/>
          <w:sz w:val="28"/>
          <w:szCs w:val="28"/>
        </w:rPr>
        <w:t>, осуществляющими контроль в финансово-бюджетной сфере, являются:</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а) руководитель </w:t>
      </w:r>
      <w:r w:rsidR="009705BC" w:rsidRPr="00CB5832">
        <w:rPr>
          <w:rFonts w:ascii="Times New Roman" w:hAnsi="Times New Roman" w:cs="Times New Roman"/>
          <w:sz w:val="28"/>
          <w:szCs w:val="28"/>
        </w:rPr>
        <w:t>финансового органа</w:t>
      </w:r>
      <w:r w:rsidRPr="00CB5832">
        <w:rPr>
          <w:rFonts w:ascii="Times New Roman" w:hAnsi="Times New Roman" w:cs="Times New Roman"/>
          <w:sz w:val="28"/>
          <w:szCs w:val="28"/>
        </w:rPr>
        <w:t>;</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б) заместители руководителя </w:t>
      </w:r>
      <w:r w:rsidR="009705BC" w:rsidRPr="00CB5832">
        <w:rPr>
          <w:rFonts w:ascii="Times New Roman" w:hAnsi="Times New Roman" w:cs="Times New Roman"/>
          <w:sz w:val="28"/>
          <w:szCs w:val="28"/>
        </w:rPr>
        <w:t>финансового органа</w:t>
      </w:r>
      <w:r w:rsidRPr="00CB5832">
        <w:rPr>
          <w:rFonts w:ascii="Times New Roman" w:hAnsi="Times New Roman" w:cs="Times New Roman"/>
          <w:sz w:val="28"/>
          <w:szCs w:val="28"/>
        </w:rPr>
        <w:t>;</w:t>
      </w:r>
    </w:p>
    <w:p w:rsidR="00A22E3D" w:rsidRPr="00CB5832" w:rsidRDefault="00A22E3D"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в) главный специалист 1 разряда финансового органа уполномоченный на участие в проведении контрольных мероприятий в соответствии с приказом (распоряжением) руководителя (заместителя руководителя) финансового органа;</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г) иные </w:t>
      </w:r>
      <w:r w:rsidR="009705BC" w:rsidRPr="00CB5832">
        <w:rPr>
          <w:rFonts w:ascii="Times New Roman" w:hAnsi="Times New Roman" w:cs="Times New Roman"/>
          <w:sz w:val="28"/>
          <w:szCs w:val="28"/>
        </w:rPr>
        <w:t xml:space="preserve">муниципальные </w:t>
      </w:r>
      <w:r w:rsidRPr="00CB5832">
        <w:rPr>
          <w:rFonts w:ascii="Times New Roman" w:hAnsi="Times New Roman" w:cs="Times New Roman"/>
          <w:sz w:val="28"/>
          <w:szCs w:val="28"/>
        </w:rPr>
        <w:t xml:space="preserve"> служащие </w:t>
      </w:r>
      <w:r w:rsidR="009705BC" w:rsidRPr="00CB5832">
        <w:rPr>
          <w:rFonts w:ascii="Times New Roman" w:hAnsi="Times New Roman" w:cs="Times New Roman"/>
          <w:sz w:val="28"/>
          <w:szCs w:val="28"/>
        </w:rPr>
        <w:t>финансового органа</w:t>
      </w:r>
      <w:r w:rsidRPr="00CB5832">
        <w:rPr>
          <w:rFonts w:ascii="Times New Roman" w:hAnsi="Times New Roman" w:cs="Times New Roman"/>
          <w:sz w:val="28"/>
          <w:szCs w:val="28"/>
        </w:rPr>
        <w:t xml:space="preserve">, уполномоченные на участие в проведении контрольных мероприятий в соответствии с приказом (распоряжением) руководителя (заместителя руководителя) </w:t>
      </w:r>
      <w:r w:rsidR="009705BC" w:rsidRPr="00CB5832">
        <w:rPr>
          <w:rFonts w:ascii="Times New Roman" w:hAnsi="Times New Roman" w:cs="Times New Roman"/>
          <w:sz w:val="28"/>
          <w:szCs w:val="28"/>
        </w:rPr>
        <w:t>финансового органа</w:t>
      </w:r>
      <w:r w:rsidRPr="00CB5832">
        <w:rPr>
          <w:rFonts w:ascii="Times New Roman" w:hAnsi="Times New Roman" w:cs="Times New Roman"/>
          <w:sz w:val="28"/>
          <w:szCs w:val="28"/>
        </w:rPr>
        <w:t>, включаемые в состав проверочной (ревизионной) группы.</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10. Должностные лица, указанные в </w:t>
      </w:r>
      <w:hyperlink w:anchor="Par60" w:tooltip="Ссылка на текущий документ" w:history="1">
        <w:r w:rsidRPr="00CB5832">
          <w:rPr>
            <w:rFonts w:ascii="Times New Roman" w:hAnsi="Times New Roman" w:cs="Times New Roman"/>
            <w:sz w:val="28"/>
            <w:szCs w:val="28"/>
          </w:rPr>
          <w:t>пункте 9</w:t>
        </w:r>
      </w:hyperlink>
      <w:r w:rsidRPr="00CB5832">
        <w:rPr>
          <w:rFonts w:ascii="Times New Roman" w:hAnsi="Times New Roman" w:cs="Times New Roman"/>
          <w:sz w:val="28"/>
          <w:szCs w:val="28"/>
        </w:rPr>
        <w:t xml:space="preserve"> настоящих Правил, имеют право:</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е) осуществлять производство по делам об административных правонарушениях в порядке, установленном </w:t>
      </w:r>
      <w:hyperlink r:id="rId12" w:tooltip="&quot;Кодекс Российской Федерации об административных правонарушениях&quot; от 30.12.2001 N 195-ФЗ (ред. от 05.05.2014) (с изм. и доп., вступ. в силу с 06.05.2014){КонсультантПлюс}" w:history="1">
        <w:r w:rsidRPr="00CB5832">
          <w:rPr>
            <w:rFonts w:ascii="Times New Roman" w:hAnsi="Times New Roman" w:cs="Times New Roman"/>
            <w:sz w:val="28"/>
            <w:szCs w:val="28"/>
          </w:rPr>
          <w:t>законодательством</w:t>
        </w:r>
      </w:hyperlink>
      <w:r w:rsidRPr="00CB5832">
        <w:rPr>
          <w:rFonts w:ascii="Times New Roman" w:hAnsi="Times New Roman" w:cs="Times New Roman"/>
          <w:sz w:val="28"/>
          <w:szCs w:val="28"/>
        </w:rPr>
        <w:t xml:space="preserve"> Российской Федерации об административных правонарушениях;</w:t>
      </w:r>
    </w:p>
    <w:p w:rsidR="00AA2DE6" w:rsidRPr="00CB5832" w:rsidRDefault="00AA2DE6" w:rsidP="00AA2DE6">
      <w:pPr>
        <w:pStyle w:val="ConsPlusNormal"/>
        <w:ind w:firstLine="540"/>
        <w:jc w:val="both"/>
        <w:rPr>
          <w:rFonts w:ascii="Times New Roman" w:hAnsi="Times New Roman" w:cs="Times New Roman"/>
          <w:sz w:val="28"/>
          <w:szCs w:val="28"/>
        </w:rPr>
      </w:pPr>
      <w:r w:rsidRPr="00CB5832">
        <w:rPr>
          <w:rFonts w:ascii="Times New Roman" w:hAnsi="Times New Roman" w:cs="Times New Roman"/>
          <w:sz w:val="28"/>
          <w:szCs w:val="28"/>
        </w:rPr>
        <w:t xml:space="preserve">ж) обращаться в суд с исковыми заявлениями о возмещении ущерба, причиненного </w:t>
      </w:r>
      <w:r w:rsidR="00AA53C9" w:rsidRPr="00CB5832">
        <w:rPr>
          <w:rFonts w:ascii="Times New Roman" w:hAnsi="Times New Roman" w:cs="Times New Roman"/>
          <w:sz w:val="28"/>
          <w:szCs w:val="28"/>
        </w:rPr>
        <w:t>муниципальному образованию</w:t>
      </w:r>
      <w:r w:rsidR="00CB5832" w:rsidRPr="00CB5832">
        <w:rPr>
          <w:rFonts w:ascii="Times New Roman" w:hAnsi="Times New Roman" w:cs="Times New Roman"/>
          <w:sz w:val="28"/>
          <w:szCs w:val="28"/>
        </w:rPr>
        <w:t xml:space="preserve"> «Турочакский район»</w:t>
      </w:r>
      <w:r w:rsidRPr="00CB5832">
        <w:rPr>
          <w:rFonts w:ascii="Times New Roman" w:hAnsi="Times New Roman" w:cs="Times New Roman"/>
          <w:sz w:val="28"/>
          <w:szCs w:val="28"/>
        </w:rPr>
        <w:t xml:space="preserve"> нарушением бюджетного законодательства Российской Федерации и иных </w:t>
      </w:r>
      <w:r w:rsidRPr="00CB5832">
        <w:rPr>
          <w:rFonts w:ascii="Times New Roman" w:hAnsi="Times New Roman" w:cs="Times New Roman"/>
          <w:sz w:val="28"/>
          <w:szCs w:val="28"/>
        </w:rPr>
        <w:lastRenderedPageBreak/>
        <w:t>нормативных правовых актов, регулирующих бюджетные правоотношения.</w:t>
      </w:r>
    </w:p>
    <w:p w:rsidR="00AA2DE6" w:rsidRDefault="00AA2DE6" w:rsidP="000C7246">
      <w:pPr>
        <w:spacing w:after="0" w:line="240" w:lineRule="auto"/>
        <w:ind w:firstLine="708"/>
        <w:jc w:val="both"/>
        <w:rPr>
          <w:rFonts w:ascii="Times New Roman" w:hAnsi="Times New Roman" w:cs="Times New Roman"/>
          <w:sz w:val="24"/>
          <w:szCs w:val="24"/>
        </w:rPr>
      </w:pP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11. Должностные лица, указанные в</w:t>
      </w:r>
      <w:r w:rsidR="00143B17">
        <w:rPr>
          <w:rFonts w:ascii="Times New Roman" w:hAnsi="Times New Roman" w:cs="Times New Roman"/>
          <w:sz w:val="28"/>
          <w:szCs w:val="28"/>
        </w:rPr>
        <w:t xml:space="preserve"> подпункте в) и г) </w:t>
      </w:r>
      <w:r w:rsidRPr="0056337E">
        <w:rPr>
          <w:rFonts w:ascii="Times New Roman" w:hAnsi="Times New Roman" w:cs="Times New Roman"/>
          <w:sz w:val="28"/>
          <w:szCs w:val="28"/>
        </w:rPr>
        <w:t xml:space="preserve"> </w:t>
      </w:r>
      <w:hyperlink w:anchor="Par60" w:tooltip="Ссылка на текущий документ" w:history="1">
        <w:r w:rsidRPr="0056337E">
          <w:rPr>
            <w:rFonts w:ascii="Times New Roman" w:hAnsi="Times New Roman" w:cs="Times New Roman"/>
            <w:sz w:val="28"/>
            <w:szCs w:val="28"/>
          </w:rPr>
          <w:t>пункт</w:t>
        </w:r>
        <w:r w:rsidR="00143B17">
          <w:rPr>
            <w:rFonts w:ascii="Times New Roman" w:hAnsi="Times New Roman" w:cs="Times New Roman"/>
            <w:sz w:val="28"/>
            <w:szCs w:val="28"/>
          </w:rPr>
          <w:t>а</w:t>
        </w:r>
        <w:r w:rsidRPr="0056337E">
          <w:rPr>
            <w:rFonts w:ascii="Times New Roman" w:hAnsi="Times New Roman" w:cs="Times New Roman"/>
            <w:sz w:val="28"/>
            <w:szCs w:val="28"/>
          </w:rPr>
          <w:t xml:space="preserve"> 9</w:t>
        </w:r>
      </w:hyperlink>
      <w:r w:rsidRPr="0056337E">
        <w:rPr>
          <w:rFonts w:ascii="Times New Roman" w:hAnsi="Times New Roman" w:cs="Times New Roman"/>
          <w:sz w:val="28"/>
          <w:szCs w:val="28"/>
        </w:rPr>
        <w:t xml:space="preserve"> настоящих Правил, обязаны:</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в) проводить контрольные мероприятия в соответствии с приказом (распоряжением) руководителя (заместителя руководителя) финансового органа;</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A5C04" w:rsidRPr="0056337E" w:rsidRDefault="00FA5C04" w:rsidP="00FA5C04">
      <w:pPr>
        <w:pStyle w:val="ConsPlusNormal"/>
        <w:ind w:firstLine="540"/>
        <w:jc w:val="both"/>
        <w:rPr>
          <w:rFonts w:ascii="Times New Roman" w:hAnsi="Times New Roman" w:cs="Times New Roman"/>
          <w:sz w:val="28"/>
          <w:szCs w:val="28"/>
        </w:rPr>
      </w:pPr>
      <w:r w:rsidRPr="0056337E">
        <w:rPr>
          <w:rFonts w:ascii="Times New Roman" w:hAnsi="Times New Roman" w:cs="Times New Roman"/>
          <w:sz w:val="28"/>
          <w:szCs w:val="28"/>
        </w:rPr>
        <w:t>12.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 xml:space="preserve">15. Все документы, составляемые должностными лицами </w:t>
      </w:r>
      <w:r w:rsidR="007E55F5" w:rsidRPr="004038DC">
        <w:rPr>
          <w:rFonts w:ascii="Times New Roman" w:hAnsi="Times New Roman" w:cs="Times New Roman"/>
          <w:sz w:val="28"/>
          <w:szCs w:val="28"/>
        </w:rPr>
        <w:t>финансового органа</w:t>
      </w:r>
      <w:r w:rsidRPr="004038DC">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lastRenderedPageBreak/>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 xml:space="preserve">18.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(распоряжением) руководителя (заместителя руководителя) </w:t>
      </w:r>
      <w:r w:rsidR="007E55F5" w:rsidRPr="004038DC">
        <w:rPr>
          <w:rFonts w:ascii="Times New Roman" w:hAnsi="Times New Roman" w:cs="Times New Roman"/>
          <w:sz w:val="28"/>
          <w:szCs w:val="28"/>
        </w:rPr>
        <w:t xml:space="preserve">финансового </w:t>
      </w:r>
      <w:r w:rsidRPr="004038DC">
        <w:rPr>
          <w:rFonts w:ascii="Times New Roman" w:hAnsi="Times New Roman" w:cs="Times New Roman"/>
          <w:sz w:val="28"/>
          <w:szCs w:val="28"/>
        </w:rPr>
        <w:t>органа.</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19. Обследования могут проводиться в рамках камеральных и выездных проверок (ревизий) в соответствии с настоящими Правилами.</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 xml:space="preserve">21. Руководитель </w:t>
      </w:r>
      <w:r w:rsidR="007E55F5" w:rsidRPr="004038DC">
        <w:rPr>
          <w:rFonts w:ascii="Times New Roman" w:hAnsi="Times New Roman" w:cs="Times New Roman"/>
          <w:sz w:val="28"/>
          <w:szCs w:val="28"/>
        </w:rPr>
        <w:t>финансового</w:t>
      </w:r>
      <w:r w:rsidRPr="004038DC">
        <w:rPr>
          <w:rFonts w:ascii="Times New Roman" w:hAnsi="Times New Roman" w:cs="Times New Roman"/>
          <w:sz w:val="28"/>
          <w:szCs w:val="28"/>
        </w:rPr>
        <w:t xml:space="preserve">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должностных лиц, уполномоченных на проведение контроля в финансово-бюджетной сфере. </w:t>
      </w:r>
    </w:p>
    <w:p w:rsidR="00FA5C04" w:rsidRPr="004038DC" w:rsidRDefault="00FA5C04" w:rsidP="00FA5C04">
      <w:pPr>
        <w:pStyle w:val="ConsPlusNormal"/>
        <w:ind w:firstLine="540"/>
        <w:jc w:val="both"/>
        <w:rPr>
          <w:rFonts w:ascii="Times New Roman" w:hAnsi="Times New Roman" w:cs="Times New Roman"/>
          <w:sz w:val="28"/>
          <w:szCs w:val="28"/>
        </w:rPr>
      </w:pPr>
      <w:r w:rsidRPr="004038DC">
        <w:rPr>
          <w:rFonts w:ascii="Times New Roman" w:hAnsi="Times New Roman" w:cs="Times New Roman"/>
          <w:sz w:val="28"/>
          <w:szCs w:val="28"/>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FA5C04" w:rsidRPr="004038DC" w:rsidRDefault="00FA5C04" w:rsidP="00FA5C04">
      <w:pPr>
        <w:spacing w:after="0" w:line="240" w:lineRule="auto"/>
        <w:ind w:firstLine="708"/>
        <w:jc w:val="both"/>
        <w:rPr>
          <w:rFonts w:ascii="Times New Roman" w:hAnsi="Times New Roman" w:cs="Times New Roman"/>
          <w:b/>
          <w:sz w:val="28"/>
          <w:szCs w:val="28"/>
        </w:rPr>
      </w:pPr>
    </w:p>
    <w:p w:rsidR="00124CA6" w:rsidRPr="00BC0833" w:rsidRDefault="00124CA6" w:rsidP="00124CA6">
      <w:pPr>
        <w:pStyle w:val="ConsPlusNormal"/>
        <w:jc w:val="center"/>
        <w:outlineLvl w:val="1"/>
        <w:rPr>
          <w:rFonts w:ascii="Times New Roman" w:hAnsi="Times New Roman" w:cs="Times New Roman"/>
          <w:sz w:val="28"/>
          <w:szCs w:val="28"/>
        </w:rPr>
      </w:pPr>
      <w:r w:rsidRPr="00BC0833">
        <w:rPr>
          <w:rFonts w:ascii="Times New Roman" w:hAnsi="Times New Roman" w:cs="Times New Roman"/>
          <w:sz w:val="28"/>
          <w:szCs w:val="28"/>
        </w:rPr>
        <w:t>II. Требования к планированию деятельности по контролю</w:t>
      </w:r>
    </w:p>
    <w:p w:rsidR="00124CA6" w:rsidRPr="00BC0833" w:rsidRDefault="00124CA6" w:rsidP="00124CA6">
      <w:pPr>
        <w:pStyle w:val="ConsPlusNormal"/>
        <w:ind w:firstLine="540"/>
        <w:jc w:val="both"/>
        <w:rPr>
          <w:rFonts w:ascii="Times New Roman" w:hAnsi="Times New Roman" w:cs="Times New Roman"/>
          <w:sz w:val="28"/>
          <w:szCs w:val="28"/>
        </w:rPr>
      </w:pPr>
    </w:p>
    <w:p w:rsidR="00124CA6" w:rsidRPr="00BC0833" w:rsidRDefault="00124CA6" w:rsidP="00124CA6">
      <w:pPr>
        <w:pStyle w:val="ConsPlusNormal"/>
        <w:ind w:firstLine="540"/>
        <w:jc w:val="both"/>
        <w:rPr>
          <w:rFonts w:ascii="Times New Roman" w:hAnsi="Times New Roman" w:cs="Times New Roman"/>
          <w:sz w:val="28"/>
          <w:szCs w:val="28"/>
        </w:rPr>
      </w:pPr>
      <w:r w:rsidRPr="00BC0833">
        <w:rPr>
          <w:rFonts w:ascii="Times New Roman" w:hAnsi="Times New Roman" w:cs="Times New Roman"/>
          <w:sz w:val="28"/>
          <w:szCs w:val="28"/>
        </w:rPr>
        <w:t>23. Составление плана контрольных мероприятий финансового органа осуществляется с соблюдением следующих условий:</w:t>
      </w:r>
    </w:p>
    <w:p w:rsidR="00124CA6" w:rsidRPr="00BC0833" w:rsidRDefault="00124CA6" w:rsidP="00124CA6">
      <w:pPr>
        <w:pStyle w:val="ConsPlusNormal"/>
        <w:ind w:firstLine="540"/>
        <w:jc w:val="both"/>
        <w:rPr>
          <w:rFonts w:ascii="Times New Roman" w:hAnsi="Times New Roman" w:cs="Times New Roman"/>
          <w:sz w:val="28"/>
          <w:szCs w:val="28"/>
        </w:rPr>
      </w:pPr>
      <w:r w:rsidRPr="00BC0833">
        <w:rPr>
          <w:rFonts w:ascii="Times New Roman" w:hAnsi="Times New Roman" w:cs="Times New Roman"/>
          <w:sz w:val="28"/>
          <w:szCs w:val="28"/>
        </w:rPr>
        <w:t>а) соответствие параметров плана контрольных мероприятий финансового органа показателям муниципальной программы муниципального образования «Турочакский район», направленной на обеспечение долгосрочной сбалансированности и устойчивости бюджетной системы, повышение качества управления муниципальными финансами;</w:t>
      </w:r>
    </w:p>
    <w:p w:rsidR="00124CA6" w:rsidRPr="00BC0833" w:rsidRDefault="00124CA6" w:rsidP="00124CA6">
      <w:pPr>
        <w:pStyle w:val="ConsPlusNormal"/>
        <w:ind w:firstLine="540"/>
        <w:jc w:val="both"/>
        <w:rPr>
          <w:rFonts w:ascii="Times New Roman" w:hAnsi="Times New Roman" w:cs="Times New Roman"/>
          <w:sz w:val="28"/>
          <w:szCs w:val="28"/>
        </w:rPr>
      </w:pPr>
      <w:r w:rsidRPr="00BC0833">
        <w:rPr>
          <w:rFonts w:ascii="Times New Roman" w:hAnsi="Times New Roman" w:cs="Times New Roman"/>
          <w:sz w:val="28"/>
          <w:szCs w:val="28"/>
        </w:rPr>
        <w:t xml:space="preserve">б) обеспечение нормативной нагрузки на уполномоченное </w:t>
      </w:r>
      <w:r w:rsidR="00474635" w:rsidRPr="00BC0833">
        <w:rPr>
          <w:rFonts w:ascii="Times New Roman" w:hAnsi="Times New Roman" w:cs="Times New Roman"/>
          <w:sz w:val="28"/>
          <w:szCs w:val="28"/>
        </w:rPr>
        <w:t xml:space="preserve">должностное лицо на участие в проведении контрольных мероприятий и </w:t>
      </w:r>
      <w:r w:rsidR="00246A70" w:rsidRPr="00BC0833">
        <w:rPr>
          <w:rFonts w:ascii="Times New Roman" w:hAnsi="Times New Roman" w:cs="Times New Roman"/>
          <w:sz w:val="28"/>
          <w:szCs w:val="28"/>
        </w:rPr>
        <w:t xml:space="preserve">обеспечение равномерности нагрузки на иных муниципальных служащих </w:t>
      </w:r>
      <w:r w:rsidR="00BC0833" w:rsidRPr="00BC0833">
        <w:rPr>
          <w:rFonts w:ascii="Times New Roman" w:hAnsi="Times New Roman" w:cs="Times New Roman"/>
          <w:sz w:val="28"/>
          <w:szCs w:val="28"/>
        </w:rPr>
        <w:t>финансового органа, уполномоченные на участие в проведении контрольных мероприятий, включенных в состав проверочной (ревизионной) группы</w:t>
      </w:r>
      <w:r w:rsidRPr="00BC0833">
        <w:rPr>
          <w:rFonts w:ascii="Times New Roman" w:hAnsi="Times New Roman" w:cs="Times New Roman"/>
          <w:sz w:val="28"/>
          <w:szCs w:val="28"/>
        </w:rPr>
        <w:t>;</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24. Отбор контрольных мероприятий при формировании плана контрольных мероприятий осуществляется по установленной </w:t>
      </w:r>
      <w:r w:rsidR="004D3619" w:rsidRPr="00745208">
        <w:rPr>
          <w:rFonts w:ascii="Times New Roman" w:hAnsi="Times New Roman" w:cs="Times New Roman"/>
          <w:sz w:val="28"/>
          <w:szCs w:val="28"/>
        </w:rPr>
        <w:t>финансовым органом</w:t>
      </w:r>
      <w:r w:rsidRPr="00745208">
        <w:rPr>
          <w:rFonts w:ascii="Times New Roman" w:hAnsi="Times New Roman" w:cs="Times New Roman"/>
          <w:sz w:val="28"/>
          <w:szCs w:val="28"/>
        </w:rPr>
        <w:t xml:space="preserve"> методике.</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lastRenderedPageBreak/>
        <w:t>25. Отбор контрольных мероприятий осуществляется исходя из следующих критериев:</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б) оценка состояния внутреннего финансового контроля в отношении объекта контроля, полученная в результате проведения </w:t>
      </w:r>
      <w:r w:rsidR="00BC0287" w:rsidRPr="00745208">
        <w:rPr>
          <w:rFonts w:ascii="Times New Roman" w:hAnsi="Times New Roman" w:cs="Times New Roman"/>
          <w:sz w:val="28"/>
          <w:szCs w:val="28"/>
        </w:rPr>
        <w:t>финансовым органом</w:t>
      </w:r>
      <w:r w:rsidRPr="00745208">
        <w:rPr>
          <w:rFonts w:ascii="Times New Roman" w:hAnsi="Times New Roman" w:cs="Times New Roman"/>
          <w:sz w:val="28"/>
          <w:szCs w:val="28"/>
        </w:rPr>
        <w:t xml:space="preserve"> анализа осуществления главными администраторами бюджетных средств внутреннего финансового контроля;</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в) длительность периода, прошедшего с момента проведения идентичного контрольного мероприятия органом </w:t>
      </w:r>
      <w:r w:rsidR="0078431F" w:rsidRPr="00745208">
        <w:rPr>
          <w:rFonts w:ascii="Times New Roman" w:hAnsi="Times New Roman" w:cs="Times New Roman"/>
          <w:sz w:val="28"/>
          <w:szCs w:val="28"/>
        </w:rPr>
        <w:t>муниципаль</w:t>
      </w:r>
      <w:r w:rsidRPr="00745208">
        <w:rPr>
          <w:rFonts w:ascii="Times New Roman" w:hAnsi="Times New Roman" w:cs="Times New Roman"/>
          <w:sz w:val="28"/>
          <w:szCs w:val="28"/>
        </w:rPr>
        <w:t>ного финансового контроля (в случае, если указанный период превышает 3 года, данный критерий имеет наивысший приоритет);</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г) информация о наличии признаков нарушений, поступившая от </w:t>
      </w:r>
      <w:r w:rsidR="0078431F" w:rsidRPr="00745208">
        <w:rPr>
          <w:rFonts w:ascii="Times New Roman" w:hAnsi="Times New Roman" w:cs="Times New Roman"/>
          <w:sz w:val="28"/>
          <w:szCs w:val="28"/>
        </w:rPr>
        <w:t>служащих финансового органа</w:t>
      </w:r>
      <w:r w:rsidRPr="00745208">
        <w:rPr>
          <w:rFonts w:ascii="Times New Roman" w:hAnsi="Times New Roman" w:cs="Times New Roman"/>
          <w:sz w:val="28"/>
          <w:szCs w:val="28"/>
        </w:rPr>
        <w:t>, Федерального казначейства, органов государственного финансового контроля, являющихся органами (должностными лицами) исполнительной власти субъектов Российской Федерации, главных администраторов доходов бюджета</w:t>
      </w:r>
      <w:r w:rsidR="001B1298" w:rsidRPr="00745208">
        <w:rPr>
          <w:rFonts w:ascii="Times New Roman" w:hAnsi="Times New Roman" w:cs="Times New Roman"/>
          <w:sz w:val="28"/>
          <w:szCs w:val="28"/>
        </w:rPr>
        <w:t xml:space="preserve"> муниципального образования «Турочакский район»</w:t>
      </w:r>
      <w:r w:rsidRPr="00745208">
        <w:rPr>
          <w:rFonts w:ascii="Times New Roman" w:hAnsi="Times New Roman" w:cs="Times New Roman"/>
          <w:sz w:val="28"/>
          <w:szCs w:val="28"/>
        </w:rPr>
        <w:t>, а также выявленная по результатам анализа данных единой информационной системы в сфере закупок.</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27. Формирование плана контрольных мероприятий </w:t>
      </w:r>
      <w:r w:rsidR="00280892" w:rsidRPr="00745208">
        <w:rPr>
          <w:rFonts w:ascii="Times New Roman" w:hAnsi="Times New Roman" w:cs="Times New Roman"/>
          <w:sz w:val="28"/>
          <w:szCs w:val="28"/>
        </w:rPr>
        <w:t>финансового органа</w:t>
      </w:r>
      <w:r w:rsidRPr="00745208">
        <w:rPr>
          <w:rFonts w:ascii="Times New Roman" w:hAnsi="Times New Roman" w:cs="Times New Roman"/>
          <w:sz w:val="28"/>
          <w:szCs w:val="28"/>
        </w:rPr>
        <w:t xml:space="preserve"> осуществляется с учетом информации о планируемых (проводимых) иными </w:t>
      </w:r>
      <w:r w:rsidR="00280892" w:rsidRPr="00745208">
        <w:rPr>
          <w:rFonts w:ascii="Times New Roman" w:hAnsi="Times New Roman" w:cs="Times New Roman"/>
          <w:sz w:val="28"/>
          <w:szCs w:val="28"/>
        </w:rPr>
        <w:t>муниципаль</w:t>
      </w:r>
      <w:r w:rsidRPr="00745208">
        <w:rPr>
          <w:rFonts w:ascii="Times New Roman" w:hAnsi="Times New Roman" w:cs="Times New Roman"/>
          <w:sz w:val="28"/>
          <w:szCs w:val="28"/>
        </w:rPr>
        <w:t>ными органами идентичных контрольных мероприятиях в целях исключения дублирования деятельности по контролю.</w:t>
      </w:r>
    </w:p>
    <w:p w:rsidR="00124CA6" w:rsidRPr="00745208" w:rsidRDefault="00124CA6" w:rsidP="00124CA6">
      <w:pPr>
        <w:pStyle w:val="ConsPlusNormal"/>
        <w:ind w:firstLine="540"/>
        <w:jc w:val="both"/>
        <w:rPr>
          <w:rFonts w:ascii="Times New Roman" w:hAnsi="Times New Roman" w:cs="Times New Roman"/>
          <w:sz w:val="28"/>
          <w:szCs w:val="28"/>
        </w:rPr>
      </w:pPr>
      <w:r w:rsidRPr="00745208">
        <w:rPr>
          <w:rFonts w:ascii="Times New Roman" w:hAnsi="Times New Roman" w:cs="Times New Roman"/>
          <w:sz w:val="28"/>
          <w:szCs w:val="28"/>
        </w:rPr>
        <w:t xml:space="preserve">В целях настоящих Правил под идентичным контрольным мероприятием понимается контрольное мероприятие, в рамках которого иными </w:t>
      </w:r>
      <w:r w:rsidR="00280892" w:rsidRPr="00745208">
        <w:rPr>
          <w:rFonts w:ascii="Times New Roman" w:hAnsi="Times New Roman" w:cs="Times New Roman"/>
          <w:sz w:val="28"/>
          <w:szCs w:val="28"/>
        </w:rPr>
        <w:t>муниципаль</w:t>
      </w:r>
      <w:r w:rsidRPr="00745208">
        <w:rPr>
          <w:rFonts w:ascii="Times New Roman" w:hAnsi="Times New Roman" w:cs="Times New Roman"/>
          <w:sz w:val="28"/>
          <w:szCs w:val="28"/>
        </w:rPr>
        <w:t xml:space="preserve">ными органами проводятся (планируются к проведению) контрольные действия в отношении деятельности объекта контроля, которые могут быть проведены </w:t>
      </w:r>
      <w:r w:rsidR="00280892" w:rsidRPr="00745208">
        <w:rPr>
          <w:rFonts w:ascii="Times New Roman" w:hAnsi="Times New Roman" w:cs="Times New Roman"/>
          <w:sz w:val="28"/>
          <w:szCs w:val="28"/>
        </w:rPr>
        <w:t>финансовым органом</w:t>
      </w:r>
      <w:r w:rsidRPr="00745208">
        <w:rPr>
          <w:rFonts w:ascii="Times New Roman" w:hAnsi="Times New Roman" w:cs="Times New Roman"/>
          <w:sz w:val="28"/>
          <w:szCs w:val="28"/>
        </w:rPr>
        <w:t>.</w:t>
      </w:r>
    </w:p>
    <w:p w:rsidR="00FA5C04" w:rsidRDefault="00FA5C04" w:rsidP="000C7246">
      <w:pPr>
        <w:spacing w:after="0" w:line="240" w:lineRule="auto"/>
        <w:ind w:firstLine="708"/>
        <w:jc w:val="both"/>
        <w:rPr>
          <w:rFonts w:ascii="Times New Roman" w:hAnsi="Times New Roman" w:cs="Times New Roman"/>
          <w:sz w:val="24"/>
          <w:szCs w:val="24"/>
        </w:rPr>
      </w:pPr>
    </w:p>
    <w:p w:rsidR="00D046F3" w:rsidRPr="00DD7696" w:rsidRDefault="00D046F3" w:rsidP="00D046F3">
      <w:pPr>
        <w:pStyle w:val="ConsPlusNormal"/>
        <w:jc w:val="center"/>
        <w:outlineLvl w:val="1"/>
        <w:rPr>
          <w:rFonts w:ascii="Times New Roman" w:hAnsi="Times New Roman" w:cs="Times New Roman"/>
          <w:sz w:val="28"/>
          <w:szCs w:val="28"/>
        </w:rPr>
      </w:pPr>
      <w:r w:rsidRPr="00DD7696">
        <w:rPr>
          <w:rFonts w:ascii="Times New Roman" w:hAnsi="Times New Roman" w:cs="Times New Roman"/>
          <w:sz w:val="28"/>
          <w:szCs w:val="28"/>
        </w:rPr>
        <w:t>III. Требования к проведению контрольных мероприятий</w:t>
      </w:r>
    </w:p>
    <w:p w:rsidR="00D046F3" w:rsidRPr="00DD7696" w:rsidRDefault="00D046F3" w:rsidP="00D046F3">
      <w:pPr>
        <w:pStyle w:val="ConsPlusNormal"/>
        <w:ind w:firstLine="540"/>
        <w:jc w:val="both"/>
        <w:rPr>
          <w:rFonts w:ascii="Times New Roman" w:hAnsi="Times New Roman" w:cs="Times New Roman"/>
          <w:sz w:val="28"/>
          <w:szCs w:val="28"/>
        </w:rPr>
      </w:pPr>
    </w:p>
    <w:p w:rsidR="00D046F3" w:rsidRPr="00DD7696" w:rsidRDefault="00D046F3" w:rsidP="00D046F3">
      <w:pPr>
        <w:pStyle w:val="ConsPlusNormal"/>
        <w:ind w:firstLine="540"/>
        <w:jc w:val="both"/>
        <w:rPr>
          <w:rFonts w:ascii="Times New Roman" w:hAnsi="Times New Roman" w:cs="Times New Roman"/>
          <w:sz w:val="28"/>
          <w:szCs w:val="28"/>
        </w:rPr>
      </w:pPr>
      <w:r w:rsidRPr="00DD7696">
        <w:rPr>
          <w:rFonts w:ascii="Times New Roman" w:hAnsi="Times New Roman" w:cs="Times New Roman"/>
          <w:sz w:val="28"/>
          <w:szCs w:val="28"/>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046F3" w:rsidRPr="00DD7696" w:rsidRDefault="00D046F3" w:rsidP="00D046F3">
      <w:pPr>
        <w:pStyle w:val="ConsPlusNormal"/>
        <w:ind w:firstLine="540"/>
        <w:jc w:val="both"/>
        <w:rPr>
          <w:rFonts w:ascii="Times New Roman" w:hAnsi="Times New Roman" w:cs="Times New Roman"/>
          <w:sz w:val="28"/>
          <w:szCs w:val="28"/>
        </w:rPr>
      </w:pPr>
      <w:r w:rsidRPr="00DD7696">
        <w:rPr>
          <w:rFonts w:ascii="Times New Roman" w:hAnsi="Times New Roman" w:cs="Times New Roman"/>
          <w:sz w:val="28"/>
          <w:szCs w:val="28"/>
        </w:rPr>
        <w:t xml:space="preserve">29. Контрольное мероприятие проводится на основании приказа (распоряжения) руководителя (заместителя руководителя) финансового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w:t>
      </w:r>
      <w:r w:rsidRPr="00DD7696">
        <w:rPr>
          <w:rFonts w:ascii="Times New Roman" w:hAnsi="Times New Roman" w:cs="Times New Roman"/>
          <w:sz w:val="28"/>
          <w:szCs w:val="28"/>
        </w:rPr>
        <w:lastRenderedPageBreak/>
        <w:t>подлежащих изучению в ходе проведения контрольного мероприятия.</w:t>
      </w:r>
    </w:p>
    <w:p w:rsidR="00D046F3" w:rsidRPr="00DD7696" w:rsidRDefault="00D046F3" w:rsidP="00D046F3">
      <w:pPr>
        <w:pStyle w:val="ConsPlusNormal"/>
        <w:ind w:firstLine="540"/>
        <w:jc w:val="both"/>
        <w:rPr>
          <w:rFonts w:ascii="Times New Roman" w:hAnsi="Times New Roman" w:cs="Times New Roman"/>
          <w:sz w:val="28"/>
          <w:szCs w:val="28"/>
        </w:rPr>
      </w:pPr>
      <w:r w:rsidRPr="00DD7696">
        <w:rPr>
          <w:rFonts w:ascii="Times New Roman" w:hAnsi="Times New Roman" w:cs="Times New Roman"/>
          <w:sz w:val="28"/>
          <w:szCs w:val="28"/>
        </w:rPr>
        <w:t>30. Решение о приостановлении проведения контрольного мероприятия принимается руководителем (заместителем руководителя) финансового органа на основании мотивированного обращения уполномоченного должностного лица на участие в проведении контрольных мероприятий, в соответствии с настоящими Правилами. На время приостановления проведения контрольного мероприятия течение его срока прерывается.</w:t>
      </w:r>
    </w:p>
    <w:p w:rsidR="00D046F3" w:rsidRPr="00DD7696" w:rsidRDefault="00D046F3" w:rsidP="00D046F3">
      <w:pPr>
        <w:pStyle w:val="ConsPlusNormal"/>
        <w:ind w:firstLine="540"/>
        <w:jc w:val="both"/>
        <w:rPr>
          <w:rFonts w:ascii="Times New Roman" w:hAnsi="Times New Roman" w:cs="Times New Roman"/>
          <w:sz w:val="28"/>
          <w:szCs w:val="28"/>
        </w:rPr>
      </w:pPr>
      <w:r w:rsidRPr="00DD7696">
        <w:rPr>
          <w:rFonts w:ascii="Times New Roman" w:hAnsi="Times New Roman" w:cs="Times New Roman"/>
          <w:sz w:val="28"/>
          <w:szCs w:val="28"/>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D046F3" w:rsidRPr="00DD7696" w:rsidRDefault="00D046F3" w:rsidP="00D046F3">
      <w:pPr>
        <w:pStyle w:val="ConsPlusNormal"/>
        <w:ind w:firstLine="540"/>
        <w:jc w:val="both"/>
        <w:rPr>
          <w:rFonts w:ascii="Times New Roman" w:hAnsi="Times New Roman" w:cs="Times New Roman"/>
          <w:sz w:val="28"/>
          <w:szCs w:val="28"/>
        </w:rPr>
      </w:pPr>
      <w:r w:rsidRPr="00DD7696">
        <w:rPr>
          <w:rFonts w:ascii="Times New Roman" w:hAnsi="Times New Roman" w:cs="Times New Roman"/>
          <w:sz w:val="28"/>
          <w:szCs w:val="28"/>
        </w:rPr>
        <w:t xml:space="preserve">32. 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w:t>
      </w:r>
      <w:r w:rsidR="00DD7696" w:rsidRPr="00DD7696">
        <w:rPr>
          <w:rFonts w:ascii="Times New Roman" w:hAnsi="Times New Roman" w:cs="Times New Roman"/>
          <w:sz w:val="28"/>
          <w:szCs w:val="28"/>
        </w:rPr>
        <w:t>финансового органа</w:t>
      </w:r>
      <w:r w:rsidRPr="00DD7696">
        <w:rPr>
          <w:rFonts w:ascii="Times New Roman" w:hAnsi="Times New Roman" w:cs="Times New Roman"/>
          <w:sz w:val="28"/>
          <w:szCs w:val="28"/>
        </w:rPr>
        <w:t>. Копия решения о приостановлении (возобновлении) проведения контрольного мероприятия направляется в адрес объекта контроля.</w:t>
      </w:r>
    </w:p>
    <w:p w:rsidR="001B38AD" w:rsidRDefault="001B38AD" w:rsidP="00D07C49">
      <w:pPr>
        <w:spacing w:after="0" w:line="240" w:lineRule="auto"/>
        <w:ind w:firstLine="708"/>
        <w:jc w:val="both"/>
        <w:rPr>
          <w:rFonts w:ascii="Times New Roman" w:hAnsi="Times New Roman" w:cs="Times New Roman"/>
          <w:b/>
          <w:sz w:val="24"/>
          <w:szCs w:val="24"/>
        </w:rPr>
      </w:pPr>
    </w:p>
    <w:p w:rsidR="002310E2" w:rsidRPr="002310E2" w:rsidRDefault="002310E2" w:rsidP="002310E2">
      <w:pPr>
        <w:pStyle w:val="ConsPlusNormal"/>
        <w:jc w:val="center"/>
        <w:outlineLvl w:val="2"/>
        <w:rPr>
          <w:rFonts w:ascii="Times New Roman" w:hAnsi="Times New Roman" w:cs="Times New Roman"/>
          <w:sz w:val="28"/>
          <w:szCs w:val="28"/>
        </w:rPr>
      </w:pPr>
      <w:r w:rsidRPr="002310E2">
        <w:rPr>
          <w:rFonts w:ascii="Times New Roman" w:hAnsi="Times New Roman" w:cs="Times New Roman"/>
          <w:sz w:val="28"/>
          <w:szCs w:val="28"/>
        </w:rPr>
        <w:t>Проведение обследования</w:t>
      </w:r>
    </w:p>
    <w:p w:rsidR="002310E2" w:rsidRPr="002310E2" w:rsidRDefault="002310E2" w:rsidP="002310E2">
      <w:pPr>
        <w:pStyle w:val="ConsPlusNormal"/>
        <w:ind w:firstLine="540"/>
        <w:jc w:val="both"/>
        <w:rPr>
          <w:rFonts w:ascii="Times New Roman" w:hAnsi="Times New Roman" w:cs="Times New Roman"/>
          <w:sz w:val="28"/>
          <w:szCs w:val="28"/>
        </w:rPr>
      </w:pP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финансового органа.</w:t>
      </w: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36. По результатам проведения обследования оформляется заключение, которое подписывается должностным лицом финансового органа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37. Заключение и иные материалы обследования подлежат рассмотрению руководителем (заместителем руководителя) финансового органа в течение 30 дней со дня подписания заключения.</w:t>
      </w:r>
    </w:p>
    <w:p w:rsidR="002310E2" w:rsidRPr="002310E2" w:rsidRDefault="002310E2" w:rsidP="002310E2">
      <w:pPr>
        <w:pStyle w:val="ConsPlusNormal"/>
        <w:ind w:firstLine="540"/>
        <w:jc w:val="both"/>
        <w:rPr>
          <w:rFonts w:ascii="Times New Roman" w:hAnsi="Times New Roman" w:cs="Times New Roman"/>
          <w:sz w:val="28"/>
          <w:szCs w:val="28"/>
        </w:rPr>
      </w:pPr>
      <w:r w:rsidRPr="002310E2">
        <w:rPr>
          <w:rFonts w:ascii="Times New Roman" w:hAnsi="Times New Roman" w:cs="Times New Roman"/>
          <w:sz w:val="28"/>
          <w:szCs w:val="28"/>
        </w:rPr>
        <w:t>38. По итогам рассмотрения заключения, подготовленного по результатам проведения обследования, руководитель (заместитель руководителя) финансового органа может назначить проведение выездной проверки (ревизии).</w:t>
      </w:r>
    </w:p>
    <w:p w:rsidR="002310E2" w:rsidRDefault="002310E2" w:rsidP="00526F05">
      <w:pPr>
        <w:spacing w:after="0" w:line="240" w:lineRule="auto"/>
        <w:ind w:firstLine="708"/>
        <w:jc w:val="center"/>
        <w:rPr>
          <w:rFonts w:ascii="Times New Roman" w:hAnsi="Times New Roman" w:cs="Times New Roman"/>
          <w:sz w:val="24"/>
          <w:szCs w:val="24"/>
        </w:rPr>
      </w:pPr>
    </w:p>
    <w:p w:rsidR="002310E2" w:rsidRPr="00501F33" w:rsidRDefault="002310E2" w:rsidP="002310E2">
      <w:pPr>
        <w:pStyle w:val="ConsPlusNormal"/>
        <w:jc w:val="center"/>
        <w:outlineLvl w:val="2"/>
        <w:rPr>
          <w:rFonts w:ascii="Times New Roman" w:hAnsi="Times New Roman" w:cs="Times New Roman"/>
          <w:sz w:val="28"/>
          <w:szCs w:val="28"/>
        </w:rPr>
      </w:pPr>
      <w:r w:rsidRPr="00501F33">
        <w:rPr>
          <w:rFonts w:ascii="Times New Roman" w:hAnsi="Times New Roman" w:cs="Times New Roman"/>
          <w:sz w:val="28"/>
          <w:szCs w:val="28"/>
        </w:rPr>
        <w:t>Проведение камеральной проверки</w:t>
      </w:r>
    </w:p>
    <w:p w:rsidR="002310E2" w:rsidRPr="00501F33" w:rsidRDefault="002310E2" w:rsidP="002310E2">
      <w:pPr>
        <w:pStyle w:val="ConsPlusNormal"/>
        <w:ind w:firstLine="540"/>
        <w:jc w:val="both"/>
        <w:rPr>
          <w:rFonts w:ascii="Times New Roman" w:hAnsi="Times New Roman" w:cs="Times New Roman"/>
          <w:sz w:val="28"/>
          <w:szCs w:val="28"/>
        </w:rPr>
      </w:pP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39. Камеральная проверка проводится по месту нахождения </w:t>
      </w:r>
      <w:r w:rsidR="00902041" w:rsidRPr="00501F33">
        <w:rPr>
          <w:rFonts w:ascii="Times New Roman" w:hAnsi="Times New Roman" w:cs="Times New Roman"/>
          <w:sz w:val="28"/>
          <w:szCs w:val="28"/>
        </w:rPr>
        <w:t>финансового органа</w:t>
      </w:r>
      <w:r w:rsidRPr="00501F33">
        <w:rPr>
          <w:rFonts w:ascii="Times New Roman" w:hAnsi="Times New Roman" w:cs="Times New Roman"/>
          <w:sz w:val="28"/>
          <w:szCs w:val="28"/>
        </w:rPr>
        <w:t xml:space="preserve">, в том числе на основании бюджетной (бухгалтерской) отчетности и иных документов, представленных по запросам </w:t>
      </w:r>
      <w:r w:rsidR="00902041" w:rsidRPr="00501F33">
        <w:rPr>
          <w:rFonts w:ascii="Times New Roman" w:hAnsi="Times New Roman" w:cs="Times New Roman"/>
          <w:sz w:val="28"/>
          <w:szCs w:val="28"/>
        </w:rPr>
        <w:t>финансового органа</w:t>
      </w:r>
      <w:r w:rsidRPr="00501F33">
        <w:rPr>
          <w:rFonts w:ascii="Times New Roman" w:hAnsi="Times New Roman" w:cs="Times New Roman"/>
          <w:sz w:val="28"/>
          <w:szCs w:val="28"/>
        </w:rPr>
        <w:t xml:space="preserve">, а также </w:t>
      </w:r>
      <w:r w:rsidRPr="00501F33">
        <w:rPr>
          <w:rFonts w:ascii="Times New Roman" w:hAnsi="Times New Roman" w:cs="Times New Roman"/>
          <w:sz w:val="28"/>
          <w:szCs w:val="28"/>
        </w:rPr>
        <w:lastRenderedPageBreak/>
        <w:t>информации, документов и материалов, полученных в ходе встречных проверок.</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40. Камеральная проверка проводится должностным лицом, указанным в </w:t>
      </w:r>
      <w:hyperlink w:anchor="Par60" w:tooltip="Ссылка на текущий документ" w:history="1">
        <w:r w:rsidRPr="00501F33">
          <w:rPr>
            <w:rFonts w:ascii="Times New Roman" w:hAnsi="Times New Roman" w:cs="Times New Roman"/>
            <w:sz w:val="28"/>
            <w:szCs w:val="28"/>
          </w:rPr>
          <w:t>пункте 9</w:t>
        </w:r>
      </w:hyperlink>
      <w:r w:rsidRPr="00501F33">
        <w:rPr>
          <w:rFonts w:ascii="Times New Roman" w:hAnsi="Times New Roman" w:cs="Times New Roman"/>
          <w:sz w:val="28"/>
          <w:szCs w:val="28"/>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w:t>
      </w:r>
      <w:r w:rsidR="00902041" w:rsidRPr="00501F33">
        <w:rPr>
          <w:rFonts w:ascii="Times New Roman" w:hAnsi="Times New Roman" w:cs="Times New Roman"/>
          <w:sz w:val="28"/>
          <w:szCs w:val="28"/>
        </w:rPr>
        <w:t>финансового</w:t>
      </w:r>
      <w:r w:rsidRPr="00501F33">
        <w:rPr>
          <w:rFonts w:ascii="Times New Roman" w:hAnsi="Times New Roman" w:cs="Times New Roman"/>
          <w:sz w:val="28"/>
          <w:szCs w:val="28"/>
        </w:rPr>
        <w:t xml:space="preserve"> органа.</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41. При проведении камеральной проверки в срок ее проведения не засчитываются периоды времени с даты отправки запроса </w:t>
      </w:r>
      <w:r w:rsidR="00902041" w:rsidRPr="00501F33">
        <w:rPr>
          <w:rFonts w:ascii="Times New Roman" w:hAnsi="Times New Roman" w:cs="Times New Roman"/>
          <w:sz w:val="28"/>
          <w:szCs w:val="28"/>
        </w:rPr>
        <w:t>финансового</w:t>
      </w:r>
      <w:r w:rsidRPr="00501F33">
        <w:rPr>
          <w:rFonts w:ascii="Times New Roman" w:hAnsi="Times New Roman" w:cs="Times New Roman"/>
          <w:sz w:val="28"/>
          <w:szCs w:val="28"/>
        </w:rPr>
        <w:t xml:space="preserve">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42. При проведении камеральных проверок по решению </w:t>
      </w:r>
      <w:r w:rsidR="00902041" w:rsidRPr="00501F33">
        <w:rPr>
          <w:rFonts w:ascii="Times New Roman" w:hAnsi="Times New Roman" w:cs="Times New Roman"/>
          <w:sz w:val="28"/>
          <w:szCs w:val="28"/>
        </w:rPr>
        <w:t xml:space="preserve">уполномоченного должностного лица на участие в проведении контрольных мероприятий может </w:t>
      </w:r>
      <w:r w:rsidRPr="00501F33">
        <w:rPr>
          <w:rFonts w:ascii="Times New Roman" w:hAnsi="Times New Roman" w:cs="Times New Roman"/>
          <w:sz w:val="28"/>
          <w:szCs w:val="28"/>
        </w:rPr>
        <w:t xml:space="preserve"> быть проведено обследование.</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45.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46. Материалы камеральной проверки подлежат рассмотрению руководителем (заместителем руководителя) </w:t>
      </w:r>
      <w:r w:rsidR="00501F33" w:rsidRPr="00501F33">
        <w:rPr>
          <w:rFonts w:ascii="Times New Roman" w:hAnsi="Times New Roman" w:cs="Times New Roman"/>
          <w:sz w:val="28"/>
          <w:szCs w:val="28"/>
        </w:rPr>
        <w:t xml:space="preserve">финансового </w:t>
      </w:r>
      <w:r w:rsidRPr="00501F33">
        <w:rPr>
          <w:rFonts w:ascii="Times New Roman" w:hAnsi="Times New Roman" w:cs="Times New Roman"/>
          <w:sz w:val="28"/>
          <w:szCs w:val="28"/>
        </w:rPr>
        <w:t>органа в течение 30 дней со дня подписания акта.</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 xml:space="preserve">47. По результатам рассмотрения акта и иных материалов камеральной проверки руководитель (заместитель руководителя) </w:t>
      </w:r>
      <w:r w:rsidR="00501F33" w:rsidRPr="00501F33">
        <w:rPr>
          <w:rFonts w:ascii="Times New Roman" w:hAnsi="Times New Roman" w:cs="Times New Roman"/>
          <w:sz w:val="28"/>
          <w:szCs w:val="28"/>
        </w:rPr>
        <w:t>финансового</w:t>
      </w:r>
      <w:r w:rsidRPr="00501F33">
        <w:rPr>
          <w:rFonts w:ascii="Times New Roman" w:hAnsi="Times New Roman" w:cs="Times New Roman"/>
          <w:sz w:val="28"/>
          <w:szCs w:val="28"/>
        </w:rPr>
        <w:t xml:space="preserve"> органа принимает решение:</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а) о применении мер принуждения, к которым в целях настоящих Правил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б) об отсутствии оснований для применения мер принуждения;</w:t>
      </w:r>
    </w:p>
    <w:p w:rsidR="002310E2" w:rsidRPr="00501F33" w:rsidRDefault="002310E2" w:rsidP="002310E2">
      <w:pPr>
        <w:pStyle w:val="ConsPlusNormal"/>
        <w:ind w:firstLine="540"/>
        <w:jc w:val="both"/>
        <w:rPr>
          <w:rFonts w:ascii="Times New Roman" w:hAnsi="Times New Roman" w:cs="Times New Roman"/>
          <w:sz w:val="28"/>
          <w:szCs w:val="28"/>
        </w:rPr>
      </w:pPr>
      <w:r w:rsidRPr="00501F33">
        <w:rPr>
          <w:rFonts w:ascii="Times New Roman" w:hAnsi="Times New Roman" w:cs="Times New Roman"/>
          <w:sz w:val="28"/>
          <w:szCs w:val="28"/>
        </w:rPr>
        <w:t>в) о проведении выездной проверки (ревизии).</w:t>
      </w:r>
    </w:p>
    <w:p w:rsidR="002310E2" w:rsidRDefault="002310E2" w:rsidP="00526F05">
      <w:pPr>
        <w:spacing w:after="0" w:line="240" w:lineRule="auto"/>
        <w:ind w:firstLine="708"/>
        <w:jc w:val="center"/>
        <w:rPr>
          <w:rFonts w:ascii="Times New Roman" w:hAnsi="Times New Roman" w:cs="Times New Roman"/>
          <w:sz w:val="24"/>
          <w:szCs w:val="24"/>
        </w:rPr>
      </w:pPr>
    </w:p>
    <w:p w:rsidR="00FD54FF" w:rsidRPr="003B42B5" w:rsidRDefault="00FD54FF" w:rsidP="00FD54FF">
      <w:pPr>
        <w:pStyle w:val="ConsPlusNormal"/>
        <w:jc w:val="center"/>
        <w:outlineLvl w:val="2"/>
        <w:rPr>
          <w:rFonts w:ascii="Times New Roman" w:hAnsi="Times New Roman" w:cs="Times New Roman"/>
          <w:sz w:val="28"/>
          <w:szCs w:val="28"/>
        </w:rPr>
      </w:pPr>
      <w:r w:rsidRPr="003B42B5">
        <w:rPr>
          <w:rFonts w:ascii="Times New Roman" w:hAnsi="Times New Roman" w:cs="Times New Roman"/>
          <w:sz w:val="28"/>
          <w:szCs w:val="28"/>
        </w:rPr>
        <w:t>Проведение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48. Выездная проверка (ревизия) проводится по месту нахождения объекта контроля.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49. Срок проведения выездной проверки (ревизии) финансовым органом составляет  не более 30 рабочих дней.</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 xml:space="preserve">50. Руководитель (заместитель руководителя) </w:t>
      </w:r>
      <w:r w:rsidR="002D318E" w:rsidRPr="003B42B5">
        <w:rPr>
          <w:rFonts w:ascii="Times New Roman" w:hAnsi="Times New Roman" w:cs="Times New Roman"/>
          <w:sz w:val="28"/>
          <w:szCs w:val="28"/>
        </w:rPr>
        <w:t>финансового</w:t>
      </w:r>
      <w:r w:rsidRPr="003B42B5">
        <w:rPr>
          <w:rFonts w:ascii="Times New Roman" w:hAnsi="Times New Roman" w:cs="Times New Roman"/>
          <w:sz w:val="28"/>
          <w:szCs w:val="28"/>
        </w:rPr>
        <w:t xml:space="preserve"> органа может продлить срок проведения выездной проверки (ревизии) на основании </w:t>
      </w:r>
      <w:r w:rsidRPr="003B42B5">
        <w:rPr>
          <w:rFonts w:ascii="Times New Roman" w:hAnsi="Times New Roman" w:cs="Times New Roman"/>
          <w:sz w:val="28"/>
          <w:szCs w:val="28"/>
        </w:rPr>
        <w:lastRenderedPageBreak/>
        <w:t xml:space="preserve">мотивированного обращения </w:t>
      </w:r>
      <w:r w:rsidR="002D318E" w:rsidRPr="003B42B5">
        <w:rPr>
          <w:rFonts w:ascii="Times New Roman" w:hAnsi="Times New Roman" w:cs="Times New Roman"/>
          <w:sz w:val="28"/>
          <w:szCs w:val="28"/>
        </w:rPr>
        <w:t>уполномоченного должностного лица на участие в проведении контрольных мероприятий</w:t>
      </w:r>
      <w:r w:rsidRPr="003B42B5">
        <w:rPr>
          <w:rFonts w:ascii="Times New Roman" w:hAnsi="Times New Roman" w:cs="Times New Roman"/>
          <w:sz w:val="28"/>
          <w:szCs w:val="28"/>
        </w:rPr>
        <w:t>, но не более чем на 10 рабочих дней.</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3D7ADB" w:rsidRPr="003B42B5">
        <w:rPr>
          <w:rFonts w:ascii="Times New Roman" w:hAnsi="Times New Roman" w:cs="Times New Roman"/>
          <w:sz w:val="28"/>
          <w:szCs w:val="28"/>
        </w:rPr>
        <w:t>1</w:t>
      </w:r>
      <w:r w:rsidRPr="003B42B5">
        <w:rPr>
          <w:rFonts w:ascii="Times New Roman" w:hAnsi="Times New Roman" w:cs="Times New Roman"/>
          <w:sz w:val="28"/>
          <w:szCs w:val="28"/>
        </w:rPr>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w:t>
      </w:r>
      <w:r w:rsidR="003D7ADB" w:rsidRPr="003B42B5">
        <w:rPr>
          <w:rFonts w:ascii="Times New Roman" w:hAnsi="Times New Roman" w:cs="Times New Roman"/>
          <w:sz w:val="28"/>
          <w:szCs w:val="28"/>
        </w:rPr>
        <w:t xml:space="preserve">уполномоченное должностного лица на участие в проведении контрольных мероприятий </w:t>
      </w:r>
      <w:r w:rsidRPr="003B42B5">
        <w:rPr>
          <w:rFonts w:ascii="Times New Roman" w:hAnsi="Times New Roman" w:cs="Times New Roman"/>
          <w:sz w:val="28"/>
          <w:szCs w:val="28"/>
        </w:rPr>
        <w:t xml:space="preserve">составляет акт по форме, утверждаемой </w:t>
      </w:r>
      <w:r w:rsidR="003D7ADB" w:rsidRPr="003B42B5">
        <w:rPr>
          <w:rFonts w:ascii="Times New Roman" w:hAnsi="Times New Roman" w:cs="Times New Roman"/>
          <w:sz w:val="28"/>
          <w:szCs w:val="28"/>
        </w:rPr>
        <w:t>финансовым органом</w:t>
      </w:r>
      <w:r w:rsidRPr="003B42B5">
        <w:rPr>
          <w:rFonts w:ascii="Times New Roman" w:hAnsi="Times New Roman" w:cs="Times New Roman"/>
          <w:sz w:val="28"/>
          <w:szCs w:val="28"/>
        </w:rPr>
        <w:t>.</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774DAB" w:rsidRPr="003B42B5">
        <w:rPr>
          <w:rFonts w:ascii="Times New Roman" w:hAnsi="Times New Roman" w:cs="Times New Roman"/>
          <w:sz w:val="28"/>
          <w:szCs w:val="28"/>
        </w:rPr>
        <w:t>2</w:t>
      </w:r>
      <w:r w:rsidRPr="003B42B5">
        <w:rPr>
          <w:rFonts w:ascii="Times New Roman" w:hAnsi="Times New Roman" w:cs="Times New Roman"/>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774DAB" w:rsidRPr="003B42B5">
        <w:rPr>
          <w:rFonts w:ascii="Times New Roman" w:hAnsi="Times New Roman" w:cs="Times New Roman"/>
          <w:sz w:val="28"/>
          <w:szCs w:val="28"/>
        </w:rPr>
        <w:t xml:space="preserve">уполномоченное должностное лицо на участие в проведении контрольных мероприятий </w:t>
      </w:r>
      <w:r w:rsidRPr="003B42B5">
        <w:rPr>
          <w:rFonts w:ascii="Times New Roman" w:hAnsi="Times New Roman" w:cs="Times New Roman"/>
          <w:sz w:val="28"/>
          <w:szCs w:val="28"/>
        </w:rPr>
        <w:t xml:space="preserve">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w:t>
      </w:r>
      <w:r w:rsidR="00774DAB" w:rsidRPr="003B42B5">
        <w:rPr>
          <w:rFonts w:ascii="Times New Roman" w:hAnsi="Times New Roman" w:cs="Times New Roman"/>
          <w:sz w:val="28"/>
          <w:szCs w:val="28"/>
        </w:rPr>
        <w:t>финансовым органом</w:t>
      </w:r>
      <w:r w:rsidRPr="003B42B5">
        <w:rPr>
          <w:rFonts w:ascii="Times New Roman" w:hAnsi="Times New Roman" w:cs="Times New Roman"/>
          <w:sz w:val="28"/>
          <w:szCs w:val="28"/>
        </w:rPr>
        <w:t>.</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774DAB" w:rsidRPr="003B42B5">
        <w:rPr>
          <w:rFonts w:ascii="Times New Roman" w:hAnsi="Times New Roman" w:cs="Times New Roman"/>
          <w:sz w:val="28"/>
          <w:szCs w:val="28"/>
        </w:rPr>
        <w:t>3</w:t>
      </w:r>
      <w:r w:rsidRPr="003B42B5">
        <w:rPr>
          <w:rFonts w:ascii="Times New Roman" w:hAnsi="Times New Roman" w:cs="Times New Roman"/>
          <w:sz w:val="28"/>
          <w:szCs w:val="28"/>
        </w:rPr>
        <w:t xml:space="preserve">. Руководитель (заместитель руководителя) </w:t>
      </w:r>
      <w:r w:rsidR="00774DAB" w:rsidRPr="003B42B5">
        <w:rPr>
          <w:rFonts w:ascii="Times New Roman" w:hAnsi="Times New Roman" w:cs="Times New Roman"/>
          <w:sz w:val="28"/>
          <w:szCs w:val="28"/>
        </w:rPr>
        <w:t>финансового органа</w:t>
      </w:r>
      <w:r w:rsidRPr="003B42B5">
        <w:rPr>
          <w:rFonts w:ascii="Times New Roman" w:hAnsi="Times New Roman" w:cs="Times New Roman"/>
          <w:sz w:val="28"/>
          <w:szCs w:val="28"/>
        </w:rPr>
        <w:t xml:space="preserve"> на основании мотивированного обращения </w:t>
      </w:r>
      <w:r w:rsidR="00774DAB" w:rsidRPr="003B42B5">
        <w:rPr>
          <w:rFonts w:ascii="Times New Roman" w:hAnsi="Times New Roman" w:cs="Times New Roman"/>
          <w:sz w:val="28"/>
          <w:szCs w:val="28"/>
        </w:rPr>
        <w:t xml:space="preserve">уполномоченного должностного лица на участие в проведении контрольных мероприятий </w:t>
      </w:r>
      <w:r w:rsidRPr="003B42B5">
        <w:rPr>
          <w:rFonts w:ascii="Times New Roman" w:hAnsi="Times New Roman" w:cs="Times New Roman"/>
          <w:sz w:val="28"/>
          <w:szCs w:val="28"/>
        </w:rPr>
        <w:t>может назначить:</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проведение обследования;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проведение встречной проверки.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w:t>
      </w:r>
      <w:r w:rsidR="00A462AE" w:rsidRPr="003B42B5">
        <w:rPr>
          <w:rFonts w:ascii="Times New Roman" w:hAnsi="Times New Roman" w:cs="Times New Roman"/>
          <w:sz w:val="28"/>
          <w:szCs w:val="28"/>
        </w:rPr>
        <w:t xml:space="preserve">указанных в п. 9 настоящих правил, </w:t>
      </w:r>
      <w:r w:rsidRPr="003B42B5">
        <w:rPr>
          <w:rFonts w:ascii="Times New Roman" w:hAnsi="Times New Roman" w:cs="Times New Roman"/>
          <w:sz w:val="28"/>
          <w:szCs w:val="28"/>
        </w:rPr>
        <w:t>информацию, документы и материалы, относящиеся к тематике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E00868" w:rsidRPr="003B42B5">
        <w:rPr>
          <w:rFonts w:ascii="Times New Roman" w:hAnsi="Times New Roman" w:cs="Times New Roman"/>
          <w:sz w:val="28"/>
          <w:szCs w:val="28"/>
        </w:rPr>
        <w:t>4</w:t>
      </w:r>
      <w:r w:rsidRPr="003B42B5">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bookmarkStart w:id="0" w:name="Par154"/>
      <w:bookmarkEnd w:id="0"/>
      <w:r w:rsidRPr="003B42B5">
        <w:rPr>
          <w:rFonts w:ascii="Times New Roman" w:hAnsi="Times New Roman" w:cs="Times New Roman"/>
          <w:sz w:val="28"/>
          <w:szCs w:val="28"/>
        </w:rPr>
        <w:t>5</w:t>
      </w:r>
      <w:r w:rsidR="00E00868" w:rsidRPr="003B42B5">
        <w:rPr>
          <w:rFonts w:ascii="Times New Roman" w:hAnsi="Times New Roman" w:cs="Times New Roman"/>
          <w:sz w:val="28"/>
          <w:szCs w:val="28"/>
        </w:rPr>
        <w:t>5</w:t>
      </w:r>
      <w:r w:rsidRPr="003B42B5">
        <w:rPr>
          <w:rFonts w:ascii="Times New Roman" w:hAnsi="Times New Roman" w:cs="Times New Roman"/>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E00868" w:rsidRPr="003B42B5">
        <w:rPr>
          <w:rFonts w:ascii="Times New Roman" w:hAnsi="Times New Roman" w:cs="Times New Roman"/>
          <w:sz w:val="28"/>
          <w:szCs w:val="28"/>
        </w:rPr>
        <w:t>6</w:t>
      </w:r>
      <w:r w:rsidRPr="003B42B5">
        <w:rPr>
          <w:rFonts w:ascii="Times New Roman" w:hAnsi="Times New Roman" w:cs="Times New Roman"/>
          <w:sz w:val="28"/>
          <w:szCs w:val="28"/>
        </w:rPr>
        <w:t xml:space="preserve">. Проведение выездной проверки (ревизии) может быть приостановлено руководителем (заместителем руководителя) </w:t>
      </w:r>
      <w:r w:rsidR="00E00868" w:rsidRPr="003B42B5">
        <w:rPr>
          <w:rFonts w:ascii="Times New Roman" w:hAnsi="Times New Roman" w:cs="Times New Roman"/>
          <w:sz w:val="28"/>
          <w:szCs w:val="28"/>
        </w:rPr>
        <w:t>финансового органа</w:t>
      </w:r>
      <w:r w:rsidRPr="003B42B5">
        <w:rPr>
          <w:rFonts w:ascii="Times New Roman" w:hAnsi="Times New Roman" w:cs="Times New Roman"/>
          <w:sz w:val="28"/>
          <w:szCs w:val="28"/>
        </w:rPr>
        <w:t xml:space="preserve"> на основании мотивированного обращения </w:t>
      </w:r>
      <w:r w:rsidR="00E00868" w:rsidRPr="003B42B5">
        <w:rPr>
          <w:rFonts w:ascii="Times New Roman" w:hAnsi="Times New Roman" w:cs="Times New Roman"/>
          <w:sz w:val="28"/>
          <w:szCs w:val="28"/>
        </w:rPr>
        <w:t>уполномоченного должностного лица на участие в проведении контрольных мероприятий</w:t>
      </w:r>
      <w:r w:rsidRPr="003B42B5">
        <w:rPr>
          <w:rFonts w:ascii="Times New Roman" w:hAnsi="Times New Roman" w:cs="Times New Roman"/>
          <w:sz w:val="28"/>
          <w:szCs w:val="28"/>
        </w:rPr>
        <w:t>:</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lastRenderedPageBreak/>
        <w:t>а) на период проведения встречной проверки и (или) обследования;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в) на период организации и проведения экспертиз;</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г) на период исполнения запросов, направленных в компетентные государственные органы;</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E00868" w:rsidRPr="003B42B5">
        <w:rPr>
          <w:rFonts w:ascii="Times New Roman" w:hAnsi="Times New Roman" w:cs="Times New Roman"/>
          <w:sz w:val="28"/>
          <w:szCs w:val="28"/>
        </w:rPr>
        <w:t>7</w:t>
      </w:r>
      <w:r w:rsidRPr="003B42B5">
        <w:rPr>
          <w:rFonts w:ascii="Times New Roman" w:hAnsi="Times New Roman" w:cs="Times New Roman"/>
          <w:sz w:val="28"/>
          <w:szCs w:val="28"/>
        </w:rPr>
        <w:t>. На время приостановления проведения выездной проверки (ревизии) течение ее срока прерывается.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w:t>
      </w:r>
      <w:r w:rsidR="00E00868" w:rsidRPr="003B42B5">
        <w:rPr>
          <w:rFonts w:ascii="Times New Roman" w:hAnsi="Times New Roman" w:cs="Times New Roman"/>
          <w:sz w:val="28"/>
          <w:szCs w:val="28"/>
        </w:rPr>
        <w:t>8</w:t>
      </w:r>
      <w:r w:rsidRPr="003B42B5">
        <w:rPr>
          <w:rFonts w:ascii="Times New Roman" w:hAnsi="Times New Roman" w:cs="Times New Roman"/>
          <w:sz w:val="28"/>
          <w:szCs w:val="28"/>
        </w:rPr>
        <w:t xml:space="preserve">. Руководитель (заместитель руководителя) </w:t>
      </w:r>
      <w:r w:rsidR="00E00868" w:rsidRPr="003B42B5">
        <w:rPr>
          <w:rFonts w:ascii="Times New Roman" w:hAnsi="Times New Roman" w:cs="Times New Roman"/>
          <w:sz w:val="28"/>
          <w:szCs w:val="28"/>
        </w:rPr>
        <w:t>финансового</w:t>
      </w:r>
      <w:r w:rsidRPr="003B42B5">
        <w:rPr>
          <w:rFonts w:ascii="Times New Roman" w:hAnsi="Times New Roman" w:cs="Times New Roman"/>
          <w:sz w:val="28"/>
          <w:szCs w:val="28"/>
        </w:rPr>
        <w:t xml:space="preserve"> органа, принявший решение о приостановлении проведения выездной проверки (ревизии), в течение 3 рабочих дней со дня его принятия: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а) письменно извещает объект контроля о приостановлении проведения проверки и о причинах приостановления;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D54FF" w:rsidRPr="003B42B5" w:rsidRDefault="00E00868"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59</w:t>
      </w:r>
      <w:r w:rsidR="00FD54FF" w:rsidRPr="003B42B5">
        <w:rPr>
          <w:rFonts w:ascii="Times New Roman" w:hAnsi="Times New Roman" w:cs="Times New Roman"/>
          <w:sz w:val="28"/>
          <w:szCs w:val="28"/>
        </w:rPr>
        <w:t xml:space="preserve">. Руководитель (заместитель руководителя) </w:t>
      </w:r>
      <w:r w:rsidRPr="003B42B5">
        <w:rPr>
          <w:rFonts w:ascii="Times New Roman" w:hAnsi="Times New Roman" w:cs="Times New Roman"/>
          <w:sz w:val="28"/>
          <w:szCs w:val="28"/>
        </w:rPr>
        <w:t>финансового</w:t>
      </w:r>
      <w:r w:rsidR="00FD54FF" w:rsidRPr="003B42B5">
        <w:rPr>
          <w:rFonts w:ascii="Times New Roman" w:hAnsi="Times New Roman" w:cs="Times New Roman"/>
          <w:sz w:val="28"/>
          <w:szCs w:val="28"/>
        </w:rPr>
        <w:t xml:space="preserve"> органа в течение 3 рабочих дней со дня получения сведений об устранении причин приостановления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а) принимает решение о возобновлении проведения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E00868" w:rsidRPr="003B42B5">
        <w:rPr>
          <w:rFonts w:ascii="Times New Roman" w:hAnsi="Times New Roman" w:cs="Times New Roman"/>
          <w:sz w:val="28"/>
          <w:szCs w:val="28"/>
        </w:rPr>
        <w:t>0</w:t>
      </w:r>
      <w:r w:rsidRPr="003B42B5">
        <w:rPr>
          <w:rFonts w:ascii="Times New Roman" w:hAnsi="Times New Roman" w:cs="Times New Roman"/>
          <w:sz w:val="28"/>
          <w:szCs w:val="28"/>
        </w:rPr>
        <w:t xml:space="preserve">. После окончания контрольных действий, предусмотренных </w:t>
      </w:r>
      <w:hyperlink w:anchor="Par154" w:tooltip="Ссылка на текущий документ" w:history="1">
        <w:r w:rsidRPr="003B42B5">
          <w:rPr>
            <w:rFonts w:ascii="Times New Roman" w:hAnsi="Times New Roman" w:cs="Times New Roman"/>
            <w:sz w:val="28"/>
            <w:szCs w:val="28"/>
          </w:rPr>
          <w:t>пунктом 5</w:t>
        </w:r>
        <w:r w:rsidR="00E00868" w:rsidRPr="003B42B5">
          <w:rPr>
            <w:rFonts w:ascii="Times New Roman" w:hAnsi="Times New Roman" w:cs="Times New Roman"/>
            <w:sz w:val="28"/>
            <w:szCs w:val="28"/>
          </w:rPr>
          <w:t>5</w:t>
        </w:r>
      </w:hyperlink>
      <w:r w:rsidRPr="003B42B5">
        <w:rPr>
          <w:rFonts w:ascii="Times New Roman" w:hAnsi="Times New Roman" w:cs="Times New Roman"/>
          <w:sz w:val="28"/>
          <w:szCs w:val="28"/>
        </w:rPr>
        <w:t xml:space="preserve"> настоящих Правил, и иных мероприятий, проводимых в рамках выездной проверки (ревизии), </w:t>
      </w:r>
      <w:r w:rsidR="003B42B5" w:rsidRPr="003B42B5">
        <w:rPr>
          <w:rFonts w:ascii="Times New Roman" w:hAnsi="Times New Roman" w:cs="Times New Roman"/>
          <w:sz w:val="28"/>
          <w:szCs w:val="28"/>
        </w:rPr>
        <w:t>уполномоченное должностное лицо на участие в проведении контрольных мероприятий</w:t>
      </w:r>
      <w:r w:rsidRPr="003B42B5">
        <w:rPr>
          <w:rFonts w:ascii="Times New Roman" w:hAnsi="Times New Roman" w:cs="Times New Roman"/>
          <w:sz w:val="28"/>
          <w:szCs w:val="28"/>
        </w:rPr>
        <w:t xml:space="preserve">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1</w:t>
      </w:r>
      <w:r w:rsidRPr="003B42B5">
        <w:rPr>
          <w:rFonts w:ascii="Times New Roman" w:hAnsi="Times New Roman" w:cs="Times New Roman"/>
          <w:sz w:val="28"/>
          <w:szCs w:val="28"/>
        </w:rPr>
        <w:t xml:space="preserve">. По результатам выездной проверки (ревизии) оформляется акт, который должен быть подписан течение </w:t>
      </w:r>
      <w:r w:rsidR="003B42B5" w:rsidRPr="003B42B5">
        <w:rPr>
          <w:rFonts w:ascii="Times New Roman" w:hAnsi="Times New Roman" w:cs="Times New Roman"/>
          <w:sz w:val="28"/>
          <w:szCs w:val="28"/>
        </w:rPr>
        <w:t>1</w:t>
      </w:r>
      <w:r w:rsidRPr="003B42B5">
        <w:rPr>
          <w:rFonts w:ascii="Times New Roman" w:hAnsi="Times New Roman" w:cs="Times New Roman"/>
          <w:sz w:val="28"/>
          <w:szCs w:val="28"/>
        </w:rPr>
        <w:t>5 рабочих дней, исчисляемых со дня, следующего за днем подписания справки о завершении контрольных действий.</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2</w:t>
      </w:r>
      <w:r w:rsidRPr="003B42B5">
        <w:rPr>
          <w:rFonts w:ascii="Times New Roman" w:hAnsi="Times New Roman" w:cs="Times New Roman"/>
          <w:sz w:val="28"/>
          <w:szCs w:val="28"/>
        </w:rPr>
        <w:t xml:space="preserve">. К акту выездной проверки (ревизии) (кроме акта встречной проверки и </w:t>
      </w:r>
      <w:r w:rsidRPr="003B42B5">
        <w:rPr>
          <w:rFonts w:ascii="Times New Roman" w:hAnsi="Times New Roman" w:cs="Times New Roman"/>
          <w:sz w:val="28"/>
          <w:szCs w:val="28"/>
        </w:rPr>
        <w:lastRenderedPageBreak/>
        <w:t>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3</w:t>
      </w:r>
      <w:r w:rsidRPr="003B42B5">
        <w:rPr>
          <w:rFonts w:ascii="Times New Roman" w:hAnsi="Times New Roman" w:cs="Times New Roman"/>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4</w:t>
      </w:r>
      <w:r w:rsidRPr="003B42B5">
        <w:rPr>
          <w:rFonts w:ascii="Times New Roman" w:hAnsi="Times New Roman" w:cs="Times New Roman"/>
          <w:sz w:val="28"/>
          <w:szCs w:val="28"/>
        </w:rPr>
        <w:t>.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5</w:t>
      </w:r>
      <w:r w:rsidRPr="003B42B5">
        <w:rPr>
          <w:rFonts w:ascii="Times New Roman" w:hAnsi="Times New Roman" w:cs="Times New Roman"/>
          <w:sz w:val="28"/>
          <w:szCs w:val="28"/>
        </w:rPr>
        <w:t xml:space="preserve">. Акт и иные материалы выездной проверки (ревизии) подлежат рассмотрению руководителем (заместителем руководителя) </w:t>
      </w:r>
      <w:r w:rsidR="003B42B5" w:rsidRPr="003B42B5">
        <w:rPr>
          <w:rFonts w:ascii="Times New Roman" w:hAnsi="Times New Roman" w:cs="Times New Roman"/>
          <w:sz w:val="28"/>
          <w:szCs w:val="28"/>
        </w:rPr>
        <w:t xml:space="preserve">финансового </w:t>
      </w:r>
      <w:r w:rsidRPr="003B42B5">
        <w:rPr>
          <w:rFonts w:ascii="Times New Roman" w:hAnsi="Times New Roman" w:cs="Times New Roman"/>
          <w:sz w:val="28"/>
          <w:szCs w:val="28"/>
        </w:rPr>
        <w:t>органа в течение 30 дней со дня подписания акта.</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6</w:t>
      </w:r>
      <w:r w:rsidR="003B42B5" w:rsidRPr="003B42B5">
        <w:rPr>
          <w:rFonts w:ascii="Times New Roman" w:hAnsi="Times New Roman" w:cs="Times New Roman"/>
          <w:sz w:val="28"/>
          <w:szCs w:val="28"/>
        </w:rPr>
        <w:t>6</w:t>
      </w:r>
      <w:r w:rsidRPr="003B42B5">
        <w:rPr>
          <w:rFonts w:ascii="Times New Roman" w:hAnsi="Times New Roman" w:cs="Times New Roman"/>
          <w:sz w:val="28"/>
          <w:szCs w:val="28"/>
        </w:rPr>
        <w:t xml:space="preserve">. По результатам рассмотрения акта и иных материалов выездной проверки (ревизии) руководитель (заместитель руководителя) </w:t>
      </w:r>
      <w:r w:rsidR="003B42B5" w:rsidRPr="003B42B5">
        <w:rPr>
          <w:rFonts w:ascii="Times New Roman" w:hAnsi="Times New Roman" w:cs="Times New Roman"/>
          <w:sz w:val="28"/>
          <w:szCs w:val="28"/>
        </w:rPr>
        <w:t xml:space="preserve">финансового </w:t>
      </w:r>
      <w:r w:rsidRPr="003B42B5">
        <w:rPr>
          <w:rFonts w:ascii="Times New Roman" w:hAnsi="Times New Roman" w:cs="Times New Roman"/>
          <w:sz w:val="28"/>
          <w:szCs w:val="28"/>
        </w:rPr>
        <w:t xml:space="preserve"> органа принимает решение:</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а) о применении мер принуждения;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б) об отсутствии оснований для применения мер принуждения;</w:t>
      </w:r>
    </w:p>
    <w:p w:rsidR="00FD54FF" w:rsidRPr="003B42B5" w:rsidRDefault="00FD54FF" w:rsidP="00FD54FF">
      <w:pPr>
        <w:pStyle w:val="ConsPlusNormal"/>
        <w:ind w:firstLine="540"/>
        <w:jc w:val="both"/>
        <w:rPr>
          <w:rFonts w:ascii="Times New Roman" w:hAnsi="Times New Roman" w:cs="Times New Roman"/>
          <w:sz w:val="28"/>
          <w:szCs w:val="28"/>
        </w:rPr>
      </w:pPr>
      <w:r w:rsidRPr="003B42B5">
        <w:rPr>
          <w:rFonts w:ascii="Times New Roman" w:hAnsi="Times New Roman" w:cs="Times New Roman"/>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D54FF" w:rsidRDefault="00FD54FF" w:rsidP="005636D8">
      <w:pPr>
        <w:spacing w:after="0" w:line="240" w:lineRule="auto"/>
        <w:ind w:firstLine="708"/>
        <w:jc w:val="both"/>
        <w:rPr>
          <w:rFonts w:ascii="Times New Roman" w:hAnsi="Times New Roman" w:cs="Times New Roman"/>
          <w:sz w:val="24"/>
          <w:szCs w:val="24"/>
        </w:rPr>
      </w:pPr>
    </w:p>
    <w:p w:rsidR="008B217C" w:rsidRPr="00D7279A" w:rsidRDefault="008B217C" w:rsidP="008B217C">
      <w:pPr>
        <w:pStyle w:val="ConsPlusNormal"/>
        <w:jc w:val="center"/>
        <w:outlineLvl w:val="2"/>
        <w:rPr>
          <w:rFonts w:ascii="Times New Roman" w:hAnsi="Times New Roman" w:cs="Times New Roman"/>
          <w:sz w:val="28"/>
          <w:szCs w:val="28"/>
        </w:rPr>
      </w:pPr>
      <w:r w:rsidRPr="00D7279A">
        <w:rPr>
          <w:rFonts w:ascii="Times New Roman" w:hAnsi="Times New Roman" w:cs="Times New Roman"/>
          <w:sz w:val="28"/>
          <w:szCs w:val="28"/>
        </w:rPr>
        <w:t>Реализация результатов проведения контрольных мероприятий</w:t>
      </w:r>
    </w:p>
    <w:p w:rsidR="008B217C" w:rsidRPr="00D7279A" w:rsidRDefault="008B217C" w:rsidP="008B217C">
      <w:pPr>
        <w:pStyle w:val="ConsPlusNormal"/>
        <w:ind w:firstLine="540"/>
        <w:jc w:val="both"/>
        <w:rPr>
          <w:rFonts w:ascii="Times New Roman" w:hAnsi="Times New Roman" w:cs="Times New Roman"/>
          <w:sz w:val="28"/>
          <w:szCs w:val="28"/>
        </w:rPr>
      </w:pP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67. При осуществлении полномочий по внутреннему муниципальному финансовому контролю в сфере бюджетных правоотношений финансовый орган направляет:</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в) уведомления о применении бюджетных мер принуждения.</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 xml:space="preserve">68. При осуществлении внутреннего муниципального финансового контроля в отношении закупок для обеспечения муниципальных нужд финансовый орган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w:t>
      </w:r>
      <w:r w:rsidRPr="00D7279A">
        <w:rPr>
          <w:rFonts w:ascii="Times New Roman" w:hAnsi="Times New Roman" w:cs="Times New Roman"/>
          <w:sz w:val="28"/>
          <w:szCs w:val="28"/>
        </w:rPr>
        <w:lastRenderedPageBreak/>
        <w:t>устранению в срок, установленный в предписании.</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69. 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финансового органа направляет уведомление о применении бюджетной меры (бюджетных мер) принуждения.</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 xml:space="preserve">Уведомление о применении бюджетной меры (бюджетных мер) принуждения направляется в </w:t>
      </w:r>
      <w:r w:rsidR="00CF4DEB" w:rsidRPr="00D7279A">
        <w:rPr>
          <w:rFonts w:ascii="Times New Roman" w:hAnsi="Times New Roman" w:cs="Times New Roman"/>
          <w:sz w:val="28"/>
          <w:szCs w:val="28"/>
        </w:rPr>
        <w:t>финансовый орган</w:t>
      </w:r>
      <w:r w:rsidRPr="00D7279A">
        <w:rPr>
          <w:rFonts w:ascii="Times New Roman" w:hAnsi="Times New Roman" w:cs="Times New Roman"/>
          <w:sz w:val="28"/>
          <w:szCs w:val="28"/>
        </w:rPr>
        <w:t xml:space="preserve"> в определенный Бюджетным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sidRPr="00D7279A">
          <w:rPr>
            <w:rFonts w:ascii="Times New Roman" w:hAnsi="Times New Roman" w:cs="Times New Roman"/>
            <w:sz w:val="28"/>
            <w:szCs w:val="28"/>
          </w:rPr>
          <w:t>кодексом</w:t>
        </w:r>
      </w:hyperlink>
      <w:r w:rsidRPr="00D7279A">
        <w:rPr>
          <w:rFonts w:ascii="Times New Roman" w:hAnsi="Times New Roman" w:cs="Times New Roman"/>
          <w:sz w:val="28"/>
          <w:szCs w:val="28"/>
        </w:rPr>
        <w:t xml:space="preserve"> Российской Федерации срок и содержит описание совершенного бюджетного нарушения.</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CF4DEB" w:rsidRPr="00D7279A">
        <w:rPr>
          <w:rFonts w:ascii="Times New Roman" w:hAnsi="Times New Roman" w:cs="Times New Roman"/>
          <w:sz w:val="28"/>
          <w:szCs w:val="28"/>
        </w:rPr>
        <w:t>0</w:t>
      </w:r>
      <w:r w:rsidRPr="00D7279A">
        <w:rPr>
          <w:rFonts w:ascii="Times New Roman" w:hAnsi="Times New Roman" w:cs="Times New Roman"/>
          <w:sz w:val="28"/>
          <w:szCs w:val="28"/>
        </w:rPr>
        <w:t xml:space="preserve">. Применение бюджетных мер принуждения осуществляется в порядке, установленном </w:t>
      </w:r>
      <w:r w:rsidR="00CF4DEB" w:rsidRPr="00D7279A">
        <w:rPr>
          <w:rFonts w:ascii="Times New Roman" w:hAnsi="Times New Roman" w:cs="Times New Roman"/>
          <w:sz w:val="28"/>
          <w:szCs w:val="28"/>
        </w:rPr>
        <w:t>финансовым органом</w:t>
      </w:r>
      <w:r w:rsidRPr="00D7279A">
        <w:rPr>
          <w:rFonts w:ascii="Times New Roman" w:hAnsi="Times New Roman" w:cs="Times New Roman"/>
          <w:sz w:val="28"/>
          <w:szCs w:val="28"/>
        </w:rPr>
        <w:t>.</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CF4DEB" w:rsidRPr="00D7279A">
        <w:rPr>
          <w:rFonts w:ascii="Times New Roman" w:hAnsi="Times New Roman" w:cs="Times New Roman"/>
          <w:sz w:val="28"/>
          <w:szCs w:val="28"/>
        </w:rPr>
        <w:t>1</w:t>
      </w:r>
      <w:r w:rsidRPr="00D7279A">
        <w:rPr>
          <w:rFonts w:ascii="Times New Roman" w:hAnsi="Times New Roman" w:cs="Times New Roman"/>
          <w:sz w:val="28"/>
          <w:szCs w:val="28"/>
        </w:rPr>
        <w:t>.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4842A1" w:rsidRPr="00D7279A">
        <w:rPr>
          <w:rFonts w:ascii="Times New Roman" w:hAnsi="Times New Roman" w:cs="Times New Roman"/>
          <w:sz w:val="28"/>
          <w:szCs w:val="28"/>
        </w:rPr>
        <w:t>2</w:t>
      </w:r>
      <w:r w:rsidRPr="00D7279A">
        <w:rPr>
          <w:rFonts w:ascii="Times New Roman" w:hAnsi="Times New Roman" w:cs="Times New Roman"/>
          <w:sz w:val="28"/>
          <w:szCs w:val="28"/>
        </w:rPr>
        <w:t xml:space="preserve">. Отмена представлений и предписаний </w:t>
      </w:r>
      <w:r w:rsidR="004842A1" w:rsidRPr="00D7279A">
        <w:rPr>
          <w:rFonts w:ascii="Times New Roman" w:hAnsi="Times New Roman" w:cs="Times New Roman"/>
          <w:sz w:val="28"/>
          <w:szCs w:val="28"/>
        </w:rPr>
        <w:t>финансового</w:t>
      </w:r>
      <w:r w:rsidRPr="00D7279A">
        <w:rPr>
          <w:rFonts w:ascii="Times New Roman" w:hAnsi="Times New Roman" w:cs="Times New Roman"/>
          <w:sz w:val="28"/>
          <w:szCs w:val="28"/>
        </w:rPr>
        <w:t xml:space="preserve"> органа осуществляется </w:t>
      </w:r>
      <w:r w:rsidR="004842A1" w:rsidRPr="00D7279A">
        <w:rPr>
          <w:rFonts w:ascii="Times New Roman" w:hAnsi="Times New Roman" w:cs="Times New Roman"/>
          <w:sz w:val="28"/>
          <w:szCs w:val="28"/>
        </w:rPr>
        <w:t xml:space="preserve">ее руководителем (заместителем руководителя), также по результатам обжалования решений </w:t>
      </w:r>
      <w:r w:rsidRPr="00D7279A">
        <w:rPr>
          <w:rFonts w:ascii="Times New Roman" w:hAnsi="Times New Roman" w:cs="Times New Roman"/>
          <w:sz w:val="28"/>
          <w:szCs w:val="28"/>
        </w:rPr>
        <w:t>в судебном порядке.</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4842A1" w:rsidRPr="00D7279A">
        <w:rPr>
          <w:rFonts w:ascii="Times New Roman" w:hAnsi="Times New Roman" w:cs="Times New Roman"/>
          <w:sz w:val="28"/>
          <w:szCs w:val="28"/>
        </w:rPr>
        <w:t>3</w:t>
      </w:r>
      <w:r w:rsidRPr="00D7279A">
        <w:rPr>
          <w:rFonts w:ascii="Times New Roman" w:hAnsi="Times New Roman" w:cs="Times New Roman"/>
          <w:sz w:val="28"/>
          <w:szCs w:val="28"/>
        </w:rPr>
        <w:t>. Должностн</w:t>
      </w:r>
      <w:r w:rsidR="004842A1" w:rsidRPr="00D7279A">
        <w:rPr>
          <w:rFonts w:ascii="Times New Roman" w:hAnsi="Times New Roman" w:cs="Times New Roman"/>
          <w:sz w:val="28"/>
          <w:szCs w:val="28"/>
        </w:rPr>
        <w:t>ое</w:t>
      </w:r>
      <w:r w:rsidRPr="00D7279A">
        <w:rPr>
          <w:rFonts w:ascii="Times New Roman" w:hAnsi="Times New Roman" w:cs="Times New Roman"/>
          <w:sz w:val="28"/>
          <w:szCs w:val="28"/>
        </w:rPr>
        <w:t xml:space="preserve"> лиц</w:t>
      </w:r>
      <w:r w:rsidR="004842A1" w:rsidRPr="00D7279A">
        <w:rPr>
          <w:rFonts w:ascii="Times New Roman" w:hAnsi="Times New Roman" w:cs="Times New Roman"/>
          <w:sz w:val="28"/>
          <w:szCs w:val="28"/>
        </w:rPr>
        <w:t>о</w:t>
      </w:r>
      <w:r w:rsidRPr="00D7279A">
        <w:rPr>
          <w:rFonts w:ascii="Times New Roman" w:hAnsi="Times New Roman" w:cs="Times New Roman"/>
          <w:sz w:val="28"/>
          <w:szCs w:val="28"/>
        </w:rPr>
        <w:t xml:space="preserve">, </w:t>
      </w:r>
      <w:r w:rsidR="004842A1" w:rsidRPr="00D7279A">
        <w:rPr>
          <w:rFonts w:ascii="Times New Roman" w:hAnsi="Times New Roman" w:cs="Times New Roman"/>
          <w:sz w:val="28"/>
          <w:szCs w:val="28"/>
        </w:rPr>
        <w:t xml:space="preserve">уполномоченное на </w:t>
      </w:r>
      <w:r w:rsidRPr="00D7279A">
        <w:rPr>
          <w:rFonts w:ascii="Times New Roman" w:hAnsi="Times New Roman" w:cs="Times New Roman"/>
          <w:sz w:val="28"/>
          <w:szCs w:val="28"/>
        </w:rPr>
        <w:t xml:space="preserve"> участие в контрольных мероприятиях, осуществл</w:t>
      </w:r>
      <w:r w:rsidR="00EC146A" w:rsidRPr="00D7279A">
        <w:rPr>
          <w:rFonts w:ascii="Times New Roman" w:hAnsi="Times New Roman" w:cs="Times New Roman"/>
          <w:sz w:val="28"/>
          <w:szCs w:val="28"/>
        </w:rPr>
        <w:t>я</w:t>
      </w:r>
      <w:r w:rsidR="004842A1" w:rsidRPr="00D7279A">
        <w:rPr>
          <w:rFonts w:ascii="Times New Roman" w:hAnsi="Times New Roman" w:cs="Times New Roman"/>
          <w:sz w:val="28"/>
          <w:szCs w:val="28"/>
        </w:rPr>
        <w:t>е</w:t>
      </w:r>
      <w:r w:rsidRPr="00D7279A">
        <w:rPr>
          <w:rFonts w:ascii="Times New Roman" w:hAnsi="Times New Roman" w:cs="Times New Roman"/>
          <w:sz w:val="28"/>
          <w:szCs w:val="28"/>
        </w:rPr>
        <w:t xml:space="preserve">т контроль за исполнением объектами контроля представлений и предписаний. В случае неисполнения представления и (или) предписания </w:t>
      </w:r>
      <w:r w:rsidR="004842A1" w:rsidRPr="00D7279A">
        <w:rPr>
          <w:rFonts w:ascii="Times New Roman" w:hAnsi="Times New Roman" w:cs="Times New Roman"/>
          <w:sz w:val="28"/>
          <w:szCs w:val="28"/>
        </w:rPr>
        <w:t>финансовый орган</w:t>
      </w:r>
      <w:r w:rsidRPr="00D7279A">
        <w:rPr>
          <w:rFonts w:ascii="Times New Roman" w:hAnsi="Times New Roman"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A57430" w:rsidRPr="00D7279A">
        <w:rPr>
          <w:rFonts w:ascii="Times New Roman" w:hAnsi="Times New Roman" w:cs="Times New Roman"/>
          <w:sz w:val="28"/>
          <w:szCs w:val="28"/>
        </w:rPr>
        <w:t>4</w:t>
      </w:r>
      <w:r w:rsidRPr="00D7279A">
        <w:rPr>
          <w:rFonts w:ascii="Times New Roman" w:hAnsi="Times New Roman" w:cs="Times New Roman"/>
          <w:sz w:val="28"/>
          <w:szCs w:val="28"/>
        </w:rPr>
        <w:t xml:space="preserve">. В случае неисполнения предписания о возмещении ущерба, причиненного </w:t>
      </w:r>
      <w:r w:rsidR="00A57430" w:rsidRPr="00D7279A">
        <w:rPr>
          <w:rFonts w:ascii="Times New Roman" w:hAnsi="Times New Roman" w:cs="Times New Roman"/>
          <w:sz w:val="28"/>
          <w:szCs w:val="28"/>
        </w:rPr>
        <w:t>муниципальному образованию «Турочакский район»</w:t>
      </w:r>
      <w:r w:rsidRPr="00D7279A">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A57430" w:rsidRPr="00D7279A">
        <w:rPr>
          <w:rFonts w:ascii="Times New Roman" w:hAnsi="Times New Roman" w:cs="Times New Roman"/>
          <w:sz w:val="28"/>
          <w:szCs w:val="28"/>
        </w:rPr>
        <w:t xml:space="preserve">финансовый </w:t>
      </w:r>
      <w:r w:rsidRPr="00D7279A">
        <w:rPr>
          <w:rFonts w:ascii="Times New Roman" w:hAnsi="Times New Roman" w:cs="Times New Roman"/>
          <w:sz w:val="28"/>
          <w:szCs w:val="28"/>
        </w:rPr>
        <w:t xml:space="preserve">орган </w:t>
      </w:r>
      <w:r w:rsidR="00A57430" w:rsidRPr="00D7279A">
        <w:rPr>
          <w:rFonts w:ascii="Times New Roman" w:hAnsi="Times New Roman" w:cs="Times New Roman"/>
          <w:sz w:val="28"/>
          <w:szCs w:val="28"/>
        </w:rPr>
        <w:t xml:space="preserve">организует </w:t>
      </w:r>
      <w:r w:rsidRPr="00D7279A">
        <w:rPr>
          <w:rFonts w:ascii="Times New Roman" w:hAnsi="Times New Roman" w:cs="Times New Roman"/>
          <w:sz w:val="28"/>
          <w:szCs w:val="28"/>
        </w:rPr>
        <w:t>направле</w:t>
      </w:r>
      <w:r w:rsidR="00A57430" w:rsidRPr="00D7279A">
        <w:rPr>
          <w:rFonts w:ascii="Times New Roman" w:hAnsi="Times New Roman" w:cs="Times New Roman"/>
          <w:sz w:val="28"/>
          <w:szCs w:val="28"/>
        </w:rPr>
        <w:t>ние</w:t>
      </w:r>
      <w:r w:rsidRPr="00D7279A">
        <w:rPr>
          <w:rFonts w:ascii="Times New Roman" w:hAnsi="Times New Roman" w:cs="Times New Roman"/>
          <w:sz w:val="28"/>
          <w:szCs w:val="28"/>
        </w:rPr>
        <w:t xml:space="preserve"> в суд исковое заявление о возмещении объектом контроля, должностными лицами которого допущено указанное нарушение, ущерба, причиненного </w:t>
      </w:r>
      <w:r w:rsidR="00A57430" w:rsidRPr="00D7279A">
        <w:rPr>
          <w:rFonts w:ascii="Times New Roman" w:hAnsi="Times New Roman" w:cs="Times New Roman"/>
          <w:sz w:val="28"/>
          <w:szCs w:val="28"/>
        </w:rPr>
        <w:t>муниципальному образованию «Турочакский район»</w:t>
      </w:r>
      <w:r w:rsidRPr="00D7279A">
        <w:rPr>
          <w:rFonts w:ascii="Times New Roman" w:hAnsi="Times New Roman" w:cs="Times New Roman"/>
          <w:sz w:val="28"/>
          <w:szCs w:val="28"/>
        </w:rPr>
        <w:t xml:space="preserve">, и </w:t>
      </w:r>
      <w:r w:rsidR="00A57430" w:rsidRPr="00D7279A">
        <w:rPr>
          <w:rFonts w:ascii="Times New Roman" w:hAnsi="Times New Roman" w:cs="Times New Roman"/>
          <w:sz w:val="28"/>
          <w:szCs w:val="28"/>
        </w:rPr>
        <w:t>представляет (</w:t>
      </w:r>
      <w:r w:rsidRPr="00D7279A">
        <w:rPr>
          <w:rFonts w:ascii="Times New Roman" w:hAnsi="Times New Roman" w:cs="Times New Roman"/>
          <w:sz w:val="28"/>
          <w:szCs w:val="28"/>
        </w:rPr>
        <w:t>защищает</w:t>
      </w:r>
      <w:r w:rsidR="00A57430" w:rsidRPr="00D7279A">
        <w:rPr>
          <w:rFonts w:ascii="Times New Roman" w:hAnsi="Times New Roman" w:cs="Times New Roman"/>
          <w:sz w:val="28"/>
          <w:szCs w:val="28"/>
        </w:rPr>
        <w:t>)</w:t>
      </w:r>
      <w:r w:rsidRPr="00D7279A">
        <w:rPr>
          <w:rFonts w:ascii="Times New Roman" w:hAnsi="Times New Roman" w:cs="Times New Roman"/>
          <w:sz w:val="28"/>
          <w:szCs w:val="28"/>
        </w:rPr>
        <w:t xml:space="preserve"> в суде интересы </w:t>
      </w:r>
      <w:r w:rsidR="00A57430" w:rsidRPr="00D7279A">
        <w:rPr>
          <w:rFonts w:ascii="Times New Roman" w:hAnsi="Times New Roman" w:cs="Times New Roman"/>
          <w:sz w:val="28"/>
          <w:szCs w:val="28"/>
        </w:rPr>
        <w:t xml:space="preserve">муниципального образования «Турочакский район» </w:t>
      </w:r>
      <w:r w:rsidRPr="00D7279A">
        <w:rPr>
          <w:rFonts w:ascii="Times New Roman" w:hAnsi="Times New Roman" w:cs="Times New Roman"/>
          <w:sz w:val="28"/>
          <w:szCs w:val="28"/>
        </w:rPr>
        <w:t xml:space="preserve"> по этому иску.</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213ADD" w:rsidRPr="00D7279A">
        <w:rPr>
          <w:rFonts w:ascii="Times New Roman" w:hAnsi="Times New Roman" w:cs="Times New Roman"/>
          <w:sz w:val="28"/>
          <w:szCs w:val="28"/>
        </w:rPr>
        <w:t>5</w:t>
      </w:r>
      <w:r w:rsidRPr="00D7279A">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213ADD" w:rsidRPr="00D7279A">
        <w:rPr>
          <w:rFonts w:ascii="Times New Roman" w:hAnsi="Times New Roman" w:cs="Times New Roman"/>
          <w:sz w:val="28"/>
          <w:szCs w:val="28"/>
        </w:rPr>
        <w:t>финансового</w:t>
      </w:r>
      <w:r w:rsidRPr="00D7279A">
        <w:rPr>
          <w:rFonts w:ascii="Times New Roman" w:hAnsi="Times New Roman" w:cs="Times New Roman"/>
          <w:sz w:val="28"/>
          <w:szCs w:val="28"/>
        </w:rPr>
        <w:t xml:space="preserve"> органа возбуждают дела об административных правонарушениях в порядке, установленном </w:t>
      </w:r>
      <w:hyperlink r:id="rId14" w:tooltip="&quot;Кодекс Российской Федерации об административных правонарушениях&quot; от 30.12.2001 N 195-ФЗ (ред. от 05.05.2014) (с изм. и доп., вступ. в силу с 06.05.2014){КонсультантПлюс}" w:history="1">
        <w:r w:rsidRPr="00D7279A">
          <w:rPr>
            <w:rFonts w:ascii="Times New Roman" w:hAnsi="Times New Roman" w:cs="Times New Roman"/>
            <w:sz w:val="28"/>
            <w:szCs w:val="28"/>
          </w:rPr>
          <w:t>законодательством</w:t>
        </w:r>
      </w:hyperlink>
      <w:r w:rsidRPr="00D7279A">
        <w:rPr>
          <w:rFonts w:ascii="Times New Roman" w:hAnsi="Times New Roman" w:cs="Times New Roman"/>
          <w:sz w:val="28"/>
          <w:szCs w:val="28"/>
        </w:rPr>
        <w:t xml:space="preserve"> Российской Федерации</w:t>
      </w:r>
      <w:r w:rsidR="00213ADD" w:rsidRPr="00D7279A">
        <w:rPr>
          <w:rFonts w:ascii="Times New Roman" w:hAnsi="Times New Roman" w:cs="Times New Roman"/>
          <w:sz w:val="28"/>
          <w:szCs w:val="28"/>
        </w:rPr>
        <w:t xml:space="preserve">, Республики Алтай </w:t>
      </w:r>
      <w:r w:rsidRPr="00D7279A">
        <w:rPr>
          <w:rFonts w:ascii="Times New Roman" w:hAnsi="Times New Roman" w:cs="Times New Roman"/>
          <w:sz w:val="28"/>
          <w:szCs w:val="28"/>
        </w:rPr>
        <w:t xml:space="preserve"> об административных правонарушениях.</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213ADD" w:rsidRPr="00D7279A">
        <w:rPr>
          <w:rFonts w:ascii="Times New Roman" w:hAnsi="Times New Roman" w:cs="Times New Roman"/>
          <w:sz w:val="28"/>
          <w:szCs w:val="28"/>
        </w:rPr>
        <w:t>6</w:t>
      </w:r>
      <w:r w:rsidRPr="00D7279A">
        <w:rPr>
          <w:rFonts w:ascii="Times New Roman" w:hAnsi="Times New Roman" w:cs="Times New Roman"/>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8B217C" w:rsidRPr="00D7279A" w:rsidRDefault="008B217C" w:rsidP="008B217C">
      <w:pPr>
        <w:pStyle w:val="ConsPlusNormal"/>
        <w:ind w:firstLine="540"/>
        <w:jc w:val="both"/>
        <w:rPr>
          <w:rFonts w:ascii="Times New Roman" w:hAnsi="Times New Roman" w:cs="Times New Roman"/>
          <w:sz w:val="28"/>
          <w:szCs w:val="28"/>
        </w:rPr>
      </w:pPr>
      <w:r w:rsidRPr="00D7279A">
        <w:rPr>
          <w:rFonts w:ascii="Times New Roman" w:hAnsi="Times New Roman" w:cs="Times New Roman"/>
          <w:sz w:val="28"/>
          <w:szCs w:val="28"/>
        </w:rPr>
        <w:t>7</w:t>
      </w:r>
      <w:r w:rsidR="00213ADD" w:rsidRPr="00D7279A">
        <w:rPr>
          <w:rFonts w:ascii="Times New Roman" w:hAnsi="Times New Roman" w:cs="Times New Roman"/>
          <w:sz w:val="28"/>
          <w:szCs w:val="28"/>
        </w:rPr>
        <w:t>7</w:t>
      </w:r>
      <w:r w:rsidRPr="00D7279A">
        <w:rPr>
          <w:rFonts w:ascii="Times New Roman" w:hAnsi="Times New Roman" w:cs="Times New Roman"/>
          <w:sz w:val="28"/>
          <w:szCs w:val="28"/>
        </w:rPr>
        <w:t xml:space="preserve">. Формы и требования к содержанию представлений и предписаний, уведомлений о применении бюджетных мер принуждения, иных документов, </w:t>
      </w:r>
      <w:r w:rsidRPr="00D7279A">
        <w:rPr>
          <w:rFonts w:ascii="Times New Roman" w:hAnsi="Times New Roman" w:cs="Times New Roman"/>
          <w:sz w:val="28"/>
          <w:szCs w:val="28"/>
        </w:rPr>
        <w:lastRenderedPageBreak/>
        <w:t xml:space="preserve">предусмотренных настоящими Правилами, устанавливаются </w:t>
      </w:r>
      <w:r w:rsidR="004E1A9A" w:rsidRPr="00D7279A">
        <w:rPr>
          <w:rFonts w:ascii="Times New Roman" w:hAnsi="Times New Roman" w:cs="Times New Roman"/>
          <w:sz w:val="28"/>
          <w:szCs w:val="28"/>
        </w:rPr>
        <w:t>финансовым органом</w:t>
      </w:r>
      <w:r w:rsidRPr="00D7279A">
        <w:rPr>
          <w:rFonts w:ascii="Times New Roman" w:hAnsi="Times New Roman" w:cs="Times New Roman"/>
          <w:sz w:val="28"/>
          <w:szCs w:val="28"/>
        </w:rPr>
        <w:t>.</w:t>
      </w:r>
    </w:p>
    <w:p w:rsidR="008B217C" w:rsidRDefault="008B217C" w:rsidP="005636D8">
      <w:pPr>
        <w:spacing w:after="0" w:line="240" w:lineRule="auto"/>
        <w:ind w:firstLine="708"/>
        <w:jc w:val="both"/>
        <w:rPr>
          <w:rFonts w:ascii="Times New Roman" w:hAnsi="Times New Roman" w:cs="Times New Roman"/>
          <w:sz w:val="24"/>
          <w:szCs w:val="24"/>
        </w:rPr>
      </w:pPr>
    </w:p>
    <w:p w:rsidR="00D7279A" w:rsidRPr="00167204" w:rsidRDefault="00D7279A" w:rsidP="00D7279A">
      <w:pPr>
        <w:pStyle w:val="ConsPlusNormal"/>
        <w:jc w:val="center"/>
        <w:outlineLvl w:val="1"/>
        <w:rPr>
          <w:rFonts w:ascii="Times New Roman" w:hAnsi="Times New Roman" w:cs="Times New Roman"/>
          <w:sz w:val="28"/>
          <w:szCs w:val="28"/>
        </w:rPr>
      </w:pPr>
      <w:r w:rsidRPr="00167204">
        <w:rPr>
          <w:rFonts w:ascii="Times New Roman" w:hAnsi="Times New Roman" w:cs="Times New Roman"/>
          <w:sz w:val="28"/>
          <w:szCs w:val="28"/>
        </w:rPr>
        <w:t>IV. Требования к составлению и представлению отчетности</w:t>
      </w:r>
    </w:p>
    <w:p w:rsidR="00D7279A" w:rsidRPr="00167204" w:rsidRDefault="00D7279A" w:rsidP="00D7279A">
      <w:pPr>
        <w:pStyle w:val="ConsPlusNormal"/>
        <w:jc w:val="center"/>
        <w:rPr>
          <w:rFonts w:ascii="Times New Roman" w:hAnsi="Times New Roman" w:cs="Times New Roman"/>
          <w:sz w:val="28"/>
          <w:szCs w:val="28"/>
        </w:rPr>
      </w:pPr>
      <w:r w:rsidRPr="00167204">
        <w:rPr>
          <w:rFonts w:ascii="Times New Roman" w:hAnsi="Times New Roman" w:cs="Times New Roman"/>
          <w:sz w:val="28"/>
          <w:szCs w:val="28"/>
        </w:rPr>
        <w:t>о результатах проведения контрольных мероприятий</w:t>
      </w:r>
    </w:p>
    <w:p w:rsidR="00D7279A" w:rsidRPr="00167204" w:rsidRDefault="00D7279A" w:rsidP="00D7279A">
      <w:pPr>
        <w:pStyle w:val="ConsPlusNormal"/>
        <w:jc w:val="center"/>
        <w:rPr>
          <w:rFonts w:ascii="Times New Roman" w:hAnsi="Times New Roman" w:cs="Times New Roman"/>
          <w:sz w:val="28"/>
          <w:szCs w:val="28"/>
        </w:rPr>
      </w:pPr>
    </w:p>
    <w:p w:rsidR="00D7279A" w:rsidRPr="00167204" w:rsidRDefault="001C7FF7"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7</w:t>
      </w:r>
      <w:r w:rsidR="00D7279A" w:rsidRPr="00167204">
        <w:rPr>
          <w:rFonts w:ascii="Times New Roman" w:hAnsi="Times New Roman" w:cs="Times New Roman"/>
          <w:sz w:val="28"/>
          <w:szCs w:val="28"/>
        </w:rPr>
        <w:t xml:space="preserve">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1A1717" w:rsidRPr="00167204">
        <w:rPr>
          <w:rFonts w:ascii="Times New Roman" w:hAnsi="Times New Roman" w:cs="Times New Roman"/>
          <w:sz w:val="28"/>
          <w:szCs w:val="28"/>
        </w:rPr>
        <w:t>финансовый орган</w:t>
      </w:r>
      <w:r w:rsidR="00D7279A" w:rsidRPr="00167204">
        <w:rPr>
          <w:rFonts w:ascii="Times New Roman" w:hAnsi="Times New Roman" w:cs="Times New Roman"/>
          <w:sz w:val="28"/>
          <w:szCs w:val="28"/>
        </w:rPr>
        <w:t xml:space="preserve"> ежегодно составляет и представляет отчет по форме и в порядке, которые установлены </w:t>
      </w:r>
      <w:r w:rsidR="001A1717" w:rsidRPr="00167204">
        <w:rPr>
          <w:rFonts w:ascii="Times New Roman" w:hAnsi="Times New Roman" w:cs="Times New Roman"/>
          <w:sz w:val="28"/>
          <w:szCs w:val="28"/>
        </w:rPr>
        <w:t>финансовым органом</w:t>
      </w:r>
      <w:r w:rsidR="00D7279A" w:rsidRPr="00167204">
        <w:rPr>
          <w:rFonts w:ascii="Times New Roman" w:hAnsi="Times New Roman" w:cs="Times New Roman"/>
          <w:sz w:val="28"/>
          <w:szCs w:val="28"/>
        </w:rPr>
        <w:t xml:space="preserve"> (далее - отчет </w:t>
      </w:r>
      <w:r w:rsidR="001A1717" w:rsidRPr="00167204">
        <w:rPr>
          <w:rFonts w:ascii="Times New Roman" w:hAnsi="Times New Roman" w:cs="Times New Roman"/>
          <w:sz w:val="28"/>
          <w:szCs w:val="28"/>
        </w:rPr>
        <w:t>финансового органа</w:t>
      </w:r>
      <w:r w:rsidR="00D7279A" w:rsidRPr="00167204">
        <w:rPr>
          <w:rFonts w:ascii="Times New Roman" w:hAnsi="Times New Roman" w:cs="Times New Roman"/>
          <w:sz w:val="28"/>
          <w:szCs w:val="28"/>
        </w:rPr>
        <w:t>).</w:t>
      </w:r>
    </w:p>
    <w:p w:rsidR="00D7279A" w:rsidRPr="00167204" w:rsidRDefault="00B86E5B"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79</w:t>
      </w:r>
      <w:r w:rsidR="00D7279A" w:rsidRPr="00167204">
        <w:rPr>
          <w:rFonts w:ascii="Times New Roman" w:hAnsi="Times New Roman" w:cs="Times New Roman"/>
          <w:sz w:val="28"/>
          <w:szCs w:val="28"/>
        </w:rPr>
        <w:t xml:space="preserve">. В состав отчета </w:t>
      </w:r>
      <w:r w:rsidRPr="00167204">
        <w:rPr>
          <w:rFonts w:ascii="Times New Roman" w:hAnsi="Times New Roman" w:cs="Times New Roman"/>
          <w:sz w:val="28"/>
          <w:szCs w:val="28"/>
        </w:rPr>
        <w:t>финансового органа</w:t>
      </w:r>
      <w:r w:rsidR="00D7279A" w:rsidRPr="00167204">
        <w:rPr>
          <w:rFonts w:ascii="Times New Roman" w:hAnsi="Times New Roman" w:cs="Times New Roman"/>
          <w:sz w:val="28"/>
          <w:szCs w:val="28"/>
        </w:rPr>
        <w:t xml:space="preserve"> включаются формы отчетов о результатах проведения контрольных мероприятий (далее - единые формы отчетов) и пояснительная записка.</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8</w:t>
      </w:r>
      <w:r w:rsidR="00B86E5B" w:rsidRPr="00167204">
        <w:rPr>
          <w:rFonts w:ascii="Times New Roman" w:hAnsi="Times New Roman" w:cs="Times New Roman"/>
          <w:sz w:val="28"/>
          <w:szCs w:val="28"/>
        </w:rPr>
        <w:t>0</w:t>
      </w:r>
      <w:r w:rsidRPr="00167204">
        <w:rPr>
          <w:rFonts w:ascii="Times New Roman" w:hAnsi="Times New Roman" w:cs="Times New Roman"/>
          <w:sz w:val="28"/>
          <w:szCs w:val="28"/>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8</w:t>
      </w:r>
      <w:r w:rsidR="00B86E5B" w:rsidRPr="00167204">
        <w:rPr>
          <w:rFonts w:ascii="Times New Roman" w:hAnsi="Times New Roman" w:cs="Times New Roman"/>
          <w:sz w:val="28"/>
          <w:szCs w:val="28"/>
        </w:rPr>
        <w:t>1</w:t>
      </w:r>
      <w:r w:rsidRPr="00167204">
        <w:rPr>
          <w:rFonts w:ascii="Times New Roman" w:hAnsi="Times New Roman" w:cs="Times New Roman"/>
          <w:sz w:val="28"/>
          <w:szCs w:val="28"/>
        </w:rPr>
        <w:t>.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а) начисленные штрафы в количественном и денежном выражении по видам нарушений;</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б) количество материалов, направленных в правоохранительные органы, и сумма предполагаемого ущерба по видам нарушений;</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г) количество направленных и исполненных (неисполненных) уведомлений о применении бюджетных мер принуждения;</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д) объем проверенных средств бюджета</w:t>
      </w:r>
      <w:r w:rsidR="00B86E5B" w:rsidRPr="00167204">
        <w:rPr>
          <w:rFonts w:ascii="Times New Roman" w:hAnsi="Times New Roman" w:cs="Times New Roman"/>
          <w:sz w:val="28"/>
          <w:szCs w:val="28"/>
        </w:rPr>
        <w:t xml:space="preserve"> муниципального образования «Турочакский район»</w:t>
      </w:r>
      <w:r w:rsidRPr="00167204">
        <w:rPr>
          <w:rFonts w:ascii="Times New Roman" w:hAnsi="Times New Roman" w:cs="Times New Roman"/>
          <w:sz w:val="28"/>
          <w:szCs w:val="28"/>
        </w:rPr>
        <w:t>;</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 xml:space="preserve">е) количество поданных и (или) удовлетворенных жалоб (исков) на решения </w:t>
      </w:r>
      <w:r w:rsidR="00B86E5B" w:rsidRPr="00167204">
        <w:rPr>
          <w:rFonts w:ascii="Times New Roman" w:hAnsi="Times New Roman" w:cs="Times New Roman"/>
          <w:sz w:val="28"/>
          <w:szCs w:val="28"/>
        </w:rPr>
        <w:t xml:space="preserve">финансовых </w:t>
      </w:r>
      <w:r w:rsidRPr="00167204">
        <w:rPr>
          <w:rFonts w:ascii="Times New Roman" w:hAnsi="Times New Roman" w:cs="Times New Roman"/>
          <w:sz w:val="28"/>
          <w:szCs w:val="28"/>
        </w:rPr>
        <w:t>органов, а также на их действия (бездействие) в рамках осуществленной ими контрольной деятельности.</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8</w:t>
      </w:r>
      <w:r w:rsidR="00B86E5B" w:rsidRPr="00167204">
        <w:rPr>
          <w:rFonts w:ascii="Times New Roman" w:hAnsi="Times New Roman" w:cs="Times New Roman"/>
          <w:sz w:val="28"/>
          <w:szCs w:val="28"/>
        </w:rPr>
        <w:t>2</w:t>
      </w:r>
      <w:r w:rsidRPr="00167204">
        <w:rPr>
          <w:rFonts w:ascii="Times New Roman" w:hAnsi="Times New Roman" w:cs="Times New Roman"/>
          <w:sz w:val="28"/>
          <w:szCs w:val="28"/>
        </w:rPr>
        <w:t xml:space="preserve">. В пояснительной записке приводятся сведения об основных направлениях контрольной деятельности </w:t>
      </w:r>
      <w:r w:rsidR="00B86E5B" w:rsidRPr="00167204">
        <w:rPr>
          <w:rFonts w:ascii="Times New Roman" w:hAnsi="Times New Roman" w:cs="Times New Roman"/>
          <w:sz w:val="28"/>
          <w:szCs w:val="28"/>
        </w:rPr>
        <w:t>финансовых органов</w:t>
      </w:r>
      <w:r w:rsidRPr="00167204">
        <w:rPr>
          <w:rFonts w:ascii="Times New Roman" w:hAnsi="Times New Roman" w:cs="Times New Roman"/>
          <w:sz w:val="28"/>
          <w:szCs w:val="28"/>
        </w:rPr>
        <w:t>, включая:</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а) количество должностных лиц, осуществляющих контроль в финансово-бюджетной сфере по каждому направлению контрольной деятельности;</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в) сведения о затратах на проведение контрольных мероприятий;</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 xml:space="preserve">г) иную информацию о событиях, оказавших существенное влияние на </w:t>
      </w:r>
      <w:r w:rsidRPr="00167204">
        <w:rPr>
          <w:rFonts w:ascii="Times New Roman" w:hAnsi="Times New Roman" w:cs="Times New Roman"/>
          <w:sz w:val="28"/>
          <w:szCs w:val="28"/>
        </w:rPr>
        <w:lastRenderedPageBreak/>
        <w:t>осуществление контроля в финансово-бюджетной сфере, не нашедшую отражения в единых формах отчетов.</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8</w:t>
      </w:r>
      <w:r w:rsidR="009F725C" w:rsidRPr="00167204">
        <w:rPr>
          <w:rFonts w:ascii="Times New Roman" w:hAnsi="Times New Roman" w:cs="Times New Roman"/>
          <w:sz w:val="28"/>
          <w:szCs w:val="28"/>
        </w:rPr>
        <w:t>3</w:t>
      </w:r>
      <w:r w:rsidRPr="00167204">
        <w:rPr>
          <w:rFonts w:ascii="Times New Roman" w:hAnsi="Times New Roman" w:cs="Times New Roman"/>
          <w:sz w:val="28"/>
          <w:szCs w:val="28"/>
        </w:rPr>
        <w:t xml:space="preserve">. Отчет </w:t>
      </w:r>
      <w:r w:rsidR="009F725C" w:rsidRPr="00167204">
        <w:rPr>
          <w:rFonts w:ascii="Times New Roman" w:hAnsi="Times New Roman" w:cs="Times New Roman"/>
          <w:sz w:val="28"/>
          <w:szCs w:val="28"/>
        </w:rPr>
        <w:t>финансового органа</w:t>
      </w:r>
      <w:r w:rsidRPr="00167204">
        <w:rPr>
          <w:rFonts w:ascii="Times New Roman" w:hAnsi="Times New Roman" w:cs="Times New Roman"/>
          <w:sz w:val="28"/>
          <w:szCs w:val="28"/>
        </w:rPr>
        <w:t xml:space="preserve"> подписывается ее руководителем и направляется в </w:t>
      </w:r>
      <w:r w:rsidR="009F725C" w:rsidRPr="00167204">
        <w:rPr>
          <w:rFonts w:ascii="Times New Roman" w:hAnsi="Times New Roman" w:cs="Times New Roman"/>
          <w:sz w:val="28"/>
          <w:szCs w:val="28"/>
        </w:rPr>
        <w:t>Главе района</w:t>
      </w:r>
      <w:r w:rsidRPr="00167204">
        <w:rPr>
          <w:rFonts w:ascii="Times New Roman" w:hAnsi="Times New Roman" w:cs="Times New Roman"/>
          <w:sz w:val="28"/>
          <w:szCs w:val="28"/>
        </w:rPr>
        <w:t xml:space="preserve"> до 1 марта года, следующего за отчетным.</w:t>
      </w:r>
    </w:p>
    <w:p w:rsidR="00D7279A" w:rsidRPr="00167204" w:rsidRDefault="00D7279A" w:rsidP="00D7279A">
      <w:pPr>
        <w:pStyle w:val="ConsPlusNormal"/>
        <w:ind w:firstLine="540"/>
        <w:jc w:val="both"/>
        <w:rPr>
          <w:rFonts w:ascii="Times New Roman" w:hAnsi="Times New Roman" w:cs="Times New Roman"/>
          <w:sz w:val="28"/>
          <w:szCs w:val="28"/>
        </w:rPr>
      </w:pPr>
      <w:r w:rsidRPr="00167204">
        <w:rPr>
          <w:rFonts w:ascii="Times New Roman" w:hAnsi="Times New Roman" w:cs="Times New Roman"/>
          <w:sz w:val="28"/>
          <w:szCs w:val="28"/>
        </w:rPr>
        <w:t>8</w:t>
      </w:r>
      <w:r w:rsidR="006566A4" w:rsidRPr="00167204">
        <w:rPr>
          <w:rFonts w:ascii="Times New Roman" w:hAnsi="Times New Roman" w:cs="Times New Roman"/>
          <w:sz w:val="28"/>
          <w:szCs w:val="28"/>
        </w:rPr>
        <w:t>4</w:t>
      </w:r>
      <w:r w:rsidRPr="00167204">
        <w:rPr>
          <w:rFonts w:ascii="Times New Roman" w:hAnsi="Times New Roman" w:cs="Times New Roman"/>
          <w:sz w:val="28"/>
          <w:szCs w:val="28"/>
        </w:rPr>
        <w:t>. Результаты проведения контрольных мероприятий размещаются на официальн</w:t>
      </w:r>
      <w:r w:rsidR="006566A4" w:rsidRPr="00167204">
        <w:rPr>
          <w:rFonts w:ascii="Times New Roman" w:hAnsi="Times New Roman" w:cs="Times New Roman"/>
          <w:sz w:val="28"/>
          <w:szCs w:val="28"/>
        </w:rPr>
        <w:t xml:space="preserve">ом </w:t>
      </w:r>
      <w:r w:rsidRPr="00167204">
        <w:rPr>
          <w:rFonts w:ascii="Times New Roman" w:hAnsi="Times New Roman" w:cs="Times New Roman"/>
          <w:sz w:val="28"/>
          <w:szCs w:val="28"/>
        </w:rPr>
        <w:t>сайт</w:t>
      </w:r>
      <w:r w:rsidR="006566A4" w:rsidRPr="00167204">
        <w:rPr>
          <w:rFonts w:ascii="Times New Roman" w:hAnsi="Times New Roman" w:cs="Times New Roman"/>
          <w:sz w:val="28"/>
          <w:szCs w:val="28"/>
        </w:rPr>
        <w:t xml:space="preserve">е муниципального образования «Турочакский район» </w:t>
      </w:r>
      <w:r w:rsidRPr="00167204">
        <w:rPr>
          <w:rFonts w:ascii="Times New Roman" w:hAnsi="Times New Roman" w:cs="Times New Roman"/>
          <w:sz w:val="28"/>
          <w:szCs w:val="28"/>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D7279A" w:rsidRDefault="00D7279A" w:rsidP="00001752">
      <w:pPr>
        <w:spacing w:after="0" w:line="240" w:lineRule="auto"/>
        <w:ind w:firstLine="708"/>
        <w:jc w:val="center"/>
        <w:rPr>
          <w:rFonts w:ascii="Times New Roman" w:hAnsi="Times New Roman" w:cs="Times New Roman"/>
          <w:b/>
          <w:sz w:val="24"/>
          <w:szCs w:val="24"/>
        </w:rPr>
      </w:pPr>
    </w:p>
    <w:sectPr w:rsidR="00D7279A" w:rsidSect="005D20BC">
      <w:headerReference w:type="default" r:id="rId15"/>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95" w:rsidRDefault="009B7A95" w:rsidP="00115B00">
      <w:pPr>
        <w:spacing w:after="0" w:line="240" w:lineRule="auto"/>
      </w:pPr>
      <w:r>
        <w:separator/>
      </w:r>
    </w:p>
  </w:endnote>
  <w:endnote w:type="continuationSeparator" w:id="1">
    <w:p w:rsidR="009B7A95" w:rsidRDefault="009B7A95" w:rsidP="0011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95" w:rsidRDefault="009B7A95" w:rsidP="00115B00">
      <w:pPr>
        <w:spacing w:after="0" w:line="240" w:lineRule="auto"/>
      </w:pPr>
      <w:r>
        <w:separator/>
      </w:r>
    </w:p>
  </w:footnote>
  <w:footnote w:type="continuationSeparator" w:id="1">
    <w:p w:rsidR="009B7A95" w:rsidRDefault="009B7A95" w:rsidP="0011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00" w:rsidRDefault="00115B00">
    <w:pPr>
      <w:pStyle w:val="a3"/>
      <w:jc w:val="center"/>
    </w:pPr>
  </w:p>
  <w:p w:rsidR="00115B00" w:rsidRDefault="00115B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435"/>
    <w:rsid w:val="00001752"/>
    <w:rsid w:val="00010D6D"/>
    <w:rsid w:val="00020B00"/>
    <w:rsid w:val="000228EE"/>
    <w:rsid w:val="00030155"/>
    <w:rsid w:val="000463AE"/>
    <w:rsid w:val="00062BB2"/>
    <w:rsid w:val="0007437C"/>
    <w:rsid w:val="00074492"/>
    <w:rsid w:val="00076084"/>
    <w:rsid w:val="000C7246"/>
    <w:rsid w:val="000C7802"/>
    <w:rsid w:val="0010334C"/>
    <w:rsid w:val="00104DB1"/>
    <w:rsid w:val="00115B00"/>
    <w:rsid w:val="0011650F"/>
    <w:rsid w:val="0012360D"/>
    <w:rsid w:val="00124CA6"/>
    <w:rsid w:val="001400D0"/>
    <w:rsid w:val="00141F56"/>
    <w:rsid w:val="00143B17"/>
    <w:rsid w:val="00152551"/>
    <w:rsid w:val="00167204"/>
    <w:rsid w:val="001728B9"/>
    <w:rsid w:val="00181ABA"/>
    <w:rsid w:val="00192013"/>
    <w:rsid w:val="001A1717"/>
    <w:rsid w:val="001B1298"/>
    <w:rsid w:val="001B38AD"/>
    <w:rsid w:val="001C7FF7"/>
    <w:rsid w:val="001D4F7B"/>
    <w:rsid w:val="001E3B5C"/>
    <w:rsid w:val="00207751"/>
    <w:rsid w:val="00213ADD"/>
    <w:rsid w:val="0021414D"/>
    <w:rsid w:val="00223220"/>
    <w:rsid w:val="00223692"/>
    <w:rsid w:val="002310E2"/>
    <w:rsid w:val="00231E21"/>
    <w:rsid w:val="00244BFE"/>
    <w:rsid w:val="00246A70"/>
    <w:rsid w:val="002512C2"/>
    <w:rsid w:val="00280892"/>
    <w:rsid w:val="00281355"/>
    <w:rsid w:val="002C19A5"/>
    <w:rsid w:val="002D22C2"/>
    <w:rsid w:val="002D26A1"/>
    <w:rsid w:val="002D318E"/>
    <w:rsid w:val="002D5E3C"/>
    <w:rsid w:val="002E06ED"/>
    <w:rsid w:val="002E5E5B"/>
    <w:rsid w:val="00301D37"/>
    <w:rsid w:val="00305E81"/>
    <w:rsid w:val="003111C3"/>
    <w:rsid w:val="00334E1B"/>
    <w:rsid w:val="0035458A"/>
    <w:rsid w:val="00355FC6"/>
    <w:rsid w:val="00365568"/>
    <w:rsid w:val="00367776"/>
    <w:rsid w:val="00375531"/>
    <w:rsid w:val="00384D82"/>
    <w:rsid w:val="003A3601"/>
    <w:rsid w:val="003B169D"/>
    <w:rsid w:val="003B348C"/>
    <w:rsid w:val="003B3A59"/>
    <w:rsid w:val="003B42B5"/>
    <w:rsid w:val="003C151A"/>
    <w:rsid w:val="003C28AD"/>
    <w:rsid w:val="003D7ADB"/>
    <w:rsid w:val="003E2917"/>
    <w:rsid w:val="003F17B4"/>
    <w:rsid w:val="003F7329"/>
    <w:rsid w:val="004038DC"/>
    <w:rsid w:val="00414248"/>
    <w:rsid w:val="004451CF"/>
    <w:rsid w:val="00446169"/>
    <w:rsid w:val="00447EEE"/>
    <w:rsid w:val="0047170E"/>
    <w:rsid w:val="00474635"/>
    <w:rsid w:val="00475B6C"/>
    <w:rsid w:val="00482316"/>
    <w:rsid w:val="00482582"/>
    <w:rsid w:val="004842A1"/>
    <w:rsid w:val="004926B4"/>
    <w:rsid w:val="004A7B9C"/>
    <w:rsid w:val="004B3A18"/>
    <w:rsid w:val="004C09E1"/>
    <w:rsid w:val="004C13B9"/>
    <w:rsid w:val="004D3265"/>
    <w:rsid w:val="004D3619"/>
    <w:rsid w:val="004D6627"/>
    <w:rsid w:val="004E1A9A"/>
    <w:rsid w:val="004F158D"/>
    <w:rsid w:val="004F4EEF"/>
    <w:rsid w:val="00501F33"/>
    <w:rsid w:val="00514FB7"/>
    <w:rsid w:val="00523AA0"/>
    <w:rsid w:val="005262B8"/>
    <w:rsid w:val="00526F05"/>
    <w:rsid w:val="00541884"/>
    <w:rsid w:val="0055520A"/>
    <w:rsid w:val="00561D8A"/>
    <w:rsid w:val="0056337E"/>
    <w:rsid w:val="005636D8"/>
    <w:rsid w:val="005722FD"/>
    <w:rsid w:val="005869A0"/>
    <w:rsid w:val="00591C55"/>
    <w:rsid w:val="005A675B"/>
    <w:rsid w:val="005B11C4"/>
    <w:rsid w:val="005C1236"/>
    <w:rsid w:val="005D20BC"/>
    <w:rsid w:val="005D40F1"/>
    <w:rsid w:val="00605054"/>
    <w:rsid w:val="00617AEC"/>
    <w:rsid w:val="00621BC8"/>
    <w:rsid w:val="00645BDA"/>
    <w:rsid w:val="00650C31"/>
    <w:rsid w:val="006566A4"/>
    <w:rsid w:val="006723BF"/>
    <w:rsid w:val="006C5B87"/>
    <w:rsid w:val="006D67C3"/>
    <w:rsid w:val="006F41B9"/>
    <w:rsid w:val="00705BE4"/>
    <w:rsid w:val="00711DE2"/>
    <w:rsid w:val="007165CC"/>
    <w:rsid w:val="0071758A"/>
    <w:rsid w:val="007202D1"/>
    <w:rsid w:val="007311A5"/>
    <w:rsid w:val="007435AC"/>
    <w:rsid w:val="00745208"/>
    <w:rsid w:val="00774DAB"/>
    <w:rsid w:val="0078431F"/>
    <w:rsid w:val="007A23F5"/>
    <w:rsid w:val="007A293A"/>
    <w:rsid w:val="007A6566"/>
    <w:rsid w:val="007C7618"/>
    <w:rsid w:val="007D0A40"/>
    <w:rsid w:val="007D5794"/>
    <w:rsid w:val="007E2418"/>
    <w:rsid w:val="007E4044"/>
    <w:rsid w:val="007E5270"/>
    <w:rsid w:val="007E55F5"/>
    <w:rsid w:val="007F184C"/>
    <w:rsid w:val="0082317C"/>
    <w:rsid w:val="008259F2"/>
    <w:rsid w:val="0083189A"/>
    <w:rsid w:val="00833E93"/>
    <w:rsid w:val="00843F87"/>
    <w:rsid w:val="00857CA9"/>
    <w:rsid w:val="00867CD9"/>
    <w:rsid w:val="00867FA0"/>
    <w:rsid w:val="00875089"/>
    <w:rsid w:val="008756B9"/>
    <w:rsid w:val="008940EA"/>
    <w:rsid w:val="008A1EDE"/>
    <w:rsid w:val="008B217C"/>
    <w:rsid w:val="008C6EE7"/>
    <w:rsid w:val="008E00AA"/>
    <w:rsid w:val="008F7435"/>
    <w:rsid w:val="00902041"/>
    <w:rsid w:val="0092294F"/>
    <w:rsid w:val="00925FAC"/>
    <w:rsid w:val="00926734"/>
    <w:rsid w:val="00927309"/>
    <w:rsid w:val="00941346"/>
    <w:rsid w:val="00941476"/>
    <w:rsid w:val="0096374D"/>
    <w:rsid w:val="00966755"/>
    <w:rsid w:val="009705BC"/>
    <w:rsid w:val="009708C6"/>
    <w:rsid w:val="009713B5"/>
    <w:rsid w:val="009730E2"/>
    <w:rsid w:val="00990364"/>
    <w:rsid w:val="009A0291"/>
    <w:rsid w:val="009A1295"/>
    <w:rsid w:val="009B7A95"/>
    <w:rsid w:val="009F08E9"/>
    <w:rsid w:val="009F14B1"/>
    <w:rsid w:val="009F273E"/>
    <w:rsid w:val="009F725C"/>
    <w:rsid w:val="00A030D9"/>
    <w:rsid w:val="00A22E3D"/>
    <w:rsid w:val="00A44D14"/>
    <w:rsid w:val="00A462AE"/>
    <w:rsid w:val="00A4643F"/>
    <w:rsid w:val="00A513BA"/>
    <w:rsid w:val="00A52A67"/>
    <w:rsid w:val="00A53B4D"/>
    <w:rsid w:val="00A560F9"/>
    <w:rsid w:val="00A57430"/>
    <w:rsid w:val="00A60A4D"/>
    <w:rsid w:val="00A71DE7"/>
    <w:rsid w:val="00A72C5C"/>
    <w:rsid w:val="00AA042F"/>
    <w:rsid w:val="00AA2DE6"/>
    <w:rsid w:val="00AA53C9"/>
    <w:rsid w:val="00AC715A"/>
    <w:rsid w:val="00AE549A"/>
    <w:rsid w:val="00AF5A70"/>
    <w:rsid w:val="00AF6837"/>
    <w:rsid w:val="00AF7ABF"/>
    <w:rsid w:val="00B027D4"/>
    <w:rsid w:val="00B05770"/>
    <w:rsid w:val="00B12D31"/>
    <w:rsid w:val="00B2264C"/>
    <w:rsid w:val="00B23B76"/>
    <w:rsid w:val="00B23CAE"/>
    <w:rsid w:val="00B50973"/>
    <w:rsid w:val="00B7415C"/>
    <w:rsid w:val="00B77F3A"/>
    <w:rsid w:val="00B86E5B"/>
    <w:rsid w:val="00B947CE"/>
    <w:rsid w:val="00BC0287"/>
    <w:rsid w:val="00BC0833"/>
    <w:rsid w:val="00C13ED2"/>
    <w:rsid w:val="00C2541E"/>
    <w:rsid w:val="00C31E93"/>
    <w:rsid w:val="00C34500"/>
    <w:rsid w:val="00C4428C"/>
    <w:rsid w:val="00C52E21"/>
    <w:rsid w:val="00C547FA"/>
    <w:rsid w:val="00CB4F02"/>
    <w:rsid w:val="00CB5832"/>
    <w:rsid w:val="00CC36A9"/>
    <w:rsid w:val="00CC5CB7"/>
    <w:rsid w:val="00CD04D1"/>
    <w:rsid w:val="00CD7A1D"/>
    <w:rsid w:val="00CF4DEB"/>
    <w:rsid w:val="00D046F3"/>
    <w:rsid w:val="00D07C49"/>
    <w:rsid w:val="00D12019"/>
    <w:rsid w:val="00D24C64"/>
    <w:rsid w:val="00D34632"/>
    <w:rsid w:val="00D52B09"/>
    <w:rsid w:val="00D54D9A"/>
    <w:rsid w:val="00D7279A"/>
    <w:rsid w:val="00D747C2"/>
    <w:rsid w:val="00D8732B"/>
    <w:rsid w:val="00D97E70"/>
    <w:rsid w:val="00DB0C78"/>
    <w:rsid w:val="00DB7162"/>
    <w:rsid w:val="00DB7982"/>
    <w:rsid w:val="00DD7696"/>
    <w:rsid w:val="00E00868"/>
    <w:rsid w:val="00E05A69"/>
    <w:rsid w:val="00E104B3"/>
    <w:rsid w:val="00E126D5"/>
    <w:rsid w:val="00E27CD1"/>
    <w:rsid w:val="00E44B7A"/>
    <w:rsid w:val="00E62678"/>
    <w:rsid w:val="00EA5263"/>
    <w:rsid w:val="00EA72BA"/>
    <w:rsid w:val="00EB1A45"/>
    <w:rsid w:val="00EB6DEA"/>
    <w:rsid w:val="00EC09FC"/>
    <w:rsid w:val="00EC11BA"/>
    <w:rsid w:val="00EC146A"/>
    <w:rsid w:val="00ED6AC4"/>
    <w:rsid w:val="00EE6C7F"/>
    <w:rsid w:val="00EF38A6"/>
    <w:rsid w:val="00F04272"/>
    <w:rsid w:val="00F06165"/>
    <w:rsid w:val="00F126D9"/>
    <w:rsid w:val="00F24F73"/>
    <w:rsid w:val="00F25E0A"/>
    <w:rsid w:val="00F32390"/>
    <w:rsid w:val="00F36DD9"/>
    <w:rsid w:val="00F40FB5"/>
    <w:rsid w:val="00F4689C"/>
    <w:rsid w:val="00F61309"/>
    <w:rsid w:val="00F62FF4"/>
    <w:rsid w:val="00F71277"/>
    <w:rsid w:val="00F73F05"/>
    <w:rsid w:val="00FA5C04"/>
    <w:rsid w:val="00FB04C1"/>
    <w:rsid w:val="00FB2D5C"/>
    <w:rsid w:val="00FB62B2"/>
    <w:rsid w:val="00FD54FF"/>
    <w:rsid w:val="00FE2651"/>
    <w:rsid w:val="00FE3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B00"/>
  </w:style>
  <w:style w:type="paragraph" w:styleId="a5">
    <w:name w:val="footer"/>
    <w:basedOn w:val="a"/>
    <w:link w:val="a6"/>
    <w:uiPriority w:val="99"/>
    <w:unhideWhenUsed/>
    <w:rsid w:val="00115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B00"/>
  </w:style>
  <w:style w:type="paragraph" w:styleId="a7">
    <w:name w:val="Balloon Text"/>
    <w:basedOn w:val="a"/>
    <w:link w:val="a8"/>
    <w:uiPriority w:val="99"/>
    <w:semiHidden/>
    <w:unhideWhenUsed/>
    <w:rsid w:val="009414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476"/>
    <w:rPr>
      <w:rFonts w:ascii="Tahoma" w:hAnsi="Tahoma" w:cs="Tahoma"/>
      <w:sz w:val="16"/>
      <w:szCs w:val="16"/>
    </w:rPr>
  </w:style>
  <w:style w:type="character" w:styleId="a9">
    <w:name w:val="Strong"/>
    <w:basedOn w:val="a0"/>
    <w:qFormat/>
    <w:rsid w:val="00020B00"/>
    <w:rPr>
      <w:b/>
      <w:bCs/>
    </w:rPr>
  </w:style>
  <w:style w:type="paragraph" w:styleId="aa">
    <w:name w:val="Body Text"/>
    <w:basedOn w:val="a"/>
    <w:link w:val="ab"/>
    <w:uiPriority w:val="1"/>
    <w:qFormat/>
    <w:rsid w:val="00925FAC"/>
    <w:pPr>
      <w:widowControl w:val="0"/>
      <w:spacing w:after="0" w:line="240" w:lineRule="auto"/>
      <w:ind w:left="101" w:firstLine="720"/>
    </w:pPr>
    <w:rPr>
      <w:rFonts w:ascii="Times New Roman" w:eastAsia="Times New Roman" w:hAnsi="Times New Roman"/>
      <w:sz w:val="28"/>
      <w:szCs w:val="28"/>
      <w:lang w:val="en-US"/>
    </w:rPr>
  </w:style>
  <w:style w:type="character" w:customStyle="1" w:styleId="ab">
    <w:name w:val="Основной текст Знак"/>
    <w:basedOn w:val="a0"/>
    <w:link w:val="aa"/>
    <w:uiPriority w:val="1"/>
    <w:rsid w:val="00925FAC"/>
    <w:rPr>
      <w:rFonts w:ascii="Times New Roman" w:eastAsia="Times New Roman" w:hAnsi="Times New Roman"/>
      <w:sz w:val="28"/>
      <w:szCs w:val="28"/>
      <w:lang w:val="en-US"/>
    </w:rPr>
  </w:style>
  <w:style w:type="paragraph" w:customStyle="1" w:styleId="ConsPlusNormal">
    <w:name w:val="ConsPlusNormal"/>
    <w:rsid w:val="00C13ED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B00"/>
  </w:style>
  <w:style w:type="paragraph" w:styleId="a5">
    <w:name w:val="footer"/>
    <w:basedOn w:val="a"/>
    <w:link w:val="a6"/>
    <w:uiPriority w:val="99"/>
    <w:unhideWhenUsed/>
    <w:rsid w:val="00115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B00"/>
  </w:style>
  <w:style w:type="paragraph" w:styleId="a7">
    <w:name w:val="Balloon Text"/>
    <w:basedOn w:val="a"/>
    <w:link w:val="a8"/>
    <w:uiPriority w:val="99"/>
    <w:semiHidden/>
    <w:unhideWhenUsed/>
    <w:rsid w:val="009414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3D84A1679E7BCBABC79009B0BF729CF950870F7B867D688D6A61CB65CB2F9CA7176BEAC26W5aDC" TargetMode="External"/><Relationship Id="rId13" Type="http://schemas.openxmlformats.org/officeDocument/2006/relationships/hyperlink" Target="consultantplus://offline/ref=67C3D84A1679E7BCBABC79009B0BF729CF950870F7B867D688D6A61CB65CB2F9CA7176BEAC20W5a5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7C3D84A1679E7BCBABC79009B0BF729CF94087EF8B667D688D6A61CB65CB2F9CA7176BCAB275E27W8a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7C3D84A1679E7BCBABC79009B0BF729CF940779FDB767D688D6A61CB6W5aC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7C3D84A1679E7BCBABC79009B0BF729CF940779FDB767D688D6A61CB65CB2F9CA7176BCAB245821W8a4C" TargetMode="External"/><Relationship Id="rId4" Type="http://schemas.openxmlformats.org/officeDocument/2006/relationships/webSettings" Target="webSettings.xml"/><Relationship Id="rId9" Type="http://schemas.openxmlformats.org/officeDocument/2006/relationships/hyperlink" Target="consultantplus://offline/ref=67C3D84A1679E7BCBABC79009B0BF729CF940779FDB767D688D6A61CB65CB2F9CA7176BCAB245F26W8a3C" TargetMode="External"/><Relationship Id="rId14" Type="http://schemas.openxmlformats.org/officeDocument/2006/relationships/hyperlink" Target="consultantplus://offline/ref=67C3D84A1679E7BCBABC79009B0BF729CF94087EF8B667D688D6A61CB65CB2F9CA7176BCAB275926W8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8C44-C969-4B21-B86C-64BC8689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16</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76</cp:revision>
  <cp:lastPrinted>2014-05-22T02:06:00Z</cp:lastPrinted>
  <dcterms:created xsi:type="dcterms:W3CDTF">2014-05-15T03:34:00Z</dcterms:created>
  <dcterms:modified xsi:type="dcterms:W3CDTF">2014-05-22T02:27:00Z</dcterms:modified>
</cp:coreProperties>
</file>