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E1884">
        <w:rPr>
          <w:sz w:val="28"/>
          <w:szCs w:val="28"/>
        </w:rPr>
        <w:t>31 июля</w:t>
      </w:r>
      <w:r w:rsidRPr="00B43B86">
        <w:rPr>
          <w:sz w:val="28"/>
          <w:szCs w:val="28"/>
        </w:rPr>
        <w:t xml:space="preserve"> 201</w:t>
      </w:r>
      <w:r w:rsidR="00B5681E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E1884">
        <w:rPr>
          <w:sz w:val="28"/>
          <w:szCs w:val="28"/>
        </w:rPr>
        <w:t>415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B5681E" w:rsidRPr="00C53E40" w:rsidRDefault="00B5681E" w:rsidP="00B5681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53E40">
        <w:rPr>
          <w:rFonts w:ascii="Times New Roman" w:hAnsi="Times New Roman" w:cs="Times New Roman"/>
          <w:bCs w:val="0"/>
          <w:sz w:val="28"/>
          <w:szCs w:val="28"/>
        </w:rPr>
        <w:t>О порядке проведения антикоррупционной экспертизы</w:t>
      </w:r>
    </w:p>
    <w:p w:rsidR="00B5681E" w:rsidRPr="00C53E40" w:rsidRDefault="00B5681E" w:rsidP="00B5681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53E40">
        <w:rPr>
          <w:rFonts w:ascii="Times New Roman" w:hAnsi="Times New Roman" w:cs="Times New Roman"/>
          <w:bCs w:val="0"/>
          <w:sz w:val="28"/>
          <w:szCs w:val="28"/>
        </w:rPr>
        <w:t>муниципальных нормативных правовых актов</w:t>
      </w:r>
    </w:p>
    <w:p w:rsidR="00B5681E" w:rsidRPr="00C53E40" w:rsidRDefault="00B5681E" w:rsidP="00B5681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53E40">
        <w:rPr>
          <w:rFonts w:ascii="Times New Roman" w:hAnsi="Times New Roman" w:cs="Times New Roman"/>
          <w:bCs w:val="0"/>
          <w:sz w:val="28"/>
          <w:szCs w:val="28"/>
        </w:rPr>
        <w:t>и проектов муниципальных нормативных правовых актов</w:t>
      </w:r>
    </w:p>
    <w:p w:rsidR="00B5681E" w:rsidRPr="00C53E40" w:rsidRDefault="00B5681E" w:rsidP="00B5681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r w:rsidRPr="00C53E40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«Турочакский район»</w:t>
      </w:r>
    </w:p>
    <w:p w:rsidR="00B5681E" w:rsidRPr="00C53E40" w:rsidRDefault="00B5681E" w:rsidP="00B5681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81E" w:rsidRPr="00C53E40" w:rsidRDefault="00B5681E" w:rsidP="00B568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E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C53E40">
        <w:rPr>
          <w:rFonts w:ascii="Times New Roman" w:hAnsi="Times New Roman" w:cs="Times New Roman"/>
          <w:sz w:val="28"/>
          <w:szCs w:val="28"/>
        </w:rPr>
        <w:t>17.07.2009г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3E40">
        <w:rPr>
          <w:rFonts w:ascii="Times New Roman" w:hAnsi="Times New Roman" w:cs="Times New Roman"/>
          <w:sz w:val="28"/>
          <w:szCs w:val="28"/>
        </w:rPr>
        <w:t xml:space="preserve"> №172-ФЗ </w:t>
      </w:r>
      <w:r w:rsidRPr="00C53E40">
        <w:rPr>
          <w:rFonts w:ascii="Times New Roman" w:hAnsi="Times New Roman" w:cs="Times New Roman"/>
          <w:bCs/>
          <w:sz w:val="28"/>
          <w:szCs w:val="28"/>
        </w:rPr>
        <w:t xml:space="preserve">"Об антикоррупционной экспертизе нормативных правовых актов и проектов нормативных правовых актов", </w:t>
      </w:r>
      <w:r w:rsidRPr="00C53E40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26.02.2010г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3E40">
        <w:rPr>
          <w:rFonts w:ascii="Times New Roman" w:hAnsi="Times New Roman" w:cs="Times New Roman"/>
          <w:sz w:val="28"/>
          <w:szCs w:val="28"/>
        </w:rPr>
        <w:t>№96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Алтай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05.03.2009г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№1-РЗ «О противодействии коррупции в Республике Алтай».</w:t>
      </w:r>
    </w:p>
    <w:p w:rsidR="00B5681E" w:rsidRPr="00C53E40" w:rsidRDefault="00B5681E" w:rsidP="00B568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681E" w:rsidRDefault="00B5681E" w:rsidP="00B5681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E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81E" w:rsidRPr="00C53E40" w:rsidRDefault="00B5681E" w:rsidP="00B568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81E" w:rsidRPr="004D4965" w:rsidRDefault="00B5681E" w:rsidP="00B568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E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53E4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3E40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район».</w:t>
      </w:r>
    </w:p>
    <w:p w:rsidR="00B5681E" w:rsidRDefault="00B5681E" w:rsidP="00B5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1E" w:rsidRDefault="00B5681E" w:rsidP="00B56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1E" w:rsidRDefault="00B5681E" w:rsidP="00B56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1E" w:rsidRPr="00C53E40" w:rsidRDefault="00B5681E" w:rsidP="00B56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81E" w:rsidRPr="00C53E40" w:rsidRDefault="00B5681E" w:rsidP="00B56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E40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B5681E" w:rsidRDefault="00B5681E" w:rsidP="00B56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E40">
        <w:rPr>
          <w:rFonts w:ascii="Times New Roman" w:hAnsi="Times New Roman" w:cs="Times New Roman"/>
          <w:sz w:val="28"/>
          <w:szCs w:val="28"/>
        </w:rPr>
        <w:t xml:space="preserve">образования «Турочакский </w:t>
      </w:r>
      <w:proofErr w:type="gramStart"/>
      <w:r w:rsidRPr="00C53E4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C53E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3E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53E40"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</w:p>
    <w:p w:rsidR="00B5681E" w:rsidRDefault="00B5681E" w:rsidP="00B5681E">
      <w:pPr>
        <w:pStyle w:val="ConsPlusNormal"/>
        <w:ind w:firstLine="0"/>
        <w:jc w:val="both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jc w:val="center"/>
        <w:rPr>
          <w:sz w:val="22"/>
          <w:szCs w:val="22"/>
        </w:rPr>
      </w:pPr>
    </w:p>
    <w:p w:rsidR="00B5681E" w:rsidRDefault="00B5681E" w:rsidP="00B5681E">
      <w:pPr>
        <w:rPr>
          <w:sz w:val="22"/>
          <w:szCs w:val="22"/>
        </w:rPr>
      </w:pPr>
    </w:p>
    <w:p w:rsidR="00B5681E" w:rsidRDefault="00B5681E" w:rsidP="00B5681E">
      <w:pPr>
        <w:rPr>
          <w:sz w:val="22"/>
          <w:szCs w:val="22"/>
        </w:rPr>
      </w:pPr>
    </w:p>
    <w:p w:rsidR="00B5681E" w:rsidRDefault="00B5681E" w:rsidP="00B5681E">
      <w:pPr>
        <w:jc w:val="right"/>
        <w:rPr>
          <w:sz w:val="22"/>
          <w:szCs w:val="22"/>
        </w:rPr>
      </w:pPr>
    </w:p>
    <w:p w:rsidR="00B5681E" w:rsidRDefault="00B5681E" w:rsidP="00B5681E">
      <w:pPr>
        <w:ind w:left="5670"/>
        <w:jc w:val="both"/>
        <w:rPr>
          <w:sz w:val="22"/>
          <w:szCs w:val="22"/>
        </w:rPr>
      </w:pPr>
      <w:r w:rsidRPr="00F6014C">
        <w:rPr>
          <w:sz w:val="22"/>
          <w:szCs w:val="22"/>
        </w:rPr>
        <w:lastRenderedPageBreak/>
        <w:t xml:space="preserve">Утвержден </w:t>
      </w:r>
    </w:p>
    <w:p w:rsidR="00B5681E" w:rsidRDefault="00B5681E" w:rsidP="00B5681E">
      <w:pPr>
        <w:ind w:left="5670"/>
        <w:jc w:val="both"/>
        <w:rPr>
          <w:sz w:val="22"/>
          <w:szCs w:val="22"/>
        </w:rPr>
      </w:pPr>
      <w:r w:rsidRPr="00F6014C">
        <w:rPr>
          <w:sz w:val="22"/>
          <w:szCs w:val="22"/>
        </w:rPr>
        <w:t>постановлением главы</w:t>
      </w:r>
      <w:r>
        <w:rPr>
          <w:sz w:val="22"/>
          <w:szCs w:val="22"/>
        </w:rPr>
        <w:t xml:space="preserve"> </w:t>
      </w:r>
      <w:r w:rsidRPr="00F6014C">
        <w:rPr>
          <w:sz w:val="22"/>
          <w:szCs w:val="22"/>
        </w:rPr>
        <w:t>Администрации муниципального образования «Турочакский район»</w:t>
      </w:r>
    </w:p>
    <w:p w:rsidR="00B5681E" w:rsidRPr="00F6014C" w:rsidRDefault="00B5681E" w:rsidP="00B5681E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№</w:t>
      </w:r>
      <w:r w:rsidR="008E1884">
        <w:rPr>
          <w:sz w:val="22"/>
          <w:szCs w:val="22"/>
        </w:rPr>
        <w:t xml:space="preserve"> 415 </w:t>
      </w:r>
      <w:r>
        <w:rPr>
          <w:sz w:val="22"/>
          <w:szCs w:val="22"/>
        </w:rPr>
        <w:t xml:space="preserve">от </w:t>
      </w:r>
      <w:r w:rsidR="008E1884">
        <w:rPr>
          <w:sz w:val="22"/>
          <w:szCs w:val="22"/>
        </w:rPr>
        <w:t>31.07.</w:t>
      </w:r>
      <w:bookmarkStart w:id="0" w:name="_GoBack"/>
      <w:bookmarkEnd w:id="0"/>
      <w:r>
        <w:rPr>
          <w:sz w:val="22"/>
          <w:szCs w:val="22"/>
        </w:rPr>
        <w:t>2018 г.</w:t>
      </w:r>
    </w:p>
    <w:p w:rsidR="00B5681E" w:rsidRPr="00C53E40" w:rsidRDefault="00B5681E" w:rsidP="00B5681E">
      <w:pPr>
        <w:jc w:val="right"/>
        <w:rPr>
          <w:sz w:val="28"/>
          <w:szCs w:val="28"/>
        </w:rPr>
      </w:pPr>
    </w:p>
    <w:p w:rsidR="00B5681E" w:rsidRPr="00C53E40" w:rsidRDefault="00B5681E" w:rsidP="00B5681E">
      <w:pPr>
        <w:jc w:val="center"/>
        <w:rPr>
          <w:b/>
          <w:sz w:val="28"/>
          <w:szCs w:val="28"/>
        </w:rPr>
      </w:pPr>
      <w:r w:rsidRPr="00C53E40">
        <w:rPr>
          <w:b/>
          <w:sz w:val="28"/>
          <w:szCs w:val="28"/>
        </w:rPr>
        <w:t>ПОРЯДОК</w:t>
      </w:r>
    </w:p>
    <w:p w:rsidR="00B5681E" w:rsidRPr="00C53E40" w:rsidRDefault="00B5681E" w:rsidP="00B5681E">
      <w:pPr>
        <w:jc w:val="center"/>
        <w:rPr>
          <w:b/>
          <w:sz w:val="28"/>
          <w:szCs w:val="28"/>
        </w:rPr>
      </w:pPr>
      <w:r w:rsidRPr="00C53E40"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C53E40">
        <w:rPr>
          <w:b/>
          <w:sz w:val="28"/>
          <w:szCs w:val="28"/>
        </w:rPr>
        <w:t>муниципального образования «Турочакский район»</w:t>
      </w:r>
    </w:p>
    <w:p w:rsidR="00B5681E" w:rsidRPr="00C53E40" w:rsidRDefault="00B5681E" w:rsidP="00B5681E">
      <w:pPr>
        <w:jc w:val="both"/>
        <w:rPr>
          <w:b/>
          <w:sz w:val="28"/>
          <w:szCs w:val="28"/>
        </w:rPr>
      </w:pPr>
    </w:p>
    <w:p w:rsidR="00B5681E" w:rsidRPr="00C53E40" w:rsidRDefault="00B5681E" w:rsidP="00B5681E">
      <w:pPr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C53E40">
        <w:rPr>
          <w:b/>
          <w:sz w:val="28"/>
          <w:szCs w:val="28"/>
        </w:rPr>
        <w:t>Общие положения</w:t>
      </w:r>
    </w:p>
    <w:p w:rsidR="00B5681E" w:rsidRPr="00C53E40" w:rsidRDefault="00B5681E" w:rsidP="00B5681E">
      <w:pPr>
        <w:suppressAutoHyphens/>
        <w:ind w:left="1080"/>
        <w:rPr>
          <w:b/>
          <w:sz w:val="28"/>
          <w:szCs w:val="28"/>
        </w:rPr>
      </w:pPr>
    </w:p>
    <w:p w:rsidR="00B5681E" w:rsidRDefault="00B5681E" w:rsidP="00B5681E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C53E40">
        <w:rPr>
          <w:sz w:val="28"/>
          <w:szCs w:val="28"/>
        </w:rPr>
        <w:t xml:space="preserve">. Предметом антикоррупционной экспертизы являются муниципальные нормативные правовые акты и проекты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C53E40">
        <w:rPr>
          <w:sz w:val="28"/>
          <w:szCs w:val="28"/>
        </w:rPr>
        <w:t>муниципального образования «Турочакский район</w:t>
      </w:r>
      <w:r>
        <w:rPr>
          <w:sz w:val="28"/>
          <w:szCs w:val="28"/>
        </w:rPr>
        <w:t>».</w:t>
      </w:r>
    </w:p>
    <w:p w:rsidR="00B5681E" w:rsidRPr="00C53E40" w:rsidRDefault="00B5681E" w:rsidP="00B5681E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C53E40">
        <w:rPr>
          <w:spacing w:val="-10"/>
          <w:sz w:val="28"/>
          <w:szCs w:val="28"/>
        </w:rPr>
        <w:tab/>
        <w:t xml:space="preserve"> </w:t>
      </w:r>
      <w:r>
        <w:rPr>
          <w:spacing w:val="-10"/>
          <w:sz w:val="28"/>
          <w:szCs w:val="28"/>
        </w:rPr>
        <w:t xml:space="preserve"> 2</w:t>
      </w:r>
      <w:r w:rsidRPr="00C53E40">
        <w:rPr>
          <w:spacing w:val="-10"/>
          <w:sz w:val="28"/>
          <w:szCs w:val="28"/>
        </w:rPr>
        <w:t>.</w:t>
      </w:r>
      <w:r w:rsidRPr="00C53E40">
        <w:rPr>
          <w:sz w:val="28"/>
          <w:szCs w:val="28"/>
        </w:rPr>
        <w:t xml:space="preserve"> Антикоррупционная экспертиза проводится в целях:</w:t>
      </w:r>
    </w:p>
    <w:p w:rsidR="00B5681E" w:rsidRPr="00C53E40" w:rsidRDefault="00B5681E" w:rsidP="00B5681E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E40">
        <w:rPr>
          <w:sz w:val="28"/>
          <w:szCs w:val="28"/>
        </w:rPr>
        <w:t xml:space="preserve">выявления в муниципальных правовых актах </w:t>
      </w:r>
      <w:proofErr w:type="spellStart"/>
      <w:r w:rsidRPr="00C53E40">
        <w:rPr>
          <w:sz w:val="28"/>
          <w:szCs w:val="28"/>
        </w:rPr>
        <w:t>коррупциогенных</w:t>
      </w:r>
      <w:proofErr w:type="spellEnd"/>
      <w:r w:rsidRPr="00C53E40">
        <w:rPr>
          <w:sz w:val="28"/>
          <w:szCs w:val="28"/>
        </w:rPr>
        <w:t xml:space="preserve"> факторов;</w:t>
      </w:r>
    </w:p>
    <w:p w:rsidR="00B5681E" w:rsidRPr="00C53E40" w:rsidRDefault="00B5681E" w:rsidP="00B5681E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разработки рекомендаций, направленных на устранение или ограничение действия выявленных в муниципальных правовых актах </w:t>
      </w:r>
      <w:proofErr w:type="spellStart"/>
      <w:r w:rsidRPr="00C53E40">
        <w:rPr>
          <w:sz w:val="28"/>
          <w:szCs w:val="28"/>
        </w:rPr>
        <w:t>коррупциогенных</w:t>
      </w:r>
      <w:proofErr w:type="spellEnd"/>
      <w:r w:rsidRPr="00C53E40">
        <w:rPr>
          <w:sz w:val="28"/>
          <w:szCs w:val="28"/>
        </w:rPr>
        <w:t xml:space="preserve"> факторов.</w:t>
      </w:r>
    </w:p>
    <w:p w:rsidR="00B5681E" w:rsidRPr="00C53E40" w:rsidRDefault="00B5681E" w:rsidP="00B5681E">
      <w:pPr>
        <w:shd w:val="clear" w:color="auto" w:fill="FFFFFF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3</w:t>
      </w:r>
      <w:r w:rsidRPr="00C53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3E40">
        <w:rPr>
          <w:sz w:val="28"/>
          <w:szCs w:val="28"/>
          <w:shd w:val="clear" w:color="auto" w:fill="FFFFFF"/>
        </w:rPr>
        <w:t>Антикоррупционная экспертиза нормативных правовых актов и проектов нормативных правовых актов проводится в соответствии с настоящим Порядком, Методикой,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  <w:shd w:val="clear" w:color="auto" w:fill="FFFFFF"/>
        </w:rPr>
        <w:t xml:space="preserve">, другими нормативно </w:t>
      </w:r>
      <w:proofErr w:type="gramStart"/>
      <w:r>
        <w:rPr>
          <w:sz w:val="28"/>
          <w:szCs w:val="28"/>
          <w:shd w:val="clear" w:color="auto" w:fill="FFFFFF"/>
        </w:rPr>
        <w:t>правовыми актами</w:t>
      </w:r>
      <w:proofErr w:type="gramEnd"/>
      <w:r>
        <w:rPr>
          <w:sz w:val="28"/>
          <w:szCs w:val="28"/>
          <w:shd w:val="clear" w:color="auto" w:fill="FFFFFF"/>
        </w:rPr>
        <w:t xml:space="preserve"> регламентирующими проведение антикоррупционной экспертизы</w:t>
      </w:r>
      <w:r w:rsidRPr="00C53E40">
        <w:rPr>
          <w:sz w:val="28"/>
          <w:szCs w:val="28"/>
          <w:shd w:val="clear" w:color="auto" w:fill="FFFFFF"/>
        </w:rPr>
        <w:t>.</w:t>
      </w:r>
    </w:p>
    <w:p w:rsidR="00B5681E" w:rsidRDefault="00B5681E" w:rsidP="00B5681E">
      <w:p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E40">
        <w:rPr>
          <w:rFonts w:eastAsia="Arial"/>
          <w:spacing w:val="-7"/>
          <w:sz w:val="28"/>
          <w:szCs w:val="28"/>
        </w:rPr>
        <w:tab/>
        <w:t xml:space="preserve"> </w:t>
      </w:r>
      <w:r>
        <w:rPr>
          <w:rFonts w:eastAsia="Arial"/>
          <w:spacing w:val="-7"/>
          <w:sz w:val="28"/>
          <w:szCs w:val="28"/>
        </w:rPr>
        <w:t>4</w:t>
      </w:r>
      <w:r w:rsidRPr="00C53E40">
        <w:rPr>
          <w:rFonts w:eastAsia="Arial"/>
          <w:spacing w:val="-7"/>
          <w:sz w:val="28"/>
          <w:szCs w:val="28"/>
        </w:rPr>
        <w:t xml:space="preserve">.  </w:t>
      </w:r>
      <w:r w:rsidRPr="00C53E40">
        <w:rPr>
          <w:spacing w:val="15"/>
          <w:sz w:val="28"/>
          <w:szCs w:val="28"/>
        </w:rPr>
        <w:t>Понятия,</w:t>
      </w:r>
      <w:r w:rsidRPr="00C53E40">
        <w:rPr>
          <w:sz w:val="28"/>
          <w:szCs w:val="28"/>
        </w:rPr>
        <w:t xml:space="preserve"> используемые в настоящем Порядке, употребляются в значениях, установленных Федеральным законом от 25 декабря 2008 года </w:t>
      </w:r>
      <w:r>
        <w:rPr>
          <w:sz w:val="28"/>
          <w:szCs w:val="28"/>
        </w:rPr>
        <w:t xml:space="preserve">       </w:t>
      </w:r>
      <w:r w:rsidRPr="00C53E40">
        <w:rPr>
          <w:sz w:val="28"/>
          <w:szCs w:val="28"/>
        </w:rPr>
        <w:t>№ 273-ФЗ «О противодействии коррупции» и Законом Республики Алтай от 5 марта 2009 года № 1-РЗ "О противодействи</w:t>
      </w:r>
      <w:r>
        <w:rPr>
          <w:sz w:val="28"/>
          <w:szCs w:val="28"/>
        </w:rPr>
        <w:t>и коррупции в Республике Алтай"</w:t>
      </w:r>
    </w:p>
    <w:p w:rsidR="00B5681E" w:rsidRPr="00C53E40" w:rsidRDefault="00B5681E" w:rsidP="00B5681E">
      <w:p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81E" w:rsidRPr="00C53E40" w:rsidRDefault="00B5681E" w:rsidP="00B5681E">
      <w:pPr>
        <w:numPr>
          <w:ilvl w:val="0"/>
          <w:numId w:val="5"/>
        </w:numPr>
        <w:shd w:val="clear" w:color="auto" w:fill="FFFFFF"/>
        <w:ind w:right="1152"/>
        <w:jc w:val="center"/>
        <w:rPr>
          <w:b/>
          <w:spacing w:val="-2"/>
          <w:sz w:val="28"/>
          <w:szCs w:val="28"/>
        </w:rPr>
      </w:pPr>
      <w:r w:rsidRPr="00C53E40">
        <w:rPr>
          <w:b/>
          <w:spacing w:val="-6"/>
          <w:sz w:val="28"/>
          <w:szCs w:val="28"/>
        </w:rPr>
        <w:t xml:space="preserve">Порядок проведения антикоррупционной </w:t>
      </w:r>
      <w:r w:rsidRPr="00C53E40">
        <w:rPr>
          <w:b/>
          <w:spacing w:val="-2"/>
          <w:sz w:val="28"/>
          <w:szCs w:val="28"/>
        </w:rPr>
        <w:t>экспертизы муниципальных правовых актов</w:t>
      </w:r>
    </w:p>
    <w:p w:rsidR="00B5681E" w:rsidRPr="00C53E40" w:rsidRDefault="00B5681E" w:rsidP="00B5681E">
      <w:pPr>
        <w:shd w:val="clear" w:color="auto" w:fill="FFFFFF"/>
        <w:ind w:left="1080" w:right="1152"/>
        <w:rPr>
          <w:b/>
          <w:sz w:val="28"/>
          <w:szCs w:val="28"/>
        </w:rPr>
      </w:pPr>
    </w:p>
    <w:p w:rsidR="00B5681E" w:rsidRPr="00C53E40" w:rsidRDefault="00B5681E" w:rsidP="00B5681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53E40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>5</w:t>
      </w:r>
      <w:r w:rsidRPr="00C53E40">
        <w:rPr>
          <w:rFonts w:eastAsia="Arial"/>
          <w:sz w:val="28"/>
          <w:szCs w:val="28"/>
        </w:rPr>
        <w:t xml:space="preserve">.  </w:t>
      </w:r>
      <w:r w:rsidRPr="00C53E40">
        <w:rPr>
          <w:spacing w:val="-2"/>
          <w:sz w:val="28"/>
          <w:szCs w:val="28"/>
        </w:rPr>
        <w:t xml:space="preserve">Организация       проведения       антикоррупционной       экспертизы </w:t>
      </w:r>
      <w:r w:rsidRPr="00C53E40">
        <w:rPr>
          <w:sz w:val="28"/>
          <w:szCs w:val="28"/>
        </w:rPr>
        <w:t xml:space="preserve">муниципальных правовых актов осуществляется Комиссией по </w:t>
      </w:r>
      <w:r w:rsidRPr="00C53E40">
        <w:rPr>
          <w:spacing w:val="-2"/>
          <w:sz w:val="28"/>
          <w:szCs w:val="28"/>
        </w:rPr>
        <w:t>противодействию коррупции в муниципальном образовании «Турочакский район</w:t>
      </w:r>
      <w:r w:rsidRPr="00C53E40">
        <w:rPr>
          <w:sz w:val="28"/>
          <w:szCs w:val="28"/>
        </w:rPr>
        <w:t>» (далее - Комиссия).</w:t>
      </w:r>
    </w:p>
    <w:p w:rsidR="00B5681E" w:rsidRPr="00C53E40" w:rsidRDefault="00B5681E" w:rsidP="00B5681E">
      <w:pPr>
        <w:shd w:val="clear" w:color="auto" w:fill="FFFFFF"/>
        <w:ind w:right="29" w:firstLine="389"/>
        <w:jc w:val="both"/>
        <w:rPr>
          <w:sz w:val="28"/>
          <w:szCs w:val="28"/>
        </w:rPr>
      </w:pPr>
      <w:r w:rsidRPr="00C53E40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6</w:t>
      </w:r>
      <w:r w:rsidRPr="00C53E40">
        <w:rPr>
          <w:spacing w:val="-2"/>
          <w:sz w:val="28"/>
          <w:szCs w:val="28"/>
        </w:rPr>
        <w:t xml:space="preserve">. Проведение антикоррупционной экспертизы муниципальных правовых </w:t>
      </w:r>
      <w:r w:rsidRPr="00C53E40">
        <w:rPr>
          <w:spacing w:val="-1"/>
          <w:sz w:val="28"/>
          <w:szCs w:val="28"/>
        </w:rPr>
        <w:t>актов осуществляется рабочей группой, состоящей из членов Комиссии.</w:t>
      </w:r>
    </w:p>
    <w:p w:rsidR="00B5681E" w:rsidRPr="00C53E40" w:rsidRDefault="00B5681E" w:rsidP="00B5681E">
      <w:pPr>
        <w:shd w:val="clear" w:color="auto" w:fill="FFFFFF"/>
        <w:ind w:left="5" w:right="24" w:firstLine="384"/>
        <w:jc w:val="both"/>
        <w:rPr>
          <w:sz w:val="28"/>
          <w:szCs w:val="28"/>
        </w:rPr>
      </w:pPr>
      <w:r w:rsidRPr="00C53E40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>7</w:t>
      </w:r>
      <w:r w:rsidRPr="00C53E40">
        <w:rPr>
          <w:spacing w:val="-3"/>
          <w:sz w:val="28"/>
          <w:szCs w:val="28"/>
        </w:rPr>
        <w:t xml:space="preserve">. В случае необходимости к участию в проведении антикоррупционной экспертизы могут привлекаться на общественных началах без выплаты вознаграждения разработчики муниципальных правовых актов, а также лица </w:t>
      </w:r>
      <w:r w:rsidRPr="00C53E40">
        <w:rPr>
          <w:spacing w:val="-1"/>
          <w:sz w:val="28"/>
          <w:szCs w:val="28"/>
        </w:rPr>
        <w:lastRenderedPageBreak/>
        <w:t xml:space="preserve">(эксперты), имеющие специальные познания в определенной области </w:t>
      </w:r>
      <w:r w:rsidRPr="00C53E40">
        <w:rPr>
          <w:sz w:val="28"/>
          <w:szCs w:val="28"/>
        </w:rPr>
        <w:t>правоотношений.</w:t>
      </w:r>
    </w:p>
    <w:p w:rsidR="00B5681E" w:rsidRPr="00C53E40" w:rsidRDefault="00B5681E" w:rsidP="00B5681E">
      <w:pPr>
        <w:shd w:val="clear" w:color="auto" w:fill="FFFFFF"/>
        <w:ind w:left="38" w:firstLine="605"/>
        <w:jc w:val="both"/>
        <w:rPr>
          <w:spacing w:val="-1"/>
          <w:sz w:val="28"/>
          <w:szCs w:val="28"/>
        </w:rPr>
      </w:pPr>
      <w:r w:rsidRPr="00C53E40">
        <w:rPr>
          <w:spacing w:val="-18"/>
          <w:sz w:val="28"/>
          <w:szCs w:val="28"/>
        </w:rPr>
        <w:tab/>
      </w:r>
      <w:r>
        <w:rPr>
          <w:spacing w:val="-18"/>
          <w:sz w:val="28"/>
          <w:szCs w:val="28"/>
        </w:rPr>
        <w:t>8</w:t>
      </w:r>
      <w:r w:rsidRPr="00C53E40">
        <w:rPr>
          <w:spacing w:val="-18"/>
          <w:sz w:val="28"/>
          <w:szCs w:val="28"/>
        </w:rPr>
        <w:t>.</w:t>
      </w:r>
      <w:r w:rsidRPr="00C53E40">
        <w:rPr>
          <w:sz w:val="28"/>
          <w:szCs w:val="28"/>
        </w:rPr>
        <w:t xml:space="preserve"> Антикоррупционной экспертизе подлежат действующие муниципальные правовые акты, а также</w:t>
      </w:r>
      <w:r w:rsidRPr="00C53E40">
        <w:rPr>
          <w:spacing w:val="-2"/>
          <w:sz w:val="28"/>
          <w:szCs w:val="28"/>
        </w:rPr>
        <w:t xml:space="preserve"> проекты муниципальных </w:t>
      </w:r>
      <w:r w:rsidRPr="00C53E40">
        <w:rPr>
          <w:spacing w:val="-1"/>
          <w:sz w:val="28"/>
          <w:szCs w:val="28"/>
        </w:rPr>
        <w:t xml:space="preserve">правовых актов, </w:t>
      </w:r>
      <w:r w:rsidRPr="00C53E40">
        <w:rPr>
          <w:sz w:val="28"/>
          <w:szCs w:val="28"/>
        </w:rPr>
        <w:t xml:space="preserve">в отношении которых </w:t>
      </w:r>
      <w:r w:rsidRPr="00C53E40">
        <w:rPr>
          <w:spacing w:val="-2"/>
          <w:sz w:val="28"/>
          <w:szCs w:val="28"/>
        </w:rPr>
        <w:t xml:space="preserve">принято </w:t>
      </w:r>
      <w:r w:rsidRPr="00C53E40">
        <w:rPr>
          <w:sz w:val="28"/>
          <w:szCs w:val="28"/>
        </w:rPr>
        <w:t>решение о проведении антикоррупционной экспертизы</w:t>
      </w:r>
      <w:r>
        <w:rPr>
          <w:sz w:val="28"/>
          <w:szCs w:val="28"/>
        </w:rPr>
        <w:t>.</w:t>
      </w:r>
      <w:r w:rsidRPr="00C53E40">
        <w:rPr>
          <w:spacing w:val="-1"/>
          <w:sz w:val="28"/>
          <w:szCs w:val="28"/>
        </w:rPr>
        <w:t xml:space="preserve"> </w:t>
      </w:r>
    </w:p>
    <w:p w:rsidR="00B5681E" w:rsidRPr="00C53E40" w:rsidRDefault="00B5681E" w:rsidP="00B5681E">
      <w:pPr>
        <w:shd w:val="clear" w:color="auto" w:fill="FFFFFF"/>
        <w:tabs>
          <w:tab w:val="left" w:pos="709"/>
        </w:tabs>
        <w:ind w:left="14" w:right="5" w:firstLine="389"/>
        <w:jc w:val="both"/>
        <w:rPr>
          <w:sz w:val="28"/>
          <w:szCs w:val="28"/>
        </w:rPr>
      </w:pPr>
      <w:r w:rsidRPr="00C53E40"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>9</w:t>
      </w:r>
      <w:r w:rsidRPr="00C53E40">
        <w:rPr>
          <w:spacing w:val="-16"/>
          <w:sz w:val="28"/>
          <w:szCs w:val="28"/>
        </w:rPr>
        <w:t>.</w:t>
      </w:r>
      <w:r w:rsidRPr="00C53E40">
        <w:rPr>
          <w:sz w:val="28"/>
          <w:szCs w:val="28"/>
        </w:rPr>
        <w:tab/>
        <w:t xml:space="preserve">Проведение антикоррупционной экспертизы муниципального </w:t>
      </w:r>
      <w:r w:rsidRPr="00C53E40">
        <w:rPr>
          <w:spacing w:val="-3"/>
          <w:sz w:val="28"/>
          <w:szCs w:val="28"/>
        </w:rPr>
        <w:t xml:space="preserve">правового акта рабочей группой проводится в срок не более двадцати дней с </w:t>
      </w:r>
      <w:r w:rsidRPr="00C53E40">
        <w:rPr>
          <w:sz w:val="28"/>
          <w:szCs w:val="28"/>
        </w:rPr>
        <w:t xml:space="preserve">даты принятия </w:t>
      </w:r>
      <w:r>
        <w:rPr>
          <w:sz w:val="28"/>
          <w:szCs w:val="28"/>
        </w:rPr>
        <w:t xml:space="preserve">соответствующего </w:t>
      </w:r>
      <w:r w:rsidRPr="00C53E40">
        <w:rPr>
          <w:sz w:val="28"/>
          <w:szCs w:val="28"/>
        </w:rPr>
        <w:t>решения о проведении антикоррупционной экспертизы.</w:t>
      </w:r>
    </w:p>
    <w:p w:rsidR="00B5681E" w:rsidRPr="00C53E40" w:rsidRDefault="00B5681E" w:rsidP="00B5681E">
      <w:pPr>
        <w:shd w:val="clear" w:color="auto" w:fill="FFFFFF"/>
        <w:ind w:left="24" w:right="5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Pr="00C53E40">
        <w:rPr>
          <w:spacing w:val="-2"/>
          <w:sz w:val="28"/>
          <w:szCs w:val="28"/>
        </w:rPr>
        <w:t xml:space="preserve">. По результатам антикоррупционной экспертизы составляется </w:t>
      </w:r>
      <w:r w:rsidRPr="00C53E40">
        <w:rPr>
          <w:sz w:val="28"/>
          <w:szCs w:val="28"/>
        </w:rPr>
        <w:t xml:space="preserve">заключение в соответствии с разделом </w:t>
      </w:r>
      <w:r w:rsidRPr="00C53E40">
        <w:rPr>
          <w:sz w:val="28"/>
          <w:szCs w:val="28"/>
          <w:lang w:val="en-US"/>
        </w:rPr>
        <w:t>III</w:t>
      </w:r>
      <w:r w:rsidRPr="00C53E40">
        <w:rPr>
          <w:i/>
          <w:iCs/>
          <w:sz w:val="28"/>
          <w:szCs w:val="28"/>
        </w:rPr>
        <w:t xml:space="preserve"> </w:t>
      </w:r>
      <w:r w:rsidRPr="00C53E40">
        <w:rPr>
          <w:sz w:val="28"/>
          <w:szCs w:val="28"/>
        </w:rPr>
        <w:t>настоящею Порядка.</w:t>
      </w:r>
    </w:p>
    <w:p w:rsidR="00B5681E" w:rsidRPr="00C53E40" w:rsidRDefault="00B5681E" w:rsidP="00B5681E">
      <w:pPr>
        <w:shd w:val="clear" w:color="auto" w:fill="FFFFFF"/>
        <w:ind w:left="38" w:firstLine="605"/>
        <w:jc w:val="both"/>
        <w:rPr>
          <w:sz w:val="28"/>
          <w:szCs w:val="28"/>
        </w:rPr>
      </w:pPr>
    </w:p>
    <w:p w:rsidR="00B5681E" w:rsidRPr="00C53E40" w:rsidRDefault="00B5681E" w:rsidP="00B5681E">
      <w:pPr>
        <w:numPr>
          <w:ilvl w:val="0"/>
          <w:numId w:val="5"/>
        </w:num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C53E40">
        <w:rPr>
          <w:b/>
          <w:spacing w:val="-3"/>
          <w:sz w:val="28"/>
          <w:szCs w:val="28"/>
        </w:rPr>
        <w:t>Заключение по результатам антикоррупционной экспертизы</w:t>
      </w:r>
    </w:p>
    <w:p w:rsidR="00B5681E" w:rsidRPr="00C53E40" w:rsidRDefault="00B5681E" w:rsidP="00B5681E">
      <w:pPr>
        <w:shd w:val="clear" w:color="auto" w:fill="FFFFFF"/>
        <w:ind w:left="1080"/>
        <w:rPr>
          <w:b/>
          <w:sz w:val="28"/>
          <w:szCs w:val="28"/>
        </w:rPr>
      </w:pPr>
    </w:p>
    <w:p w:rsidR="00B5681E" w:rsidRPr="00C53E40" w:rsidRDefault="00B5681E" w:rsidP="00B5681E">
      <w:pPr>
        <w:shd w:val="clear" w:color="auto" w:fill="FFFFFF"/>
        <w:ind w:left="48" w:firstLine="595"/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53E40">
        <w:rPr>
          <w:sz w:val="28"/>
          <w:szCs w:val="28"/>
        </w:rPr>
        <w:t>. Заключение по результатам антикоррупционной экспертизы состоит из вводной части, описательной части и выводов.</w:t>
      </w:r>
    </w:p>
    <w:p w:rsidR="00B5681E" w:rsidRPr="00C53E40" w:rsidRDefault="00B5681E" w:rsidP="00B5681E">
      <w:pPr>
        <w:shd w:val="clear" w:color="auto" w:fill="FFFFFF"/>
        <w:ind w:left="48"/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 </w:t>
      </w:r>
      <w:r w:rsidRPr="00C53E40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C53E40">
        <w:rPr>
          <w:sz w:val="28"/>
          <w:szCs w:val="28"/>
        </w:rPr>
        <w:t>. Вводная часть должна содержать:</w:t>
      </w:r>
    </w:p>
    <w:p w:rsidR="00B5681E" w:rsidRPr="00C53E40" w:rsidRDefault="00B5681E" w:rsidP="00B5681E">
      <w:pPr>
        <w:shd w:val="clear" w:color="auto" w:fill="FFFFFF"/>
        <w:tabs>
          <w:tab w:val="left" w:pos="528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C53E40">
        <w:rPr>
          <w:spacing w:val="-2"/>
          <w:sz w:val="28"/>
          <w:szCs w:val="28"/>
        </w:rPr>
        <w:t>дату и место подготовки заключения, данные о проводящих экспертизу лицах</w:t>
      </w:r>
      <w:r w:rsidRPr="00C53E40">
        <w:rPr>
          <w:sz w:val="28"/>
          <w:szCs w:val="28"/>
        </w:rPr>
        <w:t>;</w:t>
      </w:r>
    </w:p>
    <w:p w:rsidR="00B5681E" w:rsidRPr="00C53E40" w:rsidRDefault="00B5681E" w:rsidP="00B5681E">
      <w:pPr>
        <w:shd w:val="clear" w:color="auto" w:fill="FFFFFF"/>
        <w:ind w:firstLine="422"/>
        <w:jc w:val="both"/>
        <w:rPr>
          <w:sz w:val="28"/>
          <w:szCs w:val="28"/>
        </w:rPr>
      </w:pPr>
      <w:r w:rsidRPr="00C53E40">
        <w:rPr>
          <w:sz w:val="28"/>
          <w:szCs w:val="28"/>
        </w:rPr>
        <w:t>наименование муниципального правового акта, проходящего экспертизу.</w:t>
      </w:r>
    </w:p>
    <w:p w:rsidR="00B5681E" w:rsidRPr="00C53E40" w:rsidRDefault="00B5681E" w:rsidP="00B5681E">
      <w:pPr>
        <w:shd w:val="clear" w:color="auto" w:fill="FFFFFF"/>
        <w:tabs>
          <w:tab w:val="left" w:pos="830"/>
        </w:tabs>
        <w:ind w:left="14" w:firstLine="408"/>
        <w:jc w:val="both"/>
        <w:rPr>
          <w:sz w:val="28"/>
          <w:szCs w:val="28"/>
        </w:rPr>
      </w:pPr>
      <w:r w:rsidRPr="00C53E40">
        <w:rPr>
          <w:spacing w:val="-19"/>
          <w:sz w:val="28"/>
          <w:szCs w:val="28"/>
        </w:rPr>
        <w:t xml:space="preserve">      </w:t>
      </w:r>
      <w:r>
        <w:rPr>
          <w:spacing w:val="-19"/>
          <w:sz w:val="28"/>
          <w:szCs w:val="28"/>
        </w:rPr>
        <w:t>13</w:t>
      </w:r>
      <w:r w:rsidRPr="00C53E40">
        <w:rPr>
          <w:spacing w:val="-19"/>
          <w:sz w:val="28"/>
          <w:szCs w:val="28"/>
        </w:rPr>
        <w:t>.</w:t>
      </w:r>
      <w:r w:rsidRPr="00C53E40">
        <w:rPr>
          <w:sz w:val="28"/>
          <w:szCs w:val="28"/>
        </w:rPr>
        <w:tab/>
        <w:t>Описательная часть заключения составляется по одной из</w:t>
      </w:r>
      <w:r w:rsidRPr="00C53E40">
        <w:rPr>
          <w:sz w:val="28"/>
          <w:szCs w:val="28"/>
        </w:rPr>
        <w:br/>
        <w:t>следующих форм:</w:t>
      </w:r>
    </w:p>
    <w:p w:rsidR="00B5681E" w:rsidRPr="00C53E40" w:rsidRDefault="00B5681E" w:rsidP="00B5681E">
      <w:pPr>
        <w:shd w:val="clear" w:color="auto" w:fill="FFFFFF"/>
        <w:ind w:left="34" w:right="5" w:firstLine="691"/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в форме последовательного изложения норм, содержащих </w:t>
      </w:r>
      <w:proofErr w:type="spellStart"/>
      <w:r w:rsidRPr="00C53E40">
        <w:rPr>
          <w:sz w:val="28"/>
          <w:szCs w:val="28"/>
        </w:rPr>
        <w:t>коррупциогенные</w:t>
      </w:r>
      <w:proofErr w:type="spellEnd"/>
      <w:r w:rsidRPr="00C53E40">
        <w:rPr>
          <w:sz w:val="28"/>
          <w:szCs w:val="28"/>
        </w:rPr>
        <w:t xml:space="preserve"> факторы (с их описанием и рекомендациями по </w:t>
      </w:r>
      <w:r w:rsidRPr="00C53E40">
        <w:rPr>
          <w:spacing w:val="-2"/>
          <w:sz w:val="28"/>
          <w:szCs w:val="28"/>
        </w:rPr>
        <w:t xml:space="preserve">устранению), в порядке расположения этих норм в муниципальном правовом </w:t>
      </w:r>
      <w:r w:rsidRPr="00C53E40">
        <w:rPr>
          <w:sz w:val="28"/>
          <w:szCs w:val="28"/>
        </w:rPr>
        <w:t xml:space="preserve">акте. При этом для каждой нормы указываются все выявленные в ней </w:t>
      </w:r>
      <w:r w:rsidRPr="00C53E40">
        <w:rPr>
          <w:spacing w:val="-1"/>
          <w:sz w:val="28"/>
          <w:szCs w:val="28"/>
        </w:rPr>
        <w:t xml:space="preserve">типичные </w:t>
      </w:r>
      <w:proofErr w:type="spellStart"/>
      <w:r w:rsidRPr="00C53E40">
        <w:rPr>
          <w:spacing w:val="-1"/>
          <w:sz w:val="28"/>
          <w:szCs w:val="28"/>
        </w:rPr>
        <w:t>коррупциогенные</w:t>
      </w:r>
      <w:proofErr w:type="spellEnd"/>
      <w:r w:rsidRPr="00C53E40">
        <w:rPr>
          <w:spacing w:val="-1"/>
          <w:sz w:val="28"/>
          <w:szCs w:val="28"/>
        </w:rPr>
        <w:t xml:space="preserve"> факторы и рекомендации по их устранению;</w:t>
      </w:r>
    </w:p>
    <w:p w:rsidR="00B5681E" w:rsidRDefault="00B5681E" w:rsidP="00B5681E">
      <w:pPr>
        <w:shd w:val="clear" w:color="auto" w:fill="FFFFFF"/>
        <w:tabs>
          <w:tab w:val="left" w:pos="624"/>
        </w:tabs>
        <w:ind w:left="34" w:right="10"/>
        <w:jc w:val="both"/>
        <w:rPr>
          <w:sz w:val="28"/>
          <w:szCs w:val="28"/>
        </w:rPr>
      </w:pPr>
      <w:r w:rsidRPr="00C53E40">
        <w:rPr>
          <w:sz w:val="28"/>
          <w:szCs w:val="28"/>
        </w:rPr>
        <w:tab/>
        <w:t xml:space="preserve">в форме последовательного перечня типичных </w:t>
      </w:r>
      <w:proofErr w:type="spellStart"/>
      <w:r w:rsidRPr="00C53E40">
        <w:rPr>
          <w:sz w:val="28"/>
          <w:szCs w:val="28"/>
        </w:rPr>
        <w:t>коррупциогенных</w:t>
      </w:r>
      <w:proofErr w:type="spellEnd"/>
      <w:r w:rsidRPr="00C53E40">
        <w:rPr>
          <w:sz w:val="28"/>
          <w:szCs w:val="28"/>
        </w:rPr>
        <w:br/>
      </w:r>
      <w:r w:rsidRPr="00C53E40">
        <w:rPr>
          <w:spacing w:val="-3"/>
          <w:sz w:val="28"/>
          <w:szCs w:val="28"/>
        </w:rPr>
        <w:t>факторов, содержащихся в нормах муниципального правового акта. При этом,</w:t>
      </w:r>
      <w:r w:rsidRPr="00C53E40">
        <w:rPr>
          <w:spacing w:val="-3"/>
          <w:sz w:val="28"/>
          <w:szCs w:val="28"/>
        </w:rPr>
        <w:br/>
      </w:r>
      <w:r w:rsidRPr="00C53E40">
        <w:rPr>
          <w:sz w:val="28"/>
          <w:szCs w:val="28"/>
        </w:rPr>
        <w:t>после указания содержащегося в муниципальном правовом акте</w:t>
      </w:r>
      <w:r w:rsidRPr="00C53E40">
        <w:rPr>
          <w:sz w:val="28"/>
          <w:szCs w:val="28"/>
        </w:rPr>
        <w:br/>
      </w:r>
      <w:proofErr w:type="spellStart"/>
      <w:r w:rsidRPr="00C53E40">
        <w:rPr>
          <w:sz w:val="28"/>
          <w:szCs w:val="28"/>
        </w:rPr>
        <w:t>коррупциогенного</w:t>
      </w:r>
      <w:proofErr w:type="spellEnd"/>
      <w:r w:rsidRPr="00C53E40">
        <w:rPr>
          <w:sz w:val="28"/>
          <w:szCs w:val="28"/>
        </w:rPr>
        <w:t xml:space="preserve"> фактора, приводятся все нормы, в которых он содержится,</w:t>
      </w:r>
      <w:r w:rsidRPr="00C53E40">
        <w:rPr>
          <w:sz w:val="28"/>
          <w:szCs w:val="28"/>
        </w:rPr>
        <w:br/>
      </w:r>
      <w:r w:rsidRPr="00C53E40">
        <w:rPr>
          <w:spacing w:val="-1"/>
          <w:sz w:val="28"/>
          <w:szCs w:val="28"/>
        </w:rPr>
        <w:t>с описанием его проявления в каждой из этих</w:t>
      </w:r>
      <w:r w:rsidRPr="00C53E40">
        <w:rPr>
          <w:smallCaps/>
          <w:spacing w:val="-1"/>
          <w:sz w:val="28"/>
          <w:szCs w:val="28"/>
        </w:rPr>
        <w:t xml:space="preserve"> </w:t>
      </w:r>
      <w:r w:rsidRPr="00C53E40">
        <w:rPr>
          <w:spacing w:val="-1"/>
          <w:sz w:val="28"/>
          <w:szCs w:val="28"/>
        </w:rPr>
        <w:t xml:space="preserve">норм </w:t>
      </w:r>
      <w:r w:rsidRPr="00C53E40">
        <w:rPr>
          <w:sz w:val="28"/>
          <w:szCs w:val="28"/>
        </w:rPr>
        <w:t>(или</w:t>
      </w:r>
      <w:r w:rsidRPr="00C53E40">
        <w:rPr>
          <w:spacing w:val="-1"/>
          <w:sz w:val="28"/>
          <w:szCs w:val="28"/>
        </w:rPr>
        <w:t xml:space="preserve"> в нескольких</w:t>
      </w:r>
      <w:r w:rsidRPr="00C53E40">
        <w:rPr>
          <w:spacing w:val="-1"/>
          <w:sz w:val="28"/>
          <w:szCs w:val="28"/>
        </w:rPr>
        <w:br/>
      </w:r>
      <w:r w:rsidRPr="00C53E40">
        <w:rPr>
          <w:sz w:val="28"/>
          <w:szCs w:val="28"/>
        </w:rPr>
        <w:t xml:space="preserve">аналогичных нормах) и рекомендации по устранению </w:t>
      </w:r>
      <w:proofErr w:type="spellStart"/>
      <w:r w:rsidRPr="00C53E40">
        <w:rPr>
          <w:sz w:val="28"/>
          <w:szCs w:val="28"/>
        </w:rPr>
        <w:t>коррупциогенного</w:t>
      </w:r>
      <w:proofErr w:type="spellEnd"/>
      <w:r w:rsidRPr="00C53E40">
        <w:rPr>
          <w:sz w:val="28"/>
          <w:szCs w:val="28"/>
        </w:rPr>
        <w:br/>
        <w:t>фактора для каждой из норм, нескольких или всех содержащих его норм.</w:t>
      </w:r>
    </w:p>
    <w:p w:rsidR="00B5681E" w:rsidRPr="00C53E40" w:rsidRDefault="00B5681E" w:rsidP="00B5681E">
      <w:pPr>
        <w:shd w:val="clear" w:color="auto" w:fill="FFFFFF"/>
        <w:tabs>
          <w:tab w:val="left" w:pos="624"/>
        </w:tabs>
        <w:ind w:left="34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C53E40">
        <w:rPr>
          <w:spacing w:val="-1"/>
          <w:sz w:val="28"/>
          <w:szCs w:val="28"/>
        </w:rPr>
        <w:t>Также заключение может содержать указания на наличие (отсутствие) в</w:t>
      </w:r>
      <w:r w:rsidRPr="00C53E40">
        <w:rPr>
          <w:spacing w:val="-1"/>
          <w:sz w:val="28"/>
          <w:szCs w:val="28"/>
        </w:rPr>
        <w:br/>
      </w:r>
      <w:r w:rsidRPr="00C53E40">
        <w:rPr>
          <w:sz w:val="28"/>
          <w:szCs w:val="28"/>
        </w:rPr>
        <w:t>анализируемом муниципальном правовом акте превентивных</w:t>
      </w:r>
      <w:r w:rsidRPr="00C53E40">
        <w:rPr>
          <w:sz w:val="28"/>
          <w:szCs w:val="28"/>
        </w:rPr>
        <w:br/>
      </w:r>
      <w:r w:rsidRPr="00C53E40">
        <w:rPr>
          <w:spacing w:val="-1"/>
          <w:sz w:val="28"/>
          <w:szCs w:val="28"/>
        </w:rPr>
        <w:t>антикоррупционных норм и рекомендации по их исключению.</w:t>
      </w:r>
    </w:p>
    <w:p w:rsidR="00B5681E" w:rsidRPr="00C53E40" w:rsidRDefault="00B5681E" w:rsidP="00B5681E">
      <w:pPr>
        <w:shd w:val="clear" w:color="auto" w:fill="FFFFFF"/>
        <w:ind w:left="19" w:right="24" w:firstLine="379"/>
        <w:jc w:val="both"/>
        <w:rPr>
          <w:sz w:val="28"/>
          <w:szCs w:val="28"/>
        </w:rPr>
      </w:pPr>
      <w:r w:rsidRPr="00C53E40">
        <w:rPr>
          <w:sz w:val="28"/>
          <w:szCs w:val="28"/>
        </w:rPr>
        <w:t xml:space="preserve">Отсутствие типичного </w:t>
      </w:r>
      <w:proofErr w:type="spellStart"/>
      <w:r w:rsidRPr="00C53E40">
        <w:rPr>
          <w:sz w:val="28"/>
          <w:szCs w:val="28"/>
        </w:rPr>
        <w:t>коррупциогенного</w:t>
      </w:r>
      <w:proofErr w:type="spellEnd"/>
      <w:r w:rsidRPr="00C53E40">
        <w:rPr>
          <w:sz w:val="28"/>
          <w:szCs w:val="28"/>
        </w:rPr>
        <w:t xml:space="preserve"> фактора в заключении означает, что нормы муниципального правового акта проверены на его наличие и ни в одной из этих норм он не выявлен.</w:t>
      </w:r>
    </w:p>
    <w:p w:rsidR="00B5681E" w:rsidRPr="00C53E40" w:rsidRDefault="00B5681E" w:rsidP="00B5681E">
      <w:pPr>
        <w:shd w:val="clear" w:color="auto" w:fill="FFFFFF"/>
        <w:tabs>
          <w:tab w:val="left" w:pos="830"/>
        </w:tabs>
        <w:ind w:right="24"/>
        <w:jc w:val="both"/>
        <w:rPr>
          <w:sz w:val="28"/>
          <w:szCs w:val="28"/>
        </w:rPr>
      </w:pPr>
      <w:r w:rsidRPr="00C53E40">
        <w:rPr>
          <w:spacing w:val="-19"/>
          <w:sz w:val="28"/>
          <w:szCs w:val="28"/>
        </w:rPr>
        <w:t xml:space="preserve">              </w:t>
      </w:r>
      <w:r>
        <w:rPr>
          <w:spacing w:val="-19"/>
          <w:sz w:val="28"/>
          <w:szCs w:val="28"/>
        </w:rPr>
        <w:t>14</w:t>
      </w:r>
      <w:r w:rsidRPr="00C53E40">
        <w:rPr>
          <w:spacing w:val="-19"/>
          <w:sz w:val="28"/>
          <w:szCs w:val="28"/>
        </w:rPr>
        <w:t>.</w:t>
      </w:r>
      <w:r w:rsidRPr="00C53E40">
        <w:rPr>
          <w:sz w:val="28"/>
          <w:szCs w:val="28"/>
        </w:rPr>
        <w:tab/>
        <w:t xml:space="preserve"> Выводы по результатам экспертизы должны соответствовать</w:t>
      </w:r>
      <w:r w:rsidRPr="00C53E40">
        <w:rPr>
          <w:sz w:val="28"/>
          <w:szCs w:val="28"/>
        </w:rPr>
        <w:br/>
        <w:t>описательной части заключения.</w:t>
      </w:r>
    </w:p>
    <w:sectPr w:rsidR="00B5681E" w:rsidRPr="00C53E40" w:rsidSect="00B56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E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1884"/>
    <w:rsid w:val="008E41ED"/>
    <w:rsid w:val="00931A0B"/>
    <w:rsid w:val="00932684"/>
    <w:rsid w:val="009346AE"/>
    <w:rsid w:val="00952DB0"/>
    <w:rsid w:val="00957216"/>
    <w:rsid w:val="009C77D7"/>
    <w:rsid w:val="009E33EF"/>
    <w:rsid w:val="009F6813"/>
    <w:rsid w:val="00A07715"/>
    <w:rsid w:val="00A11A3B"/>
    <w:rsid w:val="00A1369C"/>
    <w:rsid w:val="00A26BCB"/>
    <w:rsid w:val="00A63BD4"/>
    <w:rsid w:val="00A63D5F"/>
    <w:rsid w:val="00A75D1D"/>
    <w:rsid w:val="00A82606"/>
    <w:rsid w:val="00A90548"/>
    <w:rsid w:val="00AA1E21"/>
    <w:rsid w:val="00AB75DA"/>
    <w:rsid w:val="00B02452"/>
    <w:rsid w:val="00B06358"/>
    <w:rsid w:val="00B304CC"/>
    <w:rsid w:val="00B40566"/>
    <w:rsid w:val="00B43B86"/>
    <w:rsid w:val="00B5681E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8157C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9873"/>
  <w15:docId w15:val="{57700A67-434F-4B02-85DF-AE185A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56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681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</TotalTime>
  <Pages>3</Pages>
  <Words>642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2018-07-31T04:42:00Z</cp:lastPrinted>
  <dcterms:created xsi:type="dcterms:W3CDTF">2018-07-31T04:37:00Z</dcterms:created>
  <dcterms:modified xsi:type="dcterms:W3CDTF">2018-08-06T03:59:00Z</dcterms:modified>
</cp:coreProperties>
</file>