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6D7D23" w:rsidTr="00DF4BD2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6D7D23" w:rsidTr="00DF4BD2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6D7D23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7D23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6D7D23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7D23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6D7D23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6D7D23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6D7D23" w:rsidTr="00DF4BD2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6D7D23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7D23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6D7D23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7D23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6D7D23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6D7D23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6D7D23" w:rsidTr="00DF4BD2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6D7D23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7D23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6D7D23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7D23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6D7D23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6D7D23" w:rsidRDefault="00F86364" w:rsidP="00F86364">
            <w:pPr>
              <w:rPr>
                <w:sz w:val="28"/>
                <w:szCs w:val="28"/>
              </w:rPr>
            </w:pPr>
          </w:p>
        </w:tc>
      </w:tr>
    </w:tbl>
    <w:p w:rsidR="0083753D" w:rsidRPr="006D7D23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Pr="006D7D23" w:rsidRDefault="008F3AF9" w:rsidP="00B91CC2">
      <w:pPr>
        <w:jc w:val="center"/>
        <w:rPr>
          <w:b/>
          <w:bCs/>
          <w:sz w:val="28"/>
          <w:szCs w:val="28"/>
        </w:rPr>
      </w:pPr>
      <w:bookmarkStart w:id="0" w:name="_GoBack"/>
      <w:proofErr w:type="gramStart"/>
      <w:r w:rsidRPr="006D7D23">
        <w:rPr>
          <w:b/>
          <w:bCs/>
          <w:sz w:val="28"/>
          <w:szCs w:val="28"/>
        </w:rPr>
        <w:t xml:space="preserve">от </w:t>
      </w:r>
      <w:r w:rsidR="00EF7081" w:rsidRPr="006D7D23">
        <w:rPr>
          <w:b/>
          <w:bCs/>
          <w:sz w:val="28"/>
          <w:szCs w:val="28"/>
        </w:rPr>
        <w:t xml:space="preserve"> </w:t>
      </w:r>
      <w:r w:rsidRPr="006D7D23">
        <w:rPr>
          <w:b/>
          <w:bCs/>
          <w:sz w:val="28"/>
          <w:szCs w:val="28"/>
        </w:rPr>
        <w:t>«</w:t>
      </w:r>
      <w:proofErr w:type="gramEnd"/>
      <w:r w:rsidR="001C0D12">
        <w:rPr>
          <w:b/>
          <w:bCs/>
          <w:sz w:val="28"/>
          <w:szCs w:val="28"/>
        </w:rPr>
        <w:t>16</w:t>
      </w:r>
      <w:r w:rsidRPr="006D7D23">
        <w:rPr>
          <w:b/>
          <w:bCs/>
          <w:sz w:val="28"/>
          <w:szCs w:val="28"/>
        </w:rPr>
        <w:t>»</w:t>
      </w:r>
      <w:r w:rsidR="001C0D12">
        <w:rPr>
          <w:b/>
          <w:bCs/>
          <w:sz w:val="28"/>
          <w:szCs w:val="28"/>
        </w:rPr>
        <w:t xml:space="preserve"> августа </w:t>
      </w:r>
      <w:r w:rsidRPr="006D7D23">
        <w:rPr>
          <w:b/>
          <w:bCs/>
          <w:sz w:val="28"/>
          <w:szCs w:val="28"/>
        </w:rPr>
        <w:t>201</w:t>
      </w:r>
      <w:r w:rsidR="005222DF" w:rsidRPr="006D7D23">
        <w:rPr>
          <w:b/>
          <w:bCs/>
          <w:sz w:val="28"/>
          <w:szCs w:val="28"/>
        </w:rPr>
        <w:t xml:space="preserve">9 </w:t>
      </w:r>
      <w:r w:rsidRPr="006D7D23">
        <w:rPr>
          <w:b/>
          <w:bCs/>
          <w:sz w:val="28"/>
          <w:szCs w:val="28"/>
        </w:rPr>
        <w:t>года №</w:t>
      </w:r>
      <w:r w:rsidR="00325617" w:rsidRPr="006D7D23">
        <w:rPr>
          <w:b/>
          <w:bCs/>
          <w:sz w:val="28"/>
          <w:szCs w:val="28"/>
        </w:rPr>
        <w:t xml:space="preserve"> </w:t>
      </w:r>
      <w:r w:rsidR="001C0D12">
        <w:rPr>
          <w:b/>
          <w:bCs/>
          <w:sz w:val="28"/>
          <w:szCs w:val="28"/>
        </w:rPr>
        <w:t>598</w:t>
      </w:r>
    </w:p>
    <w:bookmarkEnd w:id="0"/>
    <w:p w:rsidR="0083753D" w:rsidRPr="00235C6E" w:rsidRDefault="008F3AF9" w:rsidP="00785684">
      <w:pPr>
        <w:jc w:val="center"/>
        <w:rPr>
          <w:b/>
          <w:bCs/>
          <w:sz w:val="28"/>
          <w:szCs w:val="28"/>
        </w:rPr>
      </w:pPr>
      <w:r w:rsidRPr="00235C6E">
        <w:rPr>
          <w:b/>
          <w:bCs/>
          <w:sz w:val="28"/>
          <w:szCs w:val="28"/>
        </w:rPr>
        <w:t xml:space="preserve"> </w:t>
      </w:r>
    </w:p>
    <w:p w:rsidR="00325617" w:rsidRPr="00235C6E" w:rsidRDefault="009E7C76" w:rsidP="00CF3C66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235C6E"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</w:t>
      </w:r>
      <w:r w:rsidR="00CF3C66">
        <w:rPr>
          <w:rFonts w:eastAsia="Calibri"/>
          <w:b/>
          <w:sz w:val="28"/>
          <w:szCs w:val="28"/>
          <w:lang w:eastAsia="en-US"/>
        </w:rPr>
        <w:t xml:space="preserve">Администрации муниципального </w:t>
      </w:r>
      <w:r w:rsidR="005222DF" w:rsidRPr="005222DF">
        <w:rPr>
          <w:rFonts w:eastAsia="Calibri"/>
          <w:b/>
          <w:sz w:val="28"/>
          <w:szCs w:val="28"/>
          <w:lang w:eastAsia="en-US"/>
        </w:rPr>
        <w:t>образования «</w:t>
      </w:r>
      <w:proofErr w:type="spellStart"/>
      <w:r w:rsidR="005222DF" w:rsidRPr="005222DF">
        <w:rPr>
          <w:rFonts w:eastAsia="Calibri"/>
          <w:b/>
          <w:sz w:val="28"/>
          <w:szCs w:val="28"/>
          <w:lang w:eastAsia="en-US"/>
        </w:rPr>
        <w:t>Турочакский</w:t>
      </w:r>
      <w:proofErr w:type="spellEnd"/>
      <w:r w:rsidR="005222DF" w:rsidRPr="005222DF">
        <w:rPr>
          <w:rFonts w:eastAsia="Calibri"/>
          <w:b/>
          <w:sz w:val="28"/>
          <w:szCs w:val="28"/>
          <w:lang w:eastAsia="en-US"/>
        </w:rPr>
        <w:t xml:space="preserve"> район» от </w:t>
      </w:r>
      <w:r w:rsidR="00CF3C66">
        <w:rPr>
          <w:rFonts w:eastAsia="Calibri"/>
          <w:b/>
          <w:sz w:val="28"/>
          <w:szCs w:val="28"/>
          <w:lang w:eastAsia="en-US"/>
        </w:rPr>
        <w:t>14 января</w:t>
      </w:r>
      <w:r w:rsidR="005222DF" w:rsidRPr="005222DF">
        <w:rPr>
          <w:rFonts w:eastAsia="Calibri"/>
          <w:b/>
          <w:sz w:val="28"/>
          <w:szCs w:val="28"/>
          <w:lang w:eastAsia="en-US"/>
        </w:rPr>
        <w:t xml:space="preserve"> 2019 года №</w:t>
      </w:r>
      <w:r w:rsidR="00CF3C66">
        <w:rPr>
          <w:rFonts w:eastAsia="Calibri"/>
          <w:b/>
          <w:sz w:val="28"/>
          <w:szCs w:val="28"/>
          <w:lang w:eastAsia="en-US"/>
        </w:rPr>
        <w:t xml:space="preserve"> 9</w:t>
      </w:r>
      <w:r w:rsidR="005222DF" w:rsidRPr="005222DF">
        <w:rPr>
          <w:rFonts w:eastAsia="Calibri"/>
          <w:b/>
          <w:sz w:val="28"/>
          <w:szCs w:val="28"/>
          <w:lang w:eastAsia="en-US"/>
        </w:rPr>
        <w:t xml:space="preserve"> «</w:t>
      </w:r>
      <w:r w:rsidR="00CF3C66">
        <w:rPr>
          <w:rFonts w:eastAsia="Calibri"/>
          <w:b/>
          <w:sz w:val="28"/>
          <w:szCs w:val="28"/>
          <w:lang w:eastAsia="en-US"/>
        </w:rPr>
        <w:t xml:space="preserve">Об </w:t>
      </w:r>
      <w:r w:rsidR="00CF3C66" w:rsidRPr="00CF3C66">
        <w:rPr>
          <w:rFonts w:eastAsia="Calibri"/>
          <w:b/>
          <w:sz w:val="28"/>
          <w:szCs w:val="28"/>
          <w:lang w:eastAsia="en-US"/>
        </w:rPr>
        <w:t>установлении коэффициентов для исчисления арендной платы за</w:t>
      </w:r>
      <w:r w:rsidR="00CF3C66">
        <w:rPr>
          <w:rFonts w:eastAsia="Calibri"/>
          <w:b/>
          <w:sz w:val="28"/>
          <w:szCs w:val="28"/>
          <w:lang w:eastAsia="en-US"/>
        </w:rPr>
        <w:t xml:space="preserve"> земельные </w:t>
      </w:r>
      <w:r w:rsidR="00CF3C66" w:rsidRPr="00CF3C66">
        <w:rPr>
          <w:rFonts w:eastAsia="Calibri"/>
          <w:b/>
          <w:sz w:val="28"/>
          <w:szCs w:val="28"/>
          <w:lang w:eastAsia="en-US"/>
        </w:rPr>
        <w:t>участки, находящиеся в собственности муниципального</w:t>
      </w:r>
      <w:r w:rsidR="00CF3C66">
        <w:rPr>
          <w:rFonts w:eastAsia="Calibri"/>
          <w:b/>
          <w:sz w:val="28"/>
          <w:szCs w:val="28"/>
          <w:lang w:eastAsia="en-US"/>
        </w:rPr>
        <w:t xml:space="preserve"> </w:t>
      </w:r>
      <w:r w:rsidR="00CF3C66" w:rsidRPr="00CF3C66">
        <w:rPr>
          <w:rFonts w:eastAsia="Calibri"/>
          <w:b/>
          <w:sz w:val="28"/>
          <w:szCs w:val="28"/>
          <w:lang w:eastAsia="en-US"/>
        </w:rPr>
        <w:t>образования «</w:t>
      </w:r>
      <w:proofErr w:type="spellStart"/>
      <w:r w:rsidR="00CF3C66" w:rsidRPr="00CF3C66">
        <w:rPr>
          <w:rFonts w:eastAsia="Calibri"/>
          <w:b/>
          <w:sz w:val="28"/>
          <w:szCs w:val="28"/>
          <w:lang w:eastAsia="en-US"/>
        </w:rPr>
        <w:t>Турочакский</w:t>
      </w:r>
      <w:proofErr w:type="spellEnd"/>
      <w:r w:rsidR="00CF3C66" w:rsidRPr="00CF3C66">
        <w:rPr>
          <w:rFonts w:eastAsia="Calibri"/>
          <w:b/>
          <w:sz w:val="28"/>
          <w:szCs w:val="28"/>
          <w:lang w:eastAsia="en-US"/>
        </w:rPr>
        <w:t xml:space="preserve"> район», а также государственная собственность на</w:t>
      </w:r>
      <w:r w:rsidR="00CF3C66">
        <w:rPr>
          <w:rFonts w:eastAsia="Calibri"/>
          <w:b/>
          <w:sz w:val="28"/>
          <w:szCs w:val="28"/>
          <w:lang w:eastAsia="en-US"/>
        </w:rPr>
        <w:t xml:space="preserve"> которые не </w:t>
      </w:r>
      <w:r w:rsidR="00CF3C66" w:rsidRPr="00CF3C66">
        <w:rPr>
          <w:rFonts w:eastAsia="Calibri"/>
          <w:b/>
          <w:sz w:val="28"/>
          <w:szCs w:val="28"/>
          <w:lang w:eastAsia="en-US"/>
        </w:rPr>
        <w:t>разграничена, применяемые в 2019 году</w:t>
      </w:r>
      <w:r w:rsidR="005222DF" w:rsidRPr="005222DF">
        <w:rPr>
          <w:rFonts w:eastAsia="Calibri"/>
          <w:b/>
          <w:sz w:val="28"/>
          <w:szCs w:val="28"/>
          <w:lang w:eastAsia="en-US"/>
        </w:rPr>
        <w:t>»</w:t>
      </w:r>
    </w:p>
    <w:p w:rsidR="00F86364" w:rsidRPr="00235C6E" w:rsidRDefault="00F86364" w:rsidP="006C4F50">
      <w:pPr>
        <w:rPr>
          <w:b/>
          <w:sz w:val="28"/>
          <w:szCs w:val="28"/>
        </w:rPr>
      </w:pPr>
    </w:p>
    <w:p w:rsidR="00980816" w:rsidRDefault="00CF3C66" w:rsidP="00CF3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C66">
        <w:rPr>
          <w:sz w:val="28"/>
          <w:szCs w:val="28"/>
        </w:rPr>
        <w:t>В соответствии с Земельным кодексом Ро</w:t>
      </w:r>
      <w:r>
        <w:rPr>
          <w:sz w:val="28"/>
          <w:szCs w:val="28"/>
        </w:rPr>
        <w:t xml:space="preserve">ссийской Федерации, Федеральным </w:t>
      </w:r>
      <w:r w:rsidR="005E147B">
        <w:rPr>
          <w:sz w:val="28"/>
          <w:szCs w:val="28"/>
        </w:rPr>
        <w:t>законом от 25.10.2005 г. №</w:t>
      </w:r>
      <w:r w:rsidRPr="00CF3C66">
        <w:rPr>
          <w:sz w:val="28"/>
          <w:szCs w:val="28"/>
        </w:rPr>
        <w:t xml:space="preserve"> 137-ФЗ «О введении в действие Земельного кодекса Российской Федерации», Постановлением Прави</w:t>
      </w:r>
      <w:r w:rsidR="005E147B">
        <w:rPr>
          <w:sz w:val="28"/>
          <w:szCs w:val="28"/>
        </w:rPr>
        <w:t>тельства Республики Алтай от 18.11.</w:t>
      </w:r>
      <w:r w:rsidRPr="00CF3C66">
        <w:rPr>
          <w:sz w:val="28"/>
          <w:szCs w:val="28"/>
        </w:rPr>
        <w:t>2008 года</w:t>
      </w:r>
      <w:r w:rsidR="005E147B">
        <w:rPr>
          <w:sz w:val="28"/>
          <w:szCs w:val="28"/>
        </w:rPr>
        <w:t xml:space="preserve"> №</w:t>
      </w:r>
      <w:r w:rsidRPr="00CF3C66">
        <w:rPr>
          <w:sz w:val="28"/>
          <w:szCs w:val="28"/>
        </w:rPr>
        <w:t xml:space="preserve"> 261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 на территории Республики Алтай, государственная собственность на которые не разграничена»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района,</w:t>
      </w:r>
    </w:p>
    <w:p w:rsidR="00CF3C66" w:rsidRPr="00235C6E" w:rsidRDefault="00CF3C66" w:rsidP="00CF3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DED" w:rsidRPr="00235C6E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5C6E">
        <w:rPr>
          <w:b/>
          <w:sz w:val="28"/>
          <w:szCs w:val="28"/>
        </w:rPr>
        <w:t>ПОСТАНОВЛЯЮ:</w:t>
      </w:r>
    </w:p>
    <w:p w:rsidR="00F86364" w:rsidRPr="00235C6E" w:rsidRDefault="00F86364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76DB7" w:rsidRPr="00235C6E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235C6E">
        <w:rPr>
          <w:sz w:val="28"/>
          <w:szCs w:val="28"/>
        </w:rPr>
        <w:t xml:space="preserve">1. </w:t>
      </w:r>
      <w:r w:rsidR="006E5590" w:rsidRPr="00235C6E">
        <w:rPr>
          <w:sz w:val="28"/>
          <w:szCs w:val="28"/>
        </w:rPr>
        <w:t xml:space="preserve">Внести в постановление </w:t>
      </w:r>
      <w:r w:rsidR="00CF3C66" w:rsidRPr="00CF3C66">
        <w:rPr>
          <w:sz w:val="28"/>
          <w:szCs w:val="28"/>
        </w:rPr>
        <w:t>Администрации муниципального образования «</w:t>
      </w:r>
      <w:proofErr w:type="spellStart"/>
      <w:r w:rsidR="00CF3C66" w:rsidRPr="00CF3C66">
        <w:rPr>
          <w:sz w:val="28"/>
          <w:szCs w:val="28"/>
        </w:rPr>
        <w:t>Турочакский</w:t>
      </w:r>
      <w:proofErr w:type="spellEnd"/>
      <w:r w:rsidR="00CF3C66" w:rsidRPr="00CF3C66">
        <w:rPr>
          <w:sz w:val="28"/>
          <w:szCs w:val="28"/>
        </w:rPr>
        <w:t xml:space="preserve"> район» от 14 января 2019 года № 9 «Об установлении коэффициентов для исчисления арендной платы за земельные участки, находящиеся в собственности муниципального образования «</w:t>
      </w:r>
      <w:proofErr w:type="spellStart"/>
      <w:r w:rsidR="00CF3C66" w:rsidRPr="00CF3C66">
        <w:rPr>
          <w:sz w:val="28"/>
          <w:szCs w:val="28"/>
        </w:rPr>
        <w:t>Турочакский</w:t>
      </w:r>
      <w:proofErr w:type="spellEnd"/>
      <w:r w:rsidR="00CF3C66" w:rsidRPr="00CF3C66">
        <w:rPr>
          <w:sz w:val="28"/>
          <w:szCs w:val="28"/>
        </w:rPr>
        <w:t xml:space="preserve"> район», а также государственная собственность на которые не разграничена, применяемые в 2019 году»</w:t>
      </w:r>
      <w:r w:rsidR="00CF3C66">
        <w:rPr>
          <w:sz w:val="28"/>
          <w:szCs w:val="28"/>
        </w:rPr>
        <w:t xml:space="preserve"> изменения, изложив приложение к данному постановлению в редакции согласно приложению, к настоящему постановлению.</w:t>
      </w:r>
    </w:p>
    <w:p w:rsidR="00C40C2F" w:rsidRPr="00235C6E" w:rsidRDefault="00C40C2F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235C6E">
        <w:rPr>
          <w:sz w:val="28"/>
          <w:szCs w:val="28"/>
        </w:rPr>
        <w:t xml:space="preserve">2. Контроль за исполнение настоящего постановления </w:t>
      </w:r>
      <w:r w:rsidR="005222DF">
        <w:rPr>
          <w:sz w:val="28"/>
          <w:szCs w:val="28"/>
        </w:rPr>
        <w:t>оставляю за собой.</w:t>
      </w:r>
    </w:p>
    <w:p w:rsidR="006E5590" w:rsidRPr="00235C6E" w:rsidRDefault="006E5590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</w:p>
    <w:p w:rsidR="006F52C4" w:rsidRPr="00235C6E" w:rsidRDefault="006F52C4" w:rsidP="008F3AF9">
      <w:pPr>
        <w:rPr>
          <w:sz w:val="28"/>
          <w:szCs w:val="28"/>
        </w:rPr>
      </w:pPr>
    </w:p>
    <w:p w:rsidR="006F52C4" w:rsidRPr="00235C6E" w:rsidRDefault="006F52C4" w:rsidP="008F3AF9">
      <w:pPr>
        <w:rPr>
          <w:sz w:val="28"/>
          <w:szCs w:val="28"/>
        </w:rPr>
      </w:pPr>
    </w:p>
    <w:p w:rsidR="002F4BA2" w:rsidRPr="00235C6E" w:rsidRDefault="00CF3C66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235C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2539" w:rsidRPr="00235C6E">
        <w:rPr>
          <w:sz w:val="28"/>
          <w:szCs w:val="28"/>
        </w:rPr>
        <w:t xml:space="preserve"> </w:t>
      </w:r>
      <w:r w:rsidR="00F6264C" w:rsidRPr="00235C6E">
        <w:rPr>
          <w:sz w:val="28"/>
          <w:szCs w:val="28"/>
        </w:rPr>
        <w:t xml:space="preserve">муниципального </w:t>
      </w:r>
    </w:p>
    <w:p w:rsidR="005F56A1" w:rsidRPr="00235C6E" w:rsidRDefault="00F6264C" w:rsidP="00135C20">
      <w:pPr>
        <w:rPr>
          <w:sz w:val="28"/>
          <w:szCs w:val="28"/>
        </w:rPr>
      </w:pPr>
      <w:r w:rsidRPr="00235C6E">
        <w:rPr>
          <w:sz w:val="28"/>
          <w:szCs w:val="28"/>
        </w:rPr>
        <w:t>образования «</w:t>
      </w:r>
      <w:proofErr w:type="spellStart"/>
      <w:r w:rsidRPr="00235C6E">
        <w:rPr>
          <w:sz w:val="28"/>
          <w:szCs w:val="28"/>
        </w:rPr>
        <w:t>Турочакский</w:t>
      </w:r>
      <w:proofErr w:type="spellEnd"/>
      <w:r w:rsidRPr="00235C6E">
        <w:rPr>
          <w:sz w:val="28"/>
          <w:szCs w:val="28"/>
        </w:rPr>
        <w:t xml:space="preserve"> </w:t>
      </w:r>
      <w:proofErr w:type="gramStart"/>
      <w:r w:rsidRPr="00235C6E">
        <w:rPr>
          <w:sz w:val="28"/>
          <w:szCs w:val="28"/>
        </w:rPr>
        <w:t xml:space="preserve">район»   </w:t>
      </w:r>
      <w:proofErr w:type="gramEnd"/>
      <w:r w:rsidRPr="00235C6E">
        <w:rPr>
          <w:sz w:val="28"/>
          <w:szCs w:val="28"/>
        </w:rPr>
        <w:t xml:space="preserve">                                   </w:t>
      </w:r>
      <w:r w:rsidR="002F4BA2" w:rsidRPr="00235C6E">
        <w:rPr>
          <w:sz w:val="28"/>
          <w:szCs w:val="28"/>
        </w:rPr>
        <w:t xml:space="preserve">          </w:t>
      </w:r>
      <w:r w:rsidR="00235C6E">
        <w:rPr>
          <w:sz w:val="28"/>
          <w:szCs w:val="28"/>
        </w:rPr>
        <w:t xml:space="preserve">        </w:t>
      </w:r>
      <w:r w:rsidR="00CF3C66">
        <w:rPr>
          <w:sz w:val="28"/>
          <w:szCs w:val="28"/>
        </w:rPr>
        <w:t xml:space="preserve">     В.В. Осипов</w:t>
      </w:r>
    </w:p>
    <w:p w:rsidR="002F4BA2" w:rsidRPr="00BB68A5" w:rsidRDefault="00E75DB8" w:rsidP="003C1A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3412AA" w:rsidRDefault="003412AA" w:rsidP="003412AA">
      <w:pPr>
        <w:rPr>
          <w:sz w:val="28"/>
          <w:szCs w:val="28"/>
        </w:rPr>
      </w:pPr>
    </w:p>
    <w:p w:rsidR="000C7EEB" w:rsidRDefault="000C7EEB" w:rsidP="003412AA">
      <w:pPr>
        <w:rPr>
          <w:sz w:val="28"/>
          <w:szCs w:val="28"/>
        </w:rPr>
      </w:pPr>
    </w:p>
    <w:p w:rsidR="00F218F0" w:rsidRDefault="00F218F0" w:rsidP="003412AA">
      <w:pPr>
        <w:rPr>
          <w:sz w:val="28"/>
          <w:szCs w:val="28"/>
        </w:rPr>
      </w:pPr>
    </w:p>
    <w:p w:rsidR="008F159E" w:rsidRDefault="008F159E" w:rsidP="003412AA"/>
    <w:p w:rsidR="00867FC8" w:rsidRDefault="00867FC8" w:rsidP="003412AA"/>
    <w:p w:rsidR="00867FC8" w:rsidRDefault="00867FC8" w:rsidP="003412AA"/>
    <w:p w:rsidR="00867FC8" w:rsidRDefault="00867FC8" w:rsidP="003412AA"/>
    <w:p w:rsidR="00867FC8" w:rsidRDefault="00867FC8" w:rsidP="003412AA"/>
    <w:p w:rsidR="00C369FE" w:rsidRDefault="00C369FE" w:rsidP="00FB35F0">
      <w:pPr>
        <w:jc w:val="both"/>
      </w:pPr>
    </w:p>
    <w:p w:rsidR="00E518D6" w:rsidRDefault="00E518D6" w:rsidP="00FB35F0">
      <w:pPr>
        <w:jc w:val="both"/>
      </w:pPr>
    </w:p>
    <w:p w:rsidR="00E518D6" w:rsidRPr="003A510B" w:rsidRDefault="00E518D6" w:rsidP="00FB35F0">
      <w:pPr>
        <w:jc w:val="both"/>
      </w:pPr>
    </w:p>
    <w:p w:rsidR="00A4162D" w:rsidRPr="00066055" w:rsidRDefault="00FB35F0" w:rsidP="00066055">
      <w:pPr>
        <w:tabs>
          <w:tab w:val="left" w:pos="0"/>
        </w:tabs>
        <w:jc w:val="both"/>
        <w:rPr>
          <w:b/>
        </w:rPr>
      </w:pPr>
      <w:r w:rsidRPr="003A510B">
        <w:rPr>
          <w:b/>
        </w:rPr>
        <w:t xml:space="preserve">       </w:t>
      </w:r>
    </w:p>
    <w:sectPr w:rsidR="00A4162D" w:rsidRPr="00066055" w:rsidSect="00E75DB8">
      <w:headerReference w:type="default" r:id="rId7"/>
      <w:headerReference w:type="first" r:id="rId8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D2" w:rsidRDefault="00DF4BD2">
      <w:r>
        <w:separator/>
      </w:r>
    </w:p>
  </w:endnote>
  <w:endnote w:type="continuationSeparator" w:id="0">
    <w:p w:rsidR="00DF4BD2" w:rsidRDefault="00DF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D2" w:rsidRDefault="00DF4BD2">
      <w:r>
        <w:separator/>
      </w:r>
    </w:p>
  </w:footnote>
  <w:footnote w:type="continuationSeparator" w:id="0">
    <w:p w:rsidR="00DF4BD2" w:rsidRDefault="00DF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D2" w:rsidRDefault="00DF4BD2">
    <w:pPr>
      <w:pStyle w:val="a3"/>
      <w:jc w:val="center"/>
    </w:pPr>
  </w:p>
  <w:p w:rsidR="00DF4BD2" w:rsidRDefault="00DF4B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D2" w:rsidRDefault="00DF4BD2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1CD9"/>
    <w:rsid w:val="000428D9"/>
    <w:rsid w:val="00045284"/>
    <w:rsid w:val="00045E45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66055"/>
    <w:rsid w:val="00071A86"/>
    <w:rsid w:val="00082E36"/>
    <w:rsid w:val="000863B7"/>
    <w:rsid w:val="00087E00"/>
    <w:rsid w:val="00092B7B"/>
    <w:rsid w:val="000948D6"/>
    <w:rsid w:val="00096523"/>
    <w:rsid w:val="000A0892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C7EEB"/>
    <w:rsid w:val="000D0AF0"/>
    <w:rsid w:val="000D2A59"/>
    <w:rsid w:val="000D4550"/>
    <w:rsid w:val="000D6B83"/>
    <w:rsid w:val="000D7E70"/>
    <w:rsid w:val="000E063E"/>
    <w:rsid w:val="000E1253"/>
    <w:rsid w:val="000E135F"/>
    <w:rsid w:val="000E19F3"/>
    <w:rsid w:val="000E3F76"/>
    <w:rsid w:val="000E45A3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04DC"/>
    <w:rsid w:val="001B3643"/>
    <w:rsid w:val="001B3ECC"/>
    <w:rsid w:val="001B48BD"/>
    <w:rsid w:val="001B7E96"/>
    <w:rsid w:val="001C0D12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33E0"/>
    <w:rsid w:val="0021483D"/>
    <w:rsid w:val="00220AD6"/>
    <w:rsid w:val="0022368B"/>
    <w:rsid w:val="00223D11"/>
    <w:rsid w:val="0023108D"/>
    <w:rsid w:val="00233C29"/>
    <w:rsid w:val="00235635"/>
    <w:rsid w:val="00235C6E"/>
    <w:rsid w:val="002360B1"/>
    <w:rsid w:val="00236231"/>
    <w:rsid w:val="002442CC"/>
    <w:rsid w:val="002445BB"/>
    <w:rsid w:val="00245990"/>
    <w:rsid w:val="00245D7A"/>
    <w:rsid w:val="0024606B"/>
    <w:rsid w:val="00247590"/>
    <w:rsid w:val="0025366E"/>
    <w:rsid w:val="002536D3"/>
    <w:rsid w:val="00254985"/>
    <w:rsid w:val="00255C6D"/>
    <w:rsid w:val="00257658"/>
    <w:rsid w:val="0026070A"/>
    <w:rsid w:val="00261650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32DD"/>
    <w:rsid w:val="002C4C3F"/>
    <w:rsid w:val="002C6C1D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0D9A"/>
    <w:rsid w:val="00321DC6"/>
    <w:rsid w:val="0032504C"/>
    <w:rsid w:val="00325617"/>
    <w:rsid w:val="00326C6D"/>
    <w:rsid w:val="00333486"/>
    <w:rsid w:val="00335335"/>
    <w:rsid w:val="0033734B"/>
    <w:rsid w:val="00337F48"/>
    <w:rsid w:val="003412AA"/>
    <w:rsid w:val="00342995"/>
    <w:rsid w:val="00346543"/>
    <w:rsid w:val="00347278"/>
    <w:rsid w:val="003513C2"/>
    <w:rsid w:val="003522A6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4A47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510B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092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123"/>
    <w:rsid w:val="004557D8"/>
    <w:rsid w:val="00457660"/>
    <w:rsid w:val="00463BBC"/>
    <w:rsid w:val="0046680F"/>
    <w:rsid w:val="004671D5"/>
    <w:rsid w:val="0047067C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32EB"/>
    <w:rsid w:val="00494A3C"/>
    <w:rsid w:val="004A2A16"/>
    <w:rsid w:val="004A2A8C"/>
    <w:rsid w:val="004A5D08"/>
    <w:rsid w:val="004A7207"/>
    <w:rsid w:val="004A7862"/>
    <w:rsid w:val="004B2539"/>
    <w:rsid w:val="004B26B8"/>
    <w:rsid w:val="004B46AD"/>
    <w:rsid w:val="004C3A75"/>
    <w:rsid w:val="004C42E2"/>
    <w:rsid w:val="004C5FC9"/>
    <w:rsid w:val="004C6AEC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19D"/>
    <w:rsid w:val="0052124F"/>
    <w:rsid w:val="005222D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6441"/>
    <w:rsid w:val="00536F7E"/>
    <w:rsid w:val="00540015"/>
    <w:rsid w:val="005409E3"/>
    <w:rsid w:val="005433AF"/>
    <w:rsid w:val="00543B12"/>
    <w:rsid w:val="0054409F"/>
    <w:rsid w:val="00545E87"/>
    <w:rsid w:val="005479AB"/>
    <w:rsid w:val="00550102"/>
    <w:rsid w:val="00551FB7"/>
    <w:rsid w:val="00552124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68"/>
    <w:rsid w:val="005A08FD"/>
    <w:rsid w:val="005A33FB"/>
    <w:rsid w:val="005A34CD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147B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D7D23"/>
    <w:rsid w:val="006E31E3"/>
    <w:rsid w:val="006E41CB"/>
    <w:rsid w:val="006E5590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61A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2D3A"/>
    <w:rsid w:val="00793622"/>
    <w:rsid w:val="00794829"/>
    <w:rsid w:val="007968B5"/>
    <w:rsid w:val="007A017C"/>
    <w:rsid w:val="007A1DC2"/>
    <w:rsid w:val="007A2EFA"/>
    <w:rsid w:val="007A3C92"/>
    <w:rsid w:val="007B1088"/>
    <w:rsid w:val="007B245D"/>
    <w:rsid w:val="007B50BC"/>
    <w:rsid w:val="007B53EB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43F2"/>
    <w:rsid w:val="00810F51"/>
    <w:rsid w:val="00811F80"/>
    <w:rsid w:val="00812F3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599C"/>
    <w:rsid w:val="00856063"/>
    <w:rsid w:val="00860BF4"/>
    <w:rsid w:val="00860C31"/>
    <w:rsid w:val="00862824"/>
    <w:rsid w:val="00862ECF"/>
    <w:rsid w:val="00863654"/>
    <w:rsid w:val="008642FC"/>
    <w:rsid w:val="008664AE"/>
    <w:rsid w:val="00867FC8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1531"/>
    <w:rsid w:val="008A3829"/>
    <w:rsid w:val="008A46CE"/>
    <w:rsid w:val="008A488B"/>
    <w:rsid w:val="008B3A07"/>
    <w:rsid w:val="008B6CF8"/>
    <w:rsid w:val="008B766E"/>
    <w:rsid w:val="008C0191"/>
    <w:rsid w:val="008C363A"/>
    <w:rsid w:val="008C649E"/>
    <w:rsid w:val="008C7453"/>
    <w:rsid w:val="008D1DD9"/>
    <w:rsid w:val="008D623B"/>
    <w:rsid w:val="008D782B"/>
    <w:rsid w:val="008D78E1"/>
    <w:rsid w:val="008E10E2"/>
    <w:rsid w:val="008E111D"/>
    <w:rsid w:val="008E3381"/>
    <w:rsid w:val="008E529C"/>
    <w:rsid w:val="008E5852"/>
    <w:rsid w:val="008E7083"/>
    <w:rsid w:val="008F159E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4046"/>
    <w:rsid w:val="009171B6"/>
    <w:rsid w:val="00921431"/>
    <w:rsid w:val="00921A5A"/>
    <w:rsid w:val="00925287"/>
    <w:rsid w:val="009255D5"/>
    <w:rsid w:val="00926508"/>
    <w:rsid w:val="0093098A"/>
    <w:rsid w:val="00932265"/>
    <w:rsid w:val="00933236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97A05"/>
    <w:rsid w:val="009A1B25"/>
    <w:rsid w:val="009A2376"/>
    <w:rsid w:val="009A249A"/>
    <w:rsid w:val="009A2F77"/>
    <w:rsid w:val="009A32D0"/>
    <w:rsid w:val="009A4905"/>
    <w:rsid w:val="009A505D"/>
    <w:rsid w:val="009A6163"/>
    <w:rsid w:val="009A7EB5"/>
    <w:rsid w:val="009B373F"/>
    <w:rsid w:val="009B7247"/>
    <w:rsid w:val="009C0EAF"/>
    <w:rsid w:val="009C1D77"/>
    <w:rsid w:val="009C2545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B60"/>
    <w:rsid w:val="009E5D64"/>
    <w:rsid w:val="009E7C76"/>
    <w:rsid w:val="009F2F33"/>
    <w:rsid w:val="00A01D12"/>
    <w:rsid w:val="00A024BE"/>
    <w:rsid w:val="00A02D18"/>
    <w:rsid w:val="00A03684"/>
    <w:rsid w:val="00A042BB"/>
    <w:rsid w:val="00A04B47"/>
    <w:rsid w:val="00A0760B"/>
    <w:rsid w:val="00A079F1"/>
    <w:rsid w:val="00A100A3"/>
    <w:rsid w:val="00A116EA"/>
    <w:rsid w:val="00A13EBD"/>
    <w:rsid w:val="00A16203"/>
    <w:rsid w:val="00A167E0"/>
    <w:rsid w:val="00A217B0"/>
    <w:rsid w:val="00A27E2D"/>
    <w:rsid w:val="00A30BF9"/>
    <w:rsid w:val="00A331E5"/>
    <w:rsid w:val="00A4162D"/>
    <w:rsid w:val="00A41941"/>
    <w:rsid w:val="00A41EFB"/>
    <w:rsid w:val="00A4637F"/>
    <w:rsid w:val="00A477A0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6F2"/>
    <w:rsid w:val="00AA7AEE"/>
    <w:rsid w:val="00AB4A30"/>
    <w:rsid w:val="00AB56D1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B20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21C7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47"/>
    <w:rsid w:val="00B17C76"/>
    <w:rsid w:val="00B203B4"/>
    <w:rsid w:val="00B21AA1"/>
    <w:rsid w:val="00B2220F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08AB"/>
    <w:rsid w:val="00B51C94"/>
    <w:rsid w:val="00B52152"/>
    <w:rsid w:val="00B52809"/>
    <w:rsid w:val="00B53318"/>
    <w:rsid w:val="00B5361C"/>
    <w:rsid w:val="00B5509D"/>
    <w:rsid w:val="00B5577E"/>
    <w:rsid w:val="00B55F56"/>
    <w:rsid w:val="00B57B58"/>
    <w:rsid w:val="00B60D80"/>
    <w:rsid w:val="00B61F27"/>
    <w:rsid w:val="00B623AA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64C3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B6B39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9FE"/>
    <w:rsid w:val="00C36B92"/>
    <w:rsid w:val="00C40C2F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95CF4"/>
    <w:rsid w:val="00CA1F5F"/>
    <w:rsid w:val="00CA31C6"/>
    <w:rsid w:val="00CA4B9A"/>
    <w:rsid w:val="00CA551A"/>
    <w:rsid w:val="00CB483C"/>
    <w:rsid w:val="00CB4E9D"/>
    <w:rsid w:val="00CB5634"/>
    <w:rsid w:val="00CB6659"/>
    <w:rsid w:val="00CC5E92"/>
    <w:rsid w:val="00CC6B1D"/>
    <w:rsid w:val="00CC71A2"/>
    <w:rsid w:val="00CC791F"/>
    <w:rsid w:val="00CD45FF"/>
    <w:rsid w:val="00CE3A57"/>
    <w:rsid w:val="00CE3E09"/>
    <w:rsid w:val="00CE4C39"/>
    <w:rsid w:val="00CE5E8C"/>
    <w:rsid w:val="00CE79AE"/>
    <w:rsid w:val="00CF226F"/>
    <w:rsid w:val="00CF2919"/>
    <w:rsid w:val="00CF2D25"/>
    <w:rsid w:val="00CF3C66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0636"/>
    <w:rsid w:val="00D3594B"/>
    <w:rsid w:val="00D37423"/>
    <w:rsid w:val="00D428C7"/>
    <w:rsid w:val="00D43E8B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134"/>
    <w:rsid w:val="00DD5699"/>
    <w:rsid w:val="00DE0AFF"/>
    <w:rsid w:val="00DE2428"/>
    <w:rsid w:val="00DE69EB"/>
    <w:rsid w:val="00DF267F"/>
    <w:rsid w:val="00DF3024"/>
    <w:rsid w:val="00DF4949"/>
    <w:rsid w:val="00DF4A6C"/>
    <w:rsid w:val="00DF4BD2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2F6D"/>
    <w:rsid w:val="00E2380A"/>
    <w:rsid w:val="00E240FB"/>
    <w:rsid w:val="00E25131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18D6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4EDF"/>
    <w:rsid w:val="00E9510E"/>
    <w:rsid w:val="00E973C6"/>
    <w:rsid w:val="00EA0AE5"/>
    <w:rsid w:val="00EA222C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31CA"/>
    <w:rsid w:val="00EF3EC8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3504"/>
    <w:rsid w:val="00F13BE4"/>
    <w:rsid w:val="00F15D5F"/>
    <w:rsid w:val="00F218F0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A2F6D"/>
    <w:rsid w:val="00FB35F0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41A1"/>
    <w:rsid w:val="00FE54AB"/>
    <w:rsid w:val="00FF1B12"/>
    <w:rsid w:val="00FF26D2"/>
    <w:rsid w:val="00FF271C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79CEFC5"/>
  <w15:docId w15:val="{32BAAC59-6540-48EF-9BE3-2B68CACD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F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link w:val="a8"/>
    <w:rsid w:val="00DC2F0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508B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508B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452B0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rsid w:val="0025366E"/>
    <w:rPr>
      <w:sz w:val="24"/>
      <w:szCs w:val="24"/>
    </w:rPr>
  </w:style>
  <w:style w:type="paragraph" w:styleId="ac">
    <w:name w:val="Normal (Web)"/>
    <w:basedOn w:val="a"/>
    <w:semiHidden/>
    <w:unhideWhenUsed/>
    <w:rsid w:val="0025366E"/>
    <w:pPr>
      <w:widowControl/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640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250</cp:revision>
  <cp:lastPrinted>2017-10-10T01:20:00Z</cp:lastPrinted>
  <dcterms:created xsi:type="dcterms:W3CDTF">2015-06-30T02:52:00Z</dcterms:created>
  <dcterms:modified xsi:type="dcterms:W3CDTF">2019-08-20T01:15:00Z</dcterms:modified>
</cp:coreProperties>
</file>