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974466">
        <w:rPr>
          <w:b/>
          <w:bCs/>
          <w:sz w:val="28"/>
          <w:szCs w:val="28"/>
        </w:rPr>
        <w:t>9 апреля 2019</w:t>
      </w:r>
      <w:r w:rsidRPr="008F3AF9">
        <w:rPr>
          <w:b/>
          <w:bCs/>
          <w:sz w:val="28"/>
          <w:szCs w:val="28"/>
        </w:rPr>
        <w:t xml:space="preserve"> года № </w:t>
      </w:r>
      <w:r w:rsidR="00974466">
        <w:rPr>
          <w:b/>
          <w:bCs/>
          <w:sz w:val="28"/>
          <w:szCs w:val="28"/>
        </w:rPr>
        <w:t>174-р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Pr="00936593" w:rsidRDefault="002F4BA2" w:rsidP="00253EEF">
      <w:pPr>
        <w:ind w:right="-2"/>
        <w:jc w:val="center"/>
        <w:rPr>
          <w:b/>
          <w:sz w:val="28"/>
          <w:szCs w:val="28"/>
        </w:rPr>
      </w:pPr>
      <w:r w:rsidRPr="00936593">
        <w:rPr>
          <w:b/>
          <w:sz w:val="28"/>
          <w:szCs w:val="28"/>
        </w:rPr>
        <w:t>О</w:t>
      </w:r>
      <w:r w:rsidR="001132E4">
        <w:rPr>
          <w:b/>
          <w:sz w:val="28"/>
          <w:szCs w:val="28"/>
        </w:rPr>
        <w:t xml:space="preserve"> создании ю</w:t>
      </w:r>
      <w:r w:rsidR="00936593" w:rsidRPr="00936593">
        <w:rPr>
          <w:b/>
          <w:sz w:val="28"/>
          <w:szCs w:val="28"/>
        </w:rPr>
        <w:t xml:space="preserve">ридического отдела </w:t>
      </w:r>
    </w:p>
    <w:p w:rsidR="00B60790" w:rsidRPr="00936593" w:rsidRDefault="00B60790" w:rsidP="008F3AF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F3AF9" w:rsidRPr="00936593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93">
        <w:rPr>
          <w:sz w:val="28"/>
          <w:szCs w:val="28"/>
        </w:rPr>
        <w:t xml:space="preserve">В </w:t>
      </w:r>
      <w:r w:rsidR="009D310F" w:rsidRPr="00936593">
        <w:rPr>
          <w:sz w:val="28"/>
          <w:szCs w:val="28"/>
        </w:rPr>
        <w:t>связи с о</w:t>
      </w:r>
      <w:r w:rsidR="00224895" w:rsidRPr="00936593">
        <w:rPr>
          <w:sz w:val="28"/>
          <w:szCs w:val="28"/>
        </w:rPr>
        <w:t>рганизационно штатными мероприятиями по повышению</w:t>
      </w:r>
      <w:r w:rsidR="003F4DE2">
        <w:rPr>
          <w:sz w:val="28"/>
          <w:szCs w:val="28"/>
        </w:rPr>
        <w:t xml:space="preserve"> эффективности работы а</w:t>
      </w:r>
      <w:r w:rsidR="00E150C1" w:rsidRPr="00936593">
        <w:rPr>
          <w:sz w:val="28"/>
          <w:szCs w:val="28"/>
        </w:rPr>
        <w:t>ппарата А</w:t>
      </w:r>
      <w:r w:rsidR="00224895" w:rsidRPr="00936593">
        <w:rPr>
          <w:sz w:val="28"/>
          <w:szCs w:val="28"/>
        </w:rPr>
        <w:t>дминистрации муниципального образования «Турочакский район»</w:t>
      </w:r>
      <w:r w:rsidR="00C86869">
        <w:rPr>
          <w:sz w:val="28"/>
          <w:szCs w:val="28"/>
        </w:rPr>
        <w:t xml:space="preserve">, </w:t>
      </w:r>
      <w:r w:rsidR="001132E4">
        <w:rPr>
          <w:sz w:val="28"/>
          <w:szCs w:val="28"/>
        </w:rPr>
        <w:t xml:space="preserve">в соответствии со </w:t>
      </w:r>
      <w:r w:rsidR="00C86869">
        <w:rPr>
          <w:sz w:val="28"/>
          <w:szCs w:val="28"/>
        </w:rPr>
        <w:t>структурой аппарата Администрации муниципального образования «Турочакский район»</w:t>
      </w:r>
      <w:r w:rsidR="00224895" w:rsidRPr="00936593">
        <w:rPr>
          <w:sz w:val="28"/>
          <w:szCs w:val="28"/>
        </w:rPr>
        <w:t xml:space="preserve"> </w:t>
      </w:r>
    </w:p>
    <w:p w:rsidR="00224895" w:rsidRPr="00936593" w:rsidRDefault="00224895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F03" w:rsidRPr="00936593" w:rsidRDefault="008D7047" w:rsidP="00AB1D64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6593">
        <w:rPr>
          <w:sz w:val="28"/>
          <w:szCs w:val="28"/>
        </w:rPr>
        <w:t>Со</w:t>
      </w:r>
      <w:r w:rsidR="00AB1D64" w:rsidRPr="00936593">
        <w:rPr>
          <w:sz w:val="28"/>
          <w:szCs w:val="28"/>
        </w:rPr>
        <w:t>здать Ю</w:t>
      </w:r>
      <w:r w:rsidR="003F4DE2">
        <w:rPr>
          <w:sz w:val="28"/>
          <w:szCs w:val="28"/>
        </w:rPr>
        <w:t xml:space="preserve">ридический отдел </w:t>
      </w:r>
      <w:r w:rsidRPr="00936593">
        <w:rPr>
          <w:sz w:val="28"/>
          <w:szCs w:val="28"/>
        </w:rPr>
        <w:t>Администрации муниципального образования «Турочакский район»;</w:t>
      </w:r>
    </w:p>
    <w:p w:rsidR="00896532" w:rsidRPr="00936593" w:rsidRDefault="008D7047" w:rsidP="00AB1D64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6593">
        <w:rPr>
          <w:sz w:val="28"/>
          <w:szCs w:val="28"/>
        </w:rPr>
        <w:t xml:space="preserve">Утвердить положение </w:t>
      </w:r>
      <w:r w:rsidR="00896532" w:rsidRPr="00936593">
        <w:rPr>
          <w:sz w:val="28"/>
          <w:szCs w:val="28"/>
        </w:rPr>
        <w:t xml:space="preserve">о </w:t>
      </w:r>
      <w:r w:rsidR="00AB1D64" w:rsidRPr="00936593">
        <w:rPr>
          <w:sz w:val="28"/>
          <w:szCs w:val="28"/>
        </w:rPr>
        <w:t>юридическ</w:t>
      </w:r>
      <w:r w:rsidR="00896532" w:rsidRPr="00936593">
        <w:rPr>
          <w:sz w:val="28"/>
          <w:szCs w:val="28"/>
        </w:rPr>
        <w:t>ом</w:t>
      </w:r>
      <w:r w:rsidR="00AB1D64" w:rsidRPr="00936593">
        <w:rPr>
          <w:sz w:val="28"/>
          <w:szCs w:val="28"/>
        </w:rPr>
        <w:t xml:space="preserve"> отдел</w:t>
      </w:r>
      <w:r w:rsidR="00896532" w:rsidRPr="00936593">
        <w:rPr>
          <w:sz w:val="28"/>
          <w:szCs w:val="28"/>
        </w:rPr>
        <w:t xml:space="preserve">е согласно </w:t>
      </w:r>
      <w:proofErr w:type="gramStart"/>
      <w:r w:rsidR="003F4DE2" w:rsidRPr="00936593">
        <w:rPr>
          <w:sz w:val="28"/>
          <w:szCs w:val="28"/>
        </w:rPr>
        <w:t>приложению</w:t>
      </w:r>
      <w:proofErr w:type="gramEnd"/>
      <w:r w:rsidR="00936593" w:rsidRPr="00936593">
        <w:rPr>
          <w:sz w:val="28"/>
          <w:szCs w:val="28"/>
        </w:rPr>
        <w:t xml:space="preserve"> к настоящему распоряжению;</w:t>
      </w:r>
    </w:p>
    <w:p w:rsidR="008F3AF9" w:rsidRPr="00253EEF" w:rsidRDefault="008F3AF9" w:rsidP="008F3AF9">
      <w:pPr>
        <w:rPr>
          <w:sz w:val="26"/>
          <w:szCs w:val="26"/>
        </w:rPr>
      </w:pPr>
    </w:p>
    <w:p w:rsidR="00DA6115" w:rsidRPr="00253EEF" w:rsidRDefault="00DA6115" w:rsidP="008F3AF9">
      <w:pPr>
        <w:rPr>
          <w:sz w:val="26"/>
          <w:szCs w:val="26"/>
        </w:rPr>
      </w:pPr>
      <w:bookmarkStart w:id="0" w:name="_GoBack"/>
      <w:bookmarkEnd w:id="0"/>
    </w:p>
    <w:p w:rsidR="002F4BA2" w:rsidRPr="00936593" w:rsidRDefault="00F6264C" w:rsidP="008F3AF9">
      <w:pPr>
        <w:rPr>
          <w:sz w:val="28"/>
          <w:szCs w:val="28"/>
        </w:rPr>
      </w:pPr>
      <w:r w:rsidRPr="00936593">
        <w:rPr>
          <w:sz w:val="28"/>
          <w:szCs w:val="28"/>
        </w:rPr>
        <w:t>Глава</w:t>
      </w:r>
      <w:r w:rsidR="002F4BA2" w:rsidRPr="00936593">
        <w:rPr>
          <w:sz w:val="28"/>
          <w:szCs w:val="28"/>
        </w:rPr>
        <w:t xml:space="preserve"> </w:t>
      </w:r>
      <w:r w:rsidRPr="00936593">
        <w:rPr>
          <w:sz w:val="28"/>
          <w:szCs w:val="28"/>
        </w:rPr>
        <w:t xml:space="preserve">муниципального </w:t>
      </w:r>
    </w:p>
    <w:p w:rsidR="005344E6" w:rsidRDefault="002736A7" w:rsidP="00DA6115">
      <w:pPr>
        <w:rPr>
          <w:sz w:val="28"/>
          <w:szCs w:val="28"/>
        </w:rPr>
      </w:pPr>
      <w:r w:rsidRPr="00936593">
        <w:rPr>
          <w:sz w:val="28"/>
          <w:szCs w:val="28"/>
        </w:rPr>
        <w:t>образования «</w:t>
      </w:r>
      <w:r w:rsidR="00F6264C" w:rsidRPr="00936593">
        <w:rPr>
          <w:sz w:val="28"/>
          <w:szCs w:val="28"/>
        </w:rPr>
        <w:t xml:space="preserve">Турочакский </w:t>
      </w:r>
      <w:proofErr w:type="gramStart"/>
      <w:r w:rsidR="00F6264C" w:rsidRPr="00936593">
        <w:rPr>
          <w:sz w:val="28"/>
          <w:szCs w:val="28"/>
        </w:rPr>
        <w:t xml:space="preserve">район»   </w:t>
      </w:r>
      <w:proofErr w:type="gramEnd"/>
      <w:r w:rsidR="00F6264C" w:rsidRPr="00936593">
        <w:rPr>
          <w:sz w:val="28"/>
          <w:szCs w:val="28"/>
        </w:rPr>
        <w:t xml:space="preserve">   </w:t>
      </w:r>
      <w:r w:rsidR="00936593">
        <w:rPr>
          <w:sz w:val="28"/>
          <w:szCs w:val="28"/>
        </w:rPr>
        <w:t xml:space="preserve">                               </w:t>
      </w:r>
      <w:r w:rsidR="00F6264C" w:rsidRPr="00936593">
        <w:rPr>
          <w:sz w:val="28"/>
          <w:szCs w:val="28"/>
        </w:rPr>
        <w:t xml:space="preserve">    </w:t>
      </w:r>
      <w:r w:rsidR="00936593" w:rsidRPr="00936593">
        <w:rPr>
          <w:sz w:val="28"/>
          <w:szCs w:val="28"/>
        </w:rPr>
        <w:tab/>
      </w:r>
      <w:r w:rsidRPr="00936593">
        <w:rPr>
          <w:sz w:val="28"/>
          <w:szCs w:val="28"/>
        </w:rPr>
        <w:t xml:space="preserve"> </w:t>
      </w:r>
      <w:r w:rsidR="00936593">
        <w:rPr>
          <w:sz w:val="28"/>
          <w:szCs w:val="28"/>
        </w:rPr>
        <w:t xml:space="preserve">       </w:t>
      </w:r>
      <w:r w:rsidR="003F4DE2">
        <w:rPr>
          <w:sz w:val="28"/>
          <w:szCs w:val="28"/>
        </w:rPr>
        <w:t xml:space="preserve">   </w:t>
      </w:r>
      <w:r w:rsidR="002F4BA2" w:rsidRPr="00936593">
        <w:rPr>
          <w:sz w:val="28"/>
          <w:szCs w:val="28"/>
        </w:rPr>
        <w:t xml:space="preserve">В.В. </w:t>
      </w:r>
      <w:r w:rsidR="00DA6115" w:rsidRPr="00936593">
        <w:rPr>
          <w:sz w:val="28"/>
          <w:szCs w:val="28"/>
        </w:rPr>
        <w:t>Осипов</w:t>
      </w: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317976" w:rsidRDefault="00317976" w:rsidP="00DA6115">
      <w:pPr>
        <w:rPr>
          <w:sz w:val="28"/>
          <w:szCs w:val="28"/>
        </w:rPr>
      </w:pPr>
    </w:p>
    <w:p w:rsidR="00317976" w:rsidRDefault="0031797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7B01C6" w:rsidRDefault="007B01C6" w:rsidP="00DA6115">
      <w:pPr>
        <w:rPr>
          <w:sz w:val="28"/>
          <w:szCs w:val="28"/>
        </w:rPr>
      </w:pPr>
    </w:p>
    <w:p w:rsidR="00955955" w:rsidRPr="00955955" w:rsidRDefault="00955955" w:rsidP="00955955">
      <w:pPr>
        <w:widowControl/>
        <w:shd w:val="clear" w:color="auto" w:fill="FFFFFF"/>
        <w:suppressAutoHyphens w:val="0"/>
        <w:jc w:val="right"/>
        <w:rPr>
          <w:sz w:val="28"/>
          <w:szCs w:val="28"/>
        </w:rPr>
      </w:pPr>
      <w:r w:rsidRPr="00955955">
        <w:rPr>
          <w:sz w:val="28"/>
          <w:szCs w:val="28"/>
        </w:rPr>
        <w:lastRenderedPageBreak/>
        <w:t>Утверждено</w:t>
      </w:r>
    </w:p>
    <w:p w:rsidR="00955955" w:rsidRPr="0076296F" w:rsidRDefault="00955955" w:rsidP="00955955">
      <w:pPr>
        <w:widowControl/>
        <w:shd w:val="clear" w:color="auto" w:fill="FFFFFF"/>
        <w:suppressAutoHyphens w:val="0"/>
        <w:jc w:val="right"/>
        <w:rPr>
          <w:sz w:val="28"/>
          <w:szCs w:val="28"/>
        </w:rPr>
      </w:pPr>
      <w:r w:rsidRPr="0076296F">
        <w:rPr>
          <w:sz w:val="28"/>
          <w:szCs w:val="28"/>
        </w:rPr>
        <w:t xml:space="preserve"> Распоряжением главы муниципального </w:t>
      </w:r>
    </w:p>
    <w:p w:rsidR="00955955" w:rsidRPr="00955955" w:rsidRDefault="00C86869" w:rsidP="00CD67C3">
      <w:pPr>
        <w:widowControl/>
        <w:shd w:val="clear" w:color="auto" w:fill="FFFFFF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55955" w:rsidRPr="0076296F">
        <w:rPr>
          <w:sz w:val="28"/>
          <w:szCs w:val="28"/>
        </w:rPr>
        <w:t>бразования «Турочакский район»</w:t>
      </w:r>
    </w:p>
    <w:p w:rsidR="00955955" w:rsidRPr="0076296F" w:rsidRDefault="00955955" w:rsidP="00955955">
      <w:pPr>
        <w:widowControl/>
        <w:shd w:val="clear" w:color="auto" w:fill="FFFFFF"/>
        <w:suppressAutoHyphens w:val="0"/>
        <w:jc w:val="right"/>
        <w:rPr>
          <w:sz w:val="28"/>
          <w:szCs w:val="28"/>
        </w:rPr>
      </w:pPr>
      <w:r w:rsidRPr="00955955">
        <w:rPr>
          <w:sz w:val="28"/>
          <w:szCs w:val="28"/>
        </w:rPr>
        <w:t>от</w:t>
      </w:r>
      <w:r w:rsidR="004E4206">
        <w:rPr>
          <w:sz w:val="28"/>
          <w:szCs w:val="28"/>
        </w:rPr>
        <w:t xml:space="preserve"> </w:t>
      </w:r>
      <w:r w:rsidR="00974466">
        <w:rPr>
          <w:sz w:val="28"/>
          <w:szCs w:val="28"/>
        </w:rPr>
        <w:t xml:space="preserve">9 апреля </w:t>
      </w:r>
      <w:proofErr w:type="spellStart"/>
      <w:r w:rsidR="00974466">
        <w:rPr>
          <w:sz w:val="28"/>
          <w:szCs w:val="28"/>
        </w:rPr>
        <w:t>2019г</w:t>
      </w:r>
      <w:proofErr w:type="spellEnd"/>
      <w:r w:rsidR="00974466">
        <w:rPr>
          <w:sz w:val="28"/>
          <w:szCs w:val="28"/>
        </w:rPr>
        <w:t xml:space="preserve">. </w:t>
      </w:r>
      <w:r w:rsidRPr="0076296F">
        <w:rPr>
          <w:sz w:val="28"/>
          <w:szCs w:val="28"/>
        </w:rPr>
        <w:t xml:space="preserve"> № </w:t>
      </w:r>
      <w:r w:rsidR="00974466">
        <w:rPr>
          <w:sz w:val="28"/>
          <w:szCs w:val="28"/>
        </w:rPr>
        <w:t>174-р</w:t>
      </w:r>
      <w:r w:rsidRPr="0076296F">
        <w:rPr>
          <w:sz w:val="28"/>
          <w:szCs w:val="28"/>
        </w:rPr>
        <w:t xml:space="preserve"> </w:t>
      </w:r>
    </w:p>
    <w:p w:rsidR="00955955" w:rsidRPr="00955955" w:rsidRDefault="00955955" w:rsidP="00955955">
      <w:pPr>
        <w:widowControl/>
        <w:shd w:val="clear" w:color="auto" w:fill="FFFFFF"/>
        <w:suppressAutoHyphens w:val="0"/>
        <w:jc w:val="right"/>
        <w:rPr>
          <w:sz w:val="28"/>
          <w:szCs w:val="28"/>
        </w:rPr>
      </w:pPr>
    </w:p>
    <w:p w:rsidR="00955955" w:rsidRPr="00955955" w:rsidRDefault="00955955" w:rsidP="00955955">
      <w:pPr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955955">
        <w:rPr>
          <w:b/>
          <w:sz w:val="28"/>
          <w:szCs w:val="28"/>
        </w:rPr>
        <w:t>Положение</w:t>
      </w:r>
    </w:p>
    <w:p w:rsidR="00955955" w:rsidRPr="0076296F" w:rsidRDefault="00C86869" w:rsidP="00955955">
      <w:pPr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Ю</w:t>
      </w:r>
      <w:r w:rsidR="00955955" w:rsidRPr="00955955">
        <w:rPr>
          <w:b/>
          <w:sz w:val="28"/>
          <w:szCs w:val="28"/>
        </w:rPr>
        <w:t xml:space="preserve">ридическом отделе </w:t>
      </w:r>
      <w:r w:rsidR="00422B55" w:rsidRPr="0076296F">
        <w:rPr>
          <w:b/>
          <w:sz w:val="28"/>
          <w:szCs w:val="28"/>
        </w:rPr>
        <w:t>А</w:t>
      </w:r>
      <w:r w:rsidR="00955955" w:rsidRPr="00955955">
        <w:rPr>
          <w:b/>
          <w:sz w:val="28"/>
          <w:szCs w:val="28"/>
        </w:rPr>
        <w:t>дминистрации муниципального образования «</w:t>
      </w:r>
      <w:r w:rsidR="00422B55" w:rsidRPr="0076296F">
        <w:rPr>
          <w:b/>
          <w:sz w:val="28"/>
          <w:szCs w:val="28"/>
        </w:rPr>
        <w:t xml:space="preserve">Турочакский район» </w:t>
      </w:r>
    </w:p>
    <w:p w:rsidR="00422B55" w:rsidRPr="00955955" w:rsidRDefault="00422B55" w:rsidP="00955955">
      <w:pPr>
        <w:widowControl/>
        <w:shd w:val="clear" w:color="auto" w:fill="FFFFFF"/>
        <w:suppressAutoHyphens w:val="0"/>
        <w:jc w:val="center"/>
        <w:rPr>
          <w:sz w:val="28"/>
          <w:szCs w:val="28"/>
        </w:rPr>
      </w:pPr>
    </w:p>
    <w:p w:rsidR="00955955" w:rsidRPr="0076296F" w:rsidRDefault="00955955" w:rsidP="00422B55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76296F">
        <w:rPr>
          <w:b/>
          <w:sz w:val="28"/>
          <w:szCs w:val="28"/>
        </w:rPr>
        <w:t>Общие положения</w:t>
      </w:r>
    </w:p>
    <w:p w:rsidR="00422B55" w:rsidRPr="0076296F" w:rsidRDefault="00422B55" w:rsidP="003D3CFF">
      <w:pPr>
        <w:pStyle w:val="aa"/>
        <w:widowControl/>
        <w:shd w:val="clear" w:color="auto" w:fill="FFFFFF"/>
        <w:suppressAutoHyphens w:val="0"/>
        <w:rPr>
          <w:sz w:val="28"/>
          <w:szCs w:val="28"/>
        </w:rPr>
      </w:pP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 xml:space="preserve">1.1. Юридический отдел </w:t>
      </w:r>
      <w:r w:rsidR="00422B55" w:rsidRPr="0076296F">
        <w:rPr>
          <w:sz w:val="28"/>
          <w:szCs w:val="28"/>
        </w:rPr>
        <w:t>А</w:t>
      </w:r>
      <w:r w:rsidRPr="00955955">
        <w:rPr>
          <w:sz w:val="28"/>
          <w:szCs w:val="28"/>
        </w:rPr>
        <w:t>дминистрации муниципального образования «</w:t>
      </w:r>
      <w:r w:rsidR="00422B55" w:rsidRPr="0076296F">
        <w:rPr>
          <w:sz w:val="28"/>
          <w:szCs w:val="28"/>
        </w:rPr>
        <w:t>Турочакский район»</w:t>
      </w:r>
      <w:r w:rsidRPr="00955955">
        <w:rPr>
          <w:sz w:val="28"/>
          <w:szCs w:val="28"/>
        </w:rPr>
        <w:t xml:space="preserve"> (далее по тексту Отдел) является структурным подразделением </w:t>
      </w:r>
      <w:r w:rsidR="00EE45B1">
        <w:rPr>
          <w:sz w:val="28"/>
          <w:szCs w:val="28"/>
        </w:rPr>
        <w:t xml:space="preserve">в </w:t>
      </w:r>
      <w:r w:rsidR="004E4206">
        <w:rPr>
          <w:sz w:val="28"/>
          <w:szCs w:val="28"/>
        </w:rPr>
        <w:t xml:space="preserve">аппарате </w:t>
      </w:r>
      <w:r w:rsidR="00422B55" w:rsidRPr="0076296F">
        <w:rPr>
          <w:sz w:val="28"/>
          <w:szCs w:val="28"/>
        </w:rPr>
        <w:t>А</w:t>
      </w:r>
      <w:r w:rsidRPr="00955955">
        <w:rPr>
          <w:sz w:val="28"/>
          <w:szCs w:val="28"/>
        </w:rPr>
        <w:t>дминистрации муниципального образования «</w:t>
      </w:r>
      <w:r w:rsidR="003D3CFF" w:rsidRPr="0076296F">
        <w:rPr>
          <w:sz w:val="28"/>
          <w:szCs w:val="28"/>
        </w:rPr>
        <w:t>Турочакский район»</w:t>
      </w:r>
      <w:r w:rsidRPr="00955955">
        <w:rPr>
          <w:sz w:val="28"/>
          <w:szCs w:val="28"/>
        </w:rPr>
        <w:t xml:space="preserve">» (далее – </w:t>
      </w:r>
      <w:r w:rsidR="00C47D29">
        <w:rPr>
          <w:sz w:val="28"/>
          <w:szCs w:val="28"/>
        </w:rPr>
        <w:t>аппарат Администрации</w:t>
      </w:r>
      <w:r w:rsidRPr="00955955">
        <w:rPr>
          <w:sz w:val="28"/>
          <w:szCs w:val="28"/>
        </w:rPr>
        <w:t xml:space="preserve"> района) и непосредственно подчиняется Главе </w:t>
      </w:r>
      <w:r w:rsidR="003D3CFF" w:rsidRPr="0076296F">
        <w:rPr>
          <w:sz w:val="28"/>
          <w:szCs w:val="28"/>
        </w:rPr>
        <w:t>муниципального образования «Турочакский район»</w:t>
      </w:r>
      <w:r w:rsidRPr="00955955">
        <w:rPr>
          <w:sz w:val="28"/>
          <w:szCs w:val="28"/>
        </w:rPr>
        <w:t xml:space="preserve"> (далее Глава</w:t>
      </w:r>
      <w:r w:rsidR="003D3CFF" w:rsidRPr="0076296F">
        <w:rPr>
          <w:sz w:val="28"/>
          <w:szCs w:val="28"/>
        </w:rPr>
        <w:t xml:space="preserve"> района</w:t>
      </w:r>
      <w:r w:rsidRPr="00955955">
        <w:rPr>
          <w:sz w:val="28"/>
          <w:szCs w:val="28"/>
        </w:rPr>
        <w:t>)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 xml:space="preserve">1.2. Отдел в своей деятельности руководствуется Конституцией Российской Федерации, федеральными и </w:t>
      </w:r>
      <w:r w:rsidR="00EE45B1">
        <w:rPr>
          <w:sz w:val="28"/>
          <w:szCs w:val="28"/>
        </w:rPr>
        <w:t xml:space="preserve">республиканскими </w:t>
      </w:r>
      <w:r w:rsidRPr="00955955">
        <w:rPr>
          <w:sz w:val="28"/>
          <w:szCs w:val="28"/>
        </w:rPr>
        <w:t xml:space="preserve">законами, Уставом муниципального образования </w:t>
      </w:r>
      <w:r w:rsidR="003D3CFF" w:rsidRPr="0076296F">
        <w:rPr>
          <w:sz w:val="28"/>
          <w:szCs w:val="28"/>
        </w:rPr>
        <w:t>«Турочакский район»</w:t>
      </w:r>
      <w:r w:rsidRPr="00955955">
        <w:rPr>
          <w:sz w:val="28"/>
          <w:szCs w:val="28"/>
        </w:rPr>
        <w:t xml:space="preserve">, иными правовыми актами органов государственной власти </w:t>
      </w:r>
      <w:r w:rsidR="003D3CFF" w:rsidRPr="0076296F">
        <w:rPr>
          <w:sz w:val="28"/>
          <w:szCs w:val="28"/>
        </w:rPr>
        <w:t>Республики Алтай</w:t>
      </w:r>
      <w:r w:rsidRPr="00955955">
        <w:rPr>
          <w:sz w:val="28"/>
          <w:szCs w:val="28"/>
        </w:rPr>
        <w:t xml:space="preserve">, органов местного самоуправления муниципального образования </w:t>
      </w:r>
      <w:r w:rsidR="003D3CFF" w:rsidRPr="0076296F">
        <w:rPr>
          <w:sz w:val="28"/>
          <w:szCs w:val="28"/>
        </w:rPr>
        <w:t>«Турочакский район»</w:t>
      </w:r>
      <w:r w:rsidRPr="00955955">
        <w:rPr>
          <w:sz w:val="28"/>
          <w:szCs w:val="28"/>
        </w:rPr>
        <w:t>, а также настоящим Положением.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1.3. Отдел в процессе своей деятельности в пределах своей компетен</w:t>
      </w:r>
      <w:r w:rsidR="003D3CFF" w:rsidRPr="0076296F">
        <w:rPr>
          <w:sz w:val="28"/>
          <w:szCs w:val="28"/>
        </w:rPr>
        <w:t xml:space="preserve">ции взаимодействует со структурными подразделениями </w:t>
      </w:r>
      <w:r w:rsidR="00CE4C02">
        <w:rPr>
          <w:sz w:val="28"/>
          <w:szCs w:val="28"/>
        </w:rPr>
        <w:t xml:space="preserve">исполнительно-распорядительного органа местного самоуправления - </w:t>
      </w:r>
      <w:r w:rsidR="003D3CFF" w:rsidRPr="0076296F">
        <w:rPr>
          <w:sz w:val="28"/>
          <w:szCs w:val="28"/>
        </w:rPr>
        <w:t xml:space="preserve">Администрации муниципального образования «Турочакский район», </w:t>
      </w:r>
      <w:r w:rsidR="00CE4C02">
        <w:rPr>
          <w:sz w:val="28"/>
          <w:szCs w:val="28"/>
        </w:rPr>
        <w:t>структурными подразделениями а</w:t>
      </w:r>
      <w:r w:rsidR="003D3CFF" w:rsidRPr="0076296F">
        <w:rPr>
          <w:sz w:val="28"/>
          <w:szCs w:val="28"/>
        </w:rPr>
        <w:t>ппарат</w:t>
      </w:r>
      <w:r w:rsidR="00CD67C3" w:rsidRPr="0076296F">
        <w:rPr>
          <w:sz w:val="28"/>
          <w:szCs w:val="28"/>
        </w:rPr>
        <w:t>а</w:t>
      </w:r>
      <w:r w:rsidR="00933443">
        <w:rPr>
          <w:sz w:val="28"/>
          <w:szCs w:val="28"/>
        </w:rPr>
        <w:t xml:space="preserve"> а</w:t>
      </w:r>
      <w:r w:rsidR="003D3CFF" w:rsidRPr="0076296F">
        <w:rPr>
          <w:sz w:val="28"/>
          <w:szCs w:val="28"/>
        </w:rPr>
        <w:t>дминистрации</w:t>
      </w:r>
      <w:r w:rsidRPr="00955955">
        <w:rPr>
          <w:sz w:val="28"/>
          <w:szCs w:val="28"/>
        </w:rPr>
        <w:t xml:space="preserve"> района, Советом депутатов муниципального образования </w:t>
      </w:r>
      <w:r w:rsidR="003D3CFF" w:rsidRPr="0076296F">
        <w:rPr>
          <w:sz w:val="28"/>
          <w:szCs w:val="28"/>
        </w:rPr>
        <w:t>«Турочакский район»</w:t>
      </w:r>
      <w:r w:rsidRPr="00955955">
        <w:rPr>
          <w:sz w:val="28"/>
          <w:szCs w:val="28"/>
        </w:rPr>
        <w:t>, органами местного самоуправления</w:t>
      </w:r>
      <w:r w:rsidR="003D3CFF" w:rsidRPr="0076296F">
        <w:rPr>
          <w:sz w:val="28"/>
          <w:szCs w:val="28"/>
        </w:rPr>
        <w:t xml:space="preserve"> сельских поселений Турочакского района Республики Алтай, муниципальными учреждениями</w:t>
      </w:r>
      <w:r w:rsidRPr="00955955">
        <w:rPr>
          <w:sz w:val="28"/>
          <w:szCs w:val="28"/>
        </w:rPr>
        <w:t xml:space="preserve">, органами государственной власти Российской Федерации и </w:t>
      </w:r>
      <w:r w:rsidR="003D3CFF" w:rsidRPr="0076296F">
        <w:rPr>
          <w:sz w:val="28"/>
          <w:szCs w:val="28"/>
        </w:rPr>
        <w:t>Республики Алтай</w:t>
      </w:r>
      <w:r w:rsidRPr="00955955">
        <w:rPr>
          <w:sz w:val="28"/>
          <w:szCs w:val="28"/>
        </w:rPr>
        <w:t>.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 xml:space="preserve">1.4. </w:t>
      </w:r>
      <w:r w:rsidR="00147302" w:rsidRPr="0076296F">
        <w:rPr>
          <w:sz w:val="28"/>
          <w:szCs w:val="28"/>
        </w:rPr>
        <w:t>Д</w:t>
      </w:r>
      <w:r w:rsidRPr="00955955">
        <w:rPr>
          <w:sz w:val="28"/>
          <w:szCs w:val="28"/>
        </w:rPr>
        <w:t xml:space="preserve">олжностные инструкции сотрудников отдела утверждаются </w:t>
      </w:r>
      <w:r w:rsidR="00147302" w:rsidRPr="0076296F">
        <w:rPr>
          <w:sz w:val="28"/>
          <w:szCs w:val="28"/>
        </w:rPr>
        <w:t>Г</w:t>
      </w:r>
      <w:r w:rsidR="003D3CFF" w:rsidRPr="0076296F">
        <w:rPr>
          <w:sz w:val="28"/>
          <w:szCs w:val="28"/>
        </w:rPr>
        <w:t>лав</w:t>
      </w:r>
      <w:r w:rsidR="00147302" w:rsidRPr="0076296F">
        <w:rPr>
          <w:sz w:val="28"/>
          <w:szCs w:val="28"/>
        </w:rPr>
        <w:t>ой</w:t>
      </w:r>
      <w:r w:rsidR="003D3CFF" w:rsidRPr="0076296F">
        <w:rPr>
          <w:sz w:val="28"/>
          <w:szCs w:val="28"/>
        </w:rPr>
        <w:t xml:space="preserve"> </w:t>
      </w:r>
      <w:r w:rsidRPr="00955955">
        <w:rPr>
          <w:sz w:val="28"/>
          <w:szCs w:val="28"/>
        </w:rPr>
        <w:t>района.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 xml:space="preserve">1.5. Сотрудники отдела назначаются и освобождаются от занимаемой должности </w:t>
      </w:r>
      <w:r w:rsidR="003D3CFF" w:rsidRPr="0076296F">
        <w:rPr>
          <w:sz w:val="28"/>
          <w:szCs w:val="28"/>
        </w:rPr>
        <w:t xml:space="preserve">Главой </w:t>
      </w:r>
      <w:r w:rsidR="00147302" w:rsidRPr="0076296F">
        <w:rPr>
          <w:sz w:val="28"/>
          <w:szCs w:val="28"/>
        </w:rPr>
        <w:t>района в</w:t>
      </w:r>
      <w:r w:rsidRPr="00955955">
        <w:rPr>
          <w:sz w:val="28"/>
          <w:szCs w:val="28"/>
        </w:rPr>
        <w:t xml:space="preserve"> соответствии с требованиями, установленными федеральным и </w:t>
      </w:r>
      <w:r w:rsidR="003D3CFF" w:rsidRPr="0076296F">
        <w:rPr>
          <w:sz w:val="28"/>
          <w:szCs w:val="28"/>
        </w:rPr>
        <w:t>республиканским законодательством</w:t>
      </w:r>
      <w:r w:rsidRPr="00955955">
        <w:rPr>
          <w:sz w:val="28"/>
          <w:szCs w:val="28"/>
        </w:rPr>
        <w:t xml:space="preserve"> для прохождения муниципальной службы.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 xml:space="preserve">1.9. Выполняя служебные обязанности, сотрудники отдела руководствуются должностными инструкциями, планами работы отдела и администрации района, </w:t>
      </w:r>
      <w:r w:rsidR="00AB5F95" w:rsidRPr="0076296F">
        <w:rPr>
          <w:sz w:val="28"/>
          <w:szCs w:val="28"/>
        </w:rPr>
        <w:t xml:space="preserve">поручениями начальника </w:t>
      </w:r>
      <w:r w:rsidRPr="00955955">
        <w:rPr>
          <w:sz w:val="28"/>
          <w:szCs w:val="28"/>
        </w:rPr>
        <w:t>отдел</w:t>
      </w:r>
      <w:r w:rsidR="00AB5F95" w:rsidRPr="0076296F">
        <w:rPr>
          <w:sz w:val="28"/>
          <w:szCs w:val="28"/>
        </w:rPr>
        <w:t>а</w:t>
      </w:r>
      <w:r w:rsidRPr="00955955">
        <w:rPr>
          <w:sz w:val="28"/>
          <w:szCs w:val="28"/>
        </w:rPr>
        <w:t>.</w:t>
      </w:r>
    </w:p>
    <w:p w:rsid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1.10. Сотрудники Отдела несут ответственность за исполнение возложенных на них должностных обязанностей в соответствии с действующим законодательством.</w:t>
      </w:r>
    </w:p>
    <w:p w:rsidR="00955955" w:rsidRPr="00955955" w:rsidRDefault="00955955" w:rsidP="00AB5F95">
      <w:pPr>
        <w:widowControl/>
        <w:shd w:val="clear" w:color="auto" w:fill="FFFFFF"/>
        <w:suppressAutoHyphens w:val="0"/>
        <w:ind w:firstLine="567"/>
        <w:jc w:val="center"/>
        <w:rPr>
          <w:sz w:val="28"/>
          <w:szCs w:val="28"/>
        </w:rPr>
      </w:pPr>
      <w:r w:rsidRPr="00955955">
        <w:rPr>
          <w:b/>
          <w:bCs/>
          <w:sz w:val="28"/>
          <w:szCs w:val="28"/>
        </w:rPr>
        <w:lastRenderedPageBreak/>
        <w:t>2. Задачи отдела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Основными задачами отдела являются: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2.1. Обеспеч</w:t>
      </w:r>
      <w:r w:rsidR="00AB5F95" w:rsidRPr="0076296F">
        <w:rPr>
          <w:sz w:val="28"/>
          <w:szCs w:val="28"/>
        </w:rPr>
        <w:t xml:space="preserve">ение законности в деятельности </w:t>
      </w:r>
      <w:r w:rsidR="0086492F">
        <w:rPr>
          <w:sz w:val="28"/>
          <w:szCs w:val="28"/>
        </w:rPr>
        <w:t xml:space="preserve">Администрации </w:t>
      </w:r>
      <w:r w:rsidR="007363D2">
        <w:rPr>
          <w:sz w:val="28"/>
          <w:szCs w:val="28"/>
        </w:rPr>
        <w:t xml:space="preserve">муниципального </w:t>
      </w:r>
      <w:r w:rsidR="001F32B2">
        <w:rPr>
          <w:sz w:val="28"/>
          <w:szCs w:val="28"/>
        </w:rPr>
        <w:t>образования «Турочакский район»</w:t>
      </w:r>
      <w:r w:rsidR="0086492F">
        <w:rPr>
          <w:sz w:val="28"/>
          <w:szCs w:val="28"/>
        </w:rPr>
        <w:t xml:space="preserve"> как исполнительно-распорядительного органа местного самоуправления</w:t>
      </w:r>
      <w:r w:rsidRPr="00955955">
        <w:rPr>
          <w:sz w:val="28"/>
          <w:szCs w:val="28"/>
        </w:rPr>
        <w:t>;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2.2. За</w:t>
      </w:r>
      <w:r w:rsidR="00176488" w:rsidRPr="0076296F">
        <w:rPr>
          <w:sz w:val="28"/>
          <w:szCs w:val="28"/>
        </w:rPr>
        <w:t>щита прав и законных интересов А</w:t>
      </w:r>
      <w:r w:rsidR="001F32B2">
        <w:rPr>
          <w:sz w:val="28"/>
          <w:szCs w:val="28"/>
        </w:rPr>
        <w:t>дминистрации</w:t>
      </w:r>
      <w:r w:rsidRPr="00955955">
        <w:rPr>
          <w:sz w:val="28"/>
          <w:szCs w:val="28"/>
        </w:rPr>
        <w:t xml:space="preserve"> муниципального образования </w:t>
      </w:r>
      <w:r w:rsidR="003D3CFF" w:rsidRPr="0076296F">
        <w:rPr>
          <w:sz w:val="28"/>
          <w:szCs w:val="28"/>
        </w:rPr>
        <w:t>«Турочакский район»</w:t>
      </w:r>
      <w:r w:rsidR="001F32B2">
        <w:rPr>
          <w:sz w:val="28"/>
          <w:szCs w:val="28"/>
        </w:rPr>
        <w:t xml:space="preserve"> как исполнительно-распорядительного органа местного самоуправления</w:t>
      </w:r>
      <w:r w:rsidR="00933443">
        <w:rPr>
          <w:sz w:val="28"/>
          <w:szCs w:val="28"/>
        </w:rPr>
        <w:t xml:space="preserve"> и как казенного учреждения</w:t>
      </w:r>
      <w:r w:rsidR="001F32B2">
        <w:rPr>
          <w:sz w:val="28"/>
          <w:szCs w:val="28"/>
        </w:rPr>
        <w:t xml:space="preserve">, </w:t>
      </w:r>
      <w:r w:rsidRPr="00955955">
        <w:rPr>
          <w:sz w:val="28"/>
          <w:szCs w:val="28"/>
        </w:rPr>
        <w:t>предупреждение нарушений действующего законодательства;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2.3. Осуществление контроля за соответствием требованиям законодательства постановлений, распоряже</w:t>
      </w:r>
      <w:r w:rsidR="00176488" w:rsidRPr="0076296F">
        <w:rPr>
          <w:sz w:val="28"/>
          <w:szCs w:val="28"/>
        </w:rPr>
        <w:t>ний и других актов, издаваемых А</w:t>
      </w:r>
      <w:r w:rsidRPr="00955955">
        <w:rPr>
          <w:sz w:val="28"/>
          <w:szCs w:val="28"/>
        </w:rPr>
        <w:t>дминистрацией района</w:t>
      </w:r>
      <w:r w:rsidR="006A4875">
        <w:rPr>
          <w:sz w:val="28"/>
          <w:szCs w:val="28"/>
        </w:rPr>
        <w:t xml:space="preserve"> </w:t>
      </w:r>
      <w:r w:rsidR="006A4875" w:rsidRPr="006A4875">
        <w:rPr>
          <w:sz w:val="28"/>
          <w:szCs w:val="28"/>
        </w:rPr>
        <w:t>как исполнительно-распорядительн</w:t>
      </w:r>
      <w:r w:rsidR="006A4875">
        <w:rPr>
          <w:sz w:val="28"/>
          <w:szCs w:val="28"/>
        </w:rPr>
        <w:t>ым</w:t>
      </w:r>
      <w:r w:rsidR="006A4875" w:rsidRPr="006A4875">
        <w:rPr>
          <w:sz w:val="28"/>
          <w:szCs w:val="28"/>
        </w:rPr>
        <w:t xml:space="preserve"> орган</w:t>
      </w:r>
      <w:r w:rsidR="006A4875">
        <w:rPr>
          <w:sz w:val="28"/>
          <w:szCs w:val="28"/>
        </w:rPr>
        <w:t>ом</w:t>
      </w:r>
      <w:r w:rsidR="006A4875" w:rsidRPr="006A4875">
        <w:rPr>
          <w:sz w:val="28"/>
          <w:szCs w:val="28"/>
        </w:rPr>
        <w:t xml:space="preserve"> местного самоуправления</w:t>
      </w:r>
      <w:r w:rsidRPr="00955955">
        <w:rPr>
          <w:sz w:val="28"/>
          <w:szCs w:val="28"/>
        </w:rPr>
        <w:t>,</w:t>
      </w:r>
      <w:r w:rsidR="00933443">
        <w:rPr>
          <w:sz w:val="28"/>
          <w:szCs w:val="28"/>
        </w:rPr>
        <w:t xml:space="preserve"> Г</w:t>
      </w:r>
      <w:r w:rsidR="00176488" w:rsidRPr="0076296F">
        <w:rPr>
          <w:sz w:val="28"/>
          <w:szCs w:val="28"/>
        </w:rPr>
        <w:t>лавой района,</w:t>
      </w:r>
      <w:r w:rsidR="00C636E5">
        <w:rPr>
          <w:sz w:val="28"/>
          <w:szCs w:val="28"/>
        </w:rPr>
        <w:t xml:space="preserve"> Советом депутатов муниципального образования </w:t>
      </w:r>
      <w:r w:rsidR="003D3CFF" w:rsidRPr="0076296F">
        <w:rPr>
          <w:sz w:val="28"/>
          <w:szCs w:val="28"/>
        </w:rPr>
        <w:t>«Турочакский район»</w:t>
      </w:r>
      <w:r w:rsidR="00C636E5">
        <w:rPr>
          <w:sz w:val="28"/>
          <w:szCs w:val="28"/>
        </w:rPr>
        <w:t xml:space="preserve"> (далее</w:t>
      </w:r>
      <w:r w:rsidR="00C47D29">
        <w:rPr>
          <w:sz w:val="28"/>
          <w:szCs w:val="28"/>
        </w:rPr>
        <w:t xml:space="preserve"> </w:t>
      </w:r>
      <w:r w:rsidR="00C636E5">
        <w:rPr>
          <w:sz w:val="28"/>
          <w:szCs w:val="28"/>
        </w:rPr>
        <w:t>- Совет депутатов Турочакского района)</w:t>
      </w:r>
      <w:r w:rsidRPr="00955955">
        <w:rPr>
          <w:sz w:val="28"/>
          <w:szCs w:val="28"/>
        </w:rPr>
        <w:t>, правовая и антикоррупционная экспертиза проектов нормативно-правовых актов, принятие мер к изменению или отмене актов, издаваемых с нарушением законов;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 xml:space="preserve">2.4 Оказание юридической помощи </w:t>
      </w:r>
      <w:r w:rsidR="00176488" w:rsidRPr="0076296F">
        <w:rPr>
          <w:sz w:val="28"/>
          <w:szCs w:val="28"/>
        </w:rPr>
        <w:t>сельским поселениям Турочакского района Республики Алтай, А</w:t>
      </w:r>
      <w:r w:rsidRPr="00955955">
        <w:rPr>
          <w:sz w:val="28"/>
          <w:szCs w:val="28"/>
        </w:rPr>
        <w:t>дминистрации района</w:t>
      </w:r>
      <w:r w:rsidR="00070D35">
        <w:rPr>
          <w:sz w:val="28"/>
          <w:szCs w:val="28"/>
        </w:rPr>
        <w:t xml:space="preserve"> </w:t>
      </w:r>
      <w:r w:rsidR="00933443">
        <w:rPr>
          <w:sz w:val="28"/>
          <w:szCs w:val="28"/>
        </w:rPr>
        <w:t>как исполнительно-распорядительно</w:t>
      </w:r>
      <w:r w:rsidR="0086492F">
        <w:rPr>
          <w:sz w:val="28"/>
          <w:szCs w:val="28"/>
        </w:rPr>
        <w:t>му</w:t>
      </w:r>
      <w:r w:rsidR="00933443">
        <w:rPr>
          <w:sz w:val="28"/>
          <w:szCs w:val="28"/>
        </w:rPr>
        <w:t xml:space="preserve"> </w:t>
      </w:r>
      <w:r w:rsidR="0086492F">
        <w:rPr>
          <w:sz w:val="28"/>
          <w:szCs w:val="28"/>
        </w:rPr>
        <w:t>органу местного самоуправления</w:t>
      </w:r>
      <w:r w:rsidRPr="00955955">
        <w:rPr>
          <w:sz w:val="28"/>
          <w:szCs w:val="28"/>
        </w:rPr>
        <w:t>, подведомств</w:t>
      </w:r>
      <w:r w:rsidR="00FF6BC4" w:rsidRPr="0076296F">
        <w:rPr>
          <w:sz w:val="28"/>
          <w:szCs w:val="28"/>
        </w:rPr>
        <w:t>енным организациям</w:t>
      </w:r>
      <w:r w:rsidRPr="00955955">
        <w:rPr>
          <w:sz w:val="28"/>
          <w:szCs w:val="28"/>
        </w:rPr>
        <w:t>;</w:t>
      </w:r>
    </w:p>
    <w:p w:rsidR="00FF6BC4" w:rsidRPr="00955955" w:rsidRDefault="00FF6BC4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</w:p>
    <w:p w:rsidR="00955955" w:rsidRPr="00955955" w:rsidRDefault="00921261" w:rsidP="002C30AA">
      <w:pPr>
        <w:widowControl/>
        <w:shd w:val="clear" w:color="auto" w:fill="FFFFFF"/>
        <w:suppressAutoHyphens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55955" w:rsidRPr="00955955">
        <w:rPr>
          <w:b/>
          <w:bCs/>
          <w:sz w:val="28"/>
          <w:szCs w:val="28"/>
        </w:rPr>
        <w:t>. Функции Отдела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6E5">
        <w:rPr>
          <w:sz w:val="28"/>
          <w:szCs w:val="28"/>
        </w:rPr>
        <w:t xml:space="preserve">.1. </w:t>
      </w:r>
      <w:r w:rsidR="00350E89" w:rsidRPr="00350E89">
        <w:rPr>
          <w:sz w:val="28"/>
          <w:szCs w:val="28"/>
        </w:rPr>
        <w:t>Проверяет на соответствие действующему законодательству (правовая эксперт</w:t>
      </w:r>
      <w:r w:rsidR="00BF6A4E">
        <w:rPr>
          <w:sz w:val="28"/>
          <w:szCs w:val="28"/>
        </w:rPr>
        <w:t>иза) представляемые на подпись Г</w:t>
      </w:r>
      <w:r w:rsidR="00350E89" w:rsidRPr="00350E89">
        <w:rPr>
          <w:sz w:val="28"/>
          <w:szCs w:val="28"/>
        </w:rPr>
        <w:t>лаве района проекты постановлений, распоряжений, инструкций, решений и других правовых актов и визирует их.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A4E">
        <w:rPr>
          <w:sz w:val="28"/>
          <w:szCs w:val="28"/>
        </w:rPr>
        <w:t>.</w:t>
      </w:r>
      <w:r w:rsidR="00350E89" w:rsidRPr="00350E89">
        <w:rPr>
          <w:sz w:val="28"/>
          <w:szCs w:val="28"/>
        </w:rPr>
        <w:t xml:space="preserve">2. Проводит антикоррупционную экспертизу нормативных правовых актов и их </w:t>
      </w:r>
      <w:r w:rsidR="00BF618A" w:rsidRPr="00350E89">
        <w:rPr>
          <w:sz w:val="28"/>
          <w:szCs w:val="28"/>
        </w:rPr>
        <w:t>проектов</w:t>
      </w:r>
      <w:r w:rsidR="00BF618A">
        <w:rPr>
          <w:sz w:val="28"/>
          <w:szCs w:val="28"/>
        </w:rPr>
        <w:t xml:space="preserve"> Администрации</w:t>
      </w:r>
      <w:r w:rsidR="00BF6A4E">
        <w:rPr>
          <w:sz w:val="28"/>
          <w:szCs w:val="28"/>
        </w:rPr>
        <w:t xml:space="preserve"> района</w:t>
      </w:r>
      <w:r w:rsidR="00BF618A">
        <w:rPr>
          <w:sz w:val="28"/>
          <w:szCs w:val="28"/>
        </w:rPr>
        <w:t xml:space="preserve"> как исполнительно-распорядительного органа местного самоуправления</w:t>
      </w:r>
      <w:r w:rsidR="00BF6A4E">
        <w:rPr>
          <w:sz w:val="28"/>
          <w:szCs w:val="28"/>
        </w:rPr>
        <w:t>,</w:t>
      </w:r>
      <w:r w:rsidR="00350E89" w:rsidRPr="00350E89">
        <w:rPr>
          <w:sz w:val="28"/>
          <w:szCs w:val="28"/>
        </w:rPr>
        <w:t xml:space="preserve"> главы района.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6E5">
        <w:rPr>
          <w:sz w:val="28"/>
          <w:szCs w:val="28"/>
        </w:rPr>
        <w:t>.</w:t>
      </w:r>
      <w:r w:rsidR="00350E89" w:rsidRPr="00350E89">
        <w:rPr>
          <w:sz w:val="28"/>
          <w:szCs w:val="28"/>
        </w:rPr>
        <w:t xml:space="preserve">3. </w:t>
      </w:r>
      <w:r w:rsidR="00BF6A4E">
        <w:rPr>
          <w:sz w:val="28"/>
          <w:szCs w:val="28"/>
        </w:rPr>
        <w:t>Готовит</w:t>
      </w:r>
      <w:r w:rsidR="00350E89" w:rsidRPr="00350E89">
        <w:rPr>
          <w:sz w:val="28"/>
          <w:szCs w:val="28"/>
        </w:rPr>
        <w:t xml:space="preserve"> предложения об изменении действующих или отмене фактически утративших с</w:t>
      </w:r>
      <w:r w:rsidR="00070D35">
        <w:rPr>
          <w:sz w:val="28"/>
          <w:szCs w:val="28"/>
        </w:rPr>
        <w:t>илу постановлений и распоряжений</w:t>
      </w:r>
      <w:r w:rsidR="00BF618A" w:rsidRPr="00BF618A">
        <w:rPr>
          <w:sz w:val="28"/>
          <w:szCs w:val="28"/>
        </w:rPr>
        <w:t xml:space="preserve"> </w:t>
      </w:r>
      <w:r w:rsidR="00BF618A">
        <w:rPr>
          <w:sz w:val="28"/>
          <w:szCs w:val="28"/>
        </w:rPr>
        <w:t>Администрации района как исполнительно-распорядительного органа местного самоуправления, Г</w:t>
      </w:r>
      <w:r w:rsidR="00350E89" w:rsidRPr="00350E89">
        <w:rPr>
          <w:sz w:val="28"/>
          <w:szCs w:val="28"/>
        </w:rPr>
        <w:t xml:space="preserve">лавы района, а также решений </w:t>
      </w:r>
      <w:r w:rsidR="00BF6A4E">
        <w:rPr>
          <w:sz w:val="28"/>
          <w:szCs w:val="28"/>
        </w:rPr>
        <w:t>Совета депутатов Турочакского района;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6E5">
        <w:rPr>
          <w:sz w:val="28"/>
          <w:szCs w:val="28"/>
        </w:rPr>
        <w:t>.</w:t>
      </w:r>
      <w:r w:rsidR="00350E89" w:rsidRPr="00350E89">
        <w:rPr>
          <w:sz w:val="28"/>
          <w:szCs w:val="28"/>
        </w:rPr>
        <w:t>4. Осуществляет правовую эксперт</w:t>
      </w:r>
      <w:r w:rsidR="00BF6A4E">
        <w:rPr>
          <w:sz w:val="28"/>
          <w:szCs w:val="28"/>
        </w:rPr>
        <w:t>изу проектов решений, вносимых Г</w:t>
      </w:r>
      <w:r w:rsidR="00350E89" w:rsidRPr="00350E89">
        <w:rPr>
          <w:sz w:val="28"/>
          <w:szCs w:val="28"/>
        </w:rPr>
        <w:t xml:space="preserve">лавой района на рассмотрение </w:t>
      </w:r>
      <w:r w:rsidR="00961039" w:rsidRPr="00961039">
        <w:rPr>
          <w:sz w:val="28"/>
          <w:szCs w:val="28"/>
        </w:rPr>
        <w:t xml:space="preserve">Совета депутатов Турочакского района </w:t>
      </w:r>
      <w:r w:rsidR="00350E89" w:rsidRPr="00350E89">
        <w:rPr>
          <w:sz w:val="28"/>
          <w:szCs w:val="28"/>
        </w:rPr>
        <w:t xml:space="preserve">в порядке </w:t>
      </w:r>
      <w:r w:rsidR="00961039">
        <w:rPr>
          <w:sz w:val="28"/>
          <w:szCs w:val="28"/>
        </w:rPr>
        <w:t xml:space="preserve">правотворческой </w:t>
      </w:r>
      <w:r w:rsidR="00350E89" w:rsidRPr="00350E89">
        <w:rPr>
          <w:sz w:val="28"/>
          <w:szCs w:val="28"/>
        </w:rPr>
        <w:t>инициативы.</w:t>
      </w:r>
    </w:p>
    <w:p w:rsidR="0096103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6E5">
        <w:rPr>
          <w:sz w:val="28"/>
          <w:szCs w:val="28"/>
        </w:rPr>
        <w:t>.</w:t>
      </w:r>
      <w:r w:rsidR="00350E89" w:rsidRPr="00350E89">
        <w:rPr>
          <w:sz w:val="28"/>
          <w:szCs w:val="28"/>
        </w:rPr>
        <w:t>5. Консультирует по правовым вопросам руководителей орган</w:t>
      </w:r>
      <w:r w:rsidR="00961039">
        <w:rPr>
          <w:sz w:val="28"/>
          <w:szCs w:val="28"/>
        </w:rPr>
        <w:t xml:space="preserve">ов и структурных подразделений </w:t>
      </w:r>
      <w:r w:rsidR="00A32316">
        <w:rPr>
          <w:sz w:val="28"/>
          <w:szCs w:val="28"/>
        </w:rPr>
        <w:t>аппарата а</w:t>
      </w:r>
      <w:r w:rsidR="00350E89" w:rsidRPr="00350E89">
        <w:rPr>
          <w:sz w:val="28"/>
          <w:szCs w:val="28"/>
        </w:rPr>
        <w:t>дминистрации района</w:t>
      </w:r>
      <w:r w:rsidR="00A32316">
        <w:rPr>
          <w:sz w:val="28"/>
          <w:szCs w:val="28"/>
        </w:rPr>
        <w:t xml:space="preserve"> и Администрации района как исполнительно-распорядительного органа местного самоуправления,</w:t>
      </w:r>
      <w:r w:rsidR="00350E89" w:rsidRPr="00350E89">
        <w:rPr>
          <w:sz w:val="28"/>
          <w:szCs w:val="28"/>
        </w:rPr>
        <w:t xml:space="preserve"> муниципальн</w:t>
      </w:r>
      <w:r w:rsidR="00961039">
        <w:rPr>
          <w:sz w:val="28"/>
          <w:szCs w:val="28"/>
        </w:rPr>
        <w:t>ые</w:t>
      </w:r>
      <w:r w:rsidR="00350E89" w:rsidRPr="00350E89">
        <w:rPr>
          <w:sz w:val="28"/>
          <w:szCs w:val="28"/>
        </w:rPr>
        <w:t xml:space="preserve"> </w:t>
      </w:r>
      <w:r w:rsidR="00961039">
        <w:rPr>
          <w:sz w:val="28"/>
          <w:szCs w:val="28"/>
        </w:rPr>
        <w:t>организации, сельские поселения Турочакского района Республики Алтай</w:t>
      </w:r>
      <w:r w:rsidR="00350E89" w:rsidRPr="00350E89">
        <w:rPr>
          <w:sz w:val="28"/>
          <w:szCs w:val="28"/>
        </w:rPr>
        <w:t xml:space="preserve">. </w:t>
      </w:r>
    </w:p>
    <w:p w:rsidR="00350E89" w:rsidRPr="00350E89" w:rsidRDefault="00350E89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350E89">
        <w:rPr>
          <w:sz w:val="28"/>
          <w:szCs w:val="28"/>
        </w:rPr>
        <w:lastRenderedPageBreak/>
        <w:t>Оказывает правовую пом</w:t>
      </w:r>
      <w:r w:rsidR="00961039">
        <w:rPr>
          <w:sz w:val="28"/>
          <w:szCs w:val="28"/>
        </w:rPr>
        <w:t xml:space="preserve">ощь структурным подразделениям </w:t>
      </w:r>
      <w:r w:rsidR="00DF4CDF" w:rsidRPr="00DF4CDF">
        <w:rPr>
          <w:sz w:val="28"/>
          <w:szCs w:val="28"/>
        </w:rPr>
        <w:t>аппарата администрации района и Администрации района как исполнительно-распорядительно</w:t>
      </w:r>
      <w:r w:rsidR="00094E1F">
        <w:rPr>
          <w:sz w:val="28"/>
          <w:szCs w:val="28"/>
        </w:rPr>
        <w:t>му</w:t>
      </w:r>
      <w:r w:rsidR="00DF4CDF" w:rsidRPr="00DF4CDF">
        <w:rPr>
          <w:sz w:val="28"/>
          <w:szCs w:val="28"/>
        </w:rPr>
        <w:t xml:space="preserve"> орган</w:t>
      </w:r>
      <w:r w:rsidR="00094E1F">
        <w:rPr>
          <w:sz w:val="28"/>
          <w:szCs w:val="28"/>
        </w:rPr>
        <w:t>у</w:t>
      </w:r>
      <w:r w:rsidR="00DF4CDF" w:rsidRPr="00DF4CDF">
        <w:rPr>
          <w:sz w:val="28"/>
          <w:szCs w:val="28"/>
        </w:rPr>
        <w:t xml:space="preserve"> местного самоуправления, муниципальные организации</w:t>
      </w:r>
      <w:r w:rsidR="00DF4CDF">
        <w:rPr>
          <w:sz w:val="28"/>
          <w:szCs w:val="28"/>
        </w:rPr>
        <w:t>,</w:t>
      </w:r>
      <w:r w:rsidR="0067742E">
        <w:rPr>
          <w:sz w:val="28"/>
          <w:szCs w:val="28"/>
        </w:rPr>
        <w:t xml:space="preserve"> </w:t>
      </w:r>
      <w:r w:rsidRPr="00350E89">
        <w:rPr>
          <w:sz w:val="28"/>
          <w:szCs w:val="28"/>
        </w:rPr>
        <w:t>заместителям главы администрации района в рассмотрении документов и принятии решений в пределах их компетенции, в соответствии с действующим законодательством.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CDF">
        <w:rPr>
          <w:sz w:val="28"/>
          <w:szCs w:val="28"/>
        </w:rPr>
        <w:t>.</w:t>
      </w:r>
      <w:r w:rsidR="00350E89" w:rsidRPr="00350E89">
        <w:rPr>
          <w:sz w:val="28"/>
          <w:szCs w:val="28"/>
        </w:rPr>
        <w:t>6. Проводит занятия по пр</w:t>
      </w:r>
      <w:r w:rsidR="0067742E">
        <w:rPr>
          <w:sz w:val="28"/>
          <w:szCs w:val="28"/>
        </w:rPr>
        <w:t xml:space="preserve">авовым вопросам с сотрудниками </w:t>
      </w:r>
      <w:r w:rsidR="00DF4CDF" w:rsidRPr="00DF4CDF">
        <w:rPr>
          <w:sz w:val="28"/>
          <w:szCs w:val="28"/>
        </w:rPr>
        <w:t>аппарата администрации района и Администрации района как исполнительно-распорядительного органа местного самоуправления, муниципальны</w:t>
      </w:r>
      <w:r w:rsidR="00582753">
        <w:rPr>
          <w:sz w:val="28"/>
          <w:szCs w:val="28"/>
        </w:rPr>
        <w:t>х организаций</w:t>
      </w:r>
      <w:r w:rsidR="00350E89" w:rsidRPr="00350E89">
        <w:rPr>
          <w:sz w:val="28"/>
          <w:szCs w:val="28"/>
        </w:rPr>
        <w:t>, ведет пропаганду действующего законодательства.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CDF">
        <w:rPr>
          <w:sz w:val="28"/>
          <w:szCs w:val="28"/>
        </w:rPr>
        <w:t>.</w:t>
      </w:r>
      <w:r w:rsidR="00582753">
        <w:rPr>
          <w:sz w:val="28"/>
          <w:szCs w:val="28"/>
        </w:rPr>
        <w:t>7. По поручению Г</w:t>
      </w:r>
      <w:r w:rsidR="00350E89" w:rsidRPr="00350E89">
        <w:rPr>
          <w:sz w:val="28"/>
          <w:szCs w:val="28"/>
        </w:rPr>
        <w:t>лавы района осуществляет прием граждан, рассматривает их жалобы, заявления и иные обращения граждан и юридических лиц.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C0">
        <w:rPr>
          <w:sz w:val="28"/>
          <w:szCs w:val="28"/>
        </w:rPr>
        <w:t>.</w:t>
      </w:r>
      <w:r w:rsidR="00350E89" w:rsidRPr="00350E89">
        <w:rPr>
          <w:sz w:val="28"/>
          <w:szCs w:val="28"/>
        </w:rPr>
        <w:t xml:space="preserve">8. Представляет в </w:t>
      </w:r>
      <w:r w:rsidR="006316C0">
        <w:rPr>
          <w:sz w:val="28"/>
          <w:szCs w:val="28"/>
        </w:rPr>
        <w:t xml:space="preserve">установленном порядке интересы </w:t>
      </w:r>
      <w:r w:rsidR="00582753">
        <w:rPr>
          <w:sz w:val="28"/>
          <w:szCs w:val="28"/>
        </w:rPr>
        <w:t xml:space="preserve">Администрации </w:t>
      </w:r>
      <w:r w:rsidR="002E43F9">
        <w:rPr>
          <w:sz w:val="28"/>
          <w:szCs w:val="28"/>
        </w:rPr>
        <w:t xml:space="preserve">района </w:t>
      </w:r>
      <w:r w:rsidR="00582753">
        <w:rPr>
          <w:sz w:val="28"/>
          <w:szCs w:val="28"/>
        </w:rPr>
        <w:t>как исполнительно распорядительного органа</w:t>
      </w:r>
      <w:r w:rsidR="004E2E8D">
        <w:rPr>
          <w:sz w:val="28"/>
          <w:szCs w:val="28"/>
        </w:rPr>
        <w:t xml:space="preserve"> местного самоуправления</w:t>
      </w:r>
      <w:r w:rsidR="006316C0">
        <w:rPr>
          <w:sz w:val="28"/>
          <w:szCs w:val="28"/>
        </w:rPr>
        <w:t>, А</w:t>
      </w:r>
      <w:r w:rsidR="00350E89" w:rsidRPr="00350E89">
        <w:rPr>
          <w:sz w:val="28"/>
          <w:szCs w:val="28"/>
        </w:rPr>
        <w:t xml:space="preserve">дминистрации района </w:t>
      </w:r>
      <w:r w:rsidR="006316C0">
        <w:rPr>
          <w:sz w:val="28"/>
          <w:szCs w:val="28"/>
        </w:rPr>
        <w:t xml:space="preserve">как юридического лица, Главы района как должностного лица </w:t>
      </w:r>
      <w:r w:rsidR="00350E89" w:rsidRPr="00350E89">
        <w:rPr>
          <w:sz w:val="28"/>
          <w:szCs w:val="28"/>
        </w:rPr>
        <w:t>в судах, административных и других органах при рассмотрении исковых заявлений, жалоб, и других материалов, затрагивающих права и законные интересы администрации района.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C0">
        <w:rPr>
          <w:sz w:val="28"/>
          <w:szCs w:val="28"/>
        </w:rPr>
        <w:t>.</w:t>
      </w:r>
      <w:r w:rsidR="00752A62">
        <w:rPr>
          <w:sz w:val="28"/>
          <w:szCs w:val="28"/>
        </w:rPr>
        <w:t xml:space="preserve">9. </w:t>
      </w:r>
      <w:r w:rsidR="006316C0">
        <w:rPr>
          <w:sz w:val="28"/>
          <w:szCs w:val="28"/>
        </w:rPr>
        <w:t xml:space="preserve">Осуществляет </w:t>
      </w:r>
      <w:r w:rsidR="00350E89" w:rsidRPr="00350E89">
        <w:rPr>
          <w:sz w:val="28"/>
          <w:szCs w:val="28"/>
        </w:rPr>
        <w:t>правовую экспертизу договоров, соглашений, муниципальных контрактов.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1F03">
        <w:rPr>
          <w:sz w:val="28"/>
          <w:szCs w:val="28"/>
        </w:rPr>
        <w:t>.</w:t>
      </w:r>
      <w:r w:rsidR="00350E89" w:rsidRPr="00350E89">
        <w:rPr>
          <w:sz w:val="28"/>
          <w:szCs w:val="28"/>
        </w:rPr>
        <w:t>1</w:t>
      </w:r>
      <w:r w:rsidR="00B61F03">
        <w:rPr>
          <w:sz w:val="28"/>
          <w:szCs w:val="28"/>
        </w:rPr>
        <w:t>0</w:t>
      </w:r>
      <w:r w:rsidR="00350E89" w:rsidRPr="00350E89">
        <w:rPr>
          <w:sz w:val="28"/>
          <w:szCs w:val="28"/>
        </w:rPr>
        <w:t xml:space="preserve">. Участвует в заседаниях и оказывает юридическую помощь комиссиям, созданным </w:t>
      </w:r>
      <w:r w:rsidR="00B61F03">
        <w:rPr>
          <w:sz w:val="28"/>
          <w:szCs w:val="28"/>
        </w:rPr>
        <w:t xml:space="preserve">в </w:t>
      </w:r>
      <w:r w:rsidR="00B61F03" w:rsidRPr="00B61F03">
        <w:rPr>
          <w:sz w:val="28"/>
          <w:szCs w:val="28"/>
        </w:rPr>
        <w:t>аппарат</w:t>
      </w:r>
      <w:r w:rsidR="00B61F03">
        <w:rPr>
          <w:sz w:val="28"/>
          <w:szCs w:val="28"/>
        </w:rPr>
        <w:t>е А</w:t>
      </w:r>
      <w:r w:rsidR="00B61F03" w:rsidRPr="00B61F03">
        <w:rPr>
          <w:sz w:val="28"/>
          <w:szCs w:val="28"/>
        </w:rPr>
        <w:t>дминистрации района и Администрации района как исполнительно-распорядительно</w:t>
      </w:r>
      <w:r w:rsidR="00B61F03">
        <w:rPr>
          <w:sz w:val="28"/>
          <w:szCs w:val="28"/>
        </w:rPr>
        <w:t xml:space="preserve">м </w:t>
      </w:r>
      <w:r w:rsidR="00B61F03" w:rsidRPr="00B61F03">
        <w:rPr>
          <w:sz w:val="28"/>
          <w:szCs w:val="28"/>
        </w:rPr>
        <w:t>орган</w:t>
      </w:r>
      <w:r w:rsidR="00B61F03">
        <w:rPr>
          <w:sz w:val="28"/>
          <w:szCs w:val="28"/>
        </w:rPr>
        <w:t>е</w:t>
      </w:r>
      <w:r w:rsidR="00B61F03" w:rsidRPr="00B61F03">
        <w:rPr>
          <w:sz w:val="28"/>
          <w:szCs w:val="28"/>
        </w:rPr>
        <w:t xml:space="preserve"> местного самоуправления, муниципальны</w:t>
      </w:r>
      <w:r w:rsidR="00B61F03">
        <w:rPr>
          <w:sz w:val="28"/>
          <w:szCs w:val="28"/>
        </w:rPr>
        <w:t>м</w:t>
      </w:r>
      <w:r w:rsidR="00B61F03" w:rsidRPr="00B61F03">
        <w:rPr>
          <w:sz w:val="28"/>
          <w:szCs w:val="28"/>
        </w:rPr>
        <w:t xml:space="preserve"> организаци</w:t>
      </w:r>
      <w:r w:rsidR="00B61F03">
        <w:rPr>
          <w:sz w:val="28"/>
          <w:szCs w:val="28"/>
        </w:rPr>
        <w:t>ям</w:t>
      </w:r>
      <w:r w:rsidR="00350E89" w:rsidRPr="00350E89">
        <w:rPr>
          <w:sz w:val="28"/>
          <w:szCs w:val="28"/>
        </w:rPr>
        <w:t>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1F03">
        <w:rPr>
          <w:sz w:val="28"/>
          <w:szCs w:val="28"/>
        </w:rPr>
        <w:t>.1</w:t>
      </w:r>
      <w:r w:rsidR="00350E89" w:rsidRPr="00350E89">
        <w:rPr>
          <w:sz w:val="28"/>
          <w:szCs w:val="28"/>
        </w:rPr>
        <w:t>1</w:t>
      </w:r>
      <w:r w:rsidR="00B61F03">
        <w:rPr>
          <w:sz w:val="28"/>
          <w:szCs w:val="28"/>
        </w:rPr>
        <w:t>. В соответствии с поручениями Г</w:t>
      </w:r>
      <w:r w:rsidR="00350E89" w:rsidRPr="00350E89">
        <w:rPr>
          <w:sz w:val="28"/>
          <w:szCs w:val="28"/>
        </w:rPr>
        <w:t>лавы района отвечает на запросы, протесты, представления прокуратуры, суда и иных государственных органов власти и управления.</w:t>
      </w:r>
    </w:p>
    <w:p w:rsidR="00350E89" w:rsidRP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A62">
        <w:rPr>
          <w:sz w:val="28"/>
          <w:szCs w:val="28"/>
        </w:rPr>
        <w:t>.12.</w:t>
      </w:r>
      <w:r w:rsidR="00350E89" w:rsidRPr="00350E89">
        <w:rPr>
          <w:sz w:val="28"/>
          <w:szCs w:val="28"/>
        </w:rPr>
        <w:t xml:space="preserve"> Консультирует по вопросам законодательства РФ в пределах своей компетенции работников </w:t>
      </w:r>
      <w:r w:rsidR="00207FD0" w:rsidRPr="00207FD0">
        <w:rPr>
          <w:sz w:val="28"/>
          <w:szCs w:val="28"/>
        </w:rPr>
        <w:t>аппарата администрации района и Администрации района как исполнительно-распорядительного органа местного самоуправления, муниципальные организации</w:t>
      </w:r>
      <w:r w:rsidR="00207FD0">
        <w:rPr>
          <w:sz w:val="28"/>
          <w:szCs w:val="28"/>
        </w:rPr>
        <w:t xml:space="preserve"> и граждан, </w:t>
      </w:r>
      <w:r>
        <w:rPr>
          <w:sz w:val="28"/>
          <w:szCs w:val="28"/>
        </w:rPr>
        <w:t xml:space="preserve">обращающихся </w:t>
      </w:r>
      <w:r w:rsidRPr="00350E89">
        <w:rPr>
          <w:sz w:val="28"/>
          <w:szCs w:val="28"/>
        </w:rPr>
        <w:t>по</w:t>
      </w:r>
      <w:r w:rsidR="00350E89" w:rsidRPr="00350E89">
        <w:rPr>
          <w:sz w:val="28"/>
          <w:szCs w:val="28"/>
        </w:rPr>
        <w:t xml:space="preserve"> вопросам, связанным с ее деятельностью.</w:t>
      </w:r>
    </w:p>
    <w:p w:rsidR="00350E89" w:rsidRDefault="00921261" w:rsidP="00350E8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A62">
        <w:rPr>
          <w:sz w:val="28"/>
          <w:szCs w:val="28"/>
        </w:rPr>
        <w:t>.13</w:t>
      </w:r>
      <w:r w:rsidR="00350E89" w:rsidRPr="00350E89">
        <w:rPr>
          <w:sz w:val="28"/>
          <w:szCs w:val="28"/>
        </w:rPr>
        <w:t>. Ведет претензионную и исковую работу.</w:t>
      </w:r>
    </w:p>
    <w:p w:rsidR="006A70D4" w:rsidRPr="00955955" w:rsidRDefault="00921261" w:rsidP="00CC4CFD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4BF">
        <w:rPr>
          <w:sz w:val="28"/>
          <w:szCs w:val="28"/>
        </w:rPr>
        <w:t>.14.</w:t>
      </w:r>
      <w:r w:rsidR="006A70D4" w:rsidRPr="0076296F">
        <w:rPr>
          <w:sz w:val="28"/>
          <w:szCs w:val="28"/>
        </w:rPr>
        <w:t xml:space="preserve"> Осуществляет подготовку проекта Устава муниципального образования «Турочакский район», проектов решений о внесении в него дополнений и изменений, подготовку документов для его</w:t>
      </w:r>
      <w:r w:rsidR="00CC4CFD" w:rsidRPr="0076296F">
        <w:rPr>
          <w:sz w:val="28"/>
          <w:szCs w:val="28"/>
        </w:rPr>
        <w:t xml:space="preserve"> </w:t>
      </w:r>
      <w:r w:rsidR="006A70D4" w:rsidRPr="0076296F">
        <w:rPr>
          <w:sz w:val="28"/>
          <w:szCs w:val="28"/>
        </w:rPr>
        <w:t>государственной регистрации;</w:t>
      </w:r>
    </w:p>
    <w:p w:rsidR="00955955" w:rsidRPr="00955955" w:rsidRDefault="00921261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955" w:rsidRPr="00955955">
        <w:rPr>
          <w:sz w:val="28"/>
          <w:szCs w:val="28"/>
        </w:rPr>
        <w:t>.1</w:t>
      </w:r>
      <w:r w:rsidR="000924BF">
        <w:rPr>
          <w:sz w:val="28"/>
          <w:szCs w:val="28"/>
        </w:rPr>
        <w:t>5</w:t>
      </w:r>
      <w:r w:rsidR="00955955" w:rsidRPr="00955955">
        <w:rPr>
          <w:sz w:val="28"/>
          <w:szCs w:val="28"/>
        </w:rPr>
        <w:t xml:space="preserve">. Готовит по поручению </w:t>
      </w:r>
      <w:r w:rsidR="003D3CFF" w:rsidRPr="0076296F">
        <w:rPr>
          <w:sz w:val="28"/>
          <w:szCs w:val="28"/>
        </w:rPr>
        <w:t xml:space="preserve">Главы </w:t>
      </w:r>
      <w:r w:rsidR="00333792" w:rsidRPr="0076296F">
        <w:rPr>
          <w:sz w:val="28"/>
          <w:szCs w:val="28"/>
        </w:rPr>
        <w:t>района информационно</w:t>
      </w:r>
      <w:r w:rsidR="00955955" w:rsidRPr="00955955">
        <w:rPr>
          <w:sz w:val="28"/>
          <w:szCs w:val="28"/>
        </w:rPr>
        <w:t>-справочные материалы по проблемным вопросам правового характера;</w:t>
      </w:r>
    </w:p>
    <w:p w:rsidR="000924BF" w:rsidRDefault="00921261" w:rsidP="000924BF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3DF" w:rsidRPr="0076296F">
        <w:rPr>
          <w:sz w:val="28"/>
          <w:szCs w:val="28"/>
        </w:rPr>
        <w:t>.1</w:t>
      </w:r>
      <w:r w:rsidR="000924BF">
        <w:rPr>
          <w:sz w:val="28"/>
          <w:szCs w:val="28"/>
        </w:rPr>
        <w:t>6</w:t>
      </w:r>
      <w:r w:rsidR="000A53DF" w:rsidRPr="0076296F">
        <w:rPr>
          <w:sz w:val="28"/>
          <w:szCs w:val="28"/>
        </w:rPr>
        <w:t>. Осуществляет систематизацию и ведение реестра муниципальных нормативных правовых актов, размещение его на официальном сайте в сети Интернет.</w:t>
      </w:r>
    </w:p>
    <w:p w:rsidR="000924BF" w:rsidRDefault="00921261" w:rsidP="000924BF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53DF" w:rsidRPr="0076296F">
        <w:rPr>
          <w:sz w:val="28"/>
          <w:szCs w:val="28"/>
        </w:rPr>
        <w:t>.1</w:t>
      </w:r>
      <w:r w:rsidR="000924BF">
        <w:rPr>
          <w:sz w:val="28"/>
          <w:szCs w:val="28"/>
        </w:rPr>
        <w:t>7</w:t>
      </w:r>
      <w:r w:rsidR="000A53DF" w:rsidRPr="0076296F">
        <w:rPr>
          <w:sz w:val="28"/>
          <w:szCs w:val="28"/>
        </w:rPr>
        <w:t>. Осуществл</w:t>
      </w:r>
      <w:r w:rsidR="006721D2">
        <w:rPr>
          <w:sz w:val="28"/>
          <w:szCs w:val="28"/>
        </w:rPr>
        <w:t>яет</w:t>
      </w:r>
      <w:r w:rsidR="000A53DF" w:rsidRPr="0076296F">
        <w:rPr>
          <w:sz w:val="28"/>
          <w:szCs w:val="28"/>
        </w:rPr>
        <w:t xml:space="preserve"> переданны</w:t>
      </w:r>
      <w:r w:rsidR="006721D2">
        <w:rPr>
          <w:sz w:val="28"/>
          <w:szCs w:val="28"/>
        </w:rPr>
        <w:t>е</w:t>
      </w:r>
      <w:r w:rsidR="000A53DF" w:rsidRPr="0076296F">
        <w:rPr>
          <w:sz w:val="28"/>
          <w:szCs w:val="28"/>
        </w:rPr>
        <w:t xml:space="preserve"> законом Республики Алтай</w:t>
      </w:r>
      <w:r w:rsidR="008A59CE" w:rsidRPr="0076296F">
        <w:rPr>
          <w:sz w:val="28"/>
          <w:szCs w:val="28"/>
        </w:rPr>
        <w:t xml:space="preserve"> </w:t>
      </w:r>
      <w:r w:rsidR="000A53DF" w:rsidRPr="0076296F">
        <w:rPr>
          <w:sz w:val="28"/>
          <w:szCs w:val="28"/>
        </w:rPr>
        <w:t>государственных полномочий по</w:t>
      </w:r>
      <w:r w:rsidR="000924BF">
        <w:rPr>
          <w:sz w:val="28"/>
          <w:szCs w:val="28"/>
        </w:rPr>
        <w:t xml:space="preserve"> сбору информации от поселений Турочакского района Республики Алтай</w:t>
      </w:r>
      <w:r w:rsidR="000A53DF" w:rsidRPr="0076296F">
        <w:rPr>
          <w:sz w:val="28"/>
          <w:szCs w:val="28"/>
        </w:rPr>
        <w:t>, необходимой для ведения регистра</w:t>
      </w:r>
      <w:r w:rsidR="008A59CE" w:rsidRPr="0076296F">
        <w:rPr>
          <w:sz w:val="28"/>
          <w:szCs w:val="28"/>
        </w:rPr>
        <w:t xml:space="preserve"> </w:t>
      </w:r>
      <w:r w:rsidR="000A53DF" w:rsidRPr="0076296F">
        <w:rPr>
          <w:sz w:val="28"/>
          <w:szCs w:val="28"/>
        </w:rPr>
        <w:t>муниципальных нормативных правовых актов Республике Алтай;</w:t>
      </w:r>
    </w:p>
    <w:p w:rsidR="000A53DF" w:rsidRPr="0076296F" w:rsidRDefault="00921261" w:rsidP="000924BF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3DF" w:rsidRPr="0076296F">
        <w:rPr>
          <w:sz w:val="28"/>
          <w:szCs w:val="28"/>
        </w:rPr>
        <w:t>.1</w:t>
      </w:r>
      <w:r w:rsidR="000924BF">
        <w:rPr>
          <w:sz w:val="28"/>
          <w:szCs w:val="28"/>
        </w:rPr>
        <w:t>8</w:t>
      </w:r>
      <w:r w:rsidR="000A53DF" w:rsidRPr="0076296F">
        <w:rPr>
          <w:sz w:val="28"/>
          <w:szCs w:val="28"/>
        </w:rPr>
        <w:t>. Направл</w:t>
      </w:r>
      <w:r w:rsidR="006721D2">
        <w:rPr>
          <w:sz w:val="28"/>
          <w:szCs w:val="28"/>
        </w:rPr>
        <w:t>яет</w:t>
      </w:r>
      <w:r w:rsidR="000A53DF" w:rsidRPr="0076296F">
        <w:rPr>
          <w:sz w:val="28"/>
          <w:szCs w:val="28"/>
        </w:rPr>
        <w:t xml:space="preserve"> муниципальны</w:t>
      </w:r>
      <w:r w:rsidR="006721D2">
        <w:rPr>
          <w:sz w:val="28"/>
          <w:szCs w:val="28"/>
        </w:rPr>
        <w:t>е</w:t>
      </w:r>
      <w:r w:rsidR="000A53DF" w:rsidRPr="0076296F">
        <w:rPr>
          <w:sz w:val="28"/>
          <w:szCs w:val="28"/>
        </w:rPr>
        <w:t xml:space="preserve"> нормативн</w:t>
      </w:r>
      <w:r w:rsidR="006721D2">
        <w:rPr>
          <w:sz w:val="28"/>
          <w:szCs w:val="28"/>
        </w:rPr>
        <w:t>о</w:t>
      </w:r>
      <w:r w:rsidR="000A53DF" w:rsidRPr="0076296F">
        <w:rPr>
          <w:sz w:val="28"/>
          <w:szCs w:val="28"/>
        </w:rPr>
        <w:t xml:space="preserve"> правовы</w:t>
      </w:r>
      <w:r w:rsidR="006721D2">
        <w:rPr>
          <w:sz w:val="28"/>
          <w:szCs w:val="28"/>
        </w:rPr>
        <w:t>е</w:t>
      </w:r>
      <w:r w:rsidR="000A53DF" w:rsidRPr="0076296F">
        <w:rPr>
          <w:sz w:val="28"/>
          <w:szCs w:val="28"/>
        </w:rPr>
        <w:t xml:space="preserve"> акт</w:t>
      </w:r>
      <w:r w:rsidR="006721D2">
        <w:rPr>
          <w:sz w:val="28"/>
          <w:szCs w:val="28"/>
        </w:rPr>
        <w:t>ы</w:t>
      </w:r>
      <w:r w:rsidR="000A53DF" w:rsidRPr="0076296F">
        <w:rPr>
          <w:sz w:val="28"/>
          <w:szCs w:val="28"/>
        </w:rPr>
        <w:t xml:space="preserve"> в</w:t>
      </w:r>
      <w:r w:rsidR="008A59CE" w:rsidRPr="0076296F">
        <w:rPr>
          <w:sz w:val="28"/>
          <w:szCs w:val="28"/>
        </w:rPr>
        <w:t xml:space="preserve"> </w:t>
      </w:r>
      <w:r w:rsidR="000A53DF" w:rsidRPr="0076296F">
        <w:rPr>
          <w:sz w:val="28"/>
          <w:szCs w:val="28"/>
        </w:rPr>
        <w:t>Правительство РА для включения их в регистр муниципальных нормативных</w:t>
      </w:r>
      <w:r w:rsidR="008A59CE" w:rsidRPr="0076296F">
        <w:rPr>
          <w:sz w:val="28"/>
          <w:szCs w:val="28"/>
        </w:rPr>
        <w:t xml:space="preserve"> </w:t>
      </w:r>
      <w:r w:rsidR="000A53DF" w:rsidRPr="0076296F">
        <w:rPr>
          <w:sz w:val="28"/>
          <w:szCs w:val="28"/>
        </w:rPr>
        <w:t>актов Республики Алтай;</w:t>
      </w:r>
    </w:p>
    <w:p w:rsidR="000A53DF" w:rsidRPr="0076296F" w:rsidRDefault="00921261" w:rsidP="008A59CE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3DF" w:rsidRPr="0076296F">
        <w:rPr>
          <w:sz w:val="28"/>
          <w:szCs w:val="28"/>
        </w:rPr>
        <w:t>.1</w:t>
      </w:r>
      <w:r w:rsidR="000924BF">
        <w:rPr>
          <w:sz w:val="28"/>
          <w:szCs w:val="28"/>
        </w:rPr>
        <w:t>9</w:t>
      </w:r>
      <w:r w:rsidR="000A53DF" w:rsidRPr="0076296F">
        <w:rPr>
          <w:sz w:val="28"/>
          <w:szCs w:val="28"/>
        </w:rPr>
        <w:t xml:space="preserve">. </w:t>
      </w:r>
      <w:r w:rsidR="006721D2">
        <w:rPr>
          <w:sz w:val="28"/>
          <w:szCs w:val="28"/>
        </w:rPr>
        <w:t xml:space="preserve">Осуществляет </w:t>
      </w:r>
      <w:r w:rsidR="000A53DF" w:rsidRPr="0076296F">
        <w:rPr>
          <w:sz w:val="28"/>
          <w:szCs w:val="28"/>
        </w:rPr>
        <w:t xml:space="preserve">по поручению Главы </w:t>
      </w:r>
      <w:r w:rsidR="008A59CE" w:rsidRPr="0076296F">
        <w:rPr>
          <w:sz w:val="28"/>
          <w:szCs w:val="28"/>
        </w:rPr>
        <w:t>района</w:t>
      </w:r>
      <w:r w:rsidR="006721D2">
        <w:rPr>
          <w:sz w:val="28"/>
          <w:szCs w:val="28"/>
        </w:rPr>
        <w:t xml:space="preserve"> организацию</w:t>
      </w:r>
      <w:r w:rsidR="008A59CE" w:rsidRPr="0076296F">
        <w:rPr>
          <w:sz w:val="28"/>
          <w:szCs w:val="28"/>
        </w:rPr>
        <w:t xml:space="preserve"> рассмотрения</w:t>
      </w:r>
      <w:r w:rsidR="000A53DF" w:rsidRPr="0076296F">
        <w:rPr>
          <w:sz w:val="28"/>
          <w:szCs w:val="28"/>
        </w:rPr>
        <w:t xml:space="preserve"> протестов, представлений, обращений граждан, юридических</w:t>
      </w:r>
      <w:r w:rsidR="008A59CE" w:rsidRPr="0076296F">
        <w:rPr>
          <w:sz w:val="28"/>
          <w:szCs w:val="28"/>
        </w:rPr>
        <w:t xml:space="preserve"> </w:t>
      </w:r>
      <w:r w:rsidR="000A53DF" w:rsidRPr="0076296F">
        <w:rPr>
          <w:sz w:val="28"/>
          <w:szCs w:val="28"/>
        </w:rPr>
        <w:t>лиц, правоохранительных органов, органов государственной власти,</w:t>
      </w:r>
      <w:r w:rsidR="008A59CE" w:rsidRPr="0076296F">
        <w:rPr>
          <w:sz w:val="28"/>
          <w:szCs w:val="28"/>
        </w:rPr>
        <w:t xml:space="preserve"> </w:t>
      </w:r>
      <w:r w:rsidR="000A53DF" w:rsidRPr="0076296F">
        <w:rPr>
          <w:sz w:val="28"/>
          <w:szCs w:val="28"/>
        </w:rPr>
        <w:t>поступивших в отдел, подготовки ответов на них;</w:t>
      </w:r>
    </w:p>
    <w:p w:rsidR="00955955" w:rsidRPr="00955955" w:rsidRDefault="00921261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1D2">
        <w:rPr>
          <w:sz w:val="28"/>
          <w:szCs w:val="28"/>
        </w:rPr>
        <w:t>.20</w:t>
      </w:r>
      <w:r w:rsidR="00955955" w:rsidRPr="00955955">
        <w:rPr>
          <w:sz w:val="28"/>
          <w:szCs w:val="28"/>
        </w:rPr>
        <w:t xml:space="preserve">. Участвует по поручению </w:t>
      </w:r>
      <w:r w:rsidR="003D3CFF" w:rsidRPr="0076296F">
        <w:rPr>
          <w:sz w:val="28"/>
          <w:szCs w:val="28"/>
        </w:rPr>
        <w:t xml:space="preserve">Главы </w:t>
      </w:r>
      <w:r w:rsidR="00954E46" w:rsidRPr="0076296F">
        <w:rPr>
          <w:sz w:val="28"/>
          <w:szCs w:val="28"/>
        </w:rPr>
        <w:t>района в</w:t>
      </w:r>
      <w:r w:rsidR="00955955" w:rsidRPr="00955955">
        <w:rPr>
          <w:sz w:val="28"/>
          <w:szCs w:val="28"/>
        </w:rPr>
        <w:t xml:space="preserve"> рабочих группах, комиссиях и иных формах коллегиального способа принятия решений;</w:t>
      </w:r>
    </w:p>
    <w:p w:rsidR="00955955" w:rsidRPr="0076296F" w:rsidRDefault="00921261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955" w:rsidRPr="00955955">
        <w:rPr>
          <w:sz w:val="28"/>
          <w:szCs w:val="28"/>
        </w:rPr>
        <w:t>.2</w:t>
      </w:r>
      <w:r w:rsidR="006721D2">
        <w:rPr>
          <w:sz w:val="28"/>
          <w:szCs w:val="28"/>
        </w:rPr>
        <w:t>1</w:t>
      </w:r>
      <w:r w:rsidR="00955955" w:rsidRPr="00955955">
        <w:rPr>
          <w:sz w:val="28"/>
          <w:szCs w:val="28"/>
        </w:rPr>
        <w:t>. Участвует в мероприятиях органов местного самоуправления по мобилизационной подготовке.</w:t>
      </w:r>
    </w:p>
    <w:p w:rsidR="00F967F1" w:rsidRPr="0076296F" w:rsidRDefault="00921261" w:rsidP="00F967F1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347">
        <w:rPr>
          <w:sz w:val="28"/>
          <w:szCs w:val="28"/>
        </w:rPr>
        <w:t>.22</w:t>
      </w:r>
      <w:r w:rsidR="00F967F1" w:rsidRPr="0076296F">
        <w:rPr>
          <w:sz w:val="28"/>
          <w:szCs w:val="28"/>
        </w:rPr>
        <w:t>. Координирует процесс исполнения судебных постановлений, взаимодействие со службой судебных приставов;</w:t>
      </w:r>
    </w:p>
    <w:p w:rsidR="00657CF9" w:rsidRPr="0076296F" w:rsidRDefault="00921261" w:rsidP="00657CF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347">
        <w:rPr>
          <w:sz w:val="28"/>
          <w:szCs w:val="28"/>
        </w:rPr>
        <w:t>.23.</w:t>
      </w:r>
      <w:r w:rsidR="00FA7CC4" w:rsidRPr="0076296F">
        <w:rPr>
          <w:sz w:val="28"/>
          <w:szCs w:val="28"/>
        </w:rPr>
        <w:t xml:space="preserve"> Организует работу по составлению списков кандидатов в присяжные заседатели </w:t>
      </w:r>
      <w:r w:rsidR="00657CF9" w:rsidRPr="0076296F">
        <w:rPr>
          <w:sz w:val="28"/>
          <w:szCs w:val="28"/>
        </w:rPr>
        <w:t>в суды Российской Федерации в соответствии с требованиями действующего законодательства.</w:t>
      </w:r>
    </w:p>
    <w:p w:rsidR="00F967F1" w:rsidRPr="0076296F" w:rsidRDefault="00921261" w:rsidP="00657CF9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F967F1" w:rsidRPr="0076296F">
        <w:rPr>
          <w:sz w:val="28"/>
          <w:szCs w:val="28"/>
        </w:rPr>
        <w:t xml:space="preserve">. По поручению Главы </w:t>
      </w:r>
      <w:r w:rsidR="00657CF9" w:rsidRPr="0076296F">
        <w:rPr>
          <w:sz w:val="28"/>
          <w:szCs w:val="28"/>
        </w:rPr>
        <w:t>района осуществляет</w:t>
      </w:r>
      <w:r w:rsidR="00F967F1" w:rsidRPr="0076296F">
        <w:rPr>
          <w:sz w:val="28"/>
          <w:szCs w:val="28"/>
        </w:rPr>
        <w:t xml:space="preserve"> иные функции, относящихся к правовой работе.</w:t>
      </w:r>
    </w:p>
    <w:p w:rsidR="000C7304" w:rsidRPr="00955955" w:rsidRDefault="000C7304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</w:p>
    <w:p w:rsidR="00955955" w:rsidRPr="00955955" w:rsidRDefault="00604C3C" w:rsidP="00F64276">
      <w:pPr>
        <w:widowControl/>
        <w:shd w:val="clear" w:color="auto" w:fill="FFFFFF"/>
        <w:suppressAutoHyphens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55955" w:rsidRPr="00955955">
        <w:rPr>
          <w:b/>
          <w:bCs/>
          <w:sz w:val="28"/>
          <w:szCs w:val="28"/>
        </w:rPr>
        <w:t>. Права Отдела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Отдел имеет право: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 xml:space="preserve">.1. Проверять соблюдение законности в деятельности </w:t>
      </w:r>
      <w:r w:rsidR="00EB3347" w:rsidRPr="00EB3347">
        <w:rPr>
          <w:sz w:val="28"/>
          <w:szCs w:val="28"/>
        </w:rPr>
        <w:t>аппарата администрации района и Администрации района как исполнительно-распорядительного органа местного самоуправления</w:t>
      </w:r>
      <w:r w:rsidR="00955955" w:rsidRPr="00955955">
        <w:rPr>
          <w:sz w:val="28"/>
          <w:szCs w:val="28"/>
        </w:rPr>
        <w:t>;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 xml:space="preserve">.2. Привлекать по поручению </w:t>
      </w:r>
      <w:r w:rsidR="003D3CFF" w:rsidRPr="0076296F">
        <w:rPr>
          <w:sz w:val="28"/>
          <w:szCs w:val="28"/>
        </w:rPr>
        <w:t xml:space="preserve">Главы </w:t>
      </w:r>
      <w:r w:rsidR="00F64276" w:rsidRPr="0076296F">
        <w:rPr>
          <w:sz w:val="28"/>
          <w:szCs w:val="28"/>
        </w:rPr>
        <w:t>района сотрудников</w:t>
      </w:r>
      <w:r w:rsidR="00955955" w:rsidRPr="00955955">
        <w:rPr>
          <w:sz w:val="28"/>
          <w:szCs w:val="28"/>
        </w:rPr>
        <w:t xml:space="preserve"> </w:t>
      </w:r>
      <w:r w:rsidR="00EB3347" w:rsidRPr="00EB3347">
        <w:rPr>
          <w:sz w:val="28"/>
          <w:szCs w:val="28"/>
        </w:rPr>
        <w:t>аппарата администрации района и Администрации района как исполнительно-распорядительного органа местного самоуправления</w:t>
      </w:r>
      <w:r w:rsidR="00955955" w:rsidRPr="00955955">
        <w:rPr>
          <w:sz w:val="28"/>
          <w:szCs w:val="28"/>
        </w:rPr>
        <w:t xml:space="preserve"> для подготовки проектов юридических актов и других документов;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FE9">
        <w:rPr>
          <w:sz w:val="28"/>
          <w:szCs w:val="28"/>
        </w:rPr>
        <w:t xml:space="preserve">.3. Получать от сотрудников </w:t>
      </w:r>
      <w:r w:rsidR="003427A1" w:rsidRPr="003427A1">
        <w:rPr>
          <w:sz w:val="28"/>
          <w:szCs w:val="28"/>
        </w:rPr>
        <w:t xml:space="preserve">аппарата администрации района и Администрации района как исполнительно-распорядительного органа местного самоуправления </w:t>
      </w:r>
      <w:r w:rsidR="00F64276" w:rsidRPr="0076296F">
        <w:rPr>
          <w:sz w:val="28"/>
          <w:szCs w:val="28"/>
        </w:rPr>
        <w:t>сведения</w:t>
      </w:r>
      <w:r w:rsidR="00955955" w:rsidRPr="00955955">
        <w:rPr>
          <w:sz w:val="28"/>
          <w:szCs w:val="28"/>
        </w:rPr>
        <w:t>, документы для выполнения возложенных на отдел обязанностей.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 xml:space="preserve">.4 При обнаружении нарушений законности в работе </w:t>
      </w:r>
      <w:r w:rsidR="004679AA">
        <w:rPr>
          <w:sz w:val="28"/>
          <w:szCs w:val="28"/>
        </w:rPr>
        <w:t xml:space="preserve">сотрудников </w:t>
      </w:r>
      <w:r w:rsidR="004679AA" w:rsidRPr="004679AA">
        <w:rPr>
          <w:sz w:val="28"/>
          <w:szCs w:val="28"/>
        </w:rPr>
        <w:t>аппарата администрации района и Администрации района как исполнительно-распорядительного органа местного самоуправления</w:t>
      </w:r>
      <w:r w:rsidR="00955955" w:rsidRPr="00955955">
        <w:rPr>
          <w:sz w:val="28"/>
          <w:szCs w:val="28"/>
        </w:rPr>
        <w:t xml:space="preserve"> ставить в известность Главу </w:t>
      </w:r>
      <w:r w:rsidR="004679AA">
        <w:rPr>
          <w:sz w:val="28"/>
          <w:szCs w:val="28"/>
        </w:rPr>
        <w:t xml:space="preserve">района </w:t>
      </w:r>
      <w:r w:rsidR="00F64276" w:rsidRPr="0076296F">
        <w:rPr>
          <w:sz w:val="28"/>
          <w:szCs w:val="28"/>
        </w:rPr>
        <w:t>об</w:t>
      </w:r>
      <w:r w:rsidR="00955955" w:rsidRPr="00955955">
        <w:rPr>
          <w:sz w:val="28"/>
          <w:szCs w:val="28"/>
        </w:rPr>
        <w:t xml:space="preserve"> этих нарушениях для принятия необходимых мер к их устранению.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 xml:space="preserve">.5 Вносить на рассмотрение </w:t>
      </w:r>
      <w:r w:rsidR="003D3CFF" w:rsidRPr="0076296F">
        <w:rPr>
          <w:sz w:val="28"/>
          <w:szCs w:val="28"/>
        </w:rPr>
        <w:t xml:space="preserve">Главы </w:t>
      </w:r>
      <w:r w:rsidR="00F64276" w:rsidRPr="0076296F">
        <w:rPr>
          <w:sz w:val="28"/>
          <w:szCs w:val="28"/>
        </w:rPr>
        <w:t>района предложения</w:t>
      </w:r>
      <w:r w:rsidR="00955955" w:rsidRPr="00955955">
        <w:rPr>
          <w:sz w:val="28"/>
          <w:szCs w:val="28"/>
        </w:rPr>
        <w:t xml:space="preserve"> по вопросам, относящимся к компетенции отдела;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5955" w:rsidRPr="00955955">
        <w:rPr>
          <w:sz w:val="28"/>
          <w:szCs w:val="28"/>
        </w:rPr>
        <w:t>.6. Оказыв</w:t>
      </w:r>
      <w:r w:rsidR="00A035E7">
        <w:rPr>
          <w:sz w:val="28"/>
          <w:szCs w:val="28"/>
        </w:rPr>
        <w:t>ать методическую помощь сельским</w:t>
      </w:r>
      <w:r w:rsidR="00955955" w:rsidRPr="00955955">
        <w:rPr>
          <w:sz w:val="28"/>
          <w:szCs w:val="28"/>
        </w:rPr>
        <w:t xml:space="preserve"> поселени</w:t>
      </w:r>
      <w:r w:rsidR="00A035E7">
        <w:rPr>
          <w:sz w:val="28"/>
          <w:szCs w:val="28"/>
        </w:rPr>
        <w:t>ям</w:t>
      </w:r>
      <w:r w:rsidR="00955955" w:rsidRPr="00955955">
        <w:rPr>
          <w:sz w:val="28"/>
          <w:szCs w:val="28"/>
        </w:rPr>
        <w:t xml:space="preserve"> </w:t>
      </w:r>
      <w:r w:rsidR="00F64276" w:rsidRPr="0076296F">
        <w:rPr>
          <w:sz w:val="28"/>
          <w:szCs w:val="28"/>
        </w:rPr>
        <w:t>по вопросам,</w:t>
      </w:r>
      <w:r w:rsidR="00955955" w:rsidRPr="00955955">
        <w:rPr>
          <w:sz w:val="28"/>
          <w:szCs w:val="28"/>
        </w:rPr>
        <w:t xml:space="preserve"> отнесенным к компетенции отдела;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 xml:space="preserve">.7. Запрашивать от </w:t>
      </w:r>
      <w:r w:rsidR="008C00E8" w:rsidRPr="0076296F">
        <w:rPr>
          <w:sz w:val="28"/>
          <w:szCs w:val="28"/>
        </w:rPr>
        <w:t xml:space="preserve">специалистов, </w:t>
      </w:r>
      <w:r w:rsidR="00955955" w:rsidRPr="00955955">
        <w:rPr>
          <w:sz w:val="28"/>
          <w:szCs w:val="28"/>
        </w:rPr>
        <w:t xml:space="preserve">структурных подразделений администрации района, администраций поселений, </w:t>
      </w:r>
      <w:r w:rsidR="00F64276" w:rsidRPr="0076296F">
        <w:rPr>
          <w:sz w:val="28"/>
          <w:szCs w:val="28"/>
        </w:rPr>
        <w:t xml:space="preserve">муниципальных </w:t>
      </w:r>
      <w:r w:rsidR="00955955" w:rsidRPr="00955955">
        <w:rPr>
          <w:sz w:val="28"/>
          <w:szCs w:val="28"/>
        </w:rPr>
        <w:t>организаций, расположенных на территории муниципального образования документы, необходимые документы для осуществления полномочий, возложенных на отдел.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>.8. Возвращать исполнителям для исправления имеющие недостатки и противоречащие действующие законодательству проекты правовых актов, иные документы, а также составлять заключения и справки по ним о необходимости устранения выявленных нарушений.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>.9. Получать в первоочередном порядке для ознакомления, поступающие в администрацию муниципального образования нормативные правовые акты и документы, в пределах своей компетенции.</w:t>
      </w:r>
    </w:p>
    <w:p w:rsidR="00955955" w:rsidRPr="00955955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955955" w:rsidRPr="00955955">
        <w:rPr>
          <w:sz w:val="28"/>
          <w:szCs w:val="28"/>
        </w:rPr>
        <w:t>Проводить совещания, семинары, с тематикой, отнесенной к компетенции отдела, с привлечением руководителей и специалистов структурных подразделений администрации района, организаций всех форм собственности.</w:t>
      </w:r>
    </w:p>
    <w:p w:rsidR="00955955" w:rsidRPr="0076296F" w:rsidRDefault="00604C3C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955" w:rsidRPr="00955955">
        <w:rPr>
          <w:sz w:val="28"/>
          <w:szCs w:val="28"/>
        </w:rPr>
        <w:t>.11. Осуществлять иные действия в соответствии с действующим законодательством, направленные на осуществление полномочий и выполнение функций.</w:t>
      </w:r>
    </w:p>
    <w:p w:rsidR="005A1CEC" w:rsidRPr="0076296F" w:rsidRDefault="00901721" w:rsidP="005A1CEC">
      <w:pPr>
        <w:widowControl/>
        <w:shd w:val="clear" w:color="auto" w:fill="FFFFFF"/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1CEC" w:rsidRPr="0076296F">
        <w:rPr>
          <w:b/>
          <w:sz w:val="28"/>
          <w:szCs w:val="28"/>
        </w:rPr>
        <w:t>. Руководство отделом</w:t>
      </w:r>
    </w:p>
    <w:p w:rsidR="005A1CEC" w:rsidRPr="00955955" w:rsidRDefault="00901721" w:rsidP="00947B54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CEC" w:rsidRPr="0076296F">
        <w:rPr>
          <w:sz w:val="28"/>
          <w:szCs w:val="28"/>
        </w:rPr>
        <w:t>.1.</w:t>
      </w:r>
      <w:r w:rsidR="005A1CEC" w:rsidRPr="00955955">
        <w:rPr>
          <w:sz w:val="28"/>
          <w:szCs w:val="28"/>
        </w:rPr>
        <w:t xml:space="preserve"> Руководство работой отдела осуществляет </w:t>
      </w:r>
      <w:r w:rsidR="005A1CEC" w:rsidRPr="0076296F">
        <w:rPr>
          <w:sz w:val="28"/>
          <w:szCs w:val="28"/>
        </w:rPr>
        <w:t xml:space="preserve">начальник </w:t>
      </w:r>
      <w:r w:rsidR="005A1CEC" w:rsidRPr="00955955">
        <w:rPr>
          <w:sz w:val="28"/>
          <w:szCs w:val="28"/>
        </w:rPr>
        <w:t>отдел</w:t>
      </w:r>
      <w:r w:rsidR="005A1CEC" w:rsidRPr="0076296F">
        <w:rPr>
          <w:sz w:val="28"/>
          <w:szCs w:val="28"/>
        </w:rPr>
        <w:t>а</w:t>
      </w:r>
      <w:r w:rsidR="005A1CEC" w:rsidRPr="00955955">
        <w:rPr>
          <w:sz w:val="28"/>
          <w:szCs w:val="28"/>
        </w:rPr>
        <w:t>.</w:t>
      </w:r>
    </w:p>
    <w:p w:rsidR="005A1CEC" w:rsidRPr="00955955" w:rsidRDefault="00901721" w:rsidP="00947B54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CEC" w:rsidRPr="0076296F">
        <w:rPr>
          <w:sz w:val="28"/>
          <w:szCs w:val="28"/>
        </w:rPr>
        <w:t>.2. Начальник</w:t>
      </w:r>
      <w:r w:rsidR="005A1CEC" w:rsidRPr="00955955">
        <w:rPr>
          <w:sz w:val="28"/>
          <w:szCs w:val="28"/>
        </w:rPr>
        <w:t xml:space="preserve"> отдел</w:t>
      </w:r>
      <w:r w:rsidR="005A1CEC" w:rsidRPr="0076296F">
        <w:rPr>
          <w:sz w:val="28"/>
          <w:szCs w:val="28"/>
        </w:rPr>
        <w:t>а</w:t>
      </w:r>
      <w:r w:rsidR="005A1CEC" w:rsidRPr="00955955">
        <w:rPr>
          <w:sz w:val="28"/>
          <w:szCs w:val="28"/>
        </w:rPr>
        <w:t>:</w:t>
      </w:r>
    </w:p>
    <w:p w:rsidR="009D3034" w:rsidRPr="0076296F" w:rsidRDefault="005A1CEC" w:rsidP="00947B54">
      <w:pPr>
        <w:ind w:firstLine="708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- руководит деятельностью отдела, организует его работу в соответствии с задачами и полномочиями Отдела</w:t>
      </w:r>
      <w:r w:rsidR="009D3034" w:rsidRPr="0076296F">
        <w:rPr>
          <w:sz w:val="28"/>
          <w:szCs w:val="28"/>
        </w:rPr>
        <w:t>;</w:t>
      </w:r>
    </w:p>
    <w:p w:rsidR="009D3034" w:rsidRPr="0076296F" w:rsidRDefault="00EE06C2" w:rsidP="00947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034" w:rsidRPr="0076296F">
        <w:rPr>
          <w:sz w:val="28"/>
          <w:szCs w:val="28"/>
        </w:rPr>
        <w:t>обеспечивает взаимодействие отдела с другими структурными подразделениями Администрации района</w:t>
      </w:r>
      <w:r w:rsidR="00A035E7">
        <w:rPr>
          <w:sz w:val="28"/>
          <w:szCs w:val="28"/>
        </w:rPr>
        <w:t xml:space="preserve"> как исполнительно-распорядительного органа местного самоуправления</w:t>
      </w:r>
      <w:r w:rsidR="009D3034" w:rsidRPr="0076296F">
        <w:rPr>
          <w:sz w:val="28"/>
          <w:szCs w:val="28"/>
        </w:rPr>
        <w:t>, аппарата Администрации района, администрациями сельских поселений, координирует отношения отдела с органами государственной власти;</w:t>
      </w:r>
    </w:p>
    <w:p w:rsidR="005A1CEC" w:rsidRPr="0076296F" w:rsidRDefault="00947B54" w:rsidP="00947B54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распределяет обязанности специалистов отдела, дает им поручения</w:t>
      </w:r>
      <w:r w:rsidRPr="0076296F">
        <w:rPr>
          <w:sz w:val="28"/>
          <w:szCs w:val="28"/>
        </w:rPr>
        <w:t>;</w:t>
      </w:r>
    </w:p>
    <w:p w:rsidR="005A1CEC" w:rsidRPr="0076296F" w:rsidRDefault="00947B54" w:rsidP="00947B54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распределяет между ними по</w:t>
      </w:r>
      <w:r w:rsidRPr="0076296F">
        <w:rPr>
          <w:sz w:val="28"/>
          <w:szCs w:val="28"/>
        </w:rPr>
        <w:t xml:space="preserve">ступившие в отдел документы для </w:t>
      </w:r>
      <w:r w:rsidR="005A1CEC" w:rsidRPr="0076296F">
        <w:rPr>
          <w:sz w:val="28"/>
          <w:szCs w:val="28"/>
        </w:rPr>
        <w:t>исполнения;</w:t>
      </w:r>
    </w:p>
    <w:p w:rsidR="005A1CEC" w:rsidRPr="0076296F" w:rsidRDefault="00947B54" w:rsidP="00947B54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контролирует исполнение специалистами отдела пор</w:t>
      </w:r>
      <w:r w:rsidR="00EE06C2">
        <w:rPr>
          <w:sz w:val="28"/>
          <w:szCs w:val="28"/>
        </w:rPr>
        <w:t>учений Г</w:t>
      </w:r>
      <w:r w:rsidR="005A1CEC" w:rsidRPr="0076296F">
        <w:rPr>
          <w:sz w:val="28"/>
          <w:szCs w:val="28"/>
        </w:rPr>
        <w:t>лавы</w:t>
      </w:r>
      <w:r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>района;</w:t>
      </w:r>
    </w:p>
    <w:p w:rsidR="005A1CEC" w:rsidRPr="0076296F" w:rsidRDefault="00947B54" w:rsidP="00947B54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визирует проекты нормативных правовых актов, поступающих в отдел</w:t>
      </w:r>
      <w:r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>на правовую экспертизу;</w:t>
      </w:r>
    </w:p>
    <w:p w:rsidR="005A1CEC" w:rsidRPr="0076296F" w:rsidRDefault="00947B54" w:rsidP="00947B54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проводит антикоррупционную экспертизу проектов муниципальных</w:t>
      </w:r>
    </w:p>
    <w:p w:rsidR="005A1CEC" w:rsidRPr="0076296F" w:rsidRDefault="005A1CEC" w:rsidP="00947B54">
      <w:pPr>
        <w:jc w:val="both"/>
        <w:rPr>
          <w:sz w:val="28"/>
          <w:szCs w:val="28"/>
        </w:rPr>
      </w:pPr>
      <w:r w:rsidRPr="0076296F">
        <w:rPr>
          <w:sz w:val="28"/>
          <w:szCs w:val="28"/>
        </w:rPr>
        <w:t>нормативных правовых актов;</w:t>
      </w:r>
    </w:p>
    <w:p w:rsidR="005A1CEC" w:rsidRPr="0076296F" w:rsidRDefault="00947B54" w:rsidP="00BD19E0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вносит главе района предложения о повышении в должности,</w:t>
      </w:r>
      <w:r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 xml:space="preserve">освобождении от должности, привлечении к </w:t>
      </w:r>
      <w:r w:rsidRPr="0076296F">
        <w:rPr>
          <w:sz w:val="28"/>
          <w:szCs w:val="28"/>
        </w:rPr>
        <w:t>дисциплинарной ответственности</w:t>
      </w:r>
      <w:r w:rsidR="005A1CEC" w:rsidRPr="0076296F">
        <w:rPr>
          <w:sz w:val="28"/>
          <w:szCs w:val="28"/>
        </w:rPr>
        <w:t>, поощрении, повышении квалификации специалистов</w:t>
      </w:r>
      <w:r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>отдела;</w:t>
      </w:r>
    </w:p>
    <w:p w:rsidR="005A1CEC" w:rsidRPr="0076296F" w:rsidRDefault="00947B54" w:rsidP="00BD19E0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участвует в заседаниях, совещаниях, созываемых главой</w:t>
      </w:r>
      <w:r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 xml:space="preserve">администрации </w:t>
      </w:r>
      <w:r w:rsidR="005A1CEC" w:rsidRPr="0076296F">
        <w:rPr>
          <w:sz w:val="28"/>
          <w:szCs w:val="28"/>
        </w:rPr>
        <w:lastRenderedPageBreak/>
        <w:t>района либо его первым заместителем;</w:t>
      </w:r>
    </w:p>
    <w:p w:rsidR="00901721" w:rsidRDefault="00947B54" w:rsidP="00901721">
      <w:pPr>
        <w:ind w:firstLine="708"/>
        <w:jc w:val="both"/>
        <w:rPr>
          <w:sz w:val="28"/>
          <w:szCs w:val="28"/>
        </w:rPr>
      </w:pPr>
      <w:r w:rsidRPr="0076296F">
        <w:rPr>
          <w:sz w:val="28"/>
          <w:szCs w:val="28"/>
        </w:rPr>
        <w:t xml:space="preserve">- </w:t>
      </w:r>
      <w:r w:rsidR="005A1CEC" w:rsidRPr="0076296F">
        <w:rPr>
          <w:sz w:val="28"/>
          <w:szCs w:val="28"/>
        </w:rPr>
        <w:t>отвечает за служебную дисциплину, организованность и слаженность</w:t>
      </w:r>
      <w:r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>работы сотрудников отдела, представляет на них отзыв при проведении</w:t>
      </w:r>
      <w:r w:rsidR="00000A7D"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>очередной аттестации.</w:t>
      </w:r>
    </w:p>
    <w:p w:rsidR="005A1CEC" w:rsidRPr="0076296F" w:rsidRDefault="00901721" w:rsidP="00901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CEC" w:rsidRPr="0076296F">
        <w:rPr>
          <w:sz w:val="28"/>
          <w:szCs w:val="28"/>
        </w:rPr>
        <w:t>.3. Начальник отдела вправе за своей подписью заверять копии документов. Иные документы начальник отдела</w:t>
      </w:r>
      <w:r w:rsidR="00BD19E0"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>подписывает в случае издания отдельного распоряжения главы</w:t>
      </w:r>
      <w:r w:rsidR="00BD19E0" w:rsidRPr="0076296F">
        <w:rPr>
          <w:sz w:val="28"/>
          <w:szCs w:val="28"/>
        </w:rPr>
        <w:t xml:space="preserve"> </w:t>
      </w:r>
      <w:r w:rsidR="005A1CEC" w:rsidRPr="0076296F">
        <w:rPr>
          <w:sz w:val="28"/>
          <w:szCs w:val="28"/>
        </w:rPr>
        <w:t>администрации района, либо на основании выданной ему доверенности.</w:t>
      </w:r>
    </w:p>
    <w:p w:rsidR="009D3034" w:rsidRPr="0076296F" w:rsidRDefault="00901721" w:rsidP="00BD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034" w:rsidRPr="0076296F">
        <w:rPr>
          <w:sz w:val="28"/>
          <w:szCs w:val="28"/>
        </w:rPr>
        <w:t>.</w:t>
      </w:r>
      <w:r w:rsidR="00000A7D" w:rsidRPr="0076296F">
        <w:rPr>
          <w:sz w:val="28"/>
          <w:szCs w:val="28"/>
        </w:rPr>
        <w:t>4</w:t>
      </w:r>
      <w:r w:rsidR="009D3034" w:rsidRPr="0076296F">
        <w:rPr>
          <w:sz w:val="28"/>
          <w:szCs w:val="28"/>
        </w:rPr>
        <w:t xml:space="preserve">. В период временного отсутствия начальника отдела (отпуск, командировка, временная нетрудоспособность и т.д.) исполнение его обязанностей возлагается на одного </w:t>
      </w:r>
      <w:r w:rsidR="00000A7D" w:rsidRPr="0076296F">
        <w:rPr>
          <w:sz w:val="28"/>
          <w:szCs w:val="28"/>
        </w:rPr>
        <w:t xml:space="preserve">специалистов в </w:t>
      </w:r>
      <w:r w:rsidR="00B370A9" w:rsidRPr="0076296F">
        <w:rPr>
          <w:sz w:val="28"/>
          <w:szCs w:val="28"/>
        </w:rPr>
        <w:t>соответствии</w:t>
      </w:r>
      <w:r w:rsidR="00000A7D" w:rsidRPr="0076296F">
        <w:rPr>
          <w:sz w:val="28"/>
          <w:szCs w:val="28"/>
        </w:rPr>
        <w:t xml:space="preserve"> с распоряжением </w:t>
      </w:r>
      <w:r w:rsidR="00B370A9" w:rsidRPr="0076296F">
        <w:rPr>
          <w:sz w:val="28"/>
          <w:szCs w:val="28"/>
        </w:rPr>
        <w:t>главы района</w:t>
      </w:r>
      <w:r w:rsidR="009D3034" w:rsidRPr="0076296F">
        <w:rPr>
          <w:sz w:val="28"/>
          <w:szCs w:val="28"/>
        </w:rPr>
        <w:t>.</w:t>
      </w:r>
    </w:p>
    <w:p w:rsidR="005A1CEC" w:rsidRPr="0076296F" w:rsidRDefault="005A1CEC" w:rsidP="005A1CEC">
      <w:pPr>
        <w:widowControl/>
        <w:shd w:val="clear" w:color="auto" w:fill="FFFFFF"/>
        <w:suppressAutoHyphens w:val="0"/>
        <w:ind w:firstLine="567"/>
        <w:rPr>
          <w:b/>
          <w:sz w:val="28"/>
          <w:szCs w:val="28"/>
        </w:rPr>
      </w:pPr>
    </w:p>
    <w:p w:rsidR="00955955" w:rsidRPr="00955955" w:rsidRDefault="00901721" w:rsidP="00D56E97">
      <w:pPr>
        <w:widowControl/>
        <w:shd w:val="clear" w:color="auto" w:fill="FFFFFF"/>
        <w:suppressAutoHyphens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55955" w:rsidRPr="00955955">
        <w:rPr>
          <w:b/>
          <w:bCs/>
          <w:sz w:val="28"/>
          <w:szCs w:val="28"/>
        </w:rPr>
        <w:t>. Обеспечение деятельности Отдел</w:t>
      </w:r>
      <w:r w:rsidR="0076296F">
        <w:rPr>
          <w:b/>
          <w:bCs/>
          <w:sz w:val="28"/>
          <w:szCs w:val="28"/>
        </w:rPr>
        <w:t>а</w:t>
      </w:r>
    </w:p>
    <w:p w:rsidR="00901721" w:rsidRDefault="00901721" w:rsidP="00901721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5955" w:rsidRPr="00955955">
        <w:rPr>
          <w:sz w:val="28"/>
          <w:szCs w:val="28"/>
        </w:rPr>
        <w:t xml:space="preserve">.1. Финансирование отдела осуществляется за счет средств бюджета муниципального образования </w:t>
      </w:r>
      <w:r w:rsidR="003D3CFF" w:rsidRPr="0076296F">
        <w:rPr>
          <w:sz w:val="28"/>
          <w:szCs w:val="28"/>
        </w:rPr>
        <w:t>«Турочакский район»</w:t>
      </w:r>
      <w:r w:rsidR="00955955" w:rsidRPr="00955955">
        <w:rPr>
          <w:sz w:val="28"/>
          <w:szCs w:val="28"/>
        </w:rPr>
        <w:t xml:space="preserve"> в пределах лимита бюджетных обязательств.</w:t>
      </w:r>
    </w:p>
    <w:p w:rsidR="00955955" w:rsidRPr="0076296F" w:rsidRDefault="00901721" w:rsidP="00901721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5955" w:rsidRPr="00955955">
        <w:rPr>
          <w:sz w:val="28"/>
          <w:szCs w:val="28"/>
        </w:rPr>
        <w:t>.2. Материально-техническое, документационное, информационно-техническое, транспортное обеспечение деятельности отдела осуществляют соответствующие структурные подразделения администрации муниципального образования и муниципальные учреждения.</w:t>
      </w:r>
    </w:p>
    <w:p w:rsidR="00D56E97" w:rsidRPr="00955955" w:rsidRDefault="00D56E97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</w:p>
    <w:p w:rsidR="00955955" w:rsidRPr="00955955" w:rsidRDefault="00901721" w:rsidP="00D56E97">
      <w:pPr>
        <w:widowControl/>
        <w:shd w:val="clear" w:color="auto" w:fill="FFFFFF"/>
        <w:suppressAutoHyphens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55955" w:rsidRPr="00955955">
        <w:rPr>
          <w:b/>
          <w:bCs/>
          <w:sz w:val="28"/>
          <w:szCs w:val="28"/>
        </w:rPr>
        <w:t>. Прекращение деятельности отдела и его реорганизация</w:t>
      </w:r>
    </w:p>
    <w:p w:rsidR="00955955" w:rsidRPr="00955955" w:rsidRDefault="00955955" w:rsidP="003857C8">
      <w:pPr>
        <w:widowControl/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  <w:r w:rsidRPr="00955955">
        <w:rPr>
          <w:sz w:val="28"/>
          <w:szCs w:val="28"/>
        </w:rPr>
        <w:t>Прекращение деятельности отдела и его реорганизация осуществляется в порядке, установленном действующим законодательством.</w:t>
      </w:r>
    </w:p>
    <w:p w:rsidR="00955955" w:rsidRPr="0076296F" w:rsidRDefault="00955955" w:rsidP="003857C8">
      <w:pPr>
        <w:ind w:firstLine="567"/>
        <w:jc w:val="center"/>
        <w:rPr>
          <w:b/>
          <w:sz w:val="28"/>
          <w:szCs w:val="28"/>
        </w:rPr>
      </w:pPr>
    </w:p>
    <w:sectPr w:rsidR="00955955" w:rsidRPr="0076296F" w:rsidSect="00317976">
      <w:headerReference w:type="default" r:id="rId7"/>
      <w:headerReference w:type="first" r:id="rId8"/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E3" w:rsidRDefault="009A25E3">
      <w:r>
        <w:separator/>
      </w:r>
    </w:p>
  </w:endnote>
  <w:endnote w:type="continuationSeparator" w:id="0">
    <w:p w:rsidR="009A25E3" w:rsidRDefault="009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E3" w:rsidRDefault="009A25E3">
      <w:r>
        <w:separator/>
      </w:r>
    </w:p>
  </w:footnote>
  <w:footnote w:type="continuationSeparator" w:id="0">
    <w:p w:rsidR="009A25E3" w:rsidRDefault="009A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63F1340"/>
    <w:multiLevelType w:val="hybridMultilevel"/>
    <w:tmpl w:val="4F8E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65BDF"/>
    <w:multiLevelType w:val="multilevel"/>
    <w:tmpl w:val="473C25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42"/>
    <w:rsid w:val="00000A7D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0AD1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0D35"/>
    <w:rsid w:val="00071A86"/>
    <w:rsid w:val="00082E36"/>
    <w:rsid w:val="000863B7"/>
    <w:rsid w:val="00087E00"/>
    <w:rsid w:val="000924BF"/>
    <w:rsid w:val="000948D6"/>
    <w:rsid w:val="00094E1F"/>
    <w:rsid w:val="00096523"/>
    <w:rsid w:val="000A3CE4"/>
    <w:rsid w:val="000A4349"/>
    <w:rsid w:val="000A53DF"/>
    <w:rsid w:val="000A5D47"/>
    <w:rsid w:val="000A5DF7"/>
    <w:rsid w:val="000A6A86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304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749"/>
    <w:rsid w:val="000E3F76"/>
    <w:rsid w:val="000E45A3"/>
    <w:rsid w:val="000F16DF"/>
    <w:rsid w:val="000F5C87"/>
    <w:rsid w:val="00101B64"/>
    <w:rsid w:val="001132E4"/>
    <w:rsid w:val="00113372"/>
    <w:rsid w:val="0011591A"/>
    <w:rsid w:val="00124D61"/>
    <w:rsid w:val="001271AC"/>
    <w:rsid w:val="001334DE"/>
    <w:rsid w:val="00133737"/>
    <w:rsid w:val="00133791"/>
    <w:rsid w:val="00134284"/>
    <w:rsid w:val="001363DA"/>
    <w:rsid w:val="00142C91"/>
    <w:rsid w:val="001445C1"/>
    <w:rsid w:val="00146B8E"/>
    <w:rsid w:val="00147302"/>
    <w:rsid w:val="001540A8"/>
    <w:rsid w:val="00155E9E"/>
    <w:rsid w:val="00156663"/>
    <w:rsid w:val="001600E8"/>
    <w:rsid w:val="00160451"/>
    <w:rsid w:val="001634E2"/>
    <w:rsid w:val="00164DE2"/>
    <w:rsid w:val="001713D5"/>
    <w:rsid w:val="00175D1C"/>
    <w:rsid w:val="00176488"/>
    <w:rsid w:val="00182FEF"/>
    <w:rsid w:val="00184D91"/>
    <w:rsid w:val="001852D8"/>
    <w:rsid w:val="00185E46"/>
    <w:rsid w:val="001927E9"/>
    <w:rsid w:val="001944AE"/>
    <w:rsid w:val="00196CAC"/>
    <w:rsid w:val="001A4790"/>
    <w:rsid w:val="001A636B"/>
    <w:rsid w:val="001B3643"/>
    <w:rsid w:val="001B48BD"/>
    <w:rsid w:val="001B7E96"/>
    <w:rsid w:val="001C2E18"/>
    <w:rsid w:val="001D038E"/>
    <w:rsid w:val="001D1668"/>
    <w:rsid w:val="001D4B4E"/>
    <w:rsid w:val="001D6D04"/>
    <w:rsid w:val="001E08CA"/>
    <w:rsid w:val="001E1186"/>
    <w:rsid w:val="001E2744"/>
    <w:rsid w:val="001E4124"/>
    <w:rsid w:val="001E5AB0"/>
    <w:rsid w:val="001E6415"/>
    <w:rsid w:val="001F0554"/>
    <w:rsid w:val="001F2C61"/>
    <w:rsid w:val="001F32B2"/>
    <w:rsid w:val="001F7875"/>
    <w:rsid w:val="00200721"/>
    <w:rsid w:val="00201A6D"/>
    <w:rsid w:val="00204261"/>
    <w:rsid w:val="00206A03"/>
    <w:rsid w:val="00207FD0"/>
    <w:rsid w:val="00210FA7"/>
    <w:rsid w:val="0021175E"/>
    <w:rsid w:val="0021483D"/>
    <w:rsid w:val="00220AD6"/>
    <w:rsid w:val="00223D11"/>
    <w:rsid w:val="00224895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2721"/>
    <w:rsid w:val="002536D3"/>
    <w:rsid w:val="00253EEF"/>
    <w:rsid w:val="00255C6D"/>
    <w:rsid w:val="00257658"/>
    <w:rsid w:val="0026070A"/>
    <w:rsid w:val="002620D2"/>
    <w:rsid w:val="0026362C"/>
    <w:rsid w:val="00272D2D"/>
    <w:rsid w:val="002736A7"/>
    <w:rsid w:val="00276560"/>
    <w:rsid w:val="00277153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B7220"/>
    <w:rsid w:val="002C30AA"/>
    <w:rsid w:val="002C4C3F"/>
    <w:rsid w:val="002C6C1D"/>
    <w:rsid w:val="002D2D41"/>
    <w:rsid w:val="002D5428"/>
    <w:rsid w:val="002D6EAB"/>
    <w:rsid w:val="002E43F9"/>
    <w:rsid w:val="002E523A"/>
    <w:rsid w:val="002E6176"/>
    <w:rsid w:val="002E6658"/>
    <w:rsid w:val="002E6B48"/>
    <w:rsid w:val="002E7550"/>
    <w:rsid w:val="002E755A"/>
    <w:rsid w:val="002F0847"/>
    <w:rsid w:val="002F35CF"/>
    <w:rsid w:val="002F4BA2"/>
    <w:rsid w:val="002F716E"/>
    <w:rsid w:val="002F7E58"/>
    <w:rsid w:val="00304EEB"/>
    <w:rsid w:val="0030511F"/>
    <w:rsid w:val="00316116"/>
    <w:rsid w:val="003171B9"/>
    <w:rsid w:val="00317976"/>
    <w:rsid w:val="0032504C"/>
    <w:rsid w:val="00333486"/>
    <w:rsid w:val="00333792"/>
    <w:rsid w:val="00335335"/>
    <w:rsid w:val="0033734B"/>
    <w:rsid w:val="00337F48"/>
    <w:rsid w:val="003427A1"/>
    <w:rsid w:val="00342995"/>
    <w:rsid w:val="00345F42"/>
    <w:rsid w:val="00346543"/>
    <w:rsid w:val="00350E89"/>
    <w:rsid w:val="003513C2"/>
    <w:rsid w:val="003522A6"/>
    <w:rsid w:val="00357F7B"/>
    <w:rsid w:val="003624A4"/>
    <w:rsid w:val="00364228"/>
    <w:rsid w:val="00365F97"/>
    <w:rsid w:val="003668FF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57C8"/>
    <w:rsid w:val="00387314"/>
    <w:rsid w:val="003911AD"/>
    <w:rsid w:val="00391AF9"/>
    <w:rsid w:val="00392527"/>
    <w:rsid w:val="003A01BB"/>
    <w:rsid w:val="003A3834"/>
    <w:rsid w:val="003B334B"/>
    <w:rsid w:val="003B3689"/>
    <w:rsid w:val="003B3DE2"/>
    <w:rsid w:val="003B4677"/>
    <w:rsid w:val="003B7AC2"/>
    <w:rsid w:val="003C6F03"/>
    <w:rsid w:val="003D3CFF"/>
    <w:rsid w:val="003D415D"/>
    <w:rsid w:val="003D7323"/>
    <w:rsid w:val="003D762E"/>
    <w:rsid w:val="003E1A84"/>
    <w:rsid w:val="003E28DE"/>
    <w:rsid w:val="003E7DE4"/>
    <w:rsid w:val="003F0AFF"/>
    <w:rsid w:val="003F4DE2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2B55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23F7"/>
    <w:rsid w:val="00463BBC"/>
    <w:rsid w:val="0046680F"/>
    <w:rsid w:val="004671D5"/>
    <w:rsid w:val="004679AA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E28"/>
    <w:rsid w:val="004C5FC9"/>
    <w:rsid w:val="004D03A9"/>
    <w:rsid w:val="004D0D53"/>
    <w:rsid w:val="004D73A7"/>
    <w:rsid w:val="004D7876"/>
    <w:rsid w:val="004E2E8D"/>
    <w:rsid w:val="004E31AE"/>
    <w:rsid w:val="004E3867"/>
    <w:rsid w:val="004E42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753"/>
    <w:rsid w:val="0058299B"/>
    <w:rsid w:val="00582FBC"/>
    <w:rsid w:val="00583488"/>
    <w:rsid w:val="0058679A"/>
    <w:rsid w:val="00593963"/>
    <w:rsid w:val="005941E6"/>
    <w:rsid w:val="00596CB1"/>
    <w:rsid w:val="005A0369"/>
    <w:rsid w:val="005A08FD"/>
    <w:rsid w:val="005A1CEC"/>
    <w:rsid w:val="005A33FB"/>
    <w:rsid w:val="005A3B9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4C3C"/>
    <w:rsid w:val="006052D0"/>
    <w:rsid w:val="006118C5"/>
    <w:rsid w:val="00614793"/>
    <w:rsid w:val="00623DCB"/>
    <w:rsid w:val="006245CC"/>
    <w:rsid w:val="00627ED0"/>
    <w:rsid w:val="006316C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57CF9"/>
    <w:rsid w:val="0066069F"/>
    <w:rsid w:val="00660DE2"/>
    <w:rsid w:val="00663915"/>
    <w:rsid w:val="00665E1B"/>
    <w:rsid w:val="00670482"/>
    <w:rsid w:val="00670B7B"/>
    <w:rsid w:val="0067217D"/>
    <w:rsid w:val="006721D2"/>
    <w:rsid w:val="006728CF"/>
    <w:rsid w:val="00673CF7"/>
    <w:rsid w:val="00674D9D"/>
    <w:rsid w:val="00674DD3"/>
    <w:rsid w:val="0067738A"/>
    <w:rsid w:val="0067742E"/>
    <w:rsid w:val="006815CF"/>
    <w:rsid w:val="00683BEB"/>
    <w:rsid w:val="006872DB"/>
    <w:rsid w:val="00692390"/>
    <w:rsid w:val="006936CA"/>
    <w:rsid w:val="00693D32"/>
    <w:rsid w:val="006A0AE6"/>
    <w:rsid w:val="006A4875"/>
    <w:rsid w:val="006A4CBC"/>
    <w:rsid w:val="006A544F"/>
    <w:rsid w:val="006A58BC"/>
    <w:rsid w:val="006A70D4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67A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63D2"/>
    <w:rsid w:val="00737233"/>
    <w:rsid w:val="0074356D"/>
    <w:rsid w:val="007476C6"/>
    <w:rsid w:val="00750798"/>
    <w:rsid w:val="0075126E"/>
    <w:rsid w:val="00752A62"/>
    <w:rsid w:val="0075511C"/>
    <w:rsid w:val="00756D5E"/>
    <w:rsid w:val="007612F8"/>
    <w:rsid w:val="0076296F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0B08"/>
    <w:rsid w:val="00791284"/>
    <w:rsid w:val="007913EA"/>
    <w:rsid w:val="00793622"/>
    <w:rsid w:val="00794829"/>
    <w:rsid w:val="00796A5F"/>
    <w:rsid w:val="007A1DC2"/>
    <w:rsid w:val="007A2EFA"/>
    <w:rsid w:val="007A4322"/>
    <w:rsid w:val="007B01C6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492F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96532"/>
    <w:rsid w:val="008A0432"/>
    <w:rsid w:val="008A46CE"/>
    <w:rsid w:val="008A488B"/>
    <w:rsid w:val="008A59CE"/>
    <w:rsid w:val="008B3A07"/>
    <w:rsid w:val="008B6CF8"/>
    <w:rsid w:val="008C00E8"/>
    <w:rsid w:val="008C0191"/>
    <w:rsid w:val="008C363A"/>
    <w:rsid w:val="008C7453"/>
    <w:rsid w:val="008D1DD9"/>
    <w:rsid w:val="008D7047"/>
    <w:rsid w:val="008D78E1"/>
    <w:rsid w:val="008E10E2"/>
    <w:rsid w:val="008E3381"/>
    <w:rsid w:val="008E529C"/>
    <w:rsid w:val="008E6550"/>
    <w:rsid w:val="008E7083"/>
    <w:rsid w:val="008F2828"/>
    <w:rsid w:val="008F3AF9"/>
    <w:rsid w:val="008F57DE"/>
    <w:rsid w:val="008F61E3"/>
    <w:rsid w:val="00901721"/>
    <w:rsid w:val="0090363F"/>
    <w:rsid w:val="00903E73"/>
    <w:rsid w:val="00904B37"/>
    <w:rsid w:val="00906FFF"/>
    <w:rsid w:val="0090750C"/>
    <w:rsid w:val="00907779"/>
    <w:rsid w:val="009171B6"/>
    <w:rsid w:val="00921261"/>
    <w:rsid w:val="00921431"/>
    <w:rsid w:val="00925287"/>
    <w:rsid w:val="00926508"/>
    <w:rsid w:val="00932265"/>
    <w:rsid w:val="00933443"/>
    <w:rsid w:val="0093352D"/>
    <w:rsid w:val="00933CCB"/>
    <w:rsid w:val="00936593"/>
    <w:rsid w:val="009424FA"/>
    <w:rsid w:val="00942D4C"/>
    <w:rsid w:val="00944E5A"/>
    <w:rsid w:val="00945DB5"/>
    <w:rsid w:val="00945FFF"/>
    <w:rsid w:val="00947B54"/>
    <w:rsid w:val="00950FB5"/>
    <w:rsid w:val="00952856"/>
    <w:rsid w:val="0095463E"/>
    <w:rsid w:val="00954E46"/>
    <w:rsid w:val="00955955"/>
    <w:rsid w:val="0095716F"/>
    <w:rsid w:val="00961039"/>
    <w:rsid w:val="00965F83"/>
    <w:rsid w:val="009676F1"/>
    <w:rsid w:val="0097170B"/>
    <w:rsid w:val="00971872"/>
    <w:rsid w:val="009735BC"/>
    <w:rsid w:val="00974466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B2E"/>
    <w:rsid w:val="009A1B25"/>
    <w:rsid w:val="009A2376"/>
    <w:rsid w:val="009A249A"/>
    <w:rsid w:val="009A25E3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034"/>
    <w:rsid w:val="009D310F"/>
    <w:rsid w:val="009D398F"/>
    <w:rsid w:val="009D60DE"/>
    <w:rsid w:val="009D64ED"/>
    <w:rsid w:val="009D6938"/>
    <w:rsid w:val="009E0C24"/>
    <w:rsid w:val="009E5D64"/>
    <w:rsid w:val="00A01D12"/>
    <w:rsid w:val="00A024BE"/>
    <w:rsid w:val="00A035E7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2316"/>
    <w:rsid w:val="00A331E5"/>
    <w:rsid w:val="00A41941"/>
    <w:rsid w:val="00A41EFB"/>
    <w:rsid w:val="00A4637F"/>
    <w:rsid w:val="00A477A0"/>
    <w:rsid w:val="00A53440"/>
    <w:rsid w:val="00A54CC4"/>
    <w:rsid w:val="00A56FE9"/>
    <w:rsid w:val="00A609A5"/>
    <w:rsid w:val="00A62F04"/>
    <w:rsid w:val="00A63663"/>
    <w:rsid w:val="00A63C42"/>
    <w:rsid w:val="00A6410E"/>
    <w:rsid w:val="00A659D9"/>
    <w:rsid w:val="00A66829"/>
    <w:rsid w:val="00A7151E"/>
    <w:rsid w:val="00A7162E"/>
    <w:rsid w:val="00A765E2"/>
    <w:rsid w:val="00A76A8B"/>
    <w:rsid w:val="00A83BDC"/>
    <w:rsid w:val="00A9210E"/>
    <w:rsid w:val="00A953B0"/>
    <w:rsid w:val="00A959B5"/>
    <w:rsid w:val="00A97850"/>
    <w:rsid w:val="00AA1D2D"/>
    <w:rsid w:val="00AA7AEE"/>
    <w:rsid w:val="00AA7C6B"/>
    <w:rsid w:val="00AB1D64"/>
    <w:rsid w:val="00AB4A30"/>
    <w:rsid w:val="00AB5F95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2220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370A9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790"/>
    <w:rsid w:val="00B60D80"/>
    <w:rsid w:val="00B61F03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15B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9E0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BF618A"/>
    <w:rsid w:val="00BF6A4E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47D29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36E5"/>
    <w:rsid w:val="00C64452"/>
    <w:rsid w:val="00C64AC2"/>
    <w:rsid w:val="00C67AC8"/>
    <w:rsid w:val="00C75209"/>
    <w:rsid w:val="00C813A2"/>
    <w:rsid w:val="00C81A3B"/>
    <w:rsid w:val="00C822E7"/>
    <w:rsid w:val="00C843E1"/>
    <w:rsid w:val="00C8539C"/>
    <w:rsid w:val="00C86869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A6F21"/>
    <w:rsid w:val="00CB2FA9"/>
    <w:rsid w:val="00CB4E9D"/>
    <w:rsid w:val="00CB5634"/>
    <w:rsid w:val="00CB6659"/>
    <w:rsid w:val="00CC4CFD"/>
    <w:rsid w:val="00CC5E92"/>
    <w:rsid w:val="00CC6B1D"/>
    <w:rsid w:val="00CD67C3"/>
    <w:rsid w:val="00CE3E09"/>
    <w:rsid w:val="00CE4C02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6E97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115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DF4CDF"/>
    <w:rsid w:val="00E00124"/>
    <w:rsid w:val="00E028F6"/>
    <w:rsid w:val="00E03E27"/>
    <w:rsid w:val="00E04FF8"/>
    <w:rsid w:val="00E079CD"/>
    <w:rsid w:val="00E13A2A"/>
    <w:rsid w:val="00E14933"/>
    <w:rsid w:val="00E14945"/>
    <w:rsid w:val="00E150C1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33D1"/>
    <w:rsid w:val="00E4514B"/>
    <w:rsid w:val="00E451E5"/>
    <w:rsid w:val="00E453D8"/>
    <w:rsid w:val="00E456AE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47"/>
    <w:rsid w:val="00EB3783"/>
    <w:rsid w:val="00EB5672"/>
    <w:rsid w:val="00EC17E1"/>
    <w:rsid w:val="00EC3894"/>
    <w:rsid w:val="00EC742F"/>
    <w:rsid w:val="00ED06F1"/>
    <w:rsid w:val="00ED0D2E"/>
    <w:rsid w:val="00ED0DBE"/>
    <w:rsid w:val="00ED6240"/>
    <w:rsid w:val="00ED6D8B"/>
    <w:rsid w:val="00EE06C2"/>
    <w:rsid w:val="00EE06DD"/>
    <w:rsid w:val="00EE36F3"/>
    <w:rsid w:val="00EE3C15"/>
    <w:rsid w:val="00EE45B1"/>
    <w:rsid w:val="00EE548E"/>
    <w:rsid w:val="00EF03D6"/>
    <w:rsid w:val="00EF323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030B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42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67F1"/>
    <w:rsid w:val="00FA2F6D"/>
    <w:rsid w:val="00FA7CC4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53477"/>
  <w15:docId w15:val="{11471670-A4EA-4187-825E-1488D619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637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11</cp:revision>
  <cp:lastPrinted>2019-04-10T05:46:00Z</cp:lastPrinted>
  <dcterms:created xsi:type="dcterms:W3CDTF">2019-04-07T12:44:00Z</dcterms:created>
  <dcterms:modified xsi:type="dcterms:W3CDTF">2019-04-12T09:34:00Z</dcterms:modified>
</cp:coreProperties>
</file>