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9FA54" w14:textId="77777777" w:rsidR="007D3716" w:rsidRPr="002F691E" w:rsidRDefault="007D3716" w:rsidP="007D3716">
      <w:pPr>
        <w:shd w:val="clear" w:color="auto" w:fill="FFFFFF"/>
        <w:spacing w:after="0" w:line="315" w:lineRule="atLeast"/>
        <w:ind w:left="5103"/>
        <w:jc w:val="right"/>
        <w:textAlignment w:val="baseline"/>
        <w:rPr>
          <w:rFonts w:ascii="Times New Roman" w:eastAsia="Times New Roman" w:hAnsi="Times New Roman" w:cs="Times New Roman"/>
          <w:color w:val="2D2D2D"/>
          <w:spacing w:val="2"/>
          <w:sz w:val="28"/>
          <w:szCs w:val="28"/>
          <w:lang w:eastAsia="ru-RU"/>
        </w:rPr>
      </w:pPr>
      <w:r w:rsidRPr="002F691E">
        <w:rPr>
          <w:rFonts w:ascii="Times New Roman" w:eastAsia="Times New Roman" w:hAnsi="Times New Roman" w:cs="Times New Roman"/>
          <w:color w:val="2D2D2D"/>
          <w:spacing w:val="2"/>
          <w:sz w:val="28"/>
          <w:szCs w:val="28"/>
          <w:lang w:eastAsia="ru-RU"/>
        </w:rPr>
        <w:t>Приложение</w:t>
      </w:r>
      <w:r w:rsidR="002F691E">
        <w:rPr>
          <w:rFonts w:ascii="Times New Roman" w:eastAsia="Times New Roman" w:hAnsi="Times New Roman" w:cs="Times New Roman"/>
          <w:color w:val="2D2D2D"/>
          <w:spacing w:val="2"/>
          <w:sz w:val="28"/>
          <w:szCs w:val="28"/>
          <w:lang w:eastAsia="ru-RU"/>
        </w:rPr>
        <w:t xml:space="preserve"> 1</w:t>
      </w:r>
    </w:p>
    <w:p w14:paraId="75256A37" w14:textId="77777777" w:rsidR="002F691E" w:rsidRDefault="007D3716" w:rsidP="007D3716">
      <w:pPr>
        <w:shd w:val="clear" w:color="auto" w:fill="FFFFFF"/>
        <w:spacing w:after="0" w:line="315" w:lineRule="atLeast"/>
        <w:ind w:left="5103"/>
        <w:jc w:val="right"/>
        <w:textAlignment w:val="baseline"/>
        <w:rPr>
          <w:rFonts w:ascii="Times New Roman" w:eastAsia="Times New Roman" w:hAnsi="Times New Roman" w:cs="Times New Roman"/>
          <w:color w:val="2D2D2D"/>
          <w:spacing w:val="2"/>
          <w:sz w:val="28"/>
          <w:szCs w:val="28"/>
          <w:lang w:eastAsia="ru-RU"/>
        </w:rPr>
      </w:pPr>
      <w:r w:rsidRPr="002F691E">
        <w:rPr>
          <w:rFonts w:ascii="Times New Roman" w:eastAsia="Times New Roman" w:hAnsi="Times New Roman" w:cs="Times New Roman"/>
          <w:color w:val="2D2D2D"/>
          <w:spacing w:val="2"/>
          <w:sz w:val="28"/>
          <w:szCs w:val="28"/>
          <w:lang w:eastAsia="ru-RU"/>
        </w:rPr>
        <w:t xml:space="preserve"> </w:t>
      </w:r>
      <w:r w:rsidR="00852F4C" w:rsidRPr="002F691E">
        <w:rPr>
          <w:rFonts w:ascii="Times New Roman" w:eastAsia="Times New Roman" w:hAnsi="Times New Roman" w:cs="Times New Roman"/>
          <w:color w:val="2D2D2D"/>
          <w:spacing w:val="2"/>
          <w:sz w:val="28"/>
          <w:szCs w:val="28"/>
          <w:lang w:eastAsia="ru-RU"/>
        </w:rPr>
        <w:t>к постановлению</w:t>
      </w:r>
      <w:r w:rsidRPr="002F691E">
        <w:rPr>
          <w:rFonts w:ascii="Times New Roman" w:eastAsia="Times New Roman" w:hAnsi="Times New Roman" w:cs="Times New Roman"/>
          <w:color w:val="2D2D2D"/>
          <w:spacing w:val="2"/>
          <w:sz w:val="28"/>
          <w:szCs w:val="28"/>
          <w:lang w:eastAsia="ru-RU"/>
        </w:rPr>
        <w:t xml:space="preserve"> главы муниципального образования «Турочакский район» </w:t>
      </w:r>
    </w:p>
    <w:p w14:paraId="3768AA01" w14:textId="662D294D" w:rsidR="00852F4C" w:rsidRPr="002F691E" w:rsidRDefault="00852F4C" w:rsidP="002F691E">
      <w:pPr>
        <w:shd w:val="clear" w:color="auto" w:fill="FFFFFF"/>
        <w:spacing w:after="0" w:line="315" w:lineRule="atLeast"/>
        <w:ind w:left="4820"/>
        <w:jc w:val="right"/>
        <w:textAlignment w:val="baseline"/>
        <w:rPr>
          <w:rFonts w:ascii="Times New Roman" w:eastAsia="Times New Roman" w:hAnsi="Times New Roman" w:cs="Times New Roman"/>
          <w:color w:val="2D2D2D"/>
          <w:spacing w:val="2"/>
          <w:sz w:val="28"/>
          <w:szCs w:val="28"/>
          <w:lang w:eastAsia="ru-RU"/>
        </w:rPr>
      </w:pPr>
      <w:r w:rsidRPr="002F691E">
        <w:rPr>
          <w:rFonts w:ascii="Times New Roman" w:eastAsia="Times New Roman" w:hAnsi="Times New Roman" w:cs="Times New Roman"/>
          <w:color w:val="2D2D2D"/>
          <w:spacing w:val="2"/>
          <w:sz w:val="28"/>
          <w:szCs w:val="28"/>
          <w:lang w:eastAsia="ru-RU"/>
        </w:rPr>
        <w:t xml:space="preserve">от </w:t>
      </w:r>
      <w:r w:rsidR="007D3716" w:rsidRPr="002F691E">
        <w:rPr>
          <w:rFonts w:ascii="Times New Roman" w:eastAsia="Times New Roman" w:hAnsi="Times New Roman" w:cs="Times New Roman"/>
          <w:color w:val="2D2D2D"/>
          <w:spacing w:val="2"/>
          <w:sz w:val="28"/>
          <w:szCs w:val="28"/>
          <w:lang w:eastAsia="ru-RU"/>
        </w:rPr>
        <w:t>«</w:t>
      </w:r>
      <w:r w:rsidR="004F4FC7">
        <w:rPr>
          <w:rFonts w:ascii="Times New Roman" w:eastAsia="Times New Roman" w:hAnsi="Times New Roman" w:cs="Times New Roman"/>
          <w:color w:val="2D2D2D"/>
          <w:spacing w:val="2"/>
          <w:sz w:val="28"/>
          <w:szCs w:val="28"/>
          <w:lang w:eastAsia="ru-RU"/>
        </w:rPr>
        <w:t>13</w:t>
      </w:r>
      <w:r w:rsidR="007D3716" w:rsidRPr="002F691E">
        <w:rPr>
          <w:rFonts w:ascii="Times New Roman" w:eastAsia="Times New Roman" w:hAnsi="Times New Roman" w:cs="Times New Roman"/>
          <w:color w:val="2D2D2D"/>
          <w:spacing w:val="2"/>
          <w:sz w:val="28"/>
          <w:szCs w:val="28"/>
          <w:lang w:eastAsia="ru-RU"/>
        </w:rPr>
        <w:t>»</w:t>
      </w:r>
      <w:r w:rsidR="004F4FC7">
        <w:rPr>
          <w:rFonts w:ascii="Times New Roman" w:eastAsia="Times New Roman" w:hAnsi="Times New Roman" w:cs="Times New Roman"/>
          <w:color w:val="2D2D2D"/>
          <w:spacing w:val="2"/>
          <w:sz w:val="28"/>
          <w:szCs w:val="28"/>
          <w:lang w:eastAsia="ru-RU"/>
        </w:rPr>
        <w:t xml:space="preserve"> октября</w:t>
      </w:r>
      <w:r w:rsidR="007D3716" w:rsidRPr="002F691E">
        <w:rPr>
          <w:rFonts w:ascii="Times New Roman" w:eastAsia="Times New Roman" w:hAnsi="Times New Roman" w:cs="Times New Roman"/>
          <w:color w:val="2D2D2D"/>
          <w:spacing w:val="2"/>
          <w:sz w:val="28"/>
          <w:szCs w:val="28"/>
          <w:lang w:eastAsia="ru-RU"/>
        </w:rPr>
        <w:t xml:space="preserve"> 2020 г</w:t>
      </w:r>
      <w:r w:rsidRPr="002F691E">
        <w:rPr>
          <w:rFonts w:ascii="Times New Roman" w:eastAsia="Times New Roman" w:hAnsi="Times New Roman" w:cs="Times New Roman"/>
          <w:color w:val="2D2D2D"/>
          <w:spacing w:val="2"/>
          <w:sz w:val="28"/>
          <w:szCs w:val="28"/>
          <w:lang w:eastAsia="ru-RU"/>
        </w:rPr>
        <w:t xml:space="preserve"> № </w:t>
      </w:r>
      <w:r w:rsidR="004F4FC7">
        <w:rPr>
          <w:rFonts w:ascii="Times New Roman" w:eastAsia="Times New Roman" w:hAnsi="Times New Roman" w:cs="Times New Roman"/>
          <w:color w:val="2D2D2D"/>
          <w:spacing w:val="2"/>
          <w:sz w:val="28"/>
          <w:szCs w:val="28"/>
          <w:lang w:eastAsia="ru-RU"/>
        </w:rPr>
        <w:t>639</w:t>
      </w:r>
    </w:p>
    <w:p w14:paraId="454EC31A" w14:textId="77777777" w:rsidR="007D3716" w:rsidRPr="002F691E" w:rsidRDefault="007D3716" w:rsidP="00852F4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p w14:paraId="5551C624" w14:textId="77777777" w:rsidR="00800FC1" w:rsidRDefault="00852F4C" w:rsidP="00852F4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7D3716">
        <w:rPr>
          <w:rFonts w:ascii="Times New Roman" w:eastAsia="Times New Roman" w:hAnsi="Times New Roman" w:cs="Times New Roman"/>
          <w:color w:val="3C3C3C"/>
          <w:spacing w:val="2"/>
          <w:sz w:val="28"/>
          <w:szCs w:val="28"/>
          <w:lang w:eastAsia="ru-RU"/>
        </w:rPr>
        <w:t>Конкурсная документация</w:t>
      </w:r>
      <w:r w:rsidRPr="007D3716">
        <w:rPr>
          <w:rFonts w:ascii="Times New Roman" w:eastAsia="Times New Roman" w:hAnsi="Times New Roman" w:cs="Times New Roman"/>
          <w:color w:val="3C3C3C"/>
          <w:spacing w:val="2"/>
          <w:sz w:val="28"/>
          <w:szCs w:val="28"/>
          <w:lang w:eastAsia="ru-RU"/>
        </w:rPr>
        <w:br/>
        <w:t>открытого конкурса на право заключения договора аренды</w:t>
      </w:r>
      <w:r w:rsidRPr="007D3716">
        <w:rPr>
          <w:rFonts w:ascii="Times New Roman" w:eastAsia="Times New Roman" w:hAnsi="Times New Roman" w:cs="Times New Roman"/>
          <w:color w:val="3C3C3C"/>
          <w:spacing w:val="2"/>
          <w:sz w:val="28"/>
          <w:szCs w:val="28"/>
          <w:lang w:eastAsia="ru-RU"/>
        </w:rPr>
        <w:br/>
        <w:t xml:space="preserve">муниципального имущества, необходимого для осуществления деятельности по организации теплоснабжения </w:t>
      </w:r>
      <w:r w:rsidR="00800FC1" w:rsidRPr="005C05C4">
        <w:rPr>
          <w:rFonts w:ascii="Times New Roman" w:hAnsi="Times New Roman" w:cs="Times New Roman"/>
          <w:sz w:val="28"/>
          <w:szCs w:val="28"/>
        </w:rPr>
        <w:t>населения, организаций, предприятий и объектов социальной сферы</w:t>
      </w:r>
      <w:r w:rsidR="00800FC1" w:rsidRPr="007D3716">
        <w:rPr>
          <w:rFonts w:ascii="Times New Roman" w:eastAsia="Times New Roman" w:hAnsi="Times New Roman" w:cs="Times New Roman"/>
          <w:color w:val="3C3C3C"/>
          <w:spacing w:val="2"/>
          <w:sz w:val="28"/>
          <w:szCs w:val="28"/>
          <w:lang w:eastAsia="ru-RU"/>
        </w:rPr>
        <w:t xml:space="preserve"> </w:t>
      </w:r>
    </w:p>
    <w:p w14:paraId="799F9502" w14:textId="0393B9F6" w:rsidR="00852F4C" w:rsidRPr="007D3716" w:rsidRDefault="00852F4C" w:rsidP="00852F4C">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7D3716">
        <w:rPr>
          <w:rFonts w:ascii="Times New Roman" w:eastAsia="Times New Roman" w:hAnsi="Times New Roman" w:cs="Times New Roman"/>
          <w:color w:val="3C3C3C"/>
          <w:spacing w:val="2"/>
          <w:sz w:val="28"/>
          <w:szCs w:val="28"/>
          <w:lang w:eastAsia="ru-RU"/>
        </w:rPr>
        <w:t>муниципального образования</w:t>
      </w:r>
      <w:r w:rsidR="007D3716">
        <w:rPr>
          <w:rFonts w:ascii="Times New Roman" w:eastAsia="Times New Roman" w:hAnsi="Times New Roman" w:cs="Times New Roman"/>
          <w:color w:val="3C3C3C"/>
          <w:spacing w:val="2"/>
          <w:sz w:val="28"/>
          <w:szCs w:val="28"/>
          <w:lang w:eastAsia="ru-RU"/>
        </w:rPr>
        <w:t xml:space="preserve"> </w:t>
      </w:r>
      <w:r w:rsidRPr="007D3716">
        <w:rPr>
          <w:rFonts w:ascii="Times New Roman" w:eastAsia="Times New Roman" w:hAnsi="Times New Roman" w:cs="Times New Roman"/>
          <w:color w:val="3C3C3C"/>
          <w:spacing w:val="2"/>
          <w:sz w:val="28"/>
          <w:szCs w:val="28"/>
          <w:lang w:eastAsia="ru-RU"/>
        </w:rPr>
        <w:t>«</w:t>
      </w:r>
      <w:r w:rsidR="007D3716" w:rsidRPr="007D3716">
        <w:rPr>
          <w:rFonts w:ascii="Times New Roman" w:eastAsia="Times New Roman" w:hAnsi="Times New Roman" w:cs="Times New Roman"/>
          <w:color w:val="3C3C3C"/>
          <w:spacing w:val="2"/>
          <w:sz w:val="28"/>
          <w:szCs w:val="28"/>
          <w:lang w:eastAsia="ru-RU"/>
        </w:rPr>
        <w:t>Турочакский район</w:t>
      </w:r>
      <w:r w:rsidRPr="007D3716">
        <w:rPr>
          <w:rFonts w:ascii="Times New Roman" w:eastAsia="Times New Roman" w:hAnsi="Times New Roman" w:cs="Times New Roman"/>
          <w:color w:val="3C3C3C"/>
          <w:spacing w:val="2"/>
          <w:sz w:val="28"/>
          <w:szCs w:val="28"/>
          <w:lang w:eastAsia="ru-RU"/>
        </w:rPr>
        <w:t>»</w:t>
      </w:r>
    </w:p>
    <w:p w14:paraId="7A246263" w14:textId="77777777" w:rsidR="00852F4C" w:rsidRPr="007D3716" w:rsidRDefault="00852F4C"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bCs/>
          <w:color w:val="2D2D2D"/>
          <w:spacing w:val="2"/>
          <w:sz w:val="28"/>
          <w:szCs w:val="28"/>
          <w:lang w:eastAsia="ru-RU"/>
        </w:rPr>
        <w:t>(далее - конкурс, конкурсная документация)</w:t>
      </w:r>
    </w:p>
    <w:p w14:paraId="60DF691F" w14:textId="77777777" w:rsidR="00852F4C" w:rsidRPr="00227D76" w:rsidRDefault="00852F4C" w:rsidP="00852F4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1. Общие положения</w:t>
      </w:r>
    </w:p>
    <w:p w14:paraId="75D0BF86" w14:textId="77777777" w:rsidR="007D3716"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1. Организатор конкурса: Муниципальное образование «</w:t>
      </w:r>
      <w:r w:rsidR="007D3716">
        <w:rPr>
          <w:rFonts w:ascii="Times New Roman" w:eastAsia="Times New Roman" w:hAnsi="Times New Roman" w:cs="Times New Roman"/>
          <w:color w:val="2D2D2D"/>
          <w:spacing w:val="2"/>
          <w:sz w:val="28"/>
          <w:szCs w:val="28"/>
          <w:lang w:eastAsia="ru-RU"/>
        </w:rPr>
        <w:t>Турочакский район</w:t>
      </w:r>
      <w:r w:rsidRPr="007D3716">
        <w:rPr>
          <w:rFonts w:ascii="Times New Roman" w:eastAsia="Times New Roman" w:hAnsi="Times New Roman" w:cs="Times New Roman"/>
          <w:color w:val="2D2D2D"/>
          <w:spacing w:val="2"/>
          <w:sz w:val="28"/>
          <w:szCs w:val="28"/>
          <w:lang w:eastAsia="ru-RU"/>
        </w:rPr>
        <w:t xml:space="preserve">» в лице </w:t>
      </w:r>
      <w:r w:rsidR="007D3716">
        <w:rPr>
          <w:rFonts w:ascii="Times New Roman" w:eastAsia="Times New Roman" w:hAnsi="Times New Roman" w:cs="Times New Roman"/>
          <w:color w:val="2D2D2D"/>
          <w:spacing w:val="2"/>
          <w:sz w:val="28"/>
          <w:szCs w:val="28"/>
          <w:lang w:eastAsia="ru-RU"/>
        </w:rPr>
        <w:t>А</w:t>
      </w:r>
      <w:r w:rsidRPr="007D3716">
        <w:rPr>
          <w:rFonts w:ascii="Times New Roman" w:eastAsia="Times New Roman" w:hAnsi="Times New Roman" w:cs="Times New Roman"/>
          <w:color w:val="2D2D2D"/>
          <w:spacing w:val="2"/>
          <w:sz w:val="28"/>
          <w:szCs w:val="28"/>
          <w:lang w:eastAsia="ru-RU"/>
        </w:rPr>
        <w:t>дминистрации</w:t>
      </w:r>
      <w:r w:rsidR="007D3716">
        <w:rPr>
          <w:rFonts w:ascii="Times New Roman" w:eastAsia="Times New Roman" w:hAnsi="Times New Roman" w:cs="Times New Roman"/>
          <w:color w:val="2D2D2D"/>
          <w:spacing w:val="2"/>
          <w:sz w:val="28"/>
          <w:szCs w:val="28"/>
          <w:lang w:eastAsia="ru-RU"/>
        </w:rPr>
        <w:t xml:space="preserve"> муниципального образования «Турочакский район»</w:t>
      </w:r>
      <w:r w:rsidRPr="007D3716">
        <w:rPr>
          <w:rFonts w:ascii="Times New Roman" w:eastAsia="Times New Roman" w:hAnsi="Times New Roman" w:cs="Times New Roman"/>
          <w:color w:val="2D2D2D"/>
          <w:spacing w:val="2"/>
          <w:sz w:val="28"/>
          <w:szCs w:val="28"/>
          <w:lang w:eastAsia="ru-RU"/>
        </w:rPr>
        <w:t>.</w:t>
      </w:r>
      <w:r w:rsidRPr="007D3716">
        <w:rPr>
          <w:rFonts w:ascii="Times New Roman" w:eastAsia="Times New Roman" w:hAnsi="Times New Roman" w:cs="Times New Roman"/>
          <w:color w:val="2D2D2D"/>
          <w:spacing w:val="2"/>
          <w:sz w:val="28"/>
          <w:szCs w:val="28"/>
          <w:lang w:eastAsia="ru-RU"/>
        </w:rPr>
        <w:br/>
        <w:t>место нахождения: 6</w:t>
      </w:r>
      <w:r w:rsidR="007D3716">
        <w:rPr>
          <w:rFonts w:ascii="Times New Roman" w:eastAsia="Times New Roman" w:hAnsi="Times New Roman" w:cs="Times New Roman"/>
          <w:color w:val="2D2D2D"/>
          <w:spacing w:val="2"/>
          <w:sz w:val="28"/>
          <w:szCs w:val="28"/>
          <w:lang w:eastAsia="ru-RU"/>
        </w:rPr>
        <w:t>49140</w:t>
      </w:r>
      <w:r w:rsidRPr="007D3716">
        <w:rPr>
          <w:rFonts w:ascii="Times New Roman" w:eastAsia="Times New Roman" w:hAnsi="Times New Roman" w:cs="Times New Roman"/>
          <w:color w:val="2D2D2D"/>
          <w:spacing w:val="2"/>
          <w:sz w:val="28"/>
          <w:szCs w:val="28"/>
          <w:lang w:eastAsia="ru-RU"/>
        </w:rPr>
        <w:t xml:space="preserve">, </w:t>
      </w:r>
      <w:r w:rsidR="007D3716">
        <w:rPr>
          <w:rFonts w:ascii="Times New Roman" w:eastAsia="Times New Roman" w:hAnsi="Times New Roman" w:cs="Times New Roman"/>
          <w:color w:val="2D2D2D"/>
          <w:spacing w:val="2"/>
          <w:sz w:val="28"/>
          <w:szCs w:val="28"/>
          <w:lang w:eastAsia="ru-RU"/>
        </w:rPr>
        <w:t>Республика Алтай, с. Турочак</w:t>
      </w:r>
      <w:r w:rsidRPr="007D3716">
        <w:rPr>
          <w:rFonts w:ascii="Times New Roman" w:eastAsia="Times New Roman" w:hAnsi="Times New Roman" w:cs="Times New Roman"/>
          <w:color w:val="2D2D2D"/>
          <w:spacing w:val="2"/>
          <w:sz w:val="28"/>
          <w:szCs w:val="28"/>
          <w:lang w:eastAsia="ru-RU"/>
        </w:rPr>
        <w:t xml:space="preserve">, </w:t>
      </w:r>
      <w:r w:rsidR="007D3716">
        <w:rPr>
          <w:rFonts w:ascii="Times New Roman" w:eastAsia="Times New Roman" w:hAnsi="Times New Roman" w:cs="Times New Roman"/>
          <w:color w:val="2D2D2D"/>
          <w:spacing w:val="2"/>
          <w:sz w:val="28"/>
          <w:szCs w:val="28"/>
          <w:lang w:eastAsia="ru-RU"/>
        </w:rPr>
        <w:t>ул. Советская,77,</w:t>
      </w:r>
      <w:r w:rsidRPr="007D3716">
        <w:rPr>
          <w:rFonts w:ascii="Times New Roman" w:eastAsia="Times New Roman" w:hAnsi="Times New Roman" w:cs="Times New Roman"/>
          <w:color w:val="2D2D2D"/>
          <w:spacing w:val="2"/>
          <w:sz w:val="28"/>
          <w:szCs w:val="28"/>
          <w:lang w:eastAsia="ru-RU"/>
        </w:rPr>
        <w:br/>
        <w:t xml:space="preserve">почтовый адрес: </w:t>
      </w:r>
      <w:r w:rsidR="007D3716" w:rsidRPr="007D3716">
        <w:rPr>
          <w:rFonts w:ascii="Times New Roman" w:eastAsia="Times New Roman" w:hAnsi="Times New Roman" w:cs="Times New Roman"/>
          <w:color w:val="2D2D2D"/>
          <w:spacing w:val="2"/>
          <w:sz w:val="28"/>
          <w:szCs w:val="28"/>
          <w:lang w:eastAsia="ru-RU"/>
        </w:rPr>
        <w:t>6</w:t>
      </w:r>
      <w:r w:rsidR="007D3716">
        <w:rPr>
          <w:rFonts w:ascii="Times New Roman" w:eastAsia="Times New Roman" w:hAnsi="Times New Roman" w:cs="Times New Roman"/>
          <w:color w:val="2D2D2D"/>
          <w:spacing w:val="2"/>
          <w:sz w:val="28"/>
          <w:szCs w:val="28"/>
          <w:lang w:eastAsia="ru-RU"/>
        </w:rPr>
        <w:t>49140</w:t>
      </w:r>
      <w:r w:rsidR="007D3716" w:rsidRPr="007D3716">
        <w:rPr>
          <w:rFonts w:ascii="Times New Roman" w:eastAsia="Times New Roman" w:hAnsi="Times New Roman" w:cs="Times New Roman"/>
          <w:color w:val="2D2D2D"/>
          <w:spacing w:val="2"/>
          <w:sz w:val="28"/>
          <w:szCs w:val="28"/>
          <w:lang w:eastAsia="ru-RU"/>
        </w:rPr>
        <w:t xml:space="preserve">, </w:t>
      </w:r>
      <w:r w:rsidR="007D3716">
        <w:rPr>
          <w:rFonts w:ascii="Times New Roman" w:eastAsia="Times New Roman" w:hAnsi="Times New Roman" w:cs="Times New Roman"/>
          <w:color w:val="2D2D2D"/>
          <w:spacing w:val="2"/>
          <w:sz w:val="28"/>
          <w:szCs w:val="28"/>
          <w:lang w:eastAsia="ru-RU"/>
        </w:rPr>
        <w:t>Республика Алтай, с. Турочак</w:t>
      </w:r>
      <w:r w:rsidR="007D3716" w:rsidRPr="007D3716">
        <w:rPr>
          <w:rFonts w:ascii="Times New Roman" w:eastAsia="Times New Roman" w:hAnsi="Times New Roman" w:cs="Times New Roman"/>
          <w:color w:val="2D2D2D"/>
          <w:spacing w:val="2"/>
          <w:sz w:val="28"/>
          <w:szCs w:val="28"/>
          <w:lang w:eastAsia="ru-RU"/>
        </w:rPr>
        <w:t xml:space="preserve">, </w:t>
      </w:r>
      <w:r w:rsidR="007D3716">
        <w:rPr>
          <w:rFonts w:ascii="Times New Roman" w:eastAsia="Times New Roman" w:hAnsi="Times New Roman" w:cs="Times New Roman"/>
          <w:color w:val="2D2D2D"/>
          <w:spacing w:val="2"/>
          <w:sz w:val="28"/>
          <w:szCs w:val="28"/>
          <w:lang w:eastAsia="ru-RU"/>
        </w:rPr>
        <w:t>ул. Советская,77</w:t>
      </w:r>
      <w:r w:rsidRPr="007D3716">
        <w:rPr>
          <w:rFonts w:ascii="Times New Roman" w:eastAsia="Times New Roman" w:hAnsi="Times New Roman" w:cs="Times New Roman"/>
          <w:color w:val="2D2D2D"/>
          <w:spacing w:val="2"/>
          <w:sz w:val="28"/>
          <w:szCs w:val="28"/>
          <w:lang w:eastAsia="ru-RU"/>
        </w:rPr>
        <w:br/>
        <w:t>адрес</w:t>
      </w:r>
      <w:r w:rsidR="007D3716" w:rsidRPr="00742B67">
        <w:rPr>
          <w:rFonts w:ascii="Times New Roman" w:eastAsia="Times New Roman" w:hAnsi="Times New Roman" w:cs="Times New Roman"/>
          <w:color w:val="2D2D2D"/>
          <w:spacing w:val="2"/>
          <w:sz w:val="28"/>
          <w:szCs w:val="28"/>
          <w:lang w:eastAsia="ru-RU"/>
        </w:rPr>
        <w:t xml:space="preserve"> </w:t>
      </w:r>
      <w:r w:rsidRPr="007D3716">
        <w:rPr>
          <w:rFonts w:ascii="Times New Roman" w:eastAsia="Times New Roman" w:hAnsi="Times New Roman" w:cs="Times New Roman"/>
          <w:color w:val="2D2D2D"/>
          <w:spacing w:val="2"/>
          <w:sz w:val="28"/>
          <w:szCs w:val="28"/>
          <w:lang w:eastAsia="ru-RU"/>
        </w:rPr>
        <w:t>электронной</w:t>
      </w:r>
      <w:r w:rsidR="007D3716" w:rsidRPr="00742B67">
        <w:rPr>
          <w:rFonts w:ascii="Times New Roman" w:eastAsia="Times New Roman" w:hAnsi="Times New Roman" w:cs="Times New Roman"/>
          <w:color w:val="2D2D2D"/>
          <w:spacing w:val="2"/>
          <w:sz w:val="28"/>
          <w:szCs w:val="28"/>
          <w:lang w:eastAsia="ru-RU"/>
        </w:rPr>
        <w:t xml:space="preserve"> </w:t>
      </w:r>
      <w:r w:rsidRPr="007D3716">
        <w:rPr>
          <w:rFonts w:ascii="Times New Roman" w:eastAsia="Times New Roman" w:hAnsi="Times New Roman" w:cs="Times New Roman"/>
          <w:color w:val="2D2D2D"/>
          <w:spacing w:val="2"/>
          <w:sz w:val="28"/>
          <w:szCs w:val="28"/>
          <w:lang w:eastAsia="ru-RU"/>
        </w:rPr>
        <w:t>почты</w:t>
      </w:r>
      <w:r w:rsidR="007D3716" w:rsidRPr="00742B67">
        <w:rPr>
          <w:rFonts w:ascii="Times New Roman" w:eastAsia="Times New Roman" w:hAnsi="Times New Roman" w:cs="Times New Roman"/>
          <w:color w:val="2D2D2D"/>
          <w:spacing w:val="2"/>
          <w:sz w:val="28"/>
          <w:szCs w:val="28"/>
          <w:lang w:eastAsia="ru-RU"/>
        </w:rPr>
        <w:t xml:space="preserve"> </w:t>
      </w:r>
      <w:hyperlink r:id="rId8" w:history="1">
        <w:r w:rsidR="007D3716" w:rsidRPr="00D4049B">
          <w:rPr>
            <w:rStyle w:val="a3"/>
            <w:rFonts w:ascii="Times New Roman" w:eastAsia="Times New Roman" w:hAnsi="Times New Roman" w:cs="Times New Roman"/>
            <w:color w:val="auto"/>
            <w:spacing w:val="2"/>
            <w:sz w:val="28"/>
            <w:szCs w:val="28"/>
            <w:u w:val="none"/>
            <w:lang w:val="en-US" w:eastAsia="ru-RU"/>
          </w:rPr>
          <w:t>admn</w:t>
        </w:r>
        <w:r w:rsidR="007D3716" w:rsidRPr="00D4049B">
          <w:rPr>
            <w:rStyle w:val="a3"/>
            <w:rFonts w:ascii="Times New Roman" w:eastAsia="Times New Roman" w:hAnsi="Times New Roman" w:cs="Times New Roman"/>
            <w:color w:val="auto"/>
            <w:spacing w:val="2"/>
            <w:sz w:val="28"/>
            <w:szCs w:val="28"/>
            <w:u w:val="none"/>
            <w:lang w:eastAsia="ru-RU"/>
          </w:rPr>
          <w:t>_</w:t>
        </w:r>
        <w:r w:rsidR="007D3716" w:rsidRPr="00D4049B">
          <w:rPr>
            <w:rStyle w:val="a3"/>
            <w:rFonts w:ascii="Times New Roman" w:eastAsia="Times New Roman" w:hAnsi="Times New Roman" w:cs="Times New Roman"/>
            <w:color w:val="auto"/>
            <w:spacing w:val="2"/>
            <w:sz w:val="28"/>
            <w:szCs w:val="28"/>
            <w:u w:val="none"/>
            <w:lang w:val="en-US" w:eastAsia="ru-RU"/>
          </w:rPr>
          <w:t>turochak</w:t>
        </w:r>
        <w:r w:rsidR="007D3716" w:rsidRPr="00D4049B">
          <w:rPr>
            <w:rStyle w:val="a3"/>
            <w:rFonts w:ascii="Times New Roman" w:eastAsia="Times New Roman" w:hAnsi="Times New Roman" w:cs="Times New Roman"/>
            <w:color w:val="auto"/>
            <w:spacing w:val="2"/>
            <w:sz w:val="28"/>
            <w:szCs w:val="28"/>
            <w:u w:val="none"/>
            <w:lang w:eastAsia="ru-RU"/>
          </w:rPr>
          <w:t>@</w:t>
        </w:r>
        <w:r w:rsidR="007D3716" w:rsidRPr="00D4049B">
          <w:rPr>
            <w:rStyle w:val="a3"/>
            <w:rFonts w:ascii="Times New Roman" w:eastAsia="Times New Roman" w:hAnsi="Times New Roman" w:cs="Times New Roman"/>
            <w:color w:val="auto"/>
            <w:spacing w:val="2"/>
            <w:sz w:val="28"/>
            <w:szCs w:val="28"/>
            <w:u w:val="none"/>
            <w:lang w:val="en-US" w:eastAsia="ru-RU"/>
          </w:rPr>
          <w:t>mail</w:t>
        </w:r>
        <w:r w:rsidR="007D3716" w:rsidRPr="00D4049B">
          <w:rPr>
            <w:rStyle w:val="a3"/>
            <w:rFonts w:ascii="Times New Roman" w:eastAsia="Times New Roman" w:hAnsi="Times New Roman" w:cs="Times New Roman"/>
            <w:color w:val="auto"/>
            <w:spacing w:val="2"/>
            <w:sz w:val="28"/>
            <w:szCs w:val="28"/>
            <w:u w:val="none"/>
            <w:lang w:eastAsia="ru-RU"/>
          </w:rPr>
          <w:t>.</w:t>
        </w:r>
        <w:proofErr w:type="spellStart"/>
        <w:r w:rsidR="007D3716" w:rsidRPr="00D4049B">
          <w:rPr>
            <w:rStyle w:val="a3"/>
            <w:rFonts w:ascii="Times New Roman" w:eastAsia="Times New Roman" w:hAnsi="Times New Roman" w:cs="Times New Roman"/>
            <w:color w:val="auto"/>
            <w:spacing w:val="2"/>
            <w:sz w:val="28"/>
            <w:szCs w:val="28"/>
            <w:u w:val="none"/>
            <w:lang w:val="en-US" w:eastAsia="ru-RU"/>
          </w:rPr>
          <w:t>ru</w:t>
        </w:r>
        <w:proofErr w:type="spellEnd"/>
      </w:hyperlink>
      <w:r w:rsidR="007D3716" w:rsidRPr="00D4049B">
        <w:rPr>
          <w:rFonts w:ascii="Times New Roman" w:eastAsia="Times New Roman" w:hAnsi="Times New Roman" w:cs="Times New Roman"/>
          <w:spacing w:val="2"/>
          <w:sz w:val="28"/>
          <w:szCs w:val="28"/>
          <w:lang w:eastAsia="ru-RU"/>
        </w:rPr>
        <w:t xml:space="preserve"> </w:t>
      </w:r>
      <w:r w:rsidRPr="007D3716">
        <w:rPr>
          <w:rFonts w:ascii="Times New Roman" w:eastAsia="Times New Roman" w:hAnsi="Times New Roman" w:cs="Times New Roman"/>
          <w:color w:val="2D2D2D"/>
          <w:spacing w:val="2"/>
          <w:sz w:val="28"/>
          <w:szCs w:val="28"/>
          <w:lang w:eastAsia="ru-RU"/>
        </w:rPr>
        <w:t>тел.(</w:t>
      </w:r>
      <w:r w:rsidR="007D3716" w:rsidRPr="007D3716">
        <w:rPr>
          <w:rFonts w:ascii="Times New Roman" w:eastAsia="Times New Roman" w:hAnsi="Times New Roman" w:cs="Times New Roman"/>
          <w:color w:val="2D2D2D"/>
          <w:spacing w:val="2"/>
          <w:sz w:val="28"/>
          <w:szCs w:val="28"/>
          <w:lang w:eastAsia="ru-RU"/>
        </w:rPr>
        <w:t>38843</w:t>
      </w:r>
      <w:r w:rsidR="007D3716" w:rsidRPr="00742B67">
        <w:rPr>
          <w:rFonts w:ascii="Times New Roman" w:eastAsia="Times New Roman" w:hAnsi="Times New Roman" w:cs="Times New Roman"/>
          <w:color w:val="2D2D2D"/>
          <w:spacing w:val="2"/>
          <w:sz w:val="28"/>
          <w:szCs w:val="28"/>
          <w:lang w:eastAsia="ru-RU"/>
        </w:rPr>
        <w:t>)</w:t>
      </w:r>
      <w:r w:rsidR="007D3716" w:rsidRPr="007D3716">
        <w:rPr>
          <w:rFonts w:ascii="Times New Roman" w:eastAsia="Times New Roman" w:hAnsi="Times New Roman" w:cs="Times New Roman"/>
          <w:color w:val="2D2D2D"/>
          <w:spacing w:val="2"/>
          <w:sz w:val="28"/>
          <w:szCs w:val="28"/>
          <w:lang w:eastAsia="ru-RU"/>
        </w:rPr>
        <w:t>22527</w:t>
      </w:r>
      <w:r w:rsidRPr="007D3716">
        <w:rPr>
          <w:rFonts w:ascii="Times New Roman" w:eastAsia="Times New Roman" w:hAnsi="Times New Roman" w:cs="Times New Roman"/>
          <w:color w:val="2D2D2D"/>
          <w:spacing w:val="2"/>
          <w:sz w:val="28"/>
          <w:szCs w:val="28"/>
          <w:lang w:eastAsia="ru-RU"/>
        </w:rPr>
        <w:t>. </w:t>
      </w:r>
    </w:p>
    <w:p w14:paraId="64505BC8" w14:textId="645AE1BB" w:rsidR="007D3716"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2. Целевое назначение имущества: </w:t>
      </w:r>
      <w:r w:rsidR="005D5DA5" w:rsidRPr="005C05C4">
        <w:rPr>
          <w:rFonts w:ascii="Times New Roman" w:hAnsi="Times New Roman" w:cs="Times New Roman"/>
          <w:sz w:val="28"/>
          <w:szCs w:val="28"/>
        </w:rPr>
        <w:t xml:space="preserve">теплоснабжение населения, организаций, предприятий и объектов социальной сферы </w:t>
      </w:r>
      <w:r w:rsidR="005D5DA5">
        <w:rPr>
          <w:rFonts w:ascii="Times New Roman" w:hAnsi="Times New Roman" w:cs="Times New Roman"/>
          <w:sz w:val="28"/>
          <w:szCs w:val="28"/>
        </w:rPr>
        <w:t>муниципального образования «Турочакский район»</w:t>
      </w:r>
      <w:r w:rsidRPr="007D3716">
        <w:rPr>
          <w:rFonts w:ascii="Times New Roman" w:eastAsia="Times New Roman" w:hAnsi="Times New Roman" w:cs="Times New Roman"/>
          <w:color w:val="2D2D2D"/>
          <w:spacing w:val="2"/>
          <w:sz w:val="28"/>
          <w:szCs w:val="28"/>
          <w:lang w:eastAsia="ru-RU"/>
        </w:rPr>
        <w:t>. </w:t>
      </w:r>
    </w:p>
    <w:p w14:paraId="79DDFB44" w14:textId="77777777" w:rsidR="007D3716" w:rsidRDefault="007D3716"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852F4C" w:rsidRPr="007D3716">
        <w:rPr>
          <w:rFonts w:ascii="Times New Roman" w:eastAsia="Times New Roman" w:hAnsi="Times New Roman" w:cs="Times New Roman"/>
          <w:color w:val="2D2D2D"/>
          <w:spacing w:val="2"/>
          <w:sz w:val="28"/>
          <w:szCs w:val="28"/>
          <w:lang w:eastAsia="ru-RU"/>
        </w:rPr>
        <w:t>3. Предмет конкурса:</w:t>
      </w:r>
    </w:p>
    <w:p w14:paraId="53FD6A52" w14:textId="24943C42" w:rsidR="00AA200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Право на заключение договора аренды имущества, необходимого для осуществления деятельности по организации </w:t>
      </w:r>
      <w:r w:rsidR="005D5DA5" w:rsidRPr="005C05C4">
        <w:rPr>
          <w:rFonts w:ascii="Times New Roman" w:hAnsi="Times New Roman" w:cs="Times New Roman"/>
          <w:sz w:val="28"/>
          <w:szCs w:val="28"/>
        </w:rPr>
        <w:t xml:space="preserve">теплоснабжение населения, организаций, предприятий и объектов социальной сферы </w:t>
      </w:r>
      <w:r w:rsidR="005D5DA5">
        <w:rPr>
          <w:rFonts w:ascii="Times New Roman" w:hAnsi="Times New Roman" w:cs="Times New Roman"/>
          <w:sz w:val="28"/>
          <w:szCs w:val="28"/>
        </w:rPr>
        <w:t>муниципального образования «Турочакский район»</w:t>
      </w:r>
      <w:r w:rsidRPr="007D3716">
        <w:rPr>
          <w:rFonts w:ascii="Times New Roman" w:eastAsia="Times New Roman" w:hAnsi="Times New Roman" w:cs="Times New Roman"/>
          <w:color w:val="2D2D2D"/>
          <w:spacing w:val="2"/>
          <w:sz w:val="28"/>
          <w:szCs w:val="28"/>
          <w:lang w:eastAsia="ru-RU"/>
        </w:rPr>
        <w:t>:</w:t>
      </w:r>
    </w:p>
    <w:p w14:paraId="3BE4A721" w14:textId="77777777" w:rsidR="004666B3" w:rsidRDefault="00852F4C" w:rsidP="007D3716">
      <w:pPr>
        <w:shd w:val="clear" w:color="auto" w:fill="FFFFFF"/>
        <w:spacing w:after="0" w:line="315" w:lineRule="atLeast"/>
        <w:ind w:firstLine="709"/>
        <w:jc w:val="both"/>
        <w:textAlignment w:val="baseline"/>
        <w:rPr>
          <w:rFonts w:ascii="Times New Roman" w:hAnsi="Times New Roman" w:cs="Times New Roman"/>
          <w:sz w:val="28"/>
          <w:szCs w:val="28"/>
        </w:rPr>
      </w:pPr>
      <w:r w:rsidRPr="007D3716">
        <w:rPr>
          <w:rFonts w:ascii="Times New Roman" w:eastAsia="Times New Roman" w:hAnsi="Times New Roman" w:cs="Times New Roman"/>
          <w:color w:val="2D2D2D"/>
          <w:spacing w:val="2"/>
          <w:sz w:val="28"/>
          <w:szCs w:val="28"/>
          <w:lang w:eastAsia="ru-RU"/>
        </w:rPr>
        <w:t xml:space="preserve">Нежилое здание - котельная с оборудованием, по адресу: </w:t>
      </w:r>
      <w:r w:rsidR="004666B3" w:rsidRPr="004666B3">
        <w:rPr>
          <w:rFonts w:ascii="Times New Roman" w:hAnsi="Times New Roman" w:cs="Times New Roman"/>
          <w:sz w:val="28"/>
          <w:szCs w:val="28"/>
        </w:rPr>
        <w:t>Республика Алтай, Турочакский район, с. Турочак, ул. Рабочая, 31 Б</w:t>
      </w:r>
    </w:p>
    <w:p w14:paraId="4DEC6093" w14:textId="77777777" w:rsidR="004666B3" w:rsidRDefault="004666B3" w:rsidP="007D3716">
      <w:pPr>
        <w:shd w:val="clear" w:color="auto" w:fill="FFFFFF"/>
        <w:spacing w:after="0" w:line="315" w:lineRule="atLeast"/>
        <w:ind w:firstLine="709"/>
        <w:jc w:val="both"/>
        <w:textAlignment w:val="baseline"/>
        <w:rPr>
          <w:rFonts w:ascii="Times New Roman" w:hAnsi="Times New Roman" w:cs="Times New Roman"/>
          <w:sz w:val="28"/>
          <w:szCs w:val="28"/>
        </w:rPr>
      </w:pPr>
    </w:p>
    <w:p w14:paraId="6FC53351" w14:textId="43462931" w:rsidR="00417CF9" w:rsidRPr="009F6846" w:rsidRDefault="00852F4C" w:rsidP="009F6846">
      <w:pPr>
        <w:ind w:firstLine="709"/>
        <w:jc w:val="both"/>
        <w:rPr>
          <w:rFonts w:ascii="Times New Roman" w:eastAsia="Times New Roman" w:hAnsi="Times New Roman" w:cs="Times New Roman"/>
          <w:color w:val="2D2D2D"/>
          <w:spacing w:val="2"/>
          <w:sz w:val="28"/>
          <w:szCs w:val="28"/>
          <w:lang w:eastAsia="ru-RU"/>
        </w:rPr>
      </w:pPr>
      <w:r w:rsidRPr="00DC62F4">
        <w:rPr>
          <w:rFonts w:ascii="Times New Roman" w:eastAsia="Times New Roman" w:hAnsi="Times New Roman" w:cs="Times New Roman"/>
          <w:color w:val="2D2D2D"/>
          <w:spacing w:val="2"/>
          <w:sz w:val="28"/>
          <w:szCs w:val="28"/>
          <w:lang w:eastAsia="ru-RU"/>
        </w:rPr>
        <w:t xml:space="preserve">Характеристика объекта: </w:t>
      </w:r>
      <w:r w:rsidR="00417CF9" w:rsidRPr="009F6846">
        <w:rPr>
          <w:rFonts w:ascii="Times New Roman" w:eastAsia="Times New Roman" w:hAnsi="Times New Roman" w:cs="Times New Roman"/>
          <w:color w:val="2D2D2D"/>
          <w:spacing w:val="2"/>
          <w:sz w:val="28"/>
          <w:szCs w:val="28"/>
          <w:lang w:eastAsia="ru-RU"/>
        </w:rPr>
        <w:t>Здание котельной с технологическим оборудованием, кадастровый номер 04:03:030511:685, площадь 183,3 кв.м., склад угля, кадастровый номер 04:03:030511:686, площадь 135,7 кв.м., земельный участок</w:t>
      </w:r>
      <w:r w:rsidR="009F6846" w:rsidRPr="009F6846">
        <w:rPr>
          <w:rFonts w:ascii="Times New Roman" w:eastAsia="Times New Roman" w:hAnsi="Times New Roman" w:cs="Times New Roman"/>
          <w:color w:val="2D2D2D"/>
          <w:spacing w:val="2"/>
          <w:sz w:val="28"/>
          <w:szCs w:val="28"/>
          <w:lang w:eastAsia="ru-RU"/>
        </w:rPr>
        <w:t xml:space="preserve"> кадастровый номер</w:t>
      </w:r>
      <w:r w:rsidR="00417CF9" w:rsidRPr="009F6846">
        <w:rPr>
          <w:rFonts w:ascii="Times New Roman" w:eastAsia="Times New Roman" w:hAnsi="Times New Roman" w:cs="Times New Roman"/>
          <w:color w:val="2D2D2D"/>
          <w:spacing w:val="2"/>
          <w:sz w:val="28"/>
          <w:szCs w:val="28"/>
          <w:lang w:eastAsia="ru-RU"/>
        </w:rPr>
        <w:t xml:space="preserve"> </w:t>
      </w:r>
      <w:r w:rsidR="009F6846" w:rsidRPr="009F6846">
        <w:rPr>
          <w:rFonts w:ascii="Times New Roman" w:eastAsia="Times New Roman" w:hAnsi="Times New Roman" w:cs="Times New Roman"/>
          <w:color w:val="2D2D2D"/>
          <w:spacing w:val="2"/>
          <w:sz w:val="28"/>
          <w:szCs w:val="28"/>
          <w:lang w:eastAsia="ru-RU"/>
        </w:rPr>
        <w:t>04:03:030511:415</w:t>
      </w:r>
      <w:r w:rsidR="009F6846">
        <w:rPr>
          <w:rFonts w:ascii="Times New Roman" w:eastAsia="Times New Roman" w:hAnsi="Times New Roman" w:cs="Times New Roman"/>
          <w:color w:val="2D2D2D"/>
          <w:spacing w:val="2"/>
          <w:sz w:val="28"/>
          <w:szCs w:val="28"/>
          <w:lang w:eastAsia="ru-RU"/>
        </w:rPr>
        <w:t xml:space="preserve">, площадь </w:t>
      </w:r>
      <w:r w:rsidR="009F6846" w:rsidRPr="00703DD2">
        <w:rPr>
          <w:rFonts w:ascii="Times New Roman" w:eastAsia="Times New Roman" w:hAnsi="Times New Roman" w:cs="Times New Roman"/>
          <w:color w:val="2D2D2D"/>
          <w:spacing w:val="2"/>
          <w:sz w:val="28"/>
          <w:szCs w:val="28"/>
          <w:lang w:eastAsia="ru-RU"/>
        </w:rPr>
        <w:t>1622 м2</w:t>
      </w:r>
      <w:r w:rsidR="00417CF9" w:rsidRPr="009F6846">
        <w:rPr>
          <w:rFonts w:ascii="Times New Roman" w:eastAsia="Times New Roman" w:hAnsi="Times New Roman" w:cs="Times New Roman"/>
          <w:color w:val="2D2D2D"/>
          <w:spacing w:val="2"/>
          <w:sz w:val="28"/>
          <w:szCs w:val="28"/>
          <w:lang w:eastAsia="ru-RU"/>
        </w:rPr>
        <w:t>, находящиеся по адресу: Республика Алтай, Турочакский район, с. Турочак, ул. Рабочая 31Б</w:t>
      </w:r>
      <w:r w:rsidR="00703DD2">
        <w:rPr>
          <w:rFonts w:ascii="Times New Roman" w:eastAsia="Times New Roman" w:hAnsi="Times New Roman" w:cs="Times New Roman"/>
          <w:color w:val="2D2D2D"/>
          <w:spacing w:val="2"/>
          <w:sz w:val="28"/>
          <w:szCs w:val="28"/>
          <w:lang w:eastAsia="ru-RU"/>
        </w:rPr>
        <w:t>:</w:t>
      </w:r>
    </w:p>
    <w:p w14:paraId="5453470A" w14:textId="77777777" w:rsidR="00833954" w:rsidRDefault="00833954" w:rsidP="00833954">
      <w:pPr>
        <w:ind w:firstLine="708"/>
        <w:jc w:val="both"/>
        <w:rPr>
          <w:rFonts w:ascii="Times New Roman" w:eastAsia="Times New Roman" w:hAnsi="Times New Roman" w:cs="Times New Roman"/>
          <w:color w:val="2D2D2D"/>
          <w:spacing w:val="2"/>
          <w:sz w:val="28"/>
          <w:szCs w:val="28"/>
          <w:lang w:eastAsia="ru-RU"/>
        </w:rPr>
      </w:pPr>
      <w:r>
        <w:rPr>
          <w:rFonts w:ascii="Times New Roman" w:eastAsia="Calibri" w:hAnsi="Times New Roman" w:cs="Times New Roman"/>
          <w:sz w:val="28"/>
          <w:szCs w:val="28"/>
        </w:rPr>
        <w:t>н</w:t>
      </w:r>
      <w:r w:rsidRPr="00161D33">
        <w:rPr>
          <w:rFonts w:ascii="Times New Roman" w:eastAsia="Times New Roman" w:hAnsi="Times New Roman" w:cs="Times New Roman"/>
          <w:color w:val="2D2D2D"/>
          <w:spacing w:val="2"/>
          <w:sz w:val="28"/>
          <w:szCs w:val="28"/>
          <w:lang w:eastAsia="ru-RU"/>
        </w:rPr>
        <w:t>омер государственной регистрации права собственности муниципального образования «Турочакский район» 04:03:030511:685-04/026/2019-1 от 22.08</w:t>
      </w:r>
      <w:r>
        <w:rPr>
          <w:rFonts w:ascii="Times New Roman" w:eastAsia="Times New Roman" w:hAnsi="Times New Roman" w:cs="Times New Roman"/>
          <w:color w:val="2D2D2D"/>
          <w:spacing w:val="2"/>
          <w:sz w:val="28"/>
          <w:szCs w:val="28"/>
          <w:lang w:eastAsia="ru-RU"/>
        </w:rPr>
        <w:t>.2019 (здание котельной);</w:t>
      </w:r>
    </w:p>
    <w:p w14:paraId="19D9375B" w14:textId="33A1749C" w:rsidR="00833954" w:rsidRDefault="00833954" w:rsidP="00833954">
      <w:pPr>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н</w:t>
      </w:r>
      <w:r w:rsidRPr="00161D33">
        <w:rPr>
          <w:rFonts w:ascii="Times New Roman" w:eastAsia="Times New Roman" w:hAnsi="Times New Roman" w:cs="Times New Roman"/>
          <w:color w:val="2D2D2D"/>
          <w:spacing w:val="2"/>
          <w:sz w:val="28"/>
          <w:szCs w:val="28"/>
          <w:lang w:eastAsia="ru-RU"/>
        </w:rPr>
        <w:t xml:space="preserve">омер государственной регистрации права собственности муниципального образования «Турочакский район» </w:t>
      </w:r>
      <w:r w:rsidR="00703DD2" w:rsidRPr="00E33E27">
        <w:rPr>
          <w:rFonts w:ascii="Times New Roman" w:eastAsia="Times New Roman" w:hAnsi="Times New Roman" w:cs="Times New Roman"/>
          <w:color w:val="2D2D2D"/>
          <w:spacing w:val="2"/>
          <w:sz w:val="28"/>
          <w:szCs w:val="28"/>
          <w:lang w:eastAsia="ru-RU"/>
        </w:rPr>
        <w:t>04:03:030511:686-04/025/2019-1 от 03.09.2019</w:t>
      </w:r>
      <w:r w:rsidR="00703DD2">
        <w:rPr>
          <w:rFonts w:ascii="Times New Roman" w:eastAsia="Times New Roman" w:hAnsi="Times New Roman" w:cs="Times New Roman"/>
          <w:color w:val="2D2D2D"/>
          <w:spacing w:val="2"/>
          <w:sz w:val="28"/>
          <w:szCs w:val="28"/>
          <w:lang w:eastAsia="ru-RU"/>
        </w:rPr>
        <w:t xml:space="preserve"> (склад угля)</w:t>
      </w:r>
      <w:r>
        <w:rPr>
          <w:rFonts w:ascii="Times New Roman" w:eastAsia="Times New Roman" w:hAnsi="Times New Roman" w:cs="Times New Roman"/>
          <w:color w:val="2D2D2D"/>
          <w:spacing w:val="2"/>
          <w:sz w:val="28"/>
          <w:szCs w:val="28"/>
          <w:lang w:eastAsia="ru-RU"/>
        </w:rPr>
        <w:t>;</w:t>
      </w:r>
    </w:p>
    <w:p w14:paraId="3D2D670A" w14:textId="7DF43E7D" w:rsidR="00833954" w:rsidRDefault="00833954" w:rsidP="00833954">
      <w:pPr>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н</w:t>
      </w:r>
      <w:r w:rsidRPr="00161D33">
        <w:rPr>
          <w:rFonts w:ascii="Times New Roman" w:eastAsia="Times New Roman" w:hAnsi="Times New Roman" w:cs="Times New Roman"/>
          <w:color w:val="2D2D2D"/>
          <w:spacing w:val="2"/>
          <w:sz w:val="28"/>
          <w:szCs w:val="28"/>
          <w:lang w:eastAsia="ru-RU"/>
        </w:rPr>
        <w:t xml:space="preserve">омер государственной регистрации права собственности муниципального образования «Турочакский район» </w:t>
      </w:r>
      <w:r w:rsidR="00703DD2" w:rsidRPr="001C0F98">
        <w:rPr>
          <w:rFonts w:ascii="Times New Roman" w:eastAsia="Times New Roman" w:hAnsi="Times New Roman" w:cs="Times New Roman"/>
          <w:color w:val="2D2D2D"/>
          <w:spacing w:val="2"/>
          <w:sz w:val="28"/>
          <w:szCs w:val="28"/>
          <w:lang w:eastAsia="ru-RU"/>
        </w:rPr>
        <w:t>04-02/004-02/004/033/2015-1377/1 от 11.11.2015</w:t>
      </w:r>
      <w:r>
        <w:rPr>
          <w:rFonts w:ascii="Times New Roman" w:eastAsia="Times New Roman" w:hAnsi="Times New Roman" w:cs="Times New Roman"/>
          <w:color w:val="2D2D2D"/>
          <w:spacing w:val="2"/>
          <w:sz w:val="28"/>
          <w:szCs w:val="28"/>
          <w:lang w:eastAsia="ru-RU"/>
        </w:rPr>
        <w:t xml:space="preserve"> (земельный участок);</w:t>
      </w:r>
    </w:p>
    <w:p w14:paraId="2AB8F702" w14:textId="77777777"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Место расположения, описание, технические характеристики, значения долгосрочных параметров государственного регулирования цен (тарифов) </w:t>
      </w:r>
      <w:r w:rsidR="00706189">
        <w:rPr>
          <w:rFonts w:ascii="Times New Roman" w:eastAsia="Times New Roman" w:hAnsi="Times New Roman" w:cs="Times New Roman"/>
          <w:color w:val="2D2D2D"/>
          <w:spacing w:val="2"/>
          <w:sz w:val="28"/>
          <w:szCs w:val="28"/>
          <w:lang w:eastAsia="ru-RU"/>
        </w:rPr>
        <w:t>и</w:t>
      </w:r>
      <w:r w:rsidRPr="007D3716">
        <w:rPr>
          <w:rFonts w:ascii="Times New Roman" w:eastAsia="Times New Roman" w:hAnsi="Times New Roman" w:cs="Times New Roman"/>
          <w:color w:val="2D2D2D"/>
          <w:spacing w:val="2"/>
          <w:sz w:val="28"/>
          <w:szCs w:val="28"/>
          <w:lang w:eastAsia="ru-RU"/>
        </w:rPr>
        <w:t xml:space="preserve">мущества, права на которое передаются по договору, указаны в приложении </w:t>
      </w:r>
      <w:r w:rsidRPr="00360987">
        <w:rPr>
          <w:rFonts w:ascii="Times New Roman" w:eastAsia="Times New Roman" w:hAnsi="Times New Roman" w:cs="Times New Roman"/>
          <w:color w:val="2D2D2D"/>
          <w:spacing w:val="2"/>
          <w:sz w:val="28"/>
          <w:szCs w:val="28"/>
          <w:lang w:eastAsia="ru-RU"/>
        </w:rPr>
        <w:t>№ 1 к</w:t>
      </w:r>
      <w:r w:rsidRPr="007D3716">
        <w:rPr>
          <w:rFonts w:ascii="Times New Roman" w:eastAsia="Times New Roman" w:hAnsi="Times New Roman" w:cs="Times New Roman"/>
          <w:color w:val="2D2D2D"/>
          <w:spacing w:val="2"/>
          <w:sz w:val="28"/>
          <w:szCs w:val="28"/>
          <w:lang w:eastAsia="ru-RU"/>
        </w:rPr>
        <w:t xml:space="preserve"> конкурсной документации.</w:t>
      </w:r>
    </w:p>
    <w:p w14:paraId="6F2A8987" w14:textId="77777777" w:rsidR="008636F5"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Отчет о результатах технического обследования Имущества представлен в приложении </w:t>
      </w:r>
      <w:r w:rsidRPr="00B04EC7">
        <w:rPr>
          <w:rFonts w:ascii="Times New Roman" w:eastAsia="Times New Roman" w:hAnsi="Times New Roman" w:cs="Times New Roman"/>
          <w:color w:val="2D2D2D"/>
          <w:spacing w:val="2"/>
          <w:sz w:val="28"/>
          <w:szCs w:val="28"/>
          <w:lang w:eastAsia="ru-RU"/>
        </w:rPr>
        <w:t>№4</w:t>
      </w:r>
      <w:r w:rsidRPr="007D3716">
        <w:rPr>
          <w:rFonts w:ascii="Times New Roman" w:eastAsia="Times New Roman" w:hAnsi="Times New Roman" w:cs="Times New Roman"/>
          <w:color w:val="2D2D2D"/>
          <w:spacing w:val="2"/>
          <w:sz w:val="28"/>
          <w:szCs w:val="28"/>
          <w:lang w:eastAsia="ru-RU"/>
        </w:rPr>
        <w:t xml:space="preserve"> к конкурсной документации.</w:t>
      </w:r>
    </w:p>
    <w:p w14:paraId="14E8D175" w14:textId="6A63DF2B"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Цена договора (размер </w:t>
      </w:r>
      <w:r w:rsidR="008636F5">
        <w:rPr>
          <w:rFonts w:ascii="Times New Roman" w:eastAsia="Times New Roman" w:hAnsi="Times New Roman" w:cs="Times New Roman"/>
          <w:color w:val="2D2D2D"/>
          <w:spacing w:val="2"/>
          <w:sz w:val="28"/>
          <w:szCs w:val="28"/>
          <w:lang w:eastAsia="ru-RU"/>
        </w:rPr>
        <w:t>ежемесячной</w:t>
      </w:r>
      <w:r w:rsidRPr="007D3716">
        <w:rPr>
          <w:rFonts w:ascii="Times New Roman" w:eastAsia="Times New Roman" w:hAnsi="Times New Roman" w:cs="Times New Roman"/>
          <w:color w:val="2D2D2D"/>
          <w:spacing w:val="2"/>
          <w:sz w:val="28"/>
          <w:szCs w:val="28"/>
          <w:lang w:eastAsia="ru-RU"/>
        </w:rPr>
        <w:t xml:space="preserve"> арендной платы без учета НДС): </w:t>
      </w:r>
      <w:r w:rsidR="008636F5" w:rsidRPr="008636F5">
        <w:rPr>
          <w:rFonts w:ascii="Times New Roman" w:eastAsia="Times New Roman" w:hAnsi="Times New Roman" w:cs="Times New Roman"/>
          <w:b/>
          <w:color w:val="2D2D2D"/>
          <w:spacing w:val="2"/>
          <w:sz w:val="28"/>
          <w:szCs w:val="28"/>
          <w:lang w:eastAsia="ru-RU"/>
        </w:rPr>
        <w:t>86247</w:t>
      </w:r>
      <w:r w:rsidRPr="008636F5">
        <w:rPr>
          <w:rFonts w:ascii="Times New Roman" w:eastAsia="Times New Roman" w:hAnsi="Times New Roman" w:cs="Times New Roman"/>
          <w:b/>
          <w:color w:val="2D2D2D"/>
          <w:spacing w:val="2"/>
          <w:sz w:val="28"/>
          <w:szCs w:val="28"/>
          <w:lang w:eastAsia="ru-RU"/>
        </w:rPr>
        <w:t xml:space="preserve"> рубля</w:t>
      </w:r>
      <w:r w:rsidRPr="007D3716">
        <w:rPr>
          <w:rFonts w:ascii="Times New Roman" w:eastAsia="Times New Roman" w:hAnsi="Times New Roman" w:cs="Times New Roman"/>
          <w:color w:val="2D2D2D"/>
          <w:spacing w:val="2"/>
          <w:sz w:val="28"/>
          <w:szCs w:val="28"/>
          <w:lang w:eastAsia="ru-RU"/>
        </w:rPr>
        <w:t xml:space="preserve"> (</w:t>
      </w:r>
      <w:r w:rsidR="008636F5">
        <w:rPr>
          <w:rFonts w:ascii="Times New Roman" w:eastAsia="Times New Roman" w:hAnsi="Times New Roman" w:cs="Times New Roman"/>
          <w:color w:val="2D2D2D"/>
          <w:spacing w:val="2"/>
          <w:sz w:val="28"/>
          <w:szCs w:val="28"/>
          <w:lang w:eastAsia="ru-RU"/>
        </w:rPr>
        <w:t xml:space="preserve">восемьдесят шесть </w:t>
      </w:r>
      <w:r w:rsidRPr="007D3716">
        <w:rPr>
          <w:rFonts w:ascii="Times New Roman" w:eastAsia="Times New Roman" w:hAnsi="Times New Roman" w:cs="Times New Roman"/>
          <w:color w:val="2D2D2D"/>
          <w:spacing w:val="2"/>
          <w:sz w:val="28"/>
          <w:szCs w:val="28"/>
          <w:lang w:eastAsia="ru-RU"/>
        </w:rPr>
        <w:t xml:space="preserve">тысяч </w:t>
      </w:r>
      <w:r w:rsidR="008636F5">
        <w:rPr>
          <w:rFonts w:ascii="Times New Roman" w:eastAsia="Times New Roman" w:hAnsi="Times New Roman" w:cs="Times New Roman"/>
          <w:color w:val="2D2D2D"/>
          <w:spacing w:val="2"/>
          <w:sz w:val="28"/>
          <w:szCs w:val="28"/>
          <w:lang w:eastAsia="ru-RU"/>
        </w:rPr>
        <w:t>двести сорок семь</w:t>
      </w:r>
      <w:r w:rsidRPr="007D3716">
        <w:rPr>
          <w:rFonts w:ascii="Times New Roman" w:eastAsia="Times New Roman" w:hAnsi="Times New Roman" w:cs="Times New Roman"/>
          <w:color w:val="2D2D2D"/>
          <w:spacing w:val="2"/>
          <w:sz w:val="28"/>
          <w:szCs w:val="28"/>
          <w:lang w:eastAsia="ru-RU"/>
        </w:rPr>
        <w:t>)</w:t>
      </w:r>
      <w:r w:rsidR="008636F5">
        <w:rPr>
          <w:rFonts w:ascii="Times New Roman" w:eastAsia="Times New Roman" w:hAnsi="Times New Roman" w:cs="Times New Roman"/>
          <w:color w:val="2D2D2D"/>
          <w:spacing w:val="2"/>
          <w:sz w:val="28"/>
          <w:szCs w:val="28"/>
          <w:lang w:eastAsia="ru-RU"/>
        </w:rPr>
        <w:t xml:space="preserve"> рублей</w:t>
      </w:r>
      <w:r w:rsidRPr="007D3716">
        <w:rPr>
          <w:rFonts w:ascii="Times New Roman" w:eastAsia="Times New Roman" w:hAnsi="Times New Roman" w:cs="Times New Roman"/>
          <w:color w:val="2D2D2D"/>
          <w:spacing w:val="2"/>
          <w:sz w:val="28"/>
          <w:szCs w:val="28"/>
          <w:lang w:eastAsia="ru-RU"/>
        </w:rPr>
        <w:t>.</w:t>
      </w:r>
    </w:p>
    <w:p w14:paraId="42B84527" w14:textId="5F04DAA0"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267683">
        <w:rPr>
          <w:rFonts w:ascii="Times New Roman" w:eastAsia="Times New Roman" w:hAnsi="Times New Roman" w:cs="Times New Roman"/>
          <w:color w:val="2D2D2D"/>
          <w:spacing w:val="2"/>
          <w:sz w:val="28"/>
          <w:szCs w:val="28"/>
          <w:lang w:eastAsia="ru-RU"/>
        </w:rPr>
        <w:t xml:space="preserve">Сумма задатка: </w:t>
      </w:r>
      <w:r w:rsidR="00135A8A" w:rsidRPr="00267683">
        <w:rPr>
          <w:rFonts w:ascii="Times New Roman" w:eastAsia="Times New Roman" w:hAnsi="Times New Roman" w:cs="Times New Roman"/>
          <w:b/>
          <w:color w:val="2D2D2D"/>
          <w:spacing w:val="2"/>
          <w:sz w:val="28"/>
          <w:szCs w:val="28"/>
          <w:lang w:eastAsia="ru-RU"/>
        </w:rPr>
        <w:t xml:space="preserve">18 000 </w:t>
      </w:r>
      <w:r w:rsidRPr="00267683">
        <w:rPr>
          <w:rFonts w:ascii="Times New Roman" w:eastAsia="Times New Roman" w:hAnsi="Times New Roman" w:cs="Times New Roman"/>
          <w:b/>
          <w:color w:val="2D2D2D"/>
          <w:spacing w:val="2"/>
          <w:sz w:val="28"/>
          <w:szCs w:val="28"/>
          <w:lang w:eastAsia="ru-RU"/>
        </w:rPr>
        <w:t>рублей</w:t>
      </w:r>
      <w:r w:rsidRPr="00267683">
        <w:rPr>
          <w:rFonts w:ascii="Times New Roman" w:eastAsia="Times New Roman" w:hAnsi="Times New Roman" w:cs="Times New Roman"/>
          <w:color w:val="2D2D2D"/>
          <w:spacing w:val="2"/>
          <w:sz w:val="28"/>
          <w:szCs w:val="28"/>
          <w:lang w:eastAsia="ru-RU"/>
        </w:rPr>
        <w:t xml:space="preserve"> (</w:t>
      </w:r>
      <w:r w:rsidR="00135A8A" w:rsidRPr="00267683">
        <w:rPr>
          <w:rFonts w:ascii="Times New Roman" w:eastAsia="Times New Roman" w:hAnsi="Times New Roman" w:cs="Times New Roman"/>
          <w:color w:val="2D2D2D"/>
          <w:spacing w:val="2"/>
          <w:sz w:val="28"/>
          <w:szCs w:val="28"/>
          <w:lang w:eastAsia="ru-RU"/>
        </w:rPr>
        <w:t xml:space="preserve">восемнадцать </w:t>
      </w:r>
      <w:r w:rsidRPr="00267683">
        <w:rPr>
          <w:rFonts w:ascii="Times New Roman" w:eastAsia="Times New Roman" w:hAnsi="Times New Roman" w:cs="Times New Roman"/>
          <w:color w:val="2D2D2D"/>
          <w:spacing w:val="2"/>
          <w:sz w:val="28"/>
          <w:szCs w:val="28"/>
          <w:lang w:eastAsia="ru-RU"/>
        </w:rPr>
        <w:t>тысяч</w:t>
      </w:r>
      <w:r w:rsidR="00135A8A" w:rsidRPr="00267683">
        <w:rPr>
          <w:rFonts w:ascii="Times New Roman" w:eastAsia="Times New Roman" w:hAnsi="Times New Roman" w:cs="Times New Roman"/>
          <w:color w:val="2D2D2D"/>
          <w:spacing w:val="2"/>
          <w:sz w:val="28"/>
          <w:szCs w:val="28"/>
          <w:lang w:eastAsia="ru-RU"/>
        </w:rPr>
        <w:t>)</w:t>
      </w:r>
      <w:r w:rsidRPr="00267683">
        <w:rPr>
          <w:rFonts w:ascii="Times New Roman" w:eastAsia="Times New Roman" w:hAnsi="Times New Roman" w:cs="Times New Roman"/>
          <w:color w:val="2D2D2D"/>
          <w:spacing w:val="2"/>
          <w:sz w:val="28"/>
          <w:szCs w:val="28"/>
          <w:lang w:eastAsia="ru-RU"/>
        </w:rPr>
        <w:t xml:space="preserve"> рублей.</w:t>
      </w:r>
    </w:p>
    <w:p w14:paraId="3241C63B" w14:textId="77777777"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4. Срок действия договора - </w:t>
      </w:r>
      <w:r w:rsidR="00706189" w:rsidRPr="00C01AF5">
        <w:rPr>
          <w:rFonts w:ascii="Times New Roman" w:eastAsia="Times New Roman" w:hAnsi="Times New Roman" w:cs="Times New Roman"/>
          <w:b/>
          <w:color w:val="2D2D2D"/>
          <w:spacing w:val="2"/>
          <w:sz w:val="28"/>
          <w:szCs w:val="28"/>
          <w:lang w:eastAsia="ru-RU"/>
        </w:rPr>
        <w:t>10</w:t>
      </w:r>
      <w:r w:rsidRPr="00C01AF5">
        <w:rPr>
          <w:rFonts w:ascii="Times New Roman" w:eastAsia="Times New Roman" w:hAnsi="Times New Roman" w:cs="Times New Roman"/>
          <w:b/>
          <w:color w:val="2D2D2D"/>
          <w:spacing w:val="2"/>
          <w:sz w:val="28"/>
          <w:szCs w:val="28"/>
          <w:lang w:eastAsia="ru-RU"/>
        </w:rPr>
        <w:t xml:space="preserve"> </w:t>
      </w:r>
      <w:r w:rsidR="00706189" w:rsidRPr="00C01AF5">
        <w:rPr>
          <w:rFonts w:ascii="Times New Roman" w:eastAsia="Times New Roman" w:hAnsi="Times New Roman" w:cs="Times New Roman"/>
          <w:b/>
          <w:color w:val="2D2D2D"/>
          <w:spacing w:val="2"/>
          <w:sz w:val="28"/>
          <w:szCs w:val="28"/>
          <w:lang w:eastAsia="ru-RU"/>
        </w:rPr>
        <w:t>лет</w:t>
      </w:r>
      <w:r w:rsidRPr="007D3716">
        <w:rPr>
          <w:rFonts w:ascii="Times New Roman" w:eastAsia="Times New Roman" w:hAnsi="Times New Roman" w:cs="Times New Roman"/>
          <w:color w:val="2D2D2D"/>
          <w:spacing w:val="2"/>
          <w:sz w:val="28"/>
          <w:szCs w:val="28"/>
          <w:lang w:eastAsia="ru-RU"/>
        </w:rPr>
        <w:t>.</w:t>
      </w:r>
    </w:p>
    <w:p w14:paraId="205E8FD7" w14:textId="77777777"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5. Предоставление конкурсной документации:</w:t>
      </w:r>
    </w:p>
    <w:p w14:paraId="66C0ECBE" w14:textId="77777777" w:rsidR="00706189"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Конкурсная документация размещена на официальном сайте торгов в сети «Интернет» </w:t>
      </w:r>
      <w:r w:rsidRPr="007D3716">
        <w:rPr>
          <w:rFonts w:ascii="Times New Roman" w:eastAsia="Times New Roman" w:hAnsi="Times New Roman" w:cs="Times New Roman"/>
          <w:color w:val="2D2D2D"/>
          <w:spacing w:val="2"/>
          <w:sz w:val="28"/>
          <w:szCs w:val="28"/>
          <w:u w:val="single"/>
          <w:lang w:eastAsia="ru-RU"/>
        </w:rPr>
        <w:t>www.torgi.gov.ru</w:t>
      </w:r>
      <w:r w:rsidRPr="007D3716">
        <w:rPr>
          <w:rFonts w:ascii="Times New Roman" w:eastAsia="Times New Roman" w:hAnsi="Times New Roman" w:cs="Times New Roman"/>
          <w:color w:val="2D2D2D"/>
          <w:spacing w:val="2"/>
          <w:sz w:val="28"/>
          <w:szCs w:val="28"/>
          <w:lang w:eastAsia="ru-RU"/>
        </w:rPr>
        <w:t> для ознакомления в свободном доступе без взимания платы.</w:t>
      </w:r>
    </w:p>
    <w:p w14:paraId="1247135C" w14:textId="409AA325"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Прием заявлений в письменной форме осуществляется </w:t>
      </w:r>
      <w:r w:rsidR="00F40397" w:rsidRPr="00FA048F">
        <w:rPr>
          <w:rFonts w:ascii="Times New Roman" w:eastAsia="Times New Roman" w:hAnsi="Times New Roman" w:cs="Times New Roman"/>
          <w:b/>
          <w:color w:val="2D2D2D"/>
          <w:spacing w:val="2"/>
          <w:sz w:val="28"/>
          <w:szCs w:val="28"/>
          <w:lang w:eastAsia="ru-RU"/>
        </w:rPr>
        <w:t>с 20.10.2020 года по 19.11.2020 года в рабочие дни с </w:t>
      </w:r>
      <w:r w:rsidR="00F40397" w:rsidRPr="00FA048F">
        <w:rPr>
          <w:rFonts w:ascii="Times New Roman" w:eastAsia="Times New Roman" w:hAnsi="Times New Roman" w:cs="Times New Roman"/>
          <w:b/>
          <w:bCs/>
          <w:color w:val="2D2D2D"/>
          <w:spacing w:val="2"/>
          <w:sz w:val="28"/>
          <w:szCs w:val="28"/>
          <w:lang w:eastAsia="ru-RU"/>
        </w:rPr>
        <w:t>9.00</w:t>
      </w:r>
      <w:r w:rsidR="00F40397" w:rsidRPr="00FA048F">
        <w:rPr>
          <w:rFonts w:ascii="Times New Roman" w:eastAsia="Times New Roman" w:hAnsi="Times New Roman" w:cs="Times New Roman"/>
          <w:b/>
          <w:color w:val="2D2D2D"/>
          <w:spacing w:val="2"/>
          <w:sz w:val="28"/>
          <w:szCs w:val="28"/>
          <w:lang w:eastAsia="ru-RU"/>
        </w:rPr>
        <w:t> до </w:t>
      </w:r>
      <w:r w:rsidR="00F40397" w:rsidRPr="00FA048F">
        <w:rPr>
          <w:rFonts w:ascii="Times New Roman" w:eastAsia="Times New Roman" w:hAnsi="Times New Roman" w:cs="Times New Roman"/>
          <w:b/>
          <w:bCs/>
          <w:color w:val="2D2D2D"/>
          <w:spacing w:val="2"/>
          <w:sz w:val="28"/>
          <w:szCs w:val="28"/>
          <w:lang w:eastAsia="ru-RU"/>
        </w:rPr>
        <w:t>13.00</w:t>
      </w:r>
      <w:r w:rsidR="00F40397" w:rsidRPr="00FA048F">
        <w:rPr>
          <w:rFonts w:ascii="Times New Roman" w:eastAsia="Times New Roman" w:hAnsi="Times New Roman" w:cs="Times New Roman"/>
          <w:b/>
          <w:color w:val="2D2D2D"/>
          <w:spacing w:val="2"/>
          <w:sz w:val="28"/>
          <w:szCs w:val="28"/>
          <w:lang w:eastAsia="ru-RU"/>
        </w:rPr>
        <w:t> и с </w:t>
      </w:r>
      <w:r w:rsidR="00F40397" w:rsidRPr="00FA048F">
        <w:rPr>
          <w:rFonts w:ascii="Times New Roman" w:eastAsia="Times New Roman" w:hAnsi="Times New Roman" w:cs="Times New Roman"/>
          <w:b/>
          <w:bCs/>
          <w:color w:val="2D2D2D"/>
          <w:spacing w:val="2"/>
          <w:sz w:val="28"/>
          <w:szCs w:val="28"/>
          <w:lang w:eastAsia="ru-RU"/>
        </w:rPr>
        <w:t>14.00</w:t>
      </w:r>
      <w:r w:rsidR="00F40397" w:rsidRPr="00FA048F">
        <w:rPr>
          <w:rFonts w:ascii="Times New Roman" w:eastAsia="Times New Roman" w:hAnsi="Times New Roman" w:cs="Times New Roman"/>
          <w:b/>
          <w:color w:val="2D2D2D"/>
          <w:spacing w:val="2"/>
          <w:sz w:val="28"/>
          <w:szCs w:val="28"/>
          <w:lang w:eastAsia="ru-RU"/>
        </w:rPr>
        <w:t> до </w:t>
      </w:r>
      <w:r w:rsidR="00F40397" w:rsidRPr="00FA048F">
        <w:rPr>
          <w:rFonts w:ascii="Times New Roman" w:eastAsia="Times New Roman" w:hAnsi="Times New Roman" w:cs="Times New Roman"/>
          <w:b/>
          <w:bCs/>
          <w:color w:val="2D2D2D"/>
          <w:spacing w:val="2"/>
          <w:sz w:val="28"/>
          <w:szCs w:val="28"/>
          <w:lang w:eastAsia="ru-RU"/>
        </w:rPr>
        <w:t>16.00</w:t>
      </w:r>
      <w:r w:rsidR="00F40397" w:rsidRPr="00FA048F">
        <w:rPr>
          <w:rFonts w:ascii="Times New Roman" w:eastAsia="Times New Roman" w:hAnsi="Times New Roman" w:cs="Times New Roman"/>
          <w:b/>
          <w:color w:val="2D2D2D"/>
          <w:spacing w:val="2"/>
          <w:sz w:val="28"/>
          <w:szCs w:val="28"/>
          <w:lang w:eastAsia="ru-RU"/>
        </w:rPr>
        <w:t> часов местного времени и 20</w:t>
      </w:r>
      <w:r w:rsidR="00F40397" w:rsidRPr="00FA048F">
        <w:rPr>
          <w:rFonts w:ascii="Times New Roman" w:eastAsia="Times New Roman" w:hAnsi="Times New Roman" w:cs="Times New Roman"/>
          <w:b/>
          <w:bCs/>
          <w:color w:val="2D2D2D"/>
          <w:spacing w:val="2"/>
          <w:sz w:val="28"/>
          <w:szCs w:val="28"/>
          <w:lang w:eastAsia="ru-RU"/>
        </w:rPr>
        <w:t>.11.2020 года</w:t>
      </w:r>
      <w:r w:rsidR="00F40397" w:rsidRPr="00FA048F">
        <w:rPr>
          <w:rFonts w:ascii="Times New Roman" w:eastAsia="Times New Roman" w:hAnsi="Times New Roman" w:cs="Times New Roman"/>
          <w:b/>
          <w:color w:val="2D2D2D"/>
          <w:spacing w:val="2"/>
          <w:sz w:val="28"/>
          <w:szCs w:val="28"/>
          <w:lang w:eastAsia="ru-RU"/>
        </w:rPr>
        <w:t> с 09.00 часов до 10.00 часов местного времени</w:t>
      </w:r>
      <w:r w:rsidRPr="00784DB2">
        <w:rPr>
          <w:rFonts w:ascii="Times New Roman" w:eastAsia="Times New Roman" w:hAnsi="Times New Roman" w:cs="Times New Roman"/>
          <w:color w:val="2D2D2D"/>
          <w:spacing w:val="2"/>
          <w:sz w:val="28"/>
          <w:szCs w:val="28"/>
          <w:lang w:eastAsia="ru-RU"/>
        </w:rPr>
        <w:t xml:space="preserve"> по адресу: 6</w:t>
      </w:r>
      <w:r w:rsidR="002B79EA" w:rsidRPr="00784DB2">
        <w:rPr>
          <w:rFonts w:ascii="Times New Roman" w:eastAsia="Times New Roman" w:hAnsi="Times New Roman" w:cs="Times New Roman"/>
          <w:color w:val="2D2D2D"/>
          <w:spacing w:val="2"/>
          <w:sz w:val="28"/>
          <w:szCs w:val="28"/>
          <w:lang w:eastAsia="ru-RU"/>
        </w:rPr>
        <w:t>49140</w:t>
      </w:r>
      <w:r w:rsidRPr="00784DB2">
        <w:rPr>
          <w:rFonts w:ascii="Times New Roman" w:eastAsia="Times New Roman" w:hAnsi="Times New Roman" w:cs="Times New Roman"/>
          <w:color w:val="2D2D2D"/>
          <w:spacing w:val="2"/>
          <w:sz w:val="28"/>
          <w:szCs w:val="28"/>
          <w:lang w:eastAsia="ru-RU"/>
        </w:rPr>
        <w:t xml:space="preserve">, </w:t>
      </w:r>
      <w:r w:rsidR="002B79EA" w:rsidRPr="00784DB2">
        <w:rPr>
          <w:rFonts w:ascii="Times New Roman" w:eastAsia="Times New Roman" w:hAnsi="Times New Roman" w:cs="Times New Roman"/>
          <w:color w:val="2D2D2D"/>
          <w:spacing w:val="2"/>
          <w:sz w:val="28"/>
          <w:szCs w:val="28"/>
          <w:lang w:eastAsia="ru-RU"/>
        </w:rPr>
        <w:t>с. Турочак</w:t>
      </w:r>
      <w:r w:rsidRPr="00784DB2">
        <w:rPr>
          <w:rFonts w:ascii="Times New Roman" w:eastAsia="Times New Roman" w:hAnsi="Times New Roman" w:cs="Times New Roman"/>
          <w:color w:val="2D2D2D"/>
          <w:spacing w:val="2"/>
          <w:sz w:val="28"/>
          <w:szCs w:val="28"/>
          <w:lang w:eastAsia="ru-RU"/>
        </w:rPr>
        <w:t xml:space="preserve">, </w:t>
      </w:r>
      <w:r w:rsidR="002B79EA" w:rsidRPr="00784DB2">
        <w:rPr>
          <w:rFonts w:ascii="Times New Roman" w:eastAsia="Times New Roman" w:hAnsi="Times New Roman" w:cs="Times New Roman"/>
          <w:color w:val="2D2D2D"/>
          <w:spacing w:val="2"/>
          <w:sz w:val="28"/>
          <w:szCs w:val="28"/>
          <w:lang w:eastAsia="ru-RU"/>
        </w:rPr>
        <w:t>ул. Советская,77</w:t>
      </w:r>
      <w:r w:rsidRPr="00784DB2">
        <w:rPr>
          <w:rFonts w:ascii="Times New Roman" w:eastAsia="Times New Roman" w:hAnsi="Times New Roman" w:cs="Times New Roman"/>
          <w:color w:val="2D2D2D"/>
          <w:spacing w:val="2"/>
          <w:sz w:val="28"/>
          <w:szCs w:val="28"/>
          <w:lang w:eastAsia="ru-RU"/>
        </w:rPr>
        <w:t xml:space="preserve">, </w:t>
      </w:r>
      <w:proofErr w:type="spellStart"/>
      <w:r w:rsidRPr="00784DB2">
        <w:rPr>
          <w:rFonts w:ascii="Times New Roman" w:eastAsia="Times New Roman" w:hAnsi="Times New Roman" w:cs="Times New Roman"/>
          <w:color w:val="2D2D2D"/>
          <w:spacing w:val="2"/>
          <w:sz w:val="28"/>
          <w:szCs w:val="28"/>
          <w:lang w:eastAsia="ru-RU"/>
        </w:rPr>
        <w:t>каб</w:t>
      </w:r>
      <w:proofErr w:type="spellEnd"/>
      <w:r w:rsidRPr="00784DB2">
        <w:rPr>
          <w:rFonts w:ascii="Times New Roman" w:eastAsia="Times New Roman" w:hAnsi="Times New Roman" w:cs="Times New Roman"/>
          <w:color w:val="2D2D2D"/>
          <w:spacing w:val="2"/>
          <w:sz w:val="28"/>
          <w:szCs w:val="28"/>
          <w:lang w:eastAsia="ru-RU"/>
        </w:rPr>
        <w:t>. №</w:t>
      </w:r>
      <w:r w:rsidR="002B79EA" w:rsidRPr="00784DB2">
        <w:rPr>
          <w:rFonts w:ascii="Times New Roman" w:eastAsia="Times New Roman" w:hAnsi="Times New Roman" w:cs="Times New Roman"/>
          <w:color w:val="2D2D2D"/>
          <w:spacing w:val="2"/>
          <w:sz w:val="28"/>
          <w:szCs w:val="28"/>
          <w:lang w:eastAsia="ru-RU"/>
        </w:rPr>
        <w:t xml:space="preserve"> </w:t>
      </w:r>
      <w:r w:rsidR="005A5DE5" w:rsidRPr="00784DB2">
        <w:rPr>
          <w:rFonts w:ascii="Times New Roman" w:eastAsia="Times New Roman" w:hAnsi="Times New Roman" w:cs="Times New Roman"/>
          <w:color w:val="2D2D2D"/>
          <w:spacing w:val="2"/>
          <w:sz w:val="28"/>
          <w:szCs w:val="28"/>
          <w:lang w:eastAsia="ru-RU"/>
        </w:rPr>
        <w:t>206</w:t>
      </w:r>
      <w:r w:rsidRPr="00784DB2">
        <w:rPr>
          <w:rFonts w:ascii="Times New Roman" w:eastAsia="Times New Roman" w:hAnsi="Times New Roman" w:cs="Times New Roman"/>
          <w:color w:val="2D2D2D"/>
          <w:spacing w:val="2"/>
          <w:sz w:val="28"/>
          <w:szCs w:val="28"/>
          <w:lang w:eastAsia="ru-RU"/>
        </w:rPr>
        <w:t>.</w:t>
      </w:r>
    </w:p>
    <w:p w14:paraId="4BBE7E32" w14:textId="0CC599FA"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b/>
          <w:bCs/>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Прием заявлений в форме электронного документа </w:t>
      </w:r>
      <w:r w:rsidR="005A5DE5">
        <w:rPr>
          <w:rFonts w:ascii="Times New Roman" w:eastAsia="Times New Roman" w:hAnsi="Times New Roman" w:cs="Times New Roman"/>
          <w:color w:val="2D2D2D"/>
          <w:spacing w:val="2"/>
          <w:sz w:val="28"/>
          <w:szCs w:val="28"/>
          <w:lang w:eastAsia="ru-RU"/>
        </w:rPr>
        <w:t xml:space="preserve">не </w:t>
      </w:r>
      <w:r w:rsidRPr="007D3716">
        <w:rPr>
          <w:rFonts w:ascii="Times New Roman" w:eastAsia="Times New Roman" w:hAnsi="Times New Roman" w:cs="Times New Roman"/>
          <w:color w:val="2D2D2D"/>
          <w:spacing w:val="2"/>
          <w:sz w:val="28"/>
          <w:szCs w:val="28"/>
          <w:lang w:eastAsia="ru-RU"/>
        </w:rPr>
        <w:t>осуществляется</w:t>
      </w:r>
      <w:r w:rsidRPr="007D3716">
        <w:rPr>
          <w:rFonts w:ascii="Times New Roman" w:eastAsia="Times New Roman" w:hAnsi="Times New Roman" w:cs="Times New Roman"/>
          <w:b/>
          <w:bCs/>
          <w:color w:val="2D2D2D"/>
          <w:spacing w:val="2"/>
          <w:sz w:val="28"/>
          <w:szCs w:val="28"/>
          <w:lang w:eastAsia="ru-RU"/>
        </w:rPr>
        <w:t>.</w:t>
      </w:r>
    </w:p>
    <w:p w14:paraId="65FC32D5" w14:textId="61226AB1"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Место предоставления конкурсной документации: </w:t>
      </w:r>
      <w:r w:rsidR="005A5DE5" w:rsidRPr="00C01AF5">
        <w:rPr>
          <w:rFonts w:ascii="Times New Roman" w:eastAsia="Times New Roman" w:hAnsi="Times New Roman" w:cs="Times New Roman"/>
          <w:b/>
          <w:color w:val="2D2D2D"/>
          <w:spacing w:val="2"/>
          <w:sz w:val="28"/>
          <w:szCs w:val="28"/>
          <w:lang w:eastAsia="ru-RU"/>
        </w:rPr>
        <w:t xml:space="preserve">с 20.10.2020 по </w:t>
      </w:r>
      <w:r w:rsidR="00F40397" w:rsidRPr="00FA048F">
        <w:rPr>
          <w:rFonts w:ascii="Times New Roman" w:eastAsia="Times New Roman" w:hAnsi="Times New Roman" w:cs="Times New Roman"/>
          <w:b/>
          <w:color w:val="2D2D2D"/>
          <w:spacing w:val="2"/>
          <w:sz w:val="28"/>
          <w:szCs w:val="28"/>
          <w:lang w:eastAsia="ru-RU"/>
        </w:rPr>
        <w:t>19.11.2020 года в рабочие дни с </w:t>
      </w:r>
      <w:r w:rsidR="00F40397" w:rsidRPr="00FA048F">
        <w:rPr>
          <w:rFonts w:ascii="Times New Roman" w:eastAsia="Times New Roman" w:hAnsi="Times New Roman" w:cs="Times New Roman"/>
          <w:b/>
          <w:bCs/>
          <w:color w:val="2D2D2D"/>
          <w:spacing w:val="2"/>
          <w:sz w:val="28"/>
          <w:szCs w:val="28"/>
          <w:lang w:eastAsia="ru-RU"/>
        </w:rPr>
        <w:t>9.00</w:t>
      </w:r>
      <w:r w:rsidR="00F40397" w:rsidRPr="00FA048F">
        <w:rPr>
          <w:rFonts w:ascii="Times New Roman" w:eastAsia="Times New Roman" w:hAnsi="Times New Roman" w:cs="Times New Roman"/>
          <w:b/>
          <w:color w:val="2D2D2D"/>
          <w:spacing w:val="2"/>
          <w:sz w:val="28"/>
          <w:szCs w:val="28"/>
          <w:lang w:eastAsia="ru-RU"/>
        </w:rPr>
        <w:t> до </w:t>
      </w:r>
      <w:r w:rsidR="00F40397" w:rsidRPr="00FA048F">
        <w:rPr>
          <w:rFonts w:ascii="Times New Roman" w:eastAsia="Times New Roman" w:hAnsi="Times New Roman" w:cs="Times New Roman"/>
          <w:b/>
          <w:bCs/>
          <w:color w:val="2D2D2D"/>
          <w:spacing w:val="2"/>
          <w:sz w:val="28"/>
          <w:szCs w:val="28"/>
          <w:lang w:eastAsia="ru-RU"/>
        </w:rPr>
        <w:t>13.00</w:t>
      </w:r>
      <w:r w:rsidR="00F40397" w:rsidRPr="00FA048F">
        <w:rPr>
          <w:rFonts w:ascii="Times New Roman" w:eastAsia="Times New Roman" w:hAnsi="Times New Roman" w:cs="Times New Roman"/>
          <w:b/>
          <w:color w:val="2D2D2D"/>
          <w:spacing w:val="2"/>
          <w:sz w:val="28"/>
          <w:szCs w:val="28"/>
          <w:lang w:eastAsia="ru-RU"/>
        </w:rPr>
        <w:t> и с </w:t>
      </w:r>
      <w:r w:rsidR="00F40397" w:rsidRPr="00FA048F">
        <w:rPr>
          <w:rFonts w:ascii="Times New Roman" w:eastAsia="Times New Roman" w:hAnsi="Times New Roman" w:cs="Times New Roman"/>
          <w:b/>
          <w:bCs/>
          <w:color w:val="2D2D2D"/>
          <w:spacing w:val="2"/>
          <w:sz w:val="28"/>
          <w:szCs w:val="28"/>
          <w:lang w:eastAsia="ru-RU"/>
        </w:rPr>
        <w:t>14.00</w:t>
      </w:r>
      <w:r w:rsidR="00F40397" w:rsidRPr="00FA048F">
        <w:rPr>
          <w:rFonts w:ascii="Times New Roman" w:eastAsia="Times New Roman" w:hAnsi="Times New Roman" w:cs="Times New Roman"/>
          <w:b/>
          <w:color w:val="2D2D2D"/>
          <w:spacing w:val="2"/>
          <w:sz w:val="28"/>
          <w:szCs w:val="28"/>
          <w:lang w:eastAsia="ru-RU"/>
        </w:rPr>
        <w:t> до </w:t>
      </w:r>
      <w:r w:rsidR="00F40397" w:rsidRPr="00FA048F">
        <w:rPr>
          <w:rFonts w:ascii="Times New Roman" w:eastAsia="Times New Roman" w:hAnsi="Times New Roman" w:cs="Times New Roman"/>
          <w:b/>
          <w:bCs/>
          <w:color w:val="2D2D2D"/>
          <w:spacing w:val="2"/>
          <w:sz w:val="28"/>
          <w:szCs w:val="28"/>
          <w:lang w:eastAsia="ru-RU"/>
        </w:rPr>
        <w:t>16.00</w:t>
      </w:r>
      <w:r w:rsidR="00F40397" w:rsidRPr="00FA048F">
        <w:rPr>
          <w:rFonts w:ascii="Times New Roman" w:eastAsia="Times New Roman" w:hAnsi="Times New Roman" w:cs="Times New Roman"/>
          <w:b/>
          <w:color w:val="2D2D2D"/>
          <w:spacing w:val="2"/>
          <w:sz w:val="28"/>
          <w:szCs w:val="28"/>
          <w:lang w:eastAsia="ru-RU"/>
        </w:rPr>
        <w:t> часов местного времени и 20</w:t>
      </w:r>
      <w:r w:rsidR="00F40397" w:rsidRPr="00FA048F">
        <w:rPr>
          <w:rFonts w:ascii="Times New Roman" w:eastAsia="Times New Roman" w:hAnsi="Times New Roman" w:cs="Times New Roman"/>
          <w:b/>
          <w:bCs/>
          <w:color w:val="2D2D2D"/>
          <w:spacing w:val="2"/>
          <w:sz w:val="28"/>
          <w:szCs w:val="28"/>
          <w:lang w:eastAsia="ru-RU"/>
        </w:rPr>
        <w:t>.11.2020 года</w:t>
      </w:r>
      <w:r w:rsidR="00F40397" w:rsidRPr="00FA048F">
        <w:rPr>
          <w:rFonts w:ascii="Times New Roman" w:eastAsia="Times New Roman" w:hAnsi="Times New Roman" w:cs="Times New Roman"/>
          <w:b/>
          <w:color w:val="2D2D2D"/>
          <w:spacing w:val="2"/>
          <w:sz w:val="28"/>
          <w:szCs w:val="28"/>
          <w:lang w:eastAsia="ru-RU"/>
        </w:rPr>
        <w:t> с 09.00 часов до 10.00 часов местного времени</w:t>
      </w:r>
      <w:r w:rsidR="00F40397" w:rsidRPr="00784DB2">
        <w:rPr>
          <w:rFonts w:ascii="Times New Roman" w:eastAsia="Times New Roman" w:hAnsi="Times New Roman" w:cs="Times New Roman"/>
          <w:color w:val="2D2D2D"/>
          <w:spacing w:val="2"/>
          <w:sz w:val="28"/>
          <w:szCs w:val="28"/>
          <w:lang w:eastAsia="ru-RU"/>
        </w:rPr>
        <w:t xml:space="preserve"> </w:t>
      </w:r>
      <w:r w:rsidR="005A5DE5" w:rsidRPr="00784DB2">
        <w:rPr>
          <w:rFonts w:ascii="Times New Roman" w:eastAsia="Times New Roman" w:hAnsi="Times New Roman" w:cs="Times New Roman"/>
          <w:color w:val="2D2D2D"/>
          <w:spacing w:val="2"/>
          <w:sz w:val="28"/>
          <w:szCs w:val="28"/>
          <w:lang w:eastAsia="ru-RU"/>
        </w:rPr>
        <w:t xml:space="preserve">по адресу: 649140, с. Турочак, ул. Советская,77, </w:t>
      </w:r>
      <w:proofErr w:type="spellStart"/>
      <w:r w:rsidR="005A5DE5" w:rsidRPr="00784DB2">
        <w:rPr>
          <w:rFonts w:ascii="Times New Roman" w:eastAsia="Times New Roman" w:hAnsi="Times New Roman" w:cs="Times New Roman"/>
          <w:color w:val="2D2D2D"/>
          <w:spacing w:val="2"/>
          <w:sz w:val="28"/>
          <w:szCs w:val="28"/>
          <w:lang w:eastAsia="ru-RU"/>
        </w:rPr>
        <w:t>каб</w:t>
      </w:r>
      <w:proofErr w:type="spellEnd"/>
      <w:r w:rsidR="005A5DE5" w:rsidRPr="00784DB2">
        <w:rPr>
          <w:rFonts w:ascii="Times New Roman" w:eastAsia="Times New Roman" w:hAnsi="Times New Roman" w:cs="Times New Roman"/>
          <w:color w:val="2D2D2D"/>
          <w:spacing w:val="2"/>
          <w:sz w:val="28"/>
          <w:szCs w:val="28"/>
          <w:lang w:eastAsia="ru-RU"/>
        </w:rPr>
        <w:t>. № 206</w:t>
      </w:r>
      <w:r w:rsidR="005A5DE5" w:rsidRPr="007D3716">
        <w:rPr>
          <w:rFonts w:ascii="Times New Roman" w:eastAsia="Times New Roman" w:hAnsi="Times New Roman" w:cs="Times New Roman"/>
          <w:color w:val="2D2D2D"/>
          <w:spacing w:val="2"/>
          <w:sz w:val="28"/>
          <w:szCs w:val="28"/>
          <w:lang w:eastAsia="ru-RU"/>
        </w:rPr>
        <w:t xml:space="preserve"> </w:t>
      </w:r>
      <w:r w:rsidRPr="007D3716">
        <w:rPr>
          <w:rFonts w:ascii="Times New Roman" w:eastAsia="Times New Roman" w:hAnsi="Times New Roman" w:cs="Times New Roman"/>
          <w:color w:val="2D2D2D"/>
          <w:spacing w:val="2"/>
          <w:sz w:val="28"/>
          <w:szCs w:val="28"/>
          <w:lang w:eastAsia="ru-RU"/>
        </w:rPr>
        <w:t>(далее - адрес организатора конкурса).</w:t>
      </w:r>
    </w:p>
    <w:p w14:paraId="1736FA16"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Порядок предоставления конкурсной документации: без взимания платы по запросу заинтересованного лица на основании заявления, поданного таким лицом в письменной форме по адресу организатора конкурса или в форме электронного документа, подписанного в соответствии с нормативно-правовыми актами Российской Федерации (далее - электронный документ), в течение двух рабочих дней с даты получения соответствующего заявления организатором конкурса.</w:t>
      </w:r>
    </w:p>
    <w:p w14:paraId="3324D644"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Заявление о предоставлении конкурсной документации должно содержать:</w:t>
      </w:r>
    </w:p>
    <w:p w14:paraId="273CB1FE"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наименование конкурса,</w:t>
      </w:r>
    </w:p>
    <w:p w14:paraId="5E851518"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наименование (для юридического лица) либо фамилию, имя, отчество (для физического лица) заинтересованного лица</w:t>
      </w:r>
    </w:p>
    <w:p w14:paraId="32871FEC"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lastRenderedPageBreak/>
        <w:t>форму предоставления конкурсной документации (письменная форма, либо в форме электронного документа);</w:t>
      </w:r>
    </w:p>
    <w:p w14:paraId="04E07149"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почтовый адрес, по которому необходимо направить конкурсную документацию (в случае, если заинтересованное лицо указало на необходимость доставки ему копии конкурсной документации посредством почтовой связи),</w:t>
      </w:r>
    </w:p>
    <w:p w14:paraId="3166BB1D"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собственноручную подпись заинтересованного лица либо его уполномоченного представителя (в случае, если заявление направляется в письменной форме);</w:t>
      </w:r>
    </w:p>
    <w:p w14:paraId="4D2506D9" w14:textId="77777777"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оттиск печати (для юридического лица, в случае, если заявление направляется в письменной форме).</w:t>
      </w:r>
    </w:p>
    <w:p w14:paraId="31272959" w14:textId="77777777" w:rsidR="005A5DE5"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6. Вскрытие конвертов с заявками на участие в конкурсе и открытие доступа к поданным в форме электронных документов заявкам на участие в конкурсе состоится </w:t>
      </w:r>
      <w:r w:rsidR="005A5DE5" w:rsidRPr="00C01AF5">
        <w:rPr>
          <w:rFonts w:ascii="Times New Roman" w:eastAsia="Times New Roman" w:hAnsi="Times New Roman" w:cs="Times New Roman"/>
          <w:b/>
          <w:color w:val="2D2D2D"/>
          <w:spacing w:val="2"/>
          <w:sz w:val="28"/>
          <w:szCs w:val="28"/>
          <w:lang w:eastAsia="ru-RU"/>
        </w:rPr>
        <w:t>20</w:t>
      </w:r>
      <w:r w:rsidRPr="00C01AF5">
        <w:rPr>
          <w:rFonts w:ascii="Times New Roman" w:eastAsia="Times New Roman" w:hAnsi="Times New Roman" w:cs="Times New Roman"/>
          <w:b/>
          <w:color w:val="2D2D2D"/>
          <w:spacing w:val="2"/>
          <w:sz w:val="28"/>
          <w:szCs w:val="28"/>
          <w:lang w:eastAsia="ru-RU"/>
        </w:rPr>
        <w:t>.</w:t>
      </w:r>
      <w:r w:rsidR="005A5DE5" w:rsidRPr="00C01AF5">
        <w:rPr>
          <w:rFonts w:ascii="Times New Roman" w:eastAsia="Times New Roman" w:hAnsi="Times New Roman" w:cs="Times New Roman"/>
          <w:b/>
          <w:color w:val="2D2D2D"/>
          <w:spacing w:val="2"/>
          <w:sz w:val="28"/>
          <w:szCs w:val="28"/>
          <w:lang w:eastAsia="ru-RU"/>
        </w:rPr>
        <w:t>11</w:t>
      </w:r>
      <w:r w:rsidRPr="00C01AF5">
        <w:rPr>
          <w:rFonts w:ascii="Times New Roman" w:eastAsia="Times New Roman" w:hAnsi="Times New Roman" w:cs="Times New Roman"/>
          <w:b/>
          <w:color w:val="2D2D2D"/>
          <w:spacing w:val="2"/>
          <w:sz w:val="28"/>
          <w:szCs w:val="28"/>
          <w:lang w:eastAsia="ru-RU"/>
        </w:rPr>
        <w:t>.20</w:t>
      </w:r>
      <w:r w:rsidR="005A5DE5" w:rsidRPr="00C01AF5">
        <w:rPr>
          <w:rFonts w:ascii="Times New Roman" w:eastAsia="Times New Roman" w:hAnsi="Times New Roman" w:cs="Times New Roman"/>
          <w:b/>
          <w:color w:val="2D2D2D"/>
          <w:spacing w:val="2"/>
          <w:sz w:val="28"/>
          <w:szCs w:val="28"/>
          <w:lang w:eastAsia="ru-RU"/>
        </w:rPr>
        <w:t>20</w:t>
      </w:r>
      <w:r w:rsidRPr="00C01AF5">
        <w:rPr>
          <w:rFonts w:ascii="Times New Roman" w:eastAsia="Times New Roman" w:hAnsi="Times New Roman" w:cs="Times New Roman"/>
          <w:b/>
          <w:color w:val="2D2D2D"/>
          <w:spacing w:val="2"/>
          <w:sz w:val="28"/>
          <w:szCs w:val="28"/>
          <w:lang w:eastAsia="ru-RU"/>
        </w:rPr>
        <w:t xml:space="preserve"> в 10 часов 00 минут местного времени</w:t>
      </w:r>
      <w:r w:rsidRPr="007D3716">
        <w:rPr>
          <w:rFonts w:ascii="Times New Roman" w:eastAsia="Times New Roman" w:hAnsi="Times New Roman" w:cs="Times New Roman"/>
          <w:color w:val="2D2D2D"/>
          <w:spacing w:val="2"/>
          <w:sz w:val="28"/>
          <w:szCs w:val="28"/>
          <w:lang w:eastAsia="ru-RU"/>
        </w:rPr>
        <w:t xml:space="preserve"> по адресу</w:t>
      </w:r>
      <w:r w:rsidR="005A5DE5" w:rsidRPr="002C433B">
        <w:rPr>
          <w:rFonts w:ascii="Times New Roman" w:eastAsia="Times New Roman" w:hAnsi="Times New Roman" w:cs="Times New Roman"/>
          <w:color w:val="2D2D2D"/>
          <w:spacing w:val="2"/>
          <w:sz w:val="28"/>
          <w:szCs w:val="28"/>
          <w:lang w:eastAsia="ru-RU"/>
        </w:rPr>
        <w:t xml:space="preserve">: 649140, с. Турочак, ул. Советская,77, </w:t>
      </w:r>
      <w:proofErr w:type="spellStart"/>
      <w:r w:rsidR="005A5DE5" w:rsidRPr="002C433B">
        <w:rPr>
          <w:rFonts w:ascii="Times New Roman" w:eastAsia="Times New Roman" w:hAnsi="Times New Roman" w:cs="Times New Roman"/>
          <w:color w:val="2D2D2D"/>
          <w:spacing w:val="2"/>
          <w:sz w:val="28"/>
          <w:szCs w:val="28"/>
          <w:lang w:eastAsia="ru-RU"/>
        </w:rPr>
        <w:t>каб</w:t>
      </w:r>
      <w:proofErr w:type="spellEnd"/>
      <w:r w:rsidR="005A5DE5" w:rsidRPr="002C433B">
        <w:rPr>
          <w:rFonts w:ascii="Times New Roman" w:eastAsia="Times New Roman" w:hAnsi="Times New Roman" w:cs="Times New Roman"/>
          <w:color w:val="2D2D2D"/>
          <w:spacing w:val="2"/>
          <w:sz w:val="28"/>
          <w:szCs w:val="28"/>
          <w:lang w:eastAsia="ru-RU"/>
        </w:rPr>
        <w:t>. № 206</w:t>
      </w:r>
    </w:p>
    <w:p w14:paraId="1AE133F5" w14:textId="1147FE04" w:rsidR="009C234A" w:rsidRPr="00C01AF5"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b/>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7. Срок рассмотрения заявок на участие в конкурсе </w:t>
      </w:r>
      <w:r w:rsidR="005A5DE5" w:rsidRPr="00C01AF5">
        <w:rPr>
          <w:rFonts w:ascii="Times New Roman" w:eastAsia="Times New Roman" w:hAnsi="Times New Roman" w:cs="Times New Roman"/>
          <w:color w:val="2D2D2D"/>
          <w:spacing w:val="2"/>
          <w:sz w:val="28"/>
          <w:szCs w:val="28"/>
          <w:lang w:eastAsia="ru-RU"/>
        </w:rPr>
        <w:t>–</w:t>
      </w:r>
      <w:r w:rsidRPr="00C01AF5">
        <w:rPr>
          <w:rFonts w:ascii="Times New Roman" w:eastAsia="Times New Roman" w:hAnsi="Times New Roman" w:cs="Times New Roman"/>
          <w:color w:val="2D2D2D"/>
          <w:spacing w:val="2"/>
          <w:sz w:val="28"/>
          <w:szCs w:val="28"/>
          <w:lang w:eastAsia="ru-RU"/>
        </w:rPr>
        <w:t xml:space="preserve"> </w:t>
      </w:r>
      <w:r w:rsidR="005A5DE5" w:rsidRPr="00C01AF5">
        <w:rPr>
          <w:rFonts w:ascii="Times New Roman" w:eastAsia="Times New Roman" w:hAnsi="Times New Roman" w:cs="Times New Roman"/>
          <w:b/>
          <w:color w:val="2D2D2D"/>
          <w:spacing w:val="2"/>
          <w:sz w:val="28"/>
          <w:szCs w:val="28"/>
          <w:lang w:eastAsia="ru-RU"/>
        </w:rPr>
        <w:t>с 20.11.2020 года 1</w:t>
      </w:r>
      <w:r w:rsidR="00F40397">
        <w:rPr>
          <w:rFonts w:ascii="Times New Roman" w:eastAsia="Times New Roman" w:hAnsi="Times New Roman" w:cs="Times New Roman"/>
          <w:b/>
          <w:color w:val="2D2D2D"/>
          <w:spacing w:val="2"/>
          <w:sz w:val="28"/>
          <w:szCs w:val="28"/>
          <w:lang w:eastAsia="ru-RU"/>
        </w:rPr>
        <w:t>0</w:t>
      </w:r>
      <w:r w:rsidR="005A5DE5" w:rsidRPr="00C01AF5">
        <w:rPr>
          <w:rFonts w:ascii="Times New Roman" w:eastAsia="Times New Roman" w:hAnsi="Times New Roman" w:cs="Times New Roman"/>
          <w:b/>
          <w:color w:val="2D2D2D"/>
          <w:spacing w:val="2"/>
          <w:sz w:val="28"/>
          <w:szCs w:val="28"/>
          <w:lang w:eastAsia="ru-RU"/>
        </w:rPr>
        <w:t>-10</w:t>
      </w:r>
      <w:r w:rsidR="002C433B" w:rsidRPr="00C01AF5">
        <w:rPr>
          <w:rFonts w:ascii="Times New Roman" w:eastAsia="Times New Roman" w:hAnsi="Times New Roman" w:cs="Times New Roman"/>
          <w:b/>
          <w:color w:val="2D2D2D"/>
          <w:spacing w:val="2"/>
          <w:sz w:val="28"/>
          <w:szCs w:val="28"/>
          <w:lang w:eastAsia="ru-RU"/>
        </w:rPr>
        <w:t xml:space="preserve"> по </w:t>
      </w:r>
      <w:r w:rsidR="00F40397">
        <w:rPr>
          <w:rFonts w:ascii="Times New Roman" w:eastAsia="Times New Roman" w:hAnsi="Times New Roman" w:cs="Times New Roman"/>
          <w:b/>
          <w:color w:val="2D2D2D"/>
          <w:spacing w:val="2"/>
          <w:sz w:val="28"/>
          <w:szCs w:val="28"/>
          <w:lang w:eastAsia="ru-RU"/>
        </w:rPr>
        <w:t>23</w:t>
      </w:r>
      <w:r w:rsidR="002C433B" w:rsidRPr="00C01AF5">
        <w:rPr>
          <w:rFonts w:ascii="Times New Roman" w:eastAsia="Times New Roman" w:hAnsi="Times New Roman" w:cs="Times New Roman"/>
          <w:b/>
          <w:color w:val="2D2D2D"/>
          <w:spacing w:val="2"/>
          <w:sz w:val="28"/>
          <w:szCs w:val="28"/>
          <w:lang w:eastAsia="ru-RU"/>
        </w:rPr>
        <w:t>.11.2020 года до 13-00 часов местного времени</w:t>
      </w:r>
      <w:r w:rsidR="00C01AF5">
        <w:rPr>
          <w:rFonts w:ascii="Times New Roman" w:eastAsia="Times New Roman" w:hAnsi="Times New Roman" w:cs="Times New Roman"/>
          <w:b/>
          <w:color w:val="2D2D2D"/>
          <w:spacing w:val="2"/>
          <w:sz w:val="28"/>
          <w:szCs w:val="28"/>
          <w:lang w:eastAsia="ru-RU"/>
        </w:rPr>
        <w:t>.</w:t>
      </w:r>
    </w:p>
    <w:p w14:paraId="4C92FAB2" w14:textId="31AE217A" w:rsidR="009C234A"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8. Подведение итогов конкурса состоится </w:t>
      </w:r>
      <w:r w:rsidR="00ED1125">
        <w:rPr>
          <w:rFonts w:ascii="Times New Roman" w:eastAsia="Times New Roman" w:hAnsi="Times New Roman" w:cs="Times New Roman"/>
          <w:color w:val="2D2D2D"/>
          <w:spacing w:val="2"/>
          <w:sz w:val="28"/>
          <w:szCs w:val="28"/>
          <w:lang w:eastAsia="ru-RU"/>
        </w:rPr>
        <w:t>2</w:t>
      </w:r>
      <w:r w:rsidR="00F40397">
        <w:rPr>
          <w:rFonts w:ascii="Times New Roman" w:eastAsia="Times New Roman" w:hAnsi="Times New Roman" w:cs="Times New Roman"/>
          <w:color w:val="2D2D2D"/>
          <w:spacing w:val="2"/>
          <w:sz w:val="28"/>
          <w:szCs w:val="28"/>
          <w:lang w:eastAsia="ru-RU"/>
        </w:rPr>
        <w:t>5</w:t>
      </w:r>
      <w:r w:rsidRPr="007D3716">
        <w:rPr>
          <w:rFonts w:ascii="Times New Roman" w:eastAsia="Times New Roman" w:hAnsi="Times New Roman" w:cs="Times New Roman"/>
          <w:color w:val="2D2D2D"/>
          <w:spacing w:val="2"/>
          <w:sz w:val="28"/>
          <w:szCs w:val="28"/>
          <w:lang w:eastAsia="ru-RU"/>
        </w:rPr>
        <w:t>.</w:t>
      </w:r>
      <w:r w:rsidR="00ED1125">
        <w:rPr>
          <w:rFonts w:ascii="Times New Roman" w:eastAsia="Times New Roman" w:hAnsi="Times New Roman" w:cs="Times New Roman"/>
          <w:color w:val="2D2D2D"/>
          <w:spacing w:val="2"/>
          <w:sz w:val="28"/>
          <w:szCs w:val="28"/>
          <w:lang w:eastAsia="ru-RU"/>
        </w:rPr>
        <w:t>11</w:t>
      </w:r>
      <w:r w:rsidRPr="007D3716">
        <w:rPr>
          <w:rFonts w:ascii="Times New Roman" w:eastAsia="Times New Roman" w:hAnsi="Times New Roman" w:cs="Times New Roman"/>
          <w:color w:val="2D2D2D"/>
          <w:spacing w:val="2"/>
          <w:sz w:val="28"/>
          <w:szCs w:val="28"/>
          <w:lang w:eastAsia="ru-RU"/>
        </w:rPr>
        <w:t>.20</w:t>
      </w:r>
      <w:r w:rsidR="00ED1125">
        <w:rPr>
          <w:rFonts w:ascii="Times New Roman" w:eastAsia="Times New Roman" w:hAnsi="Times New Roman" w:cs="Times New Roman"/>
          <w:color w:val="2D2D2D"/>
          <w:spacing w:val="2"/>
          <w:sz w:val="28"/>
          <w:szCs w:val="28"/>
          <w:lang w:eastAsia="ru-RU"/>
        </w:rPr>
        <w:t>20</w:t>
      </w:r>
      <w:r w:rsidRPr="007D3716">
        <w:rPr>
          <w:rFonts w:ascii="Times New Roman" w:eastAsia="Times New Roman" w:hAnsi="Times New Roman" w:cs="Times New Roman"/>
          <w:color w:val="2D2D2D"/>
          <w:spacing w:val="2"/>
          <w:sz w:val="28"/>
          <w:szCs w:val="28"/>
          <w:lang w:eastAsia="ru-RU"/>
        </w:rPr>
        <w:t xml:space="preserve"> в 10 часов 00 минут местного времени по адресу организатора конкурса.</w:t>
      </w:r>
    </w:p>
    <w:p w14:paraId="3DA85D73" w14:textId="4C6F21AB" w:rsidR="009C234A" w:rsidRPr="00123492"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b/>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9. Организатор конкурса вправе вносить изменения в конкурсную документацию </w:t>
      </w:r>
      <w:r w:rsidRPr="00123492">
        <w:rPr>
          <w:rFonts w:ascii="Times New Roman" w:eastAsia="Times New Roman" w:hAnsi="Times New Roman" w:cs="Times New Roman"/>
          <w:color w:val="2D2D2D"/>
          <w:spacing w:val="2"/>
          <w:sz w:val="28"/>
          <w:szCs w:val="28"/>
          <w:lang w:eastAsia="ru-RU"/>
        </w:rPr>
        <w:t xml:space="preserve">по </w:t>
      </w:r>
      <w:r w:rsidR="00ED1125" w:rsidRPr="00123492">
        <w:rPr>
          <w:rFonts w:ascii="Times New Roman" w:eastAsia="Times New Roman" w:hAnsi="Times New Roman" w:cs="Times New Roman"/>
          <w:color w:val="2D2D2D"/>
          <w:spacing w:val="2"/>
          <w:sz w:val="28"/>
          <w:szCs w:val="28"/>
          <w:lang w:eastAsia="ru-RU"/>
        </w:rPr>
        <w:t>13</w:t>
      </w:r>
      <w:r w:rsidRPr="00123492">
        <w:rPr>
          <w:rFonts w:ascii="Times New Roman" w:eastAsia="Times New Roman" w:hAnsi="Times New Roman" w:cs="Times New Roman"/>
          <w:color w:val="2D2D2D"/>
          <w:spacing w:val="2"/>
          <w:sz w:val="28"/>
          <w:szCs w:val="28"/>
          <w:lang w:eastAsia="ru-RU"/>
        </w:rPr>
        <w:t>.</w:t>
      </w:r>
      <w:r w:rsidR="00ED1125" w:rsidRPr="00123492">
        <w:rPr>
          <w:rFonts w:ascii="Times New Roman" w:eastAsia="Times New Roman" w:hAnsi="Times New Roman" w:cs="Times New Roman"/>
          <w:color w:val="2D2D2D"/>
          <w:spacing w:val="2"/>
          <w:sz w:val="28"/>
          <w:szCs w:val="28"/>
          <w:lang w:eastAsia="ru-RU"/>
        </w:rPr>
        <w:t>11</w:t>
      </w:r>
      <w:r w:rsidRPr="00123492">
        <w:rPr>
          <w:rFonts w:ascii="Times New Roman" w:eastAsia="Times New Roman" w:hAnsi="Times New Roman" w:cs="Times New Roman"/>
          <w:color w:val="2D2D2D"/>
          <w:spacing w:val="2"/>
          <w:sz w:val="28"/>
          <w:szCs w:val="28"/>
          <w:lang w:eastAsia="ru-RU"/>
        </w:rPr>
        <w:t>.20</w:t>
      </w:r>
      <w:r w:rsidR="00ED1125" w:rsidRPr="00123492">
        <w:rPr>
          <w:rFonts w:ascii="Times New Roman" w:eastAsia="Times New Roman" w:hAnsi="Times New Roman" w:cs="Times New Roman"/>
          <w:color w:val="2D2D2D"/>
          <w:spacing w:val="2"/>
          <w:sz w:val="28"/>
          <w:szCs w:val="28"/>
          <w:lang w:eastAsia="ru-RU"/>
        </w:rPr>
        <w:t>20 года</w:t>
      </w:r>
      <w:r w:rsidRPr="00123492">
        <w:rPr>
          <w:rFonts w:ascii="Times New Roman" w:eastAsia="Times New Roman" w:hAnsi="Times New Roman" w:cs="Times New Roman"/>
          <w:color w:val="2D2D2D"/>
          <w:spacing w:val="2"/>
          <w:sz w:val="28"/>
          <w:szCs w:val="28"/>
          <w:lang w:eastAsia="ru-RU"/>
        </w:rPr>
        <w:t>.</w:t>
      </w:r>
    </w:p>
    <w:p w14:paraId="7F15D5FF" w14:textId="23C7D93D" w:rsidR="009C234A" w:rsidRPr="00123492" w:rsidRDefault="00852F4C" w:rsidP="007D3716">
      <w:pPr>
        <w:shd w:val="clear" w:color="auto" w:fill="FFFFFF"/>
        <w:spacing w:after="0" w:line="315" w:lineRule="atLeast"/>
        <w:ind w:firstLine="709"/>
        <w:jc w:val="both"/>
        <w:textAlignment w:val="baseline"/>
        <w:rPr>
          <w:rFonts w:ascii="Times New Roman" w:eastAsia="Times New Roman" w:hAnsi="Times New Roman" w:cs="Times New Roman"/>
          <w:b/>
          <w:color w:val="2D2D2D"/>
          <w:spacing w:val="2"/>
          <w:sz w:val="28"/>
          <w:szCs w:val="28"/>
          <w:lang w:eastAsia="ru-RU"/>
        </w:rPr>
      </w:pPr>
      <w:r w:rsidRPr="007D3716">
        <w:rPr>
          <w:rFonts w:ascii="Times New Roman" w:eastAsia="Times New Roman" w:hAnsi="Times New Roman" w:cs="Times New Roman"/>
          <w:color w:val="2D2D2D"/>
          <w:spacing w:val="2"/>
          <w:sz w:val="28"/>
          <w:szCs w:val="28"/>
          <w:lang w:eastAsia="ru-RU"/>
        </w:rPr>
        <w:t xml:space="preserve">10. Организатор конкурса вправе отказаться от проведения конкурса </w:t>
      </w:r>
      <w:r w:rsidRPr="00123492">
        <w:rPr>
          <w:rFonts w:ascii="Times New Roman" w:eastAsia="Times New Roman" w:hAnsi="Times New Roman" w:cs="Times New Roman"/>
          <w:b/>
          <w:color w:val="2D2D2D"/>
          <w:spacing w:val="2"/>
          <w:sz w:val="28"/>
          <w:szCs w:val="28"/>
          <w:lang w:eastAsia="ru-RU"/>
        </w:rPr>
        <w:t xml:space="preserve">по </w:t>
      </w:r>
      <w:r w:rsidR="00ED1125" w:rsidRPr="00123492">
        <w:rPr>
          <w:rFonts w:ascii="Times New Roman" w:eastAsia="Times New Roman" w:hAnsi="Times New Roman" w:cs="Times New Roman"/>
          <w:b/>
          <w:color w:val="2D2D2D"/>
          <w:spacing w:val="2"/>
          <w:sz w:val="28"/>
          <w:szCs w:val="28"/>
          <w:lang w:eastAsia="ru-RU"/>
        </w:rPr>
        <w:t>13</w:t>
      </w:r>
      <w:r w:rsidR="002C433B" w:rsidRPr="00123492">
        <w:rPr>
          <w:rFonts w:ascii="Times New Roman" w:eastAsia="Times New Roman" w:hAnsi="Times New Roman" w:cs="Times New Roman"/>
          <w:b/>
          <w:color w:val="2D2D2D"/>
          <w:spacing w:val="2"/>
          <w:sz w:val="28"/>
          <w:szCs w:val="28"/>
          <w:lang w:eastAsia="ru-RU"/>
        </w:rPr>
        <w:t>.</w:t>
      </w:r>
      <w:r w:rsidR="00ED1125" w:rsidRPr="00123492">
        <w:rPr>
          <w:rFonts w:ascii="Times New Roman" w:eastAsia="Times New Roman" w:hAnsi="Times New Roman" w:cs="Times New Roman"/>
          <w:b/>
          <w:color w:val="2D2D2D"/>
          <w:spacing w:val="2"/>
          <w:sz w:val="28"/>
          <w:szCs w:val="28"/>
          <w:lang w:eastAsia="ru-RU"/>
        </w:rPr>
        <w:t>11.2020 года</w:t>
      </w:r>
      <w:r w:rsidRPr="00123492">
        <w:rPr>
          <w:rFonts w:ascii="Times New Roman" w:eastAsia="Times New Roman" w:hAnsi="Times New Roman" w:cs="Times New Roman"/>
          <w:b/>
          <w:color w:val="2D2D2D"/>
          <w:spacing w:val="2"/>
          <w:sz w:val="28"/>
          <w:szCs w:val="28"/>
          <w:lang w:eastAsia="ru-RU"/>
        </w:rPr>
        <w:t>.</w:t>
      </w:r>
    </w:p>
    <w:p w14:paraId="03BF93F2" w14:textId="77777777" w:rsidR="00227D76" w:rsidRDefault="00852F4C" w:rsidP="00227D76">
      <w:pPr>
        <w:shd w:val="clear" w:color="auto" w:fill="FFFFFF"/>
        <w:spacing w:after="0" w:line="315" w:lineRule="atLeast"/>
        <w:ind w:firstLine="709"/>
        <w:jc w:val="both"/>
        <w:textAlignment w:val="baseline"/>
        <w:rPr>
          <w:rFonts w:ascii="Times New Roman" w:eastAsia="Times New Roman" w:hAnsi="Times New Roman" w:cs="Times New Roman"/>
          <w:b/>
          <w:color w:val="4C4C4C"/>
          <w:spacing w:val="2"/>
          <w:sz w:val="28"/>
          <w:szCs w:val="28"/>
          <w:lang w:eastAsia="ru-RU"/>
        </w:rPr>
      </w:pPr>
      <w:r w:rsidRPr="007D3716">
        <w:rPr>
          <w:rFonts w:ascii="Times New Roman" w:eastAsia="Times New Roman" w:hAnsi="Times New Roman" w:cs="Times New Roman"/>
          <w:color w:val="2D2D2D"/>
          <w:spacing w:val="2"/>
          <w:sz w:val="28"/>
          <w:szCs w:val="28"/>
          <w:lang w:eastAsia="ru-RU"/>
        </w:rPr>
        <w:t>11. Условия конкурса, порядок и условия заключения договора аренды с участником конкурса являются условиями публичной оферты, а подача заявки на участие в конкурсе является акцептом такой оферты.</w:t>
      </w:r>
      <w:r w:rsidRPr="007D3716">
        <w:rPr>
          <w:rFonts w:ascii="Times New Roman" w:eastAsia="Times New Roman" w:hAnsi="Times New Roman" w:cs="Times New Roman"/>
          <w:color w:val="2D2D2D"/>
          <w:spacing w:val="2"/>
          <w:sz w:val="28"/>
          <w:szCs w:val="28"/>
          <w:lang w:eastAsia="ru-RU"/>
        </w:rPr>
        <w:br/>
      </w:r>
    </w:p>
    <w:p w14:paraId="679B6B93" w14:textId="77777777" w:rsidR="00852F4C" w:rsidRPr="00227D76" w:rsidRDefault="00852F4C" w:rsidP="00D42742">
      <w:pPr>
        <w:shd w:val="clear" w:color="auto" w:fill="FFFFFF"/>
        <w:spacing w:after="0" w:line="315" w:lineRule="atLeast"/>
        <w:ind w:firstLine="709"/>
        <w:jc w:val="center"/>
        <w:textAlignment w:val="baseline"/>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2. Требования к </w:t>
      </w:r>
      <w:r w:rsidRPr="000603CD">
        <w:rPr>
          <w:rFonts w:ascii="Times New Roman" w:eastAsia="Times New Roman" w:hAnsi="Times New Roman" w:cs="Times New Roman"/>
          <w:b/>
          <w:color w:val="4C4C4C"/>
          <w:spacing w:val="2"/>
          <w:sz w:val="28"/>
          <w:szCs w:val="28"/>
          <w:lang w:eastAsia="ru-RU"/>
        </w:rPr>
        <w:t>участникам конкурса</w:t>
      </w:r>
    </w:p>
    <w:p w14:paraId="051D82C6" w14:textId="77777777" w:rsidR="004B28E0" w:rsidRDefault="00852F4C" w:rsidP="000A5850">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sidRPr="004B28E0">
        <w:rPr>
          <w:rFonts w:ascii="Times New Roman" w:eastAsia="Times New Roman" w:hAnsi="Times New Roman" w:cs="Times New Roman"/>
          <w:color w:val="2D2D2D"/>
          <w:spacing w:val="2"/>
          <w:sz w:val="28"/>
          <w:szCs w:val="28"/>
          <w:lang w:eastAsia="ru-RU"/>
        </w:rPr>
        <w:t>2.1.</w:t>
      </w:r>
      <w:r w:rsidRPr="007D3716">
        <w:rPr>
          <w:rFonts w:ascii="Times New Roman" w:eastAsia="Times New Roman" w:hAnsi="Times New Roman" w:cs="Times New Roman"/>
          <w:color w:val="2D2D2D"/>
          <w:spacing w:val="2"/>
          <w:sz w:val="28"/>
          <w:szCs w:val="28"/>
          <w:lang w:eastAsia="ru-RU"/>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соответствующее требованиям, установленным законодательством Российской Федерации к таким участникам.</w:t>
      </w:r>
    </w:p>
    <w:p w14:paraId="70FC942E" w14:textId="71FF0683" w:rsidR="004B28E0" w:rsidRDefault="00852F4C" w:rsidP="000A5850">
      <w:pPr>
        <w:autoSpaceDE w:val="0"/>
        <w:autoSpaceDN w:val="0"/>
        <w:adjustRightInd w:val="0"/>
        <w:spacing w:after="0" w:line="240" w:lineRule="auto"/>
        <w:ind w:firstLine="540"/>
        <w:jc w:val="both"/>
        <w:rPr>
          <w:rFonts w:ascii="Times New Roman" w:eastAsia="Times New Roman" w:hAnsi="Times New Roman" w:cs="Times New Roman"/>
          <w:color w:val="2D2D2D"/>
          <w:spacing w:val="2"/>
          <w:sz w:val="28"/>
          <w:szCs w:val="28"/>
          <w:lang w:eastAsia="ru-RU"/>
        </w:rPr>
      </w:pPr>
      <w:r w:rsidRPr="004B28E0">
        <w:rPr>
          <w:rFonts w:ascii="Times New Roman" w:eastAsia="Times New Roman" w:hAnsi="Times New Roman" w:cs="Times New Roman"/>
          <w:color w:val="2D2D2D"/>
          <w:spacing w:val="2"/>
          <w:sz w:val="28"/>
          <w:szCs w:val="28"/>
          <w:lang w:eastAsia="ru-RU"/>
        </w:rPr>
        <w:t>2.2.</w:t>
      </w:r>
      <w:r w:rsidRPr="007D3716">
        <w:rPr>
          <w:rFonts w:ascii="Times New Roman" w:eastAsia="Times New Roman" w:hAnsi="Times New Roman" w:cs="Times New Roman"/>
          <w:color w:val="2D2D2D"/>
          <w:spacing w:val="2"/>
          <w:sz w:val="28"/>
          <w:szCs w:val="28"/>
          <w:lang w:eastAsia="ru-RU"/>
        </w:rPr>
        <w:t xml:space="preserve"> Участник конкурса должен соответствовать следующим </w:t>
      </w:r>
      <w:r w:rsidR="00B0344B">
        <w:rPr>
          <w:rFonts w:ascii="Times New Roman" w:eastAsia="Times New Roman" w:hAnsi="Times New Roman" w:cs="Times New Roman"/>
          <w:color w:val="2D2D2D"/>
          <w:spacing w:val="2"/>
          <w:sz w:val="28"/>
          <w:szCs w:val="28"/>
          <w:lang w:eastAsia="ru-RU"/>
        </w:rPr>
        <w:t>тре</w:t>
      </w:r>
      <w:r w:rsidR="00AE51AD">
        <w:rPr>
          <w:rFonts w:ascii="Times New Roman" w:eastAsia="Times New Roman" w:hAnsi="Times New Roman" w:cs="Times New Roman"/>
          <w:color w:val="2D2D2D"/>
          <w:spacing w:val="2"/>
          <w:sz w:val="28"/>
          <w:szCs w:val="28"/>
          <w:lang w:eastAsia="ru-RU"/>
        </w:rPr>
        <w:t>б</w:t>
      </w:r>
      <w:r w:rsidR="00B0344B">
        <w:rPr>
          <w:rFonts w:ascii="Times New Roman" w:eastAsia="Times New Roman" w:hAnsi="Times New Roman" w:cs="Times New Roman"/>
          <w:color w:val="2D2D2D"/>
          <w:spacing w:val="2"/>
          <w:sz w:val="28"/>
          <w:szCs w:val="28"/>
          <w:lang w:eastAsia="ru-RU"/>
        </w:rPr>
        <w:t>ования</w:t>
      </w:r>
      <w:r w:rsidR="00C341CE">
        <w:rPr>
          <w:rFonts w:ascii="Times New Roman" w:eastAsia="Times New Roman" w:hAnsi="Times New Roman" w:cs="Times New Roman"/>
          <w:color w:val="2D2D2D"/>
          <w:spacing w:val="2"/>
          <w:sz w:val="28"/>
          <w:szCs w:val="28"/>
          <w:lang w:eastAsia="ru-RU"/>
        </w:rPr>
        <w:t>м:</w:t>
      </w:r>
    </w:p>
    <w:p w14:paraId="507ADD3D" w14:textId="76249AA9" w:rsidR="000A5850" w:rsidRDefault="004B28E0" w:rsidP="000A58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2D2D2D"/>
          <w:spacing w:val="2"/>
          <w:sz w:val="28"/>
          <w:szCs w:val="28"/>
          <w:lang w:eastAsia="ru-RU"/>
        </w:rPr>
        <w:t xml:space="preserve"> </w:t>
      </w:r>
      <w:r w:rsidR="000A5850" w:rsidRPr="008825B9">
        <w:rPr>
          <w:rFonts w:ascii="Times New Roman" w:eastAsia="Times New Roman" w:hAnsi="Times New Roman" w:cs="Times New Roman"/>
          <w:color w:val="2D2D2D"/>
          <w:spacing w:val="2"/>
          <w:sz w:val="28"/>
          <w:szCs w:val="28"/>
          <w:lang w:eastAsia="ru-RU"/>
        </w:rPr>
        <w:t>1) отсутствие в отношении участника конкурса - юридического лица процедуры ликвидации</w:t>
      </w:r>
      <w:r w:rsidR="000A5850">
        <w:rPr>
          <w:rFonts w:ascii="Times New Roman" w:hAnsi="Times New Roman" w:cs="Times New Roman"/>
          <w:sz w:val="28"/>
          <w:szCs w:val="28"/>
        </w:rPr>
        <w:t xml:space="preserve">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14:paraId="14864A26" w14:textId="2A74D472" w:rsidR="000A5850" w:rsidRDefault="000A5850" w:rsidP="000A585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отсутствие применения в отношении участника конкурса административного наказания в виде приостановления деятельности в порядке, </w:t>
      </w:r>
      <w:r w:rsidRPr="004B28E0">
        <w:rPr>
          <w:rFonts w:ascii="Times New Roman" w:hAnsi="Times New Roman" w:cs="Times New Roman"/>
          <w:sz w:val="28"/>
          <w:szCs w:val="28"/>
        </w:rPr>
        <w:t xml:space="preserve">предусмотренном </w:t>
      </w:r>
      <w:hyperlink r:id="rId9" w:history="1">
        <w:r w:rsidRPr="004B28E0">
          <w:rPr>
            <w:rFonts w:ascii="Times New Roman" w:hAnsi="Times New Roman" w:cs="Times New Roman"/>
            <w:sz w:val="28"/>
            <w:szCs w:val="28"/>
          </w:rPr>
          <w:t>Кодексом</w:t>
        </w:r>
      </w:hyperlink>
      <w:r w:rsidRPr="004B28E0">
        <w:rPr>
          <w:rFonts w:ascii="Times New Roman" w:hAnsi="Times New Roman" w:cs="Times New Roman"/>
          <w:sz w:val="28"/>
          <w:szCs w:val="28"/>
        </w:rPr>
        <w:t xml:space="preserve"> Российской </w:t>
      </w:r>
      <w:r>
        <w:rPr>
          <w:rFonts w:ascii="Times New Roman" w:hAnsi="Times New Roman" w:cs="Times New Roman"/>
          <w:sz w:val="28"/>
          <w:szCs w:val="28"/>
        </w:rPr>
        <w:t xml:space="preserve">Федерации об </w:t>
      </w:r>
      <w:r>
        <w:rPr>
          <w:rFonts w:ascii="Times New Roman" w:hAnsi="Times New Roman" w:cs="Times New Roman"/>
          <w:sz w:val="28"/>
          <w:szCs w:val="28"/>
        </w:rPr>
        <w:lastRenderedPageBreak/>
        <w:t>административных правонарушениях, на день подачи заявки на участие в конкурсе</w:t>
      </w:r>
      <w:r w:rsidR="004B28E0">
        <w:rPr>
          <w:rFonts w:ascii="Times New Roman" w:hAnsi="Times New Roman" w:cs="Times New Roman"/>
          <w:sz w:val="28"/>
          <w:szCs w:val="28"/>
        </w:rPr>
        <w:t>.</w:t>
      </w:r>
    </w:p>
    <w:p w14:paraId="5EEB7B11" w14:textId="77777777" w:rsidR="00852F4C" w:rsidRPr="00227D76" w:rsidRDefault="00852F4C" w:rsidP="00852F4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3. Требования к техническому состоянию муниципального имущества, права на которое передаются по договору, на момент окончания срока </w:t>
      </w:r>
      <w:r w:rsidRPr="000603CD">
        <w:rPr>
          <w:rFonts w:ascii="Times New Roman" w:eastAsia="Times New Roman" w:hAnsi="Times New Roman" w:cs="Times New Roman"/>
          <w:b/>
          <w:color w:val="4C4C4C"/>
          <w:spacing w:val="2"/>
          <w:sz w:val="28"/>
          <w:szCs w:val="28"/>
          <w:lang w:eastAsia="ru-RU"/>
        </w:rPr>
        <w:t>договора</w:t>
      </w:r>
    </w:p>
    <w:p w14:paraId="5E53CDEF" w14:textId="77777777" w:rsidR="00AA2009" w:rsidRDefault="00852F4C" w:rsidP="00AA2009">
      <w:pPr>
        <w:shd w:val="clear" w:color="auto" w:fill="FFFFFF"/>
        <w:spacing w:after="0" w:line="315" w:lineRule="atLeast"/>
        <w:ind w:firstLine="709"/>
        <w:jc w:val="both"/>
        <w:textAlignment w:val="baseline"/>
        <w:rPr>
          <w:rFonts w:ascii="Times New Roman" w:eastAsia="Times New Roman" w:hAnsi="Times New Roman" w:cs="Times New Roman"/>
          <w:color w:val="4C4C4C"/>
          <w:spacing w:val="2"/>
          <w:sz w:val="28"/>
          <w:szCs w:val="28"/>
          <w:lang w:eastAsia="ru-RU"/>
        </w:rPr>
      </w:pPr>
      <w:r w:rsidRPr="009C234A">
        <w:rPr>
          <w:rFonts w:ascii="Times New Roman" w:eastAsia="Times New Roman" w:hAnsi="Times New Roman" w:cs="Times New Roman"/>
          <w:color w:val="2D2D2D"/>
          <w:spacing w:val="2"/>
          <w:sz w:val="28"/>
          <w:szCs w:val="28"/>
          <w:lang w:eastAsia="ru-RU"/>
        </w:rPr>
        <w:t>3.1. Техническое состояние муниципального имущества, передаваемого по договору, на момент окончания срока договора должно: обеспечивать бесперебойную и надежную работу системы теплоснабжения, соответствовать санитарно-техническим нормам и правилам, находиться в пригодном для дальнейшей эксплуатации состоянии с учетом проведения необходимых ремонтных и профилактических работ.</w:t>
      </w:r>
      <w:r w:rsidRPr="009C234A">
        <w:rPr>
          <w:rFonts w:ascii="Times New Roman" w:eastAsia="Times New Roman" w:hAnsi="Times New Roman" w:cs="Times New Roman"/>
          <w:color w:val="2D2D2D"/>
          <w:spacing w:val="2"/>
          <w:sz w:val="28"/>
          <w:szCs w:val="28"/>
          <w:lang w:eastAsia="ru-RU"/>
        </w:rPr>
        <w:br/>
      </w:r>
    </w:p>
    <w:p w14:paraId="5010368B" w14:textId="77777777" w:rsidR="00852F4C" w:rsidRPr="00227D76" w:rsidRDefault="00852F4C" w:rsidP="00AA2009">
      <w:pPr>
        <w:shd w:val="clear" w:color="auto" w:fill="FFFFFF"/>
        <w:spacing w:after="0" w:line="315" w:lineRule="atLeast"/>
        <w:ind w:firstLine="709"/>
        <w:jc w:val="both"/>
        <w:textAlignment w:val="baseline"/>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4. Порядок внесения и возврата </w:t>
      </w:r>
      <w:r w:rsidRPr="000603CD">
        <w:rPr>
          <w:rFonts w:ascii="Times New Roman" w:eastAsia="Times New Roman" w:hAnsi="Times New Roman" w:cs="Times New Roman"/>
          <w:b/>
          <w:color w:val="4C4C4C"/>
          <w:spacing w:val="2"/>
          <w:sz w:val="28"/>
          <w:szCs w:val="28"/>
          <w:lang w:eastAsia="ru-RU"/>
        </w:rPr>
        <w:t>задатка</w:t>
      </w:r>
    </w:p>
    <w:p w14:paraId="190961D8" w14:textId="2D841C71" w:rsidR="009C234A" w:rsidRPr="00B43724" w:rsidRDefault="00852F4C" w:rsidP="00AA2009">
      <w:pPr>
        <w:shd w:val="clear" w:color="auto" w:fill="FFFFFF"/>
        <w:spacing w:after="0" w:line="315" w:lineRule="atLeast"/>
        <w:ind w:firstLine="709"/>
        <w:jc w:val="both"/>
        <w:textAlignment w:val="baseline"/>
        <w:rPr>
          <w:rFonts w:ascii="Times New Roman" w:eastAsia="Times New Roman" w:hAnsi="Times New Roman" w:cs="Times New Roman"/>
          <w:b/>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 xml:space="preserve">4.1. Для участия в конкурсе обязательно внесение задатка в размере </w:t>
      </w:r>
      <w:r w:rsidR="00B43724" w:rsidRPr="00B43724">
        <w:rPr>
          <w:rFonts w:ascii="Times New Roman" w:eastAsia="Times New Roman" w:hAnsi="Times New Roman" w:cs="Times New Roman"/>
          <w:b/>
          <w:color w:val="2D2D2D"/>
          <w:spacing w:val="2"/>
          <w:sz w:val="28"/>
          <w:szCs w:val="28"/>
          <w:lang w:eastAsia="ru-RU"/>
        </w:rPr>
        <w:t>18 000</w:t>
      </w:r>
      <w:r w:rsidRPr="00B43724">
        <w:rPr>
          <w:rFonts w:ascii="Times New Roman" w:eastAsia="Times New Roman" w:hAnsi="Times New Roman" w:cs="Times New Roman"/>
          <w:b/>
          <w:color w:val="2D2D2D"/>
          <w:spacing w:val="2"/>
          <w:sz w:val="28"/>
          <w:szCs w:val="28"/>
          <w:lang w:eastAsia="ru-RU"/>
        </w:rPr>
        <w:t xml:space="preserve"> (</w:t>
      </w:r>
      <w:r w:rsidR="00B43724" w:rsidRPr="00B43724">
        <w:rPr>
          <w:rFonts w:ascii="Times New Roman" w:eastAsia="Times New Roman" w:hAnsi="Times New Roman" w:cs="Times New Roman"/>
          <w:b/>
          <w:color w:val="2D2D2D"/>
          <w:spacing w:val="2"/>
          <w:sz w:val="28"/>
          <w:szCs w:val="28"/>
          <w:lang w:eastAsia="ru-RU"/>
        </w:rPr>
        <w:t>восемнадцать</w:t>
      </w:r>
      <w:r w:rsidRPr="00B43724">
        <w:rPr>
          <w:rFonts w:ascii="Times New Roman" w:eastAsia="Times New Roman" w:hAnsi="Times New Roman" w:cs="Times New Roman"/>
          <w:b/>
          <w:color w:val="2D2D2D"/>
          <w:spacing w:val="2"/>
          <w:sz w:val="28"/>
          <w:szCs w:val="28"/>
          <w:lang w:eastAsia="ru-RU"/>
        </w:rPr>
        <w:t xml:space="preserve"> тысяч</w:t>
      </w:r>
      <w:r w:rsidR="00B43724" w:rsidRPr="00B43724">
        <w:rPr>
          <w:rFonts w:ascii="Times New Roman" w:eastAsia="Times New Roman" w:hAnsi="Times New Roman" w:cs="Times New Roman"/>
          <w:b/>
          <w:color w:val="2D2D2D"/>
          <w:spacing w:val="2"/>
          <w:sz w:val="28"/>
          <w:szCs w:val="28"/>
          <w:lang w:eastAsia="ru-RU"/>
        </w:rPr>
        <w:t>)</w:t>
      </w:r>
      <w:r w:rsidRPr="00B43724">
        <w:rPr>
          <w:rFonts w:ascii="Times New Roman" w:eastAsia="Times New Roman" w:hAnsi="Times New Roman" w:cs="Times New Roman"/>
          <w:b/>
          <w:color w:val="2D2D2D"/>
          <w:spacing w:val="2"/>
          <w:sz w:val="28"/>
          <w:szCs w:val="28"/>
          <w:lang w:eastAsia="ru-RU"/>
        </w:rPr>
        <w:t xml:space="preserve"> рублей.</w:t>
      </w:r>
    </w:p>
    <w:p w14:paraId="028026CD" w14:textId="2200B82B" w:rsidR="00D42742" w:rsidRPr="00D42742" w:rsidRDefault="00852F4C" w:rsidP="00D42742">
      <w:pPr>
        <w:jc w:val="both"/>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4.2. Сумма задатка вносится перечислением по следующим реквизитам:</w:t>
      </w:r>
      <w:r w:rsidR="00D42742" w:rsidRPr="00D42742">
        <w:rPr>
          <w:sz w:val="28"/>
          <w:szCs w:val="28"/>
        </w:rPr>
        <w:t xml:space="preserve"> </w:t>
      </w:r>
    </w:p>
    <w:p w14:paraId="26DB82CE" w14:textId="42F4C61F" w:rsidR="00D42742" w:rsidRPr="00D42742" w:rsidRDefault="00D42742" w:rsidP="00D42742">
      <w:pPr>
        <w:spacing w:after="0"/>
        <w:jc w:val="both"/>
        <w:rPr>
          <w:rFonts w:ascii="Times New Roman" w:eastAsia="Times New Roman" w:hAnsi="Times New Roman" w:cs="Times New Roman"/>
          <w:color w:val="2D2D2D"/>
          <w:spacing w:val="2"/>
          <w:sz w:val="28"/>
          <w:szCs w:val="28"/>
          <w:lang w:eastAsia="ru-RU"/>
        </w:rPr>
      </w:pPr>
      <w:bookmarkStart w:id="0" w:name="OLE_LINK1"/>
      <w:r w:rsidRPr="00D42742">
        <w:rPr>
          <w:rFonts w:ascii="Times New Roman" w:eastAsia="Times New Roman" w:hAnsi="Times New Roman" w:cs="Times New Roman"/>
          <w:color w:val="2D2D2D"/>
          <w:spacing w:val="2"/>
          <w:sz w:val="28"/>
          <w:szCs w:val="28"/>
          <w:lang w:eastAsia="ru-RU"/>
        </w:rPr>
        <w:t>ИНН 0407005789</w:t>
      </w:r>
      <w:bookmarkEnd w:id="0"/>
      <w:r w:rsidRPr="00D42742">
        <w:rPr>
          <w:rFonts w:ascii="Times New Roman" w:eastAsia="Times New Roman" w:hAnsi="Times New Roman" w:cs="Times New Roman"/>
          <w:color w:val="2D2D2D"/>
          <w:spacing w:val="2"/>
          <w:sz w:val="28"/>
          <w:szCs w:val="28"/>
          <w:lang w:eastAsia="ru-RU"/>
        </w:rPr>
        <w:t>, КПП 041101001, л/с 05773002140 в УФК по Республике Алтай, Р/С 40302810800003000011, БИК 048405001, Отделение НБ – Республики Алтай г. Горно-Алтайск</w:t>
      </w:r>
      <w:r>
        <w:rPr>
          <w:rFonts w:ascii="Times New Roman" w:eastAsia="Times New Roman" w:hAnsi="Times New Roman" w:cs="Times New Roman"/>
          <w:color w:val="2D2D2D"/>
          <w:spacing w:val="2"/>
          <w:sz w:val="28"/>
          <w:szCs w:val="28"/>
          <w:lang w:eastAsia="ru-RU"/>
        </w:rPr>
        <w:t xml:space="preserve">, </w:t>
      </w:r>
      <w:r w:rsidRPr="00D42742">
        <w:rPr>
          <w:rFonts w:ascii="Times New Roman" w:eastAsia="Times New Roman" w:hAnsi="Times New Roman" w:cs="Times New Roman"/>
          <w:color w:val="2D2D2D"/>
          <w:spacing w:val="2"/>
          <w:sz w:val="28"/>
          <w:szCs w:val="28"/>
          <w:lang w:eastAsia="ru-RU"/>
        </w:rPr>
        <w:t>ОГРН 103 04 00 607 885</w:t>
      </w:r>
    </w:p>
    <w:p w14:paraId="02B3ADD1" w14:textId="10A612FB" w:rsidR="009C234A" w:rsidRDefault="00852F4C" w:rsidP="00D42742">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 xml:space="preserve">Получатель: </w:t>
      </w:r>
      <w:r w:rsidR="00D42742" w:rsidRPr="00D42742">
        <w:rPr>
          <w:rFonts w:ascii="Times New Roman" w:eastAsia="Times New Roman" w:hAnsi="Times New Roman" w:cs="Times New Roman"/>
          <w:color w:val="2D2D2D"/>
          <w:spacing w:val="2"/>
          <w:sz w:val="28"/>
          <w:szCs w:val="28"/>
          <w:lang w:eastAsia="ru-RU"/>
        </w:rPr>
        <w:t>Администрация муниципального образования «Турочакский район»</w:t>
      </w:r>
    </w:p>
    <w:p w14:paraId="421FCAC5" w14:textId="77777777" w:rsidR="009C234A" w:rsidRDefault="00852F4C" w:rsidP="00D42742">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Назначение платежа: задаток на конкурс, без НДС.</w:t>
      </w:r>
    </w:p>
    <w:p w14:paraId="58B2C8F9" w14:textId="3D03EF94" w:rsidR="000D533E" w:rsidRPr="000E4795"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b/>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 xml:space="preserve">Задаток должен поступить на указанный счет не позднее </w:t>
      </w:r>
      <w:r w:rsidR="00730BF5" w:rsidRPr="00474BD4">
        <w:rPr>
          <w:rFonts w:ascii="Times New Roman" w:eastAsia="Times New Roman" w:hAnsi="Times New Roman" w:cs="Times New Roman"/>
          <w:b/>
          <w:color w:val="2D2D2D"/>
          <w:spacing w:val="2"/>
          <w:sz w:val="28"/>
          <w:szCs w:val="28"/>
          <w:lang w:eastAsia="ru-RU"/>
        </w:rPr>
        <w:t>20</w:t>
      </w:r>
      <w:r w:rsidRPr="00474BD4">
        <w:rPr>
          <w:rFonts w:ascii="Times New Roman" w:eastAsia="Times New Roman" w:hAnsi="Times New Roman" w:cs="Times New Roman"/>
          <w:b/>
          <w:color w:val="2D2D2D"/>
          <w:spacing w:val="2"/>
          <w:sz w:val="28"/>
          <w:szCs w:val="28"/>
          <w:lang w:eastAsia="ru-RU"/>
        </w:rPr>
        <w:t>.</w:t>
      </w:r>
      <w:r w:rsidR="00730BF5" w:rsidRPr="00474BD4">
        <w:rPr>
          <w:rFonts w:ascii="Times New Roman" w:eastAsia="Times New Roman" w:hAnsi="Times New Roman" w:cs="Times New Roman"/>
          <w:b/>
          <w:color w:val="2D2D2D"/>
          <w:spacing w:val="2"/>
          <w:sz w:val="28"/>
          <w:szCs w:val="28"/>
          <w:lang w:eastAsia="ru-RU"/>
        </w:rPr>
        <w:t>11.2020 года</w:t>
      </w:r>
      <w:r w:rsidR="00F40397">
        <w:rPr>
          <w:rFonts w:ascii="Times New Roman" w:eastAsia="Times New Roman" w:hAnsi="Times New Roman" w:cs="Times New Roman"/>
          <w:b/>
          <w:color w:val="2D2D2D"/>
          <w:spacing w:val="2"/>
          <w:sz w:val="28"/>
          <w:szCs w:val="28"/>
          <w:lang w:eastAsia="ru-RU"/>
        </w:rPr>
        <w:t xml:space="preserve"> 10-00 часов местного времени</w:t>
      </w:r>
      <w:r w:rsidR="00730BF5" w:rsidRPr="00474BD4">
        <w:rPr>
          <w:rFonts w:ascii="Times New Roman" w:eastAsia="Times New Roman" w:hAnsi="Times New Roman" w:cs="Times New Roman"/>
          <w:b/>
          <w:color w:val="2D2D2D"/>
          <w:spacing w:val="2"/>
          <w:sz w:val="28"/>
          <w:szCs w:val="28"/>
          <w:lang w:eastAsia="ru-RU"/>
        </w:rPr>
        <w:t>.</w:t>
      </w:r>
    </w:p>
    <w:p w14:paraId="5DD4EE65" w14:textId="77777777" w:rsidR="009C234A"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4.3. Организатор конкурса возвращает задаток:</w:t>
      </w:r>
    </w:p>
    <w:p w14:paraId="4CCA6EC9" w14:textId="77777777" w:rsid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4.3.1. в случае отказа организатора конкурса от проведения конкурса - в течение пяти рабочих дней с даты принятия решения об отказе от проведения конкурса;</w:t>
      </w:r>
    </w:p>
    <w:p w14:paraId="0D08E38C" w14:textId="77777777" w:rsid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4.3.2. в случае отзыва заявителем заявки на участие в конкурсе - в течение пяти рабочих дней с даты поступления организатору конкурса уведомления об отзыве заявки на участие в конкурсе;</w:t>
      </w:r>
    </w:p>
    <w:p w14:paraId="290E3320" w14:textId="77777777" w:rsid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 xml:space="preserve">4.3.3. заявителям, заявки которых получены после окончания срока подачи заявок на участие в конкурсе - в течение пяти рабочих дней с даты подписания </w:t>
      </w:r>
      <w:r w:rsidRPr="00F95386">
        <w:rPr>
          <w:rFonts w:ascii="Times New Roman" w:eastAsia="Times New Roman" w:hAnsi="Times New Roman" w:cs="Times New Roman"/>
          <w:color w:val="2D2D2D"/>
          <w:spacing w:val="2"/>
          <w:sz w:val="28"/>
          <w:szCs w:val="28"/>
          <w:lang w:eastAsia="ru-RU"/>
        </w:rPr>
        <w:t>протокола вскрытия конвертов</w:t>
      </w:r>
      <w:r w:rsidRPr="009C234A">
        <w:rPr>
          <w:rFonts w:ascii="Times New Roman" w:eastAsia="Times New Roman" w:hAnsi="Times New Roman" w:cs="Times New Roman"/>
          <w:color w:val="2D2D2D"/>
          <w:spacing w:val="2"/>
          <w:sz w:val="28"/>
          <w:szCs w:val="28"/>
          <w:lang w:eastAsia="ru-RU"/>
        </w:rPr>
        <w:t xml:space="preserve"> с заявками на участие в конкурсе и открытия доступа к поданным в форме электронных документов заявкам на участие в конкурсе;</w:t>
      </w:r>
    </w:p>
    <w:p w14:paraId="20CC0E1F" w14:textId="12D2ACA5" w:rsid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 xml:space="preserve">4.3.4. заявителю, не допущенному к участию в конкурсе - в течение пяти рабочих дней с даты подписания </w:t>
      </w:r>
      <w:r w:rsidRPr="00F57AA2">
        <w:rPr>
          <w:rFonts w:ascii="Times New Roman" w:eastAsia="Times New Roman" w:hAnsi="Times New Roman" w:cs="Times New Roman"/>
          <w:color w:val="2D2D2D"/>
          <w:spacing w:val="2"/>
          <w:sz w:val="28"/>
          <w:szCs w:val="28"/>
          <w:lang w:eastAsia="ru-RU"/>
        </w:rPr>
        <w:t xml:space="preserve">протокола </w:t>
      </w:r>
      <w:r w:rsidR="00F57AA2" w:rsidRPr="00F57AA2">
        <w:rPr>
          <w:rFonts w:ascii="Times New Roman" w:eastAsia="Times New Roman" w:hAnsi="Times New Roman" w:cs="Times New Roman"/>
          <w:color w:val="2D2D2D"/>
          <w:spacing w:val="2"/>
          <w:sz w:val="28"/>
          <w:szCs w:val="28"/>
          <w:lang w:eastAsia="ru-RU"/>
        </w:rPr>
        <w:t>рассмотрения</w:t>
      </w:r>
      <w:r w:rsidR="00F95386" w:rsidRPr="00F57AA2">
        <w:rPr>
          <w:rFonts w:ascii="Times New Roman" w:eastAsia="Times New Roman" w:hAnsi="Times New Roman" w:cs="Times New Roman"/>
          <w:color w:val="2D2D2D"/>
          <w:spacing w:val="2"/>
          <w:sz w:val="28"/>
          <w:szCs w:val="28"/>
          <w:lang w:eastAsia="ru-RU"/>
        </w:rPr>
        <w:t xml:space="preserve"> заявок</w:t>
      </w:r>
      <w:r w:rsidRPr="00F57AA2">
        <w:rPr>
          <w:rFonts w:ascii="Times New Roman" w:eastAsia="Times New Roman" w:hAnsi="Times New Roman" w:cs="Times New Roman"/>
          <w:color w:val="2D2D2D"/>
          <w:spacing w:val="2"/>
          <w:sz w:val="28"/>
          <w:szCs w:val="28"/>
          <w:lang w:eastAsia="ru-RU"/>
        </w:rPr>
        <w:t>;</w:t>
      </w:r>
    </w:p>
    <w:p w14:paraId="4F467747" w14:textId="77777777" w:rsid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t>4.3.5. в случае если конкурс признан несостоявшимся - в течение пяти рабочих дней с даты признания конкурса несостоявшимся, за исключением заявителя, признанного участником конкурса;</w:t>
      </w:r>
    </w:p>
    <w:p w14:paraId="5D5ACB96" w14:textId="77777777" w:rsidR="00852F4C" w:rsidRPr="000D533E" w:rsidRDefault="00852F4C" w:rsidP="009C234A">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C234A">
        <w:rPr>
          <w:rFonts w:ascii="Times New Roman" w:eastAsia="Times New Roman" w:hAnsi="Times New Roman" w:cs="Times New Roman"/>
          <w:color w:val="2D2D2D"/>
          <w:spacing w:val="2"/>
          <w:sz w:val="28"/>
          <w:szCs w:val="28"/>
          <w:lang w:eastAsia="ru-RU"/>
        </w:rPr>
        <w:lastRenderedPageBreak/>
        <w:t xml:space="preserve">4.3.6. участникам конкурса, которые не стали победителями конкурса - в течение пяти рабочих дней с даты подписания протокола оценки и сопоставления заявок на участие в конкурсе, победителю конкурса - в течение пяти рабочих дней с даты заключения с ним договора (при этом участнику конкурса, заявке </w:t>
      </w:r>
      <w:proofErr w:type="gramStart"/>
      <w:r w:rsidRPr="009C234A">
        <w:rPr>
          <w:rFonts w:ascii="Times New Roman" w:eastAsia="Times New Roman" w:hAnsi="Times New Roman" w:cs="Times New Roman"/>
          <w:color w:val="2D2D2D"/>
          <w:spacing w:val="2"/>
          <w:sz w:val="28"/>
          <w:szCs w:val="28"/>
          <w:lang w:eastAsia="ru-RU"/>
        </w:rPr>
        <w:t>на участие</w:t>
      </w:r>
      <w:proofErr w:type="gramEnd"/>
      <w:r w:rsidRPr="009C234A">
        <w:rPr>
          <w:rFonts w:ascii="Times New Roman" w:eastAsia="Times New Roman" w:hAnsi="Times New Roman" w:cs="Times New Roman"/>
          <w:color w:val="2D2D2D"/>
          <w:spacing w:val="2"/>
          <w:sz w:val="28"/>
          <w:szCs w:val="28"/>
          <w:lang w:eastAsia="ru-RU"/>
        </w:rPr>
        <w:t xml:space="preserve"> в конкурсе которого присвоен второй номер, задаток возвращается в течение пяти рабочих дней с даты заключения договора с победителем конкурса или с таким участником конкурса. В случае уклонения победителя конкурса или участника конкурса, заявке </w:t>
      </w:r>
      <w:proofErr w:type="gramStart"/>
      <w:r w:rsidRPr="009C234A">
        <w:rPr>
          <w:rFonts w:ascii="Times New Roman" w:eastAsia="Times New Roman" w:hAnsi="Times New Roman" w:cs="Times New Roman"/>
          <w:color w:val="2D2D2D"/>
          <w:spacing w:val="2"/>
          <w:sz w:val="28"/>
          <w:szCs w:val="28"/>
          <w:lang w:eastAsia="ru-RU"/>
        </w:rPr>
        <w:t>на участие</w:t>
      </w:r>
      <w:proofErr w:type="gramEnd"/>
      <w:r w:rsidRPr="009C234A">
        <w:rPr>
          <w:rFonts w:ascii="Times New Roman" w:eastAsia="Times New Roman" w:hAnsi="Times New Roman" w:cs="Times New Roman"/>
          <w:color w:val="2D2D2D"/>
          <w:spacing w:val="2"/>
          <w:sz w:val="28"/>
          <w:szCs w:val="28"/>
          <w:lang w:eastAsia="ru-RU"/>
        </w:rPr>
        <w:t xml:space="preserve"> в конкурсе которого</w:t>
      </w:r>
      <w:r w:rsidRPr="00852F4C">
        <w:rPr>
          <w:rFonts w:ascii="Arial" w:eastAsia="Times New Roman" w:hAnsi="Arial" w:cs="Arial"/>
          <w:color w:val="2D2D2D"/>
          <w:spacing w:val="2"/>
          <w:sz w:val="21"/>
          <w:szCs w:val="21"/>
          <w:lang w:eastAsia="ru-RU"/>
        </w:rPr>
        <w:t xml:space="preserve"> </w:t>
      </w:r>
      <w:r w:rsidRPr="000D533E">
        <w:rPr>
          <w:rFonts w:ascii="Times New Roman" w:eastAsia="Times New Roman" w:hAnsi="Times New Roman" w:cs="Times New Roman"/>
          <w:color w:val="2D2D2D"/>
          <w:spacing w:val="2"/>
          <w:sz w:val="28"/>
          <w:szCs w:val="28"/>
          <w:lang w:eastAsia="ru-RU"/>
        </w:rPr>
        <w:t>присвоен второй номер, от заключения договора задаток, внесенный ими, не возвращается).</w:t>
      </w:r>
    </w:p>
    <w:p w14:paraId="7F412FCD" w14:textId="77777777" w:rsidR="00852F4C" w:rsidRDefault="00852F4C" w:rsidP="00852F4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5. График проведения осмотра имущества, права на которое передаются </w:t>
      </w:r>
      <w:r w:rsidRPr="000603CD">
        <w:rPr>
          <w:rFonts w:ascii="Times New Roman" w:eastAsia="Times New Roman" w:hAnsi="Times New Roman" w:cs="Times New Roman"/>
          <w:b/>
          <w:color w:val="4C4C4C"/>
          <w:spacing w:val="2"/>
          <w:sz w:val="28"/>
          <w:szCs w:val="28"/>
          <w:lang w:eastAsia="ru-RU"/>
        </w:rPr>
        <w:t>по договору</w:t>
      </w:r>
    </w:p>
    <w:p w14:paraId="02D3C469" w14:textId="362C128E" w:rsidR="000D533E" w:rsidRDefault="00061482" w:rsidP="00061482">
      <w:pPr>
        <w:shd w:val="clear" w:color="auto" w:fill="FFFFFF"/>
        <w:spacing w:before="375" w:after="225" w:line="240" w:lineRule="auto"/>
        <w:ind w:firstLine="709"/>
        <w:jc w:val="both"/>
        <w:textAlignment w:val="baseline"/>
        <w:outlineLvl w:val="2"/>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color w:val="4C4C4C"/>
          <w:spacing w:val="2"/>
          <w:sz w:val="28"/>
          <w:szCs w:val="28"/>
          <w:lang w:eastAsia="ru-RU"/>
        </w:rPr>
        <w:t xml:space="preserve"> </w:t>
      </w:r>
      <w:r w:rsidR="00852F4C" w:rsidRPr="000D533E">
        <w:rPr>
          <w:rFonts w:ascii="Times New Roman" w:eastAsia="Times New Roman" w:hAnsi="Times New Roman" w:cs="Times New Roman"/>
          <w:color w:val="2D2D2D"/>
          <w:spacing w:val="2"/>
          <w:sz w:val="28"/>
          <w:szCs w:val="28"/>
          <w:lang w:eastAsia="ru-RU"/>
        </w:rPr>
        <w:t>5.1. Организатор конкурса обеспечивает осмотр имущества</w:t>
      </w:r>
      <w:r w:rsidR="00193DF7" w:rsidRPr="00193DF7">
        <w:rPr>
          <w:rFonts w:ascii="Times New Roman" w:hAnsi="Times New Roman" w:cs="Times New Roman"/>
          <w:sz w:val="24"/>
        </w:rPr>
        <w:t xml:space="preserve"> </w:t>
      </w:r>
      <w:r w:rsidR="00193DF7" w:rsidRPr="00193DF7">
        <w:rPr>
          <w:rFonts w:ascii="Times New Roman" w:eastAsia="Times New Roman" w:hAnsi="Times New Roman" w:cs="Times New Roman"/>
          <w:color w:val="2D2D2D"/>
          <w:spacing w:val="2"/>
          <w:sz w:val="28"/>
          <w:szCs w:val="28"/>
          <w:lang w:eastAsia="ru-RU"/>
        </w:rPr>
        <w:t>по рабочим дням с 10.00 до 13. 00 часов (время местное)</w:t>
      </w:r>
      <w:r w:rsidR="00852F4C" w:rsidRPr="00193DF7">
        <w:rPr>
          <w:rFonts w:ascii="Times New Roman" w:eastAsia="Times New Roman" w:hAnsi="Times New Roman" w:cs="Times New Roman"/>
          <w:color w:val="2D2D2D"/>
          <w:spacing w:val="2"/>
          <w:sz w:val="28"/>
          <w:szCs w:val="28"/>
          <w:lang w:eastAsia="ru-RU"/>
        </w:rPr>
        <w:t>.</w:t>
      </w:r>
      <w:r w:rsidR="00852F4C" w:rsidRPr="000D533E">
        <w:rPr>
          <w:rFonts w:ascii="Times New Roman" w:eastAsia="Times New Roman" w:hAnsi="Times New Roman" w:cs="Times New Roman"/>
          <w:color w:val="2D2D2D"/>
          <w:spacing w:val="2"/>
          <w:sz w:val="28"/>
          <w:szCs w:val="28"/>
          <w:lang w:eastAsia="ru-RU"/>
        </w:rPr>
        <w:t xml:space="preserve"> Заинтересованное лицо не позднее чем за сутки до начала проведения осмотра должно направить организатору конкурса письменную заявку с указанием своих представителей, которые будут принимать участие в осмотре, в том числе их фамилий, имен, отчеств и паспортных данных.</w:t>
      </w:r>
    </w:p>
    <w:p w14:paraId="37C52D20" w14:textId="77777777" w:rsidR="00852F4C" w:rsidRPr="00227D76" w:rsidRDefault="00852F4C" w:rsidP="00D42742">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6. Форма, порядок и срок предоставления разъяснений положений конкурсной документации и внесения в нее </w:t>
      </w:r>
      <w:r w:rsidRPr="000603CD">
        <w:rPr>
          <w:rFonts w:ascii="Times New Roman" w:eastAsia="Times New Roman" w:hAnsi="Times New Roman" w:cs="Times New Roman"/>
          <w:b/>
          <w:color w:val="4C4C4C"/>
          <w:spacing w:val="2"/>
          <w:sz w:val="28"/>
          <w:szCs w:val="28"/>
          <w:lang w:eastAsia="ru-RU"/>
        </w:rPr>
        <w:t>изменений</w:t>
      </w:r>
    </w:p>
    <w:p w14:paraId="2260FD44"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 xml:space="preserve">6.1.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Для этого необходимо в срок не позднее чем за три рабочих дня до даты окончания срока подачи заявок направить запрос о разъяснении положений конкурсной документации по адресу организатора конкурса или по адресу электронной почты: </w:t>
      </w:r>
      <w:hyperlink r:id="rId10" w:history="1">
        <w:r w:rsidR="00061482" w:rsidRPr="002D4224">
          <w:rPr>
            <w:rStyle w:val="a3"/>
            <w:rFonts w:ascii="Times New Roman" w:eastAsia="Times New Roman" w:hAnsi="Times New Roman" w:cs="Times New Roman"/>
            <w:spacing w:val="2"/>
            <w:sz w:val="28"/>
            <w:szCs w:val="28"/>
            <w:lang w:val="en-US" w:eastAsia="ru-RU"/>
          </w:rPr>
          <w:t>ecoturochak</w:t>
        </w:r>
        <w:r w:rsidR="00061482" w:rsidRPr="002D4224">
          <w:rPr>
            <w:rStyle w:val="a3"/>
            <w:rFonts w:ascii="Times New Roman" w:eastAsia="Times New Roman" w:hAnsi="Times New Roman" w:cs="Times New Roman"/>
            <w:spacing w:val="2"/>
            <w:sz w:val="28"/>
            <w:szCs w:val="28"/>
            <w:lang w:eastAsia="ru-RU"/>
          </w:rPr>
          <w:t>@</w:t>
        </w:r>
        <w:r w:rsidR="00061482" w:rsidRPr="002D4224">
          <w:rPr>
            <w:rStyle w:val="a3"/>
            <w:rFonts w:ascii="Times New Roman" w:eastAsia="Times New Roman" w:hAnsi="Times New Roman" w:cs="Times New Roman"/>
            <w:spacing w:val="2"/>
            <w:sz w:val="28"/>
            <w:szCs w:val="28"/>
            <w:lang w:val="en-US" w:eastAsia="ru-RU"/>
          </w:rPr>
          <w:t>mail</w:t>
        </w:r>
        <w:r w:rsidR="00061482" w:rsidRPr="002D4224">
          <w:rPr>
            <w:rStyle w:val="a3"/>
            <w:rFonts w:ascii="Times New Roman" w:eastAsia="Times New Roman" w:hAnsi="Times New Roman" w:cs="Times New Roman"/>
            <w:spacing w:val="2"/>
            <w:sz w:val="28"/>
            <w:szCs w:val="28"/>
            <w:lang w:eastAsia="ru-RU"/>
          </w:rPr>
          <w:t>.</w:t>
        </w:r>
        <w:proofErr w:type="spellStart"/>
        <w:r w:rsidR="00061482" w:rsidRPr="002D4224">
          <w:rPr>
            <w:rStyle w:val="a3"/>
            <w:rFonts w:ascii="Times New Roman" w:eastAsia="Times New Roman" w:hAnsi="Times New Roman" w:cs="Times New Roman"/>
            <w:spacing w:val="2"/>
            <w:sz w:val="28"/>
            <w:szCs w:val="28"/>
            <w:lang w:val="en-US" w:eastAsia="ru-RU"/>
          </w:rPr>
          <w:t>ru</w:t>
        </w:r>
        <w:proofErr w:type="spellEnd"/>
      </w:hyperlink>
      <w:r w:rsidRPr="000D533E">
        <w:rPr>
          <w:rFonts w:ascii="Times New Roman" w:eastAsia="Times New Roman" w:hAnsi="Times New Roman" w:cs="Times New Roman"/>
          <w:color w:val="2D2D2D"/>
          <w:spacing w:val="2"/>
          <w:sz w:val="28"/>
          <w:szCs w:val="28"/>
          <w:lang w:eastAsia="ru-RU"/>
        </w:rPr>
        <w:t>.</w:t>
      </w:r>
    </w:p>
    <w:p w14:paraId="7DE0EEF8"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6.2. Запрос о разъяснении положений конкурсной документации должен содержать наименование (для юридического лица) либо фамилию, имя, отчество (для физического лица) и адрес, по которому необходимо направить разъяснения.</w:t>
      </w:r>
    </w:p>
    <w:p w14:paraId="393C950F"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6.3. В случае если запрос о разъяснениях положений конкурсной документации поступил к организатору конкурса не позднее чем за три рабочих дня до даты окончания срока подачи заявок на участие в конкурсе, организатор конкурса в течение двух рабочих дней с даты поступления запроса направляет разъяснения положений конкурсной документации по адресу, указанному заявителем в запросе.</w:t>
      </w:r>
    </w:p>
    <w:p w14:paraId="642F28C1"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 xml:space="preserve">6.4.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w:t>
      </w:r>
      <w:r w:rsidRPr="000D533E">
        <w:rPr>
          <w:rFonts w:ascii="Times New Roman" w:eastAsia="Times New Roman" w:hAnsi="Times New Roman" w:cs="Times New Roman"/>
          <w:color w:val="2D2D2D"/>
          <w:spacing w:val="2"/>
          <w:sz w:val="28"/>
          <w:szCs w:val="28"/>
          <w:lang w:eastAsia="ru-RU"/>
        </w:rPr>
        <w:lastRenderedPageBreak/>
        <w:t>торгов с указанием предмета запроса, но без указания заинтересованного лица, от которого поступил запрос.</w:t>
      </w:r>
    </w:p>
    <w:p w14:paraId="003B58D2" w14:textId="77777777" w:rsidR="00852F4C" w:rsidRPr="00227D76" w:rsidRDefault="00852F4C" w:rsidP="00852F4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7. Требования к содержанию, форме и составу заявки на участие в </w:t>
      </w:r>
      <w:r w:rsidRPr="000603CD">
        <w:rPr>
          <w:rFonts w:ascii="Times New Roman" w:eastAsia="Times New Roman" w:hAnsi="Times New Roman" w:cs="Times New Roman"/>
          <w:b/>
          <w:color w:val="4C4C4C"/>
          <w:spacing w:val="2"/>
          <w:sz w:val="28"/>
          <w:szCs w:val="28"/>
          <w:lang w:eastAsia="ru-RU"/>
        </w:rPr>
        <w:t>конкурсе</w:t>
      </w:r>
    </w:p>
    <w:p w14:paraId="3868CD04" w14:textId="77777777" w:rsidR="009F7877" w:rsidRDefault="00852F4C" w:rsidP="009F7877">
      <w:pPr>
        <w:autoSpaceDE w:val="0"/>
        <w:autoSpaceDN w:val="0"/>
        <w:adjustRightInd w:val="0"/>
        <w:spacing w:after="0" w:line="240" w:lineRule="auto"/>
        <w:ind w:firstLine="708"/>
        <w:jc w:val="both"/>
        <w:rPr>
          <w:rFonts w:ascii="Times New Roman" w:hAnsi="Times New Roman" w:cs="Times New Roman"/>
          <w:sz w:val="28"/>
          <w:szCs w:val="28"/>
        </w:rPr>
      </w:pPr>
      <w:r w:rsidRPr="000D533E">
        <w:rPr>
          <w:rFonts w:ascii="Times New Roman" w:eastAsia="Times New Roman" w:hAnsi="Times New Roman" w:cs="Times New Roman"/>
          <w:color w:val="2D2D2D"/>
          <w:spacing w:val="2"/>
          <w:sz w:val="28"/>
          <w:szCs w:val="28"/>
          <w:lang w:eastAsia="ru-RU"/>
        </w:rPr>
        <w:t xml:space="preserve">7.1. Для участия в конкурсе заявителем подается заявка в письменной форме в запечатанном конверте </w:t>
      </w:r>
      <w:r w:rsidRPr="009F7877">
        <w:rPr>
          <w:rFonts w:ascii="Times New Roman" w:eastAsia="Times New Roman" w:hAnsi="Times New Roman" w:cs="Times New Roman"/>
          <w:color w:val="2D2D2D"/>
          <w:spacing w:val="2"/>
          <w:sz w:val="28"/>
          <w:szCs w:val="28"/>
          <w:lang w:eastAsia="ru-RU"/>
        </w:rPr>
        <w:t>или в форме электронного документа</w:t>
      </w:r>
      <w:r w:rsidRPr="000D533E">
        <w:rPr>
          <w:rFonts w:ascii="Times New Roman" w:eastAsia="Times New Roman" w:hAnsi="Times New Roman" w:cs="Times New Roman"/>
          <w:color w:val="2D2D2D"/>
          <w:spacing w:val="2"/>
          <w:sz w:val="28"/>
          <w:szCs w:val="28"/>
          <w:lang w:eastAsia="ru-RU"/>
        </w:rPr>
        <w:t xml:space="preserve">. </w:t>
      </w:r>
      <w:r w:rsidR="009F7877">
        <w:rPr>
          <w:rFonts w:ascii="Times New Roman" w:hAnsi="Times New Roman" w:cs="Times New Roman"/>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2FDFDF9A" w14:textId="44D17DC9"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7.2. Заявка на участие в конкурсе (далее - заявка), должна содержать:</w:t>
      </w:r>
    </w:p>
    <w:p w14:paraId="33D37258" w14:textId="77777777" w:rsidR="00BB2CD9" w:rsidRDefault="00BB2CD9"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
    <w:p w14:paraId="359B1EF2" w14:textId="77777777" w:rsidR="00BB2CD9" w:rsidRDefault="00BB2CD9" w:rsidP="00BB2C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и документы о заявителе, подавшем такую заявку:</w:t>
      </w:r>
    </w:p>
    <w:p w14:paraId="1AFEEA21"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068C104"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0DC185CE"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AC94E11"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14:paraId="77C4C8AD"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копии учредительных документов заявителя (для юридических лиц);</w:t>
      </w:r>
    </w:p>
    <w:p w14:paraId="53538145"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593079D" w14:textId="77777777" w:rsidR="00BB2CD9" w:rsidRDefault="00BB2CD9"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BB2CD9">
          <w:rPr>
            <w:rFonts w:ascii="Times New Roman" w:hAnsi="Times New Roman" w:cs="Times New Roman"/>
            <w:sz w:val="28"/>
            <w:szCs w:val="28"/>
          </w:rPr>
          <w:t>Кодексом</w:t>
        </w:r>
      </w:hyperlink>
      <w:r w:rsidRPr="00BB2CD9">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 об административных правонарушениях;</w:t>
      </w:r>
    </w:p>
    <w:p w14:paraId="56177019" w14:textId="29B252CB" w:rsidR="00BB2CD9" w:rsidRDefault="005C44EB"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B2CD9">
        <w:rPr>
          <w:rFonts w:ascii="Times New Roman" w:hAnsi="Times New Roman" w:cs="Times New Roman"/>
          <w:sz w:val="28"/>
          <w:szCs w:val="28"/>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5C34561B" w14:textId="07133B43" w:rsidR="00BB2CD9" w:rsidRDefault="005C44EB" w:rsidP="00BB2CD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B2CD9">
        <w:rPr>
          <w:rFonts w:ascii="Times New Roman" w:hAnsi="Times New Roman" w:cs="Times New Roman"/>
          <w:sz w:val="28"/>
          <w:szCs w:val="28"/>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44E73EDF" w14:textId="2D4D408E" w:rsidR="000D533E" w:rsidRPr="00860549" w:rsidRDefault="00860549"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4</w:t>
      </w:r>
      <w:r w:rsidR="00852F4C" w:rsidRPr="00860549">
        <w:rPr>
          <w:rFonts w:ascii="Times New Roman" w:eastAsia="Times New Roman" w:hAnsi="Times New Roman" w:cs="Times New Roman"/>
          <w:color w:val="2D2D2D"/>
          <w:spacing w:val="2"/>
          <w:sz w:val="28"/>
          <w:szCs w:val="28"/>
          <w:lang w:eastAsia="ru-RU"/>
        </w:rPr>
        <w:t>) предложения об условиях исполнения договора, которые являются критериями оценки заявок на участие в конкурсе</w:t>
      </w:r>
      <w:r w:rsidRPr="00860549">
        <w:rPr>
          <w:rFonts w:ascii="Times New Roman" w:eastAsia="Times New Roman" w:hAnsi="Times New Roman" w:cs="Times New Roman"/>
          <w:color w:val="2D2D2D"/>
          <w:spacing w:val="2"/>
          <w:sz w:val="28"/>
          <w:szCs w:val="28"/>
          <w:lang w:eastAsia="ru-RU"/>
        </w:rPr>
        <w:t>.</w:t>
      </w:r>
      <w:r w:rsidR="00852F4C" w:rsidRPr="00860549">
        <w:rPr>
          <w:rFonts w:ascii="Times New Roman" w:eastAsia="Times New Roman" w:hAnsi="Times New Roman" w:cs="Times New Roman"/>
          <w:color w:val="2D2D2D"/>
          <w:spacing w:val="2"/>
          <w:sz w:val="28"/>
          <w:szCs w:val="28"/>
          <w:lang w:eastAsia="ru-RU"/>
        </w:rPr>
        <w:t xml:space="preserve"> </w:t>
      </w:r>
    </w:p>
    <w:p w14:paraId="14D2F969" w14:textId="77777777" w:rsidR="00860549" w:rsidRDefault="00860549"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
    <w:p w14:paraId="6CDFE513" w14:textId="2AD0517D"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Все листы заявки должны быть прошиты и пронумерованы. Заявка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w:t>
      </w:r>
    </w:p>
    <w:p w14:paraId="6463E96F" w14:textId="77777777" w:rsidR="00852F4C" w:rsidRP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Соблюдение заявителем указанных требований означает, что все документы и сведения, входящие в состав заявки, поданы от имени заявителя, а также подтверждает подлинность и достоверность представленных в составе заявки документов и сведений.</w:t>
      </w:r>
    </w:p>
    <w:p w14:paraId="67FF37F0" w14:textId="77777777" w:rsidR="00852F4C" w:rsidRPr="00227D76" w:rsidRDefault="00852F4C" w:rsidP="00852F4C">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8. Порядок, место, дата начала и окончания срока подачи заявок на участие в </w:t>
      </w:r>
      <w:r w:rsidRPr="000603CD">
        <w:rPr>
          <w:rFonts w:ascii="Times New Roman" w:eastAsia="Times New Roman" w:hAnsi="Times New Roman" w:cs="Times New Roman"/>
          <w:b/>
          <w:color w:val="4C4C4C"/>
          <w:spacing w:val="2"/>
          <w:sz w:val="28"/>
          <w:szCs w:val="28"/>
          <w:lang w:eastAsia="ru-RU"/>
        </w:rPr>
        <w:t>конкурсе</w:t>
      </w:r>
    </w:p>
    <w:p w14:paraId="4511F29D"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8.1. Заявка должна быть представлена:</w:t>
      </w:r>
    </w:p>
    <w:p w14:paraId="5C95579C"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 в письменной форме в запечатанном конверте по адресу организатора торгов:</w:t>
      </w:r>
    </w:p>
    <w:p w14:paraId="684EEF0F" w14:textId="18D7D0F9" w:rsidR="000D533E" w:rsidRPr="00061482"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highlight w:val="yellow"/>
          <w:lang w:eastAsia="ru-RU"/>
        </w:rPr>
      </w:pPr>
      <w:r w:rsidRPr="000D533E">
        <w:rPr>
          <w:rFonts w:ascii="Times New Roman" w:eastAsia="Times New Roman" w:hAnsi="Times New Roman" w:cs="Times New Roman"/>
          <w:color w:val="2D2D2D"/>
          <w:spacing w:val="2"/>
          <w:sz w:val="28"/>
          <w:szCs w:val="28"/>
          <w:lang w:eastAsia="ru-RU"/>
        </w:rPr>
        <w:t xml:space="preserve">а) </w:t>
      </w:r>
      <w:r w:rsidRPr="008967F6">
        <w:rPr>
          <w:rFonts w:ascii="Times New Roman" w:eastAsia="Times New Roman" w:hAnsi="Times New Roman" w:cs="Times New Roman"/>
          <w:color w:val="2D2D2D"/>
          <w:spacing w:val="2"/>
          <w:sz w:val="28"/>
          <w:szCs w:val="28"/>
          <w:lang w:eastAsia="ru-RU"/>
        </w:rPr>
        <w:t xml:space="preserve">в период </w:t>
      </w:r>
      <w:r w:rsidRPr="00500E95">
        <w:rPr>
          <w:rFonts w:ascii="Times New Roman" w:eastAsia="Times New Roman" w:hAnsi="Times New Roman" w:cs="Times New Roman"/>
          <w:b/>
          <w:color w:val="2D2D2D"/>
          <w:spacing w:val="2"/>
          <w:sz w:val="28"/>
          <w:szCs w:val="28"/>
          <w:lang w:eastAsia="ru-RU"/>
        </w:rPr>
        <w:t xml:space="preserve">с </w:t>
      </w:r>
      <w:r w:rsidR="008967F6" w:rsidRPr="00500E95">
        <w:rPr>
          <w:rFonts w:ascii="Times New Roman" w:eastAsia="Times New Roman" w:hAnsi="Times New Roman" w:cs="Times New Roman"/>
          <w:b/>
          <w:color w:val="2D2D2D"/>
          <w:spacing w:val="2"/>
          <w:sz w:val="28"/>
          <w:szCs w:val="28"/>
          <w:lang w:eastAsia="ru-RU"/>
        </w:rPr>
        <w:t>20</w:t>
      </w:r>
      <w:r w:rsidRPr="00500E95">
        <w:rPr>
          <w:rFonts w:ascii="Times New Roman" w:eastAsia="Times New Roman" w:hAnsi="Times New Roman" w:cs="Times New Roman"/>
          <w:b/>
          <w:color w:val="2D2D2D"/>
          <w:spacing w:val="2"/>
          <w:sz w:val="28"/>
          <w:szCs w:val="28"/>
          <w:lang w:eastAsia="ru-RU"/>
        </w:rPr>
        <w:t>.</w:t>
      </w:r>
      <w:r w:rsidR="008967F6" w:rsidRPr="00500E95">
        <w:rPr>
          <w:rFonts w:ascii="Times New Roman" w:eastAsia="Times New Roman" w:hAnsi="Times New Roman" w:cs="Times New Roman"/>
          <w:b/>
          <w:color w:val="2D2D2D"/>
          <w:spacing w:val="2"/>
          <w:sz w:val="28"/>
          <w:szCs w:val="28"/>
          <w:lang w:eastAsia="ru-RU"/>
        </w:rPr>
        <w:t>10</w:t>
      </w:r>
      <w:r w:rsidRPr="00500E95">
        <w:rPr>
          <w:rFonts w:ascii="Times New Roman" w:eastAsia="Times New Roman" w:hAnsi="Times New Roman" w:cs="Times New Roman"/>
          <w:b/>
          <w:color w:val="2D2D2D"/>
          <w:spacing w:val="2"/>
          <w:sz w:val="28"/>
          <w:szCs w:val="28"/>
          <w:lang w:eastAsia="ru-RU"/>
        </w:rPr>
        <w:t>.20</w:t>
      </w:r>
      <w:r w:rsidR="008967F6" w:rsidRPr="00500E95">
        <w:rPr>
          <w:rFonts w:ascii="Times New Roman" w:eastAsia="Times New Roman" w:hAnsi="Times New Roman" w:cs="Times New Roman"/>
          <w:b/>
          <w:color w:val="2D2D2D"/>
          <w:spacing w:val="2"/>
          <w:sz w:val="28"/>
          <w:szCs w:val="28"/>
          <w:lang w:eastAsia="ru-RU"/>
        </w:rPr>
        <w:t>20 года</w:t>
      </w:r>
      <w:r w:rsidRPr="00500E95">
        <w:rPr>
          <w:rFonts w:ascii="Times New Roman" w:eastAsia="Times New Roman" w:hAnsi="Times New Roman" w:cs="Times New Roman"/>
          <w:b/>
          <w:color w:val="2D2D2D"/>
          <w:spacing w:val="2"/>
          <w:sz w:val="28"/>
          <w:szCs w:val="28"/>
          <w:lang w:eastAsia="ru-RU"/>
        </w:rPr>
        <w:t xml:space="preserve"> по </w:t>
      </w:r>
      <w:r w:rsidR="008967F6" w:rsidRPr="00500E95">
        <w:rPr>
          <w:rFonts w:ascii="Times New Roman" w:eastAsia="Times New Roman" w:hAnsi="Times New Roman" w:cs="Times New Roman"/>
          <w:b/>
          <w:color w:val="2D2D2D"/>
          <w:spacing w:val="2"/>
          <w:sz w:val="28"/>
          <w:szCs w:val="28"/>
          <w:lang w:eastAsia="ru-RU"/>
        </w:rPr>
        <w:t>20</w:t>
      </w:r>
      <w:r w:rsidRPr="00500E95">
        <w:rPr>
          <w:rFonts w:ascii="Times New Roman" w:eastAsia="Times New Roman" w:hAnsi="Times New Roman" w:cs="Times New Roman"/>
          <w:b/>
          <w:color w:val="2D2D2D"/>
          <w:spacing w:val="2"/>
          <w:sz w:val="28"/>
          <w:szCs w:val="28"/>
          <w:lang w:eastAsia="ru-RU"/>
        </w:rPr>
        <w:t>.</w:t>
      </w:r>
      <w:r w:rsidR="008967F6" w:rsidRPr="00500E95">
        <w:rPr>
          <w:rFonts w:ascii="Times New Roman" w:eastAsia="Times New Roman" w:hAnsi="Times New Roman" w:cs="Times New Roman"/>
          <w:b/>
          <w:color w:val="2D2D2D"/>
          <w:spacing w:val="2"/>
          <w:sz w:val="28"/>
          <w:szCs w:val="28"/>
          <w:lang w:eastAsia="ru-RU"/>
        </w:rPr>
        <w:t>11</w:t>
      </w:r>
      <w:r w:rsidRPr="00500E95">
        <w:rPr>
          <w:rFonts w:ascii="Times New Roman" w:eastAsia="Times New Roman" w:hAnsi="Times New Roman" w:cs="Times New Roman"/>
          <w:b/>
          <w:color w:val="2D2D2D"/>
          <w:spacing w:val="2"/>
          <w:sz w:val="28"/>
          <w:szCs w:val="28"/>
          <w:lang w:eastAsia="ru-RU"/>
        </w:rPr>
        <w:t>.20</w:t>
      </w:r>
      <w:r w:rsidR="008967F6" w:rsidRPr="00500E95">
        <w:rPr>
          <w:rFonts w:ascii="Times New Roman" w:eastAsia="Times New Roman" w:hAnsi="Times New Roman" w:cs="Times New Roman"/>
          <w:b/>
          <w:color w:val="2D2D2D"/>
          <w:spacing w:val="2"/>
          <w:sz w:val="28"/>
          <w:szCs w:val="28"/>
          <w:lang w:eastAsia="ru-RU"/>
        </w:rPr>
        <w:t>20</w:t>
      </w:r>
      <w:r w:rsidRPr="00500E95">
        <w:rPr>
          <w:rFonts w:ascii="Times New Roman" w:eastAsia="Times New Roman" w:hAnsi="Times New Roman" w:cs="Times New Roman"/>
          <w:color w:val="2D2D2D"/>
          <w:spacing w:val="2"/>
          <w:sz w:val="28"/>
          <w:szCs w:val="28"/>
          <w:lang w:eastAsia="ru-RU"/>
        </w:rPr>
        <w:t xml:space="preserve"> </w:t>
      </w:r>
      <w:r w:rsidR="00600947">
        <w:rPr>
          <w:rFonts w:ascii="Times New Roman" w:eastAsia="Times New Roman" w:hAnsi="Times New Roman" w:cs="Times New Roman"/>
          <w:color w:val="2D2D2D"/>
          <w:spacing w:val="2"/>
          <w:sz w:val="28"/>
          <w:szCs w:val="28"/>
          <w:lang w:eastAsia="ru-RU"/>
        </w:rPr>
        <w:t xml:space="preserve">года </w:t>
      </w:r>
      <w:r w:rsidRPr="00500E95">
        <w:rPr>
          <w:rFonts w:ascii="Times New Roman" w:eastAsia="Times New Roman" w:hAnsi="Times New Roman" w:cs="Times New Roman"/>
          <w:color w:val="2D2D2D"/>
          <w:spacing w:val="2"/>
          <w:sz w:val="28"/>
          <w:szCs w:val="28"/>
          <w:lang w:eastAsia="ru-RU"/>
        </w:rPr>
        <w:t>в</w:t>
      </w:r>
      <w:r w:rsidRPr="008967F6">
        <w:rPr>
          <w:rFonts w:ascii="Times New Roman" w:eastAsia="Times New Roman" w:hAnsi="Times New Roman" w:cs="Times New Roman"/>
          <w:color w:val="2D2D2D"/>
          <w:spacing w:val="2"/>
          <w:sz w:val="28"/>
          <w:szCs w:val="28"/>
          <w:lang w:eastAsia="ru-RU"/>
        </w:rPr>
        <w:t xml:space="preserve"> рабочие дни в часы приема заявок: с </w:t>
      </w:r>
      <w:r w:rsidR="008967F6">
        <w:rPr>
          <w:rFonts w:ascii="Times New Roman" w:eastAsia="Times New Roman" w:hAnsi="Times New Roman" w:cs="Times New Roman"/>
          <w:color w:val="2D2D2D"/>
          <w:spacing w:val="2"/>
          <w:sz w:val="28"/>
          <w:szCs w:val="28"/>
          <w:lang w:eastAsia="ru-RU"/>
        </w:rPr>
        <w:t>8</w:t>
      </w:r>
      <w:r w:rsidRPr="008967F6">
        <w:rPr>
          <w:rFonts w:ascii="Times New Roman" w:eastAsia="Times New Roman" w:hAnsi="Times New Roman" w:cs="Times New Roman"/>
          <w:color w:val="2D2D2D"/>
          <w:spacing w:val="2"/>
          <w:sz w:val="28"/>
          <w:szCs w:val="28"/>
          <w:lang w:eastAsia="ru-RU"/>
        </w:rPr>
        <w:t>.00 часов до 13.00 часов и с 14.00 до 16.00 часов местного времени</w:t>
      </w:r>
      <w:r w:rsidR="00600947">
        <w:rPr>
          <w:rFonts w:ascii="Times New Roman" w:eastAsia="Times New Roman" w:hAnsi="Times New Roman" w:cs="Times New Roman"/>
          <w:color w:val="2D2D2D"/>
          <w:spacing w:val="2"/>
          <w:sz w:val="28"/>
          <w:szCs w:val="28"/>
          <w:lang w:eastAsia="ru-RU"/>
        </w:rPr>
        <w:t xml:space="preserve"> (20.11.2020 года до 10-00 часов)</w:t>
      </w:r>
      <w:r w:rsidRPr="008967F6">
        <w:rPr>
          <w:rFonts w:ascii="Times New Roman" w:eastAsia="Times New Roman" w:hAnsi="Times New Roman" w:cs="Times New Roman"/>
          <w:color w:val="2D2D2D"/>
          <w:spacing w:val="2"/>
          <w:sz w:val="28"/>
          <w:szCs w:val="28"/>
          <w:lang w:eastAsia="ru-RU"/>
        </w:rPr>
        <w:t>;</w:t>
      </w:r>
    </w:p>
    <w:p w14:paraId="7A25944D"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 xml:space="preserve">8.2. Заявитель вправе подать только одну заявку на участие в </w:t>
      </w:r>
      <w:r w:rsidRPr="0049452F">
        <w:rPr>
          <w:rFonts w:ascii="Times New Roman" w:eastAsia="Times New Roman" w:hAnsi="Times New Roman" w:cs="Times New Roman"/>
          <w:color w:val="2D2D2D"/>
          <w:spacing w:val="2"/>
          <w:sz w:val="28"/>
          <w:szCs w:val="28"/>
          <w:lang w:eastAsia="ru-RU"/>
        </w:rPr>
        <w:t>конкурсе.</w:t>
      </w:r>
    </w:p>
    <w:p w14:paraId="0EB7347A" w14:textId="2938AAE4"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8.3. Каждый конверт с заявкой и каждая поданная в форме электронного документа заявка на участие в конкурсе, поступившие в указанный в настоящем разделе срок, регистрируются организатором конкурса в «Журнале регистрации Заявок на участие в конкурсе» (далее - Журнал). При этом Ф.И.О. и подпись представителя заявителя или курьера, предоставившего заявку в виде запечатанного конверта, заносятся в Журнал. Заявителю выдается расписка в получении конверта с заявкой с указанием регистрационного номера, даты и времени его получения.</w:t>
      </w:r>
    </w:p>
    <w:p w14:paraId="4234C1B9" w14:textId="7B734B99" w:rsidR="008967F6" w:rsidRDefault="00852F4C" w:rsidP="008967F6">
      <w:pPr>
        <w:shd w:val="clear" w:color="auto" w:fill="FFFFFF"/>
        <w:spacing w:after="0" w:line="315" w:lineRule="atLeast"/>
        <w:ind w:firstLine="709"/>
        <w:jc w:val="both"/>
        <w:textAlignment w:val="baseline"/>
        <w:rPr>
          <w:rFonts w:ascii="Times New Roman" w:hAnsi="Times New Roman" w:cs="Times New Roman"/>
          <w:sz w:val="28"/>
          <w:szCs w:val="28"/>
        </w:rPr>
      </w:pPr>
      <w:r w:rsidRPr="000D533E">
        <w:rPr>
          <w:rFonts w:ascii="Times New Roman" w:eastAsia="Times New Roman" w:hAnsi="Times New Roman" w:cs="Times New Roman"/>
          <w:color w:val="2D2D2D"/>
          <w:spacing w:val="2"/>
          <w:sz w:val="28"/>
          <w:szCs w:val="28"/>
          <w:lang w:eastAsia="ru-RU"/>
        </w:rPr>
        <w:t xml:space="preserve">8.4. </w:t>
      </w:r>
      <w:r w:rsidR="008967F6">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2CB346B6" w14:textId="77777777" w:rsidR="00852F4C" w:rsidRPr="00227D76" w:rsidRDefault="00852F4C" w:rsidP="008F64C5">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9. Порядок и срок отзыва, изменения поданных </w:t>
      </w:r>
      <w:r w:rsidRPr="000603CD">
        <w:rPr>
          <w:rFonts w:ascii="Times New Roman" w:eastAsia="Times New Roman" w:hAnsi="Times New Roman" w:cs="Times New Roman"/>
          <w:b/>
          <w:color w:val="4C4C4C"/>
          <w:spacing w:val="2"/>
          <w:sz w:val="28"/>
          <w:szCs w:val="28"/>
          <w:lang w:eastAsia="ru-RU"/>
        </w:rPr>
        <w:t>заявок</w:t>
      </w:r>
    </w:p>
    <w:p w14:paraId="74AC74ED" w14:textId="17DAD095"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9.1. Заявитель, подавший заявку, вправе изменить или отозвать заявку в любое время до момента вскрытия конвертов с заявками и открытия доступа к заявкам, поданным в форме электронных документов путем направления организатору конкурса письменного уведомления об изменении или отзыве заявки в письменной форме по адресу организатора конкурса или</w:t>
      </w:r>
      <w:r w:rsidR="009C6C87">
        <w:rPr>
          <w:rFonts w:ascii="Times New Roman" w:eastAsia="Times New Roman" w:hAnsi="Times New Roman" w:cs="Times New Roman"/>
          <w:color w:val="2D2D2D"/>
          <w:spacing w:val="2"/>
          <w:sz w:val="28"/>
          <w:szCs w:val="28"/>
          <w:lang w:eastAsia="ru-RU"/>
        </w:rPr>
        <w:t xml:space="preserve"> в форме электронного документа.</w:t>
      </w:r>
    </w:p>
    <w:p w14:paraId="170EACE0"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9.2. Изменения заявки должны быть оформлены и поданы заявителем в порядке и в сроки, установленные для оформления заявок на участие в конкурсе в соответствии с настоящей конкурсной документацией. Изменения, внесенные в заявку в указанном порядке и в указанные сроки, считаются неотъемлемой частью заявки.</w:t>
      </w:r>
    </w:p>
    <w:p w14:paraId="290ABBC2"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9.3. Конверты с изменениями заявок вскрываются конкурсной комиссией одновременно с конвертами с заявками на участие в конкурсе. Открытие доступа к изменениям заявок, поданным в форме электронных документов, осуществляется одновременно с открытием доступа к заявкам на участие в конкурсе, поданным в форме электронных документов.</w:t>
      </w:r>
    </w:p>
    <w:p w14:paraId="1BD1C5AA" w14:textId="10EA05D1"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9.4. Уведомление об отзыве заявки должно быть оформлено в письменной форме или в форме электронного документа и подано заявителем по адресу организатора конкурса или в форме электронного документа. В уведомлении об отзыве заявки должна быть указана следующая информация: сведения об отзыве заявки; наименование конкурса; регистрационные номер и дата заявки на участие в конкурсе.</w:t>
      </w:r>
    </w:p>
    <w:p w14:paraId="5998C979"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9.5. Заявитель вправе в уведомлении об отзыве заявки на участие в конкурсе указать просьбу вернуть отозванную им заявку, поданную в запечатанном конверте. В этом случае в уведомлении об отзыве заявки указывается адрес, по которому соответствующая заявка должна быть возвращена.</w:t>
      </w:r>
    </w:p>
    <w:p w14:paraId="55760212"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9.6. После получения и регистрации уведомления об отзыве заявки организатор конкурса сравнивает регистрационный номер заявки, указанный в Журнале, с регистрационным номером заявки, указанным в уведомлении об отзыве заявки. При совпадении номеров заявка на участие в конкурсе считается отозванной в надлежащем порядке. В этом случае конверт с отзываемой заявкой на участие в конкурсе вскрывается (в случае, если на конверте не указан почтовый адрес заявителя), а к отзываемой заявке, поданной в форме электронного документа, осуществляется открытие доступа. Результаты вскрытия конвертов с отозванными заявками и открытия доступа к заявкам, поданным в форме электронных документов, фиксируются конкурсной комиссией в соответствующем протоколе.</w:t>
      </w:r>
    </w:p>
    <w:p w14:paraId="2B3A4196" w14:textId="77777777" w:rsidR="00852F4C"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9.7. Заявка, отозванная до окончания срока подачи заявок на участие в конкурсе, считается не поданной.</w:t>
      </w:r>
    </w:p>
    <w:p w14:paraId="74F2D12F" w14:textId="77777777" w:rsidR="00852F4C" w:rsidRPr="002F691E" w:rsidRDefault="00852F4C" w:rsidP="008F64C5">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color w:val="4C4C4C"/>
          <w:spacing w:val="2"/>
          <w:sz w:val="28"/>
          <w:szCs w:val="28"/>
          <w:lang w:eastAsia="ru-RU"/>
        </w:rPr>
      </w:pPr>
      <w:r w:rsidRPr="002F691E">
        <w:rPr>
          <w:rFonts w:ascii="Times New Roman" w:eastAsia="Times New Roman" w:hAnsi="Times New Roman" w:cs="Times New Roman"/>
          <w:b/>
          <w:color w:val="4C4C4C"/>
          <w:spacing w:val="2"/>
          <w:sz w:val="28"/>
          <w:szCs w:val="28"/>
          <w:lang w:eastAsia="ru-RU"/>
        </w:rPr>
        <w:t xml:space="preserve">10. Порядок вскрытия конвертов с заявками на участие в конкурсе и открытия доступа к поданным в форме электронных документов </w:t>
      </w:r>
      <w:r w:rsidRPr="000603CD">
        <w:rPr>
          <w:rFonts w:ascii="Times New Roman" w:eastAsia="Times New Roman" w:hAnsi="Times New Roman" w:cs="Times New Roman"/>
          <w:b/>
          <w:color w:val="4C4C4C"/>
          <w:spacing w:val="2"/>
          <w:sz w:val="28"/>
          <w:szCs w:val="28"/>
          <w:lang w:eastAsia="ru-RU"/>
        </w:rPr>
        <w:t>заявкам</w:t>
      </w:r>
    </w:p>
    <w:p w14:paraId="224FF309"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10.1. Заявители или их представители вправе присутствовать при вскрытии конвертов и открытии доступа к поданным в форме электронных документов заявкам.</w:t>
      </w:r>
    </w:p>
    <w:p w14:paraId="702B5697"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10.2. Присутствующие при вскрытии конвертов и открытии доступа к поданным в форме электронных документов заявкам лица вправе подать заявки на участие в конкурсе, изменить или отозвать поданные заявки до вскрытия конвертов с заявками на участие в конкурсе и открытия доступа к поданным в форме электронных документов заявкам.</w:t>
      </w:r>
    </w:p>
    <w:p w14:paraId="49A5D325"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10.3.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поданные в отношении конкурса, не рассматриваются и возвращаются такому заявителю.</w:t>
      </w:r>
    </w:p>
    <w:p w14:paraId="79A208AE"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10.4. Конверт с заявкой, полученный после окончания срока подачи заявок, вскрывается (в случае если на конверте не указан почтовый адрес заявителя) и возвращается заявителю. К заявке, поданной в форме электронного документа после окончания срока подачи заявок, осуществляется открытие доступа.</w:t>
      </w:r>
    </w:p>
    <w:p w14:paraId="5833FE09" w14:textId="77777777" w:rsid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регистрационный номер конверта с заявкой или электронного документа с заявкой,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данные о заявках, полученных после окончания срока приема заявок</w:t>
      </w:r>
    </w:p>
    <w:p w14:paraId="5DA57ECD" w14:textId="77777777" w:rsidR="00852F4C" w:rsidRPr="000D533E" w:rsidRDefault="00852F4C" w:rsidP="000D533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0D533E">
        <w:rPr>
          <w:rFonts w:ascii="Times New Roman" w:eastAsia="Times New Roman" w:hAnsi="Times New Roman" w:cs="Times New Roman"/>
          <w:color w:val="2D2D2D"/>
          <w:spacing w:val="2"/>
          <w:sz w:val="28"/>
          <w:szCs w:val="28"/>
          <w:lang w:eastAsia="ru-RU"/>
        </w:rPr>
        <w:t>10.6. В случае если по окончании срока подачи заявок на участие в конкурсе подана только одна заявка или не подано ни одной заявки, в указанный в п. 10.5 конкурсной документации протокол вносится информация о признании конкурса несостоявшимся.</w:t>
      </w:r>
    </w:p>
    <w:p w14:paraId="30FE6F04" w14:textId="77777777" w:rsidR="00852F4C" w:rsidRPr="00227D76" w:rsidRDefault="00852F4C" w:rsidP="00C558F2">
      <w:pPr>
        <w:shd w:val="clear" w:color="auto" w:fill="FFFFFF"/>
        <w:spacing w:before="375" w:after="225" w:line="240" w:lineRule="auto"/>
        <w:ind w:firstLine="709"/>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11. Порядок рассмотрения заявок на участие в </w:t>
      </w:r>
      <w:r w:rsidRPr="000603CD">
        <w:rPr>
          <w:rFonts w:ascii="Times New Roman" w:eastAsia="Times New Roman" w:hAnsi="Times New Roman" w:cs="Times New Roman"/>
          <w:b/>
          <w:color w:val="4C4C4C"/>
          <w:spacing w:val="2"/>
          <w:sz w:val="28"/>
          <w:szCs w:val="28"/>
          <w:lang w:eastAsia="ru-RU"/>
        </w:rPr>
        <w:t>конкурсе</w:t>
      </w:r>
    </w:p>
    <w:p w14:paraId="36D9AF0C" w14:textId="18E1FD44" w:rsidR="00C558F2" w:rsidRDefault="00852F4C" w:rsidP="00C558F2">
      <w:pPr>
        <w:autoSpaceDE w:val="0"/>
        <w:autoSpaceDN w:val="0"/>
        <w:adjustRightInd w:val="0"/>
        <w:spacing w:after="0" w:line="240" w:lineRule="auto"/>
        <w:ind w:firstLine="709"/>
        <w:jc w:val="both"/>
        <w:rPr>
          <w:rFonts w:ascii="Times New Roman" w:hAnsi="Times New Roman" w:cs="Times New Roman"/>
          <w:sz w:val="28"/>
          <w:szCs w:val="28"/>
        </w:rPr>
      </w:pPr>
      <w:r w:rsidRPr="0070592F">
        <w:rPr>
          <w:rFonts w:ascii="Times New Roman" w:eastAsia="Times New Roman" w:hAnsi="Times New Roman" w:cs="Times New Roman"/>
          <w:color w:val="2D2D2D"/>
          <w:spacing w:val="2"/>
          <w:sz w:val="28"/>
          <w:szCs w:val="28"/>
          <w:lang w:eastAsia="ru-RU"/>
        </w:rPr>
        <w:t>11.1. Конкурсная комиссия рассматривает заявки на участие в конкурсе и заявителей на предмет соответствия требованиям, установленным настоящей конкурсной документацией.</w:t>
      </w:r>
      <w:r w:rsidR="00C558F2">
        <w:rPr>
          <w:rFonts w:ascii="Times New Roman" w:eastAsia="Times New Roman" w:hAnsi="Times New Roman" w:cs="Times New Roman"/>
          <w:color w:val="2D2D2D"/>
          <w:spacing w:val="2"/>
          <w:sz w:val="28"/>
          <w:szCs w:val="28"/>
          <w:lang w:eastAsia="ru-RU"/>
        </w:rPr>
        <w:t xml:space="preserve"> </w:t>
      </w:r>
      <w:r w:rsidR="00C558F2">
        <w:rPr>
          <w:rFonts w:ascii="Times New Roman" w:hAnsi="Times New Roman" w:cs="Times New Roman"/>
          <w:sz w:val="28"/>
          <w:szCs w:val="28"/>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0DC24890" w14:textId="77777777" w:rsidR="0070592F" w:rsidRDefault="00852F4C" w:rsidP="0070592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11.2.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71666299" w14:textId="3EA46714" w:rsidR="0070592F" w:rsidRDefault="00852F4C" w:rsidP="0070592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11.3. Заявитель не допускается конкурсной комиссией к участию в конкурсе в случаях:</w:t>
      </w:r>
    </w:p>
    <w:p w14:paraId="3BC0F6CD" w14:textId="31683451" w:rsidR="00512FEE" w:rsidRPr="00B0344B" w:rsidRDefault="00512FEE" w:rsidP="00655D4D">
      <w:pPr>
        <w:autoSpaceDE w:val="0"/>
        <w:autoSpaceDN w:val="0"/>
        <w:adjustRightInd w:val="0"/>
        <w:spacing w:after="0" w:line="240" w:lineRule="auto"/>
        <w:ind w:firstLine="540"/>
        <w:jc w:val="both"/>
        <w:rPr>
          <w:rFonts w:ascii="Times New Roman" w:hAnsi="Times New Roman" w:cs="Times New Roman"/>
          <w:sz w:val="28"/>
          <w:szCs w:val="28"/>
        </w:rPr>
      </w:pPr>
      <w:r w:rsidRPr="00B0344B">
        <w:rPr>
          <w:rFonts w:ascii="Times New Roman" w:hAnsi="Times New Roman" w:cs="Times New Roman"/>
          <w:sz w:val="28"/>
          <w:szCs w:val="28"/>
        </w:rPr>
        <w:t xml:space="preserve">1) непредставления документов, определенных </w:t>
      </w:r>
      <w:hyperlink r:id="rId12" w:history="1">
        <w:r w:rsidRPr="00B0344B">
          <w:rPr>
            <w:rFonts w:ascii="Times New Roman" w:hAnsi="Times New Roman" w:cs="Times New Roman"/>
            <w:sz w:val="28"/>
            <w:szCs w:val="28"/>
          </w:rPr>
          <w:t>пункт</w:t>
        </w:r>
        <w:r w:rsidR="00B0344B" w:rsidRPr="00B0344B">
          <w:rPr>
            <w:rFonts w:ascii="Times New Roman" w:hAnsi="Times New Roman" w:cs="Times New Roman"/>
            <w:sz w:val="28"/>
            <w:szCs w:val="28"/>
          </w:rPr>
          <w:t>ом</w:t>
        </w:r>
        <w:r w:rsidRPr="00B0344B">
          <w:rPr>
            <w:rFonts w:ascii="Times New Roman" w:hAnsi="Times New Roman" w:cs="Times New Roman"/>
            <w:sz w:val="28"/>
            <w:szCs w:val="28"/>
          </w:rPr>
          <w:t xml:space="preserve"> </w:t>
        </w:r>
        <w:r w:rsidR="00B0344B" w:rsidRPr="00B0344B">
          <w:rPr>
            <w:rFonts w:ascii="Times New Roman" w:hAnsi="Times New Roman" w:cs="Times New Roman"/>
            <w:sz w:val="28"/>
            <w:szCs w:val="28"/>
          </w:rPr>
          <w:t>7.2</w:t>
        </w:r>
      </w:hyperlink>
      <w:r w:rsidRPr="00B0344B">
        <w:rPr>
          <w:rFonts w:ascii="Times New Roman" w:hAnsi="Times New Roman" w:cs="Times New Roman"/>
          <w:sz w:val="28"/>
          <w:szCs w:val="28"/>
        </w:rPr>
        <w:t>, либо наличия в таких документах недостоверных сведений;</w:t>
      </w:r>
    </w:p>
    <w:p w14:paraId="74C8EB37" w14:textId="780E481A" w:rsidR="00512FEE" w:rsidRPr="00B0344B" w:rsidRDefault="00512FEE" w:rsidP="00655D4D">
      <w:pPr>
        <w:autoSpaceDE w:val="0"/>
        <w:autoSpaceDN w:val="0"/>
        <w:adjustRightInd w:val="0"/>
        <w:spacing w:after="0" w:line="240" w:lineRule="auto"/>
        <w:ind w:firstLine="540"/>
        <w:jc w:val="both"/>
        <w:rPr>
          <w:rFonts w:ascii="Times New Roman" w:hAnsi="Times New Roman" w:cs="Times New Roman"/>
          <w:sz w:val="28"/>
          <w:szCs w:val="28"/>
        </w:rPr>
      </w:pPr>
      <w:r w:rsidRPr="00B0344B">
        <w:rPr>
          <w:rFonts w:ascii="Times New Roman" w:hAnsi="Times New Roman" w:cs="Times New Roman"/>
          <w:sz w:val="28"/>
          <w:szCs w:val="28"/>
        </w:rPr>
        <w:t xml:space="preserve">2) несоответствия требованиям, указанным в </w:t>
      </w:r>
      <w:hyperlink r:id="rId13" w:history="1">
        <w:r w:rsidRPr="00B0344B">
          <w:rPr>
            <w:rFonts w:ascii="Times New Roman" w:hAnsi="Times New Roman" w:cs="Times New Roman"/>
            <w:sz w:val="28"/>
            <w:szCs w:val="28"/>
          </w:rPr>
          <w:t xml:space="preserve">пункте </w:t>
        </w:r>
        <w:r w:rsidR="00B0344B" w:rsidRPr="00B0344B">
          <w:rPr>
            <w:rFonts w:ascii="Times New Roman" w:hAnsi="Times New Roman" w:cs="Times New Roman"/>
            <w:sz w:val="28"/>
            <w:szCs w:val="28"/>
          </w:rPr>
          <w:t>2.2</w:t>
        </w:r>
      </w:hyperlink>
      <w:r w:rsidRPr="00B0344B">
        <w:rPr>
          <w:rFonts w:ascii="Times New Roman" w:hAnsi="Times New Roman" w:cs="Times New Roman"/>
          <w:sz w:val="28"/>
          <w:szCs w:val="28"/>
        </w:rPr>
        <w:t>;</w:t>
      </w:r>
    </w:p>
    <w:p w14:paraId="5AF48787" w14:textId="27F5D392" w:rsidR="00512FEE" w:rsidRPr="00B0344B" w:rsidRDefault="00512FEE" w:rsidP="00655D4D">
      <w:pPr>
        <w:autoSpaceDE w:val="0"/>
        <w:autoSpaceDN w:val="0"/>
        <w:adjustRightInd w:val="0"/>
        <w:spacing w:after="0" w:line="240" w:lineRule="auto"/>
        <w:ind w:firstLine="540"/>
        <w:jc w:val="both"/>
        <w:rPr>
          <w:rFonts w:ascii="Times New Roman" w:hAnsi="Times New Roman" w:cs="Times New Roman"/>
          <w:sz w:val="28"/>
          <w:szCs w:val="28"/>
        </w:rPr>
      </w:pPr>
      <w:r w:rsidRPr="00B0344B">
        <w:rPr>
          <w:rFonts w:ascii="Times New Roman" w:hAnsi="Times New Roman" w:cs="Times New Roman"/>
          <w:sz w:val="28"/>
          <w:szCs w:val="28"/>
        </w:rPr>
        <w:t>3) невнесения задатка, если требование о внесении задатка указано в извещении о проведении конкурса;</w:t>
      </w:r>
    </w:p>
    <w:p w14:paraId="72002B45" w14:textId="368D2BE7" w:rsidR="00512FEE" w:rsidRPr="00B0344B" w:rsidRDefault="00512FEE" w:rsidP="00655D4D">
      <w:pPr>
        <w:autoSpaceDE w:val="0"/>
        <w:autoSpaceDN w:val="0"/>
        <w:adjustRightInd w:val="0"/>
        <w:spacing w:after="0" w:line="240" w:lineRule="auto"/>
        <w:ind w:firstLine="540"/>
        <w:jc w:val="both"/>
        <w:rPr>
          <w:rFonts w:ascii="Times New Roman" w:hAnsi="Times New Roman" w:cs="Times New Roman"/>
          <w:sz w:val="28"/>
          <w:szCs w:val="28"/>
        </w:rPr>
      </w:pPr>
      <w:r w:rsidRPr="00B0344B">
        <w:rPr>
          <w:rFonts w:ascii="Times New Roman" w:hAnsi="Times New Roman" w:cs="Times New Roman"/>
          <w:sz w:val="28"/>
          <w:szCs w:val="28"/>
        </w:rPr>
        <w:t xml:space="preserve">4) несоответствия заявки на участие в конкурсе требованиям конкурсной документации, </w:t>
      </w:r>
      <w:r w:rsidRPr="00365CC1">
        <w:rPr>
          <w:rFonts w:ascii="Times New Roman" w:hAnsi="Times New Roman" w:cs="Times New Roman"/>
          <w:sz w:val="28"/>
          <w:szCs w:val="28"/>
        </w:rPr>
        <w:t>в том числе наличия в таких заявках предложения о цене договора ниже начальной (минимальной) цены договора (цены лота);</w:t>
      </w:r>
    </w:p>
    <w:p w14:paraId="1CE44EDA" w14:textId="7060A59D" w:rsidR="00512FEE" w:rsidRPr="00B0344B" w:rsidRDefault="00316318" w:rsidP="00655D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12FEE" w:rsidRPr="00B0344B">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DB1C993" w14:textId="3CABD0F5" w:rsidR="00512FEE" w:rsidRDefault="00316318" w:rsidP="00655D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12FEE" w:rsidRPr="00B0344B">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w:t>
      </w:r>
      <w:hyperlink r:id="rId14" w:history="1">
        <w:r w:rsidR="00512FEE" w:rsidRPr="00B0344B">
          <w:rPr>
            <w:rFonts w:ascii="Times New Roman" w:hAnsi="Times New Roman" w:cs="Times New Roman"/>
            <w:sz w:val="28"/>
            <w:szCs w:val="28"/>
          </w:rPr>
          <w:t>Кодексом</w:t>
        </w:r>
      </w:hyperlink>
      <w:r w:rsidR="00512FEE" w:rsidRPr="00B0344B">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w:t>
      </w:r>
      <w:r w:rsidR="00512FEE" w:rsidRPr="00FC156F">
        <w:rPr>
          <w:rFonts w:ascii="Times New Roman" w:hAnsi="Times New Roman" w:cs="Times New Roman"/>
          <w:sz w:val="28"/>
          <w:szCs w:val="28"/>
        </w:rPr>
        <w:t>конкурсе</w:t>
      </w:r>
      <w:r w:rsidR="00FC156F">
        <w:rPr>
          <w:rFonts w:ascii="Times New Roman" w:hAnsi="Times New Roman" w:cs="Times New Roman"/>
          <w:sz w:val="28"/>
          <w:szCs w:val="28"/>
        </w:rPr>
        <w:t>;</w:t>
      </w:r>
    </w:p>
    <w:p w14:paraId="7B733F5A" w14:textId="63EF37D0" w:rsidR="00FC156F" w:rsidRDefault="00316318" w:rsidP="00A06D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FC156F" w:rsidRPr="00500E95">
        <w:rPr>
          <w:rFonts w:ascii="Times New Roman" w:hAnsi="Times New Roman" w:cs="Times New Roman"/>
          <w:sz w:val="28"/>
          <w:szCs w:val="28"/>
        </w:rPr>
        <w:t>)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439F84E6" w14:textId="20856284" w:rsidR="00C558F2" w:rsidRDefault="00852F4C" w:rsidP="00A06DB6">
      <w:pPr>
        <w:autoSpaceDE w:val="0"/>
        <w:autoSpaceDN w:val="0"/>
        <w:adjustRightInd w:val="0"/>
        <w:spacing w:after="0" w:line="240" w:lineRule="auto"/>
        <w:ind w:firstLine="540"/>
        <w:jc w:val="both"/>
        <w:rPr>
          <w:rFonts w:ascii="Times New Roman" w:hAnsi="Times New Roman" w:cs="Times New Roman"/>
          <w:sz w:val="28"/>
          <w:szCs w:val="28"/>
        </w:rPr>
      </w:pPr>
      <w:r w:rsidRPr="0070592F">
        <w:rPr>
          <w:rFonts w:ascii="Times New Roman" w:eastAsia="Times New Roman" w:hAnsi="Times New Roman" w:cs="Times New Roman"/>
          <w:color w:val="2D2D2D"/>
          <w:spacing w:val="2"/>
          <w:sz w:val="28"/>
          <w:szCs w:val="28"/>
          <w:lang w:eastAsia="ru-RU"/>
        </w:rPr>
        <w:t xml:space="preserve">11.4. </w:t>
      </w:r>
      <w:r w:rsidR="00C558F2">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r w:rsidR="00C558F2" w:rsidRPr="00C558F2">
        <w:rPr>
          <w:rFonts w:ascii="Times New Roman" w:hAnsi="Times New Roman" w:cs="Times New Roman"/>
          <w:sz w:val="28"/>
          <w:szCs w:val="28"/>
        </w:rPr>
        <w:t xml:space="preserve"> </w:t>
      </w:r>
      <w:r w:rsidR="00C558F2">
        <w:rPr>
          <w:rFonts w:ascii="Times New Roman" w:hAnsi="Times New Roman" w:cs="Times New Roman"/>
          <w:sz w:val="28"/>
          <w:szCs w:val="28"/>
        </w:rPr>
        <w:t xml:space="preserve">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 </w:t>
      </w:r>
    </w:p>
    <w:p w14:paraId="75358651" w14:textId="0C78BBFD" w:rsidR="00C558F2" w:rsidRDefault="00852F4C" w:rsidP="00C558F2">
      <w:pPr>
        <w:autoSpaceDE w:val="0"/>
        <w:autoSpaceDN w:val="0"/>
        <w:adjustRightInd w:val="0"/>
        <w:spacing w:after="0" w:line="240" w:lineRule="auto"/>
        <w:ind w:firstLine="709"/>
        <w:jc w:val="both"/>
        <w:rPr>
          <w:rFonts w:ascii="Times New Roman" w:hAnsi="Times New Roman" w:cs="Times New Roman"/>
          <w:sz w:val="28"/>
          <w:szCs w:val="28"/>
        </w:rPr>
      </w:pPr>
      <w:r w:rsidRPr="0070592F">
        <w:rPr>
          <w:rFonts w:ascii="Times New Roman" w:eastAsia="Times New Roman" w:hAnsi="Times New Roman" w:cs="Times New Roman"/>
          <w:color w:val="2D2D2D"/>
          <w:spacing w:val="2"/>
          <w:sz w:val="28"/>
          <w:szCs w:val="28"/>
          <w:lang w:eastAsia="ru-RU"/>
        </w:rPr>
        <w:t xml:space="preserve">11.5. </w:t>
      </w:r>
      <w:r w:rsidR="00C558F2">
        <w:rPr>
          <w:rFonts w:ascii="Times New Roman" w:hAnsi="Times New Roman" w:cs="Times New Roman"/>
          <w:sz w:val="28"/>
          <w:szCs w:val="28"/>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14:paraId="725B87A0" w14:textId="77777777" w:rsidR="00C558F2" w:rsidRDefault="00C558F2" w:rsidP="00C4245E">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p>
    <w:p w14:paraId="064DE9BF" w14:textId="3680D7AD" w:rsidR="00852F4C" w:rsidRPr="00227D76" w:rsidRDefault="00852F4C" w:rsidP="00B80866">
      <w:pPr>
        <w:shd w:val="clear" w:color="auto" w:fill="FFFFFF"/>
        <w:spacing w:after="0" w:line="315" w:lineRule="atLeast"/>
        <w:ind w:firstLine="709"/>
        <w:jc w:val="center"/>
        <w:textAlignment w:val="baseline"/>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12. </w:t>
      </w:r>
      <w:r w:rsidR="006942FF">
        <w:rPr>
          <w:rFonts w:ascii="Times New Roman" w:eastAsia="Times New Roman" w:hAnsi="Times New Roman" w:cs="Times New Roman"/>
          <w:b/>
          <w:color w:val="4C4C4C"/>
          <w:spacing w:val="2"/>
          <w:sz w:val="28"/>
          <w:szCs w:val="28"/>
          <w:lang w:eastAsia="ru-RU"/>
        </w:rPr>
        <w:t>О</w:t>
      </w:r>
      <w:r w:rsidRPr="00227D76">
        <w:rPr>
          <w:rFonts w:ascii="Times New Roman" w:eastAsia="Times New Roman" w:hAnsi="Times New Roman" w:cs="Times New Roman"/>
          <w:b/>
          <w:color w:val="4C4C4C"/>
          <w:spacing w:val="2"/>
          <w:sz w:val="28"/>
          <w:szCs w:val="28"/>
          <w:lang w:eastAsia="ru-RU"/>
        </w:rPr>
        <w:t>ценк</w:t>
      </w:r>
      <w:r w:rsidR="006942FF">
        <w:rPr>
          <w:rFonts w:ascii="Times New Roman" w:eastAsia="Times New Roman" w:hAnsi="Times New Roman" w:cs="Times New Roman"/>
          <w:b/>
          <w:color w:val="4C4C4C"/>
          <w:spacing w:val="2"/>
          <w:sz w:val="28"/>
          <w:szCs w:val="28"/>
          <w:lang w:eastAsia="ru-RU"/>
        </w:rPr>
        <w:t>а</w:t>
      </w:r>
      <w:r w:rsidRPr="00227D76">
        <w:rPr>
          <w:rFonts w:ascii="Times New Roman" w:eastAsia="Times New Roman" w:hAnsi="Times New Roman" w:cs="Times New Roman"/>
          <w:b/>
          <w:color w:val="4C4C4C"/>
          <w:spacing w:val="2"/>
          <w:sz w:val="28"/>
          <w:szCs w:val="28"/>
          <w:lang w:eastAsia="ru-RU"/>
        </w:rPr>
        <w:t xml:space="preserve"> и </w:t>
      </w:r>
      <w:r w:rsidRPr="000603CD">
        <w:rPr>
          <w:rFonts w:ascii="Times New Roman" w:eastAsia="Times New Roman" w:hAnsi="Times New Roman" w:cs="Times New Roman"/>
          <w:b/>
          <w:color w:val="4C4C4C"/>
          <w:spacing w:val="2"/>
          <w:sz w:val="28"/>
          <w:szCs w:val="28"/>
          <w:lang w:eastAsia="ru-RU"/>
        </w:rPr>
        <w:t>сопоставлени</w:t>
      </w:r>
      <w:r w:rsidR="006942FF" w:rsidRPr="000603CD">
        <w:rPr>
          <w:rFonts w:ascii="Times New Roman" w:eastAsia="Times New Roman" w:hAnsi="Times New Roman" w:cs="Times New Roman"/>
          <w:b/>
          <w:color w:val="4C4C4C"/>
          <w:spacing w:val="2"/>
          <w:sz w:val="28"/>
          <w:szCs w:val="28"/>
          <w:lang w:eastAsia="ru-RU"/>
        </w:rPr>
        <w:t>е</w:t>
      </w:r>
      <w:r w:rsidRPr="000603CD">
        <w:rPr>
          <w:rFonts w:ascii="Times New Roman" w:eastAsia="Times New Roman" w:hAnsi="Times New Roman" w:cs="Times New Roman"/>
          <w:b/>
          <w:color w:val="4C4C4C"/>
          <w:spacing w:val="2"/>
          <w:sz w:val="28"/>
          <w:szCs w:val="28"/>
          <w:lang w:eastAsia="ru-RU"/>
        </w:rPr>
        <w:t xml:space="preserve"> заявок на участие</w:t>
      </w:r>
      <w:r w:rsidRPr="00227D76">
        <w:rPr>
          <w:rFonts w:ascii="Times New Roman" w:eastAsia="Times New Roman" w:hAnsi="Times New Roman" w:cs="Times New Roman"/>
          <w:b/>
          <w:color w:val="4C4C4C"/>
          <w:spacing w:val="2"/>
          <w:sz w:val="28"/>
          <w:szCs w:val="28"/>
          <w:lang w:eastAsia="ru-RU"/>
        </w:rPr>
        <w:t xml:space="preserve"> в конкурсе</w:t>
      </w:r>
    </w:p>
    <w:p w14:paraId="760CEF3E" w14:textId="5B3D03F9" w:rsidR="00961635" w:rsidRDefault="00852F4C" w:rsidP="0070592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12.1. Конкурсная комиссия осуществляет оценку и сопоставление заявок на участие в конкурсе, поданных заявителями, признанными участниками конкурса в целях выявления лучших условий исполнения договора в соответствии с критериями и в порядке, которые установлены конкурсной документацией и действующим законодательством.</w:t>
      </w:r>
    </w:p>
    <w:p w14:paraId="694319D4" w14:textId="66C764BF" w:rsidR="00961635" w:rsidRPr="005A19F4" w:rsidRDefault="00852F4C" w:rsidP="0070592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5A19F4">
        <w:rPr>
          <w:rFonts w:ascii="Times New Roman" w:eastAsia="Times New Roman" w:hAnsi="Times New Roman" w:cs="Times New Roman"/>
          <w:color w:val="2D2D2D"/>
          <w:spacing w:val="2"/>
          <w:sz w:val="28"/>
          <w:szCs w:val="28"/>
          <w:lang w:eastAsia="ru-RU"/>
        </w:rPr>
        <w:t xml:space="preserve">12.2. </w:t>
      </w:r>
      <w:r w:rsidR="005A19F4">
        <w:rPr>
          <w:rFonts w:ascii="Times New Roman" w:eastAsia="Times New Roman" w:hAnsi="Times New Roman" w:cs="Times New Roman"/>
          <w:color w:val="2D2D2D"/>
          <w:spacing w:val="2"/>
          <w:sz w:val="28"/>
          <w:szCs w:val="28"/>
          <w:lang w:eastAsia="ru-RU"/>
        </w:rPr>
        <w:t>Д</w:t>
      </w:r>
      <w:r w:rsidR="005A19F4" w:rsidRPr="005A19F4">
        <w:rPr>
          <w:rFonts w:ascii="Times New Roman" w:hAnsi="Times New Roman" w:cs="Times New Roman"/>
          <w:sz w:val="28"/>
          <w:szCs w:val="28"/>
        </w:rPr>
        <w:t>олгосрочные</w:t>
      </w:r>
      <w:r w:rsidR="005A19F4">
        <w:rPr>
          <w:rFonts w:ascii="Times New Roman" w:hAnsi="Times New Roman" w:cs="Times New Roman"/>
          <w:sz w:val="28"/>
          <w:szCs w:val="28"/>
        </w:rPr>
        <w:t xml:space="preserve"> параметры государственного регулирования цен (тарифов) в сфере теплоснабжения</w:t>
      </w:r>
      <w:r w:rsidR="008823A2" w:rsidRPr="005A19F4">
        <w:rPr>
          <w:rFonts w:ascii="Times New Roman" w:eastAsia="Times New Roman" w:hAnsi="Times New Roman" w:cs="Times New Roman"/>
          <w:color w:val="2D2D2D"/>
          <w:spacing w:val="2"/>
          <w:sz w:val="28"/>
          <w:szCs w:val="28"/>
          <w:lang w:eastAsia="ru-RU"/>
        </w:rPr>
        <w:t>,</w:t>
      </w:r>
      <w:r w:rsidR="008823A2" w:rsidRPr="005A19F4">
        <w:rPr>
          <w:b/>
        </w:rPr>
        <w:t xml:space="preserve"> </w:t>
      </w:r>
      <w:r w:rsidR="008823A2" w:rsidRPr="005A19F4">
        <w:rPr>
          <w:rFonts w:ascii="Times New Roman" w:eastAsia="Times New Roman" w:hAnsi="Times New Roman" w:cs="Times New Roman"/>
          <w:color w:val="2D2D2D"/>
          <w:spacing w:val="2"/>
          <w:sz w:val="28"/>
          <w:szCs w:val="28"/>
          <w:lang w:eastAsia="ru-RU"/>
        </w:rPr>
        <w:t xml:space="preserve">предусмотренные частью </w:t>
      </w:r>
      <w:r w:rsidR="005A19F4" w:rsidRPr="005A19F4">
        <w:rPr>
          <w:rFonts w:ascii="Times New Roman" w:eastAsia="Times New Roman" w:hAnsi="Times New Roman" w:cs="Times New Roman"/>
          <w:color w:val="2D2D2D"/>
          <w:spacing w:val="2"/>
          <w:sz w:val="28"/>
          <w:szCs w:val="28"/>
          <w:lang w:eastAsia="ru-RU"/>
        </w:rPr>
        <w:t>7</w:t>
      </w:r>
      <w:r w:rsidR="008823A2" w:rsidRPr="005A19F4">
        <w:rPr>
          <w:rFonts w:ascii="Times New Roman" w:eastAsia="Times New Roman" w:hAnsi="Times New Roman" w:cs="Times New Roman"/>
          <w:color w:val="2D2D2D"/>
          <w:spacing w:val="2"/>
          <w:sz w:val="28"/>
          <w:szCs w:val="28"/>
          <w:lang w:eastAsia="ru-RU"/>
        </w:rPr>
        <w:t xml:space="preserve"> статьи 28.1. Федерального закона от 27 июля 2010 года № 190-ФЗ</w:t>
      </w:r>
      <w:r w:rsidRPr="005A19F4">
        <w:rPr>
          <w:rFonts w:ascii="Times New Roman" w:eastAsia="Times New Roman" w:hAnsi="Times New Roman" w:cs="Times New Roman"/>
          <w:color w:val="2D2D2D"/>
          <w:spacing w:val="2"/>
          <w:sz w:val="28"/>
          <w:szCs w:val="28"/>
          <w:lang w:eastAsia="ru-RU"/>
        </w:rPr>
        <w:t>:</w:t>
      </w:r>
    </w:p>
    <w:p w14:paraId="2CEEECB5" w14:textId="393ABE98" w:rsidR="005D5205" w:rsidRDefault="005A19F4" w:rsidP="0070592F">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Плановые значения долгосрочных параметров регулирования деятельности</w:t>
      </w:r>
    </w:p>
    <w:tbl>
      <w:tblPr>
        <w:tblStyle w:val="a7"/>
        <w:tblW w:w="10628" w:type="dxa"/>
        <w:tblInd w:w="-1071" w:type="dxa"/>
        <w:tblLook w:val="04A0" w:firstRow="1" w:lastRow="0" w:firstColumn="1" w:lastColumn="0" w:noHBand="0" w:noVBand="1"/>
      </w:tblPr>
      <w:tblGrid>
        <w:gridCol w:w="431"/>
        <w:gridCol w:w="1671"/>
        <w:gridCol w:w="866"/>
        <w:gridCol w:w="766"/>
        <w:gridCol w:w="766"/>
        <w:gridCol w:w="766"/>
        <w:gridCol w:w="766"/>
        <w:gridCol w:w="766"/>
        <w:gridCol w:w="766"/>
        <w:gridCol w:w="766"/>
        <w:gridCol w:w="766"/>
        <w:gridCol w:w="766"/>
        <w:gridCol w:w="766"/>
      </w:tblGrid>
      <w:tr w:rsidR="009B066A" w:rsidRPr="007441BF" w14:paraId="33B80FD0" w14:textId="77777777" w:rsidTr="009B066A">
        <w:tc>
          <w:tcPr>
            <w:tcW w:w="431" w:type="dxa"/>
            <w:vMerge w:val="restart"/>
          </w:tcPr>
          <w:p w14:paraId="490F6547"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1671" w:type="dxa"/>
            <w:vMerge w:val="restart"/>
          </w:tcPr>
          <w:p w14:paraId="6EAD2543"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Наименование показателей</w:t>
            </w:r>
          </w:p>
        </w:tc>
        <w:tc>
          <w:tcPr>
            <w:tcW w:w="8526" w:type="dxa"/>
            <w:gridSpan w:val="11"/>
          </w:tcPr>
          <w:p w14:paraId="037B7EB1"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Величина показателя на период регулирования</w:t>
            </w:r>
          </w:p>
        </w:tc>
      </w:tr>
      <w:tr w:rsidR="009B066A" w:rsidRPr="007441BF" w14:paraId="522B69C6" w14:textId="77777777" w:rsidTr="009B066A">
        <w:tc>
          <w:tcPr>
            <w:tcW w:w="431" w:type="dxa"/>
            <w:vMerge/>
          </w:tcPr>
          <w:p w14:paraId="37436B4A" w14:textId="77777777" w:rsidR="009B066A" w:rsidRPr="007441BF" w:rsidRDefault="009B066A" w:rsidP="00F9213C">
            <w:pPr>
              <w:tabs>
                <w:tab w:val="left" w:pos="971"/>
              </w:tabs>
              <w:jc w:val="center"/>
              <w:rPr>
                <w:rFonts w:ascii="Times New Roman" w:hAnsi="Times New Roman" w:cs="Times New Roman"/>
                <w:sz w:val="20"/>
                <w:szCs w:val="20"/>
              </w:rPr>
            </w:pPr>
          </w:p>
        </w:tc>
        <w:tc>
          <w:tcPr>
            <w:tcW w:w="1671" w:type="dxa"/>
            <w:vMerge/>
          </w:tcPr>
          <w:p w14:paraId="3077CFB9" w14:textId="77777777" w:rsidR="009B066A" w:rsidRPr="007441BF" w:rsidRDefault="009B066A" w:rsidP="00F9213C">
            <w:pPr>
              <w:tabs>
                <w:tab w:val="left" w:pos="971"/>
              </w:tabs>
              <w:jc w:val="center"/>
              <w:rPr>
                <w:rFonts w:ascii="Times New Roman" w:hAnsi="Times New Roman" w:cs="Times New Roman"/>
                <w:sz w:val="20"/>
                <w:szCs w:val="20"/>
              </w:rPr>
            </w:pPr>
          </w:p>
        </w:tc>
        <w:tc>
          <w:tcPr>
            <w:tcW w:w="866" w:type="dxa"/>
          </w:tcPr>
          <w:p w14:paraId="7F68BDE0"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2020</w:t>
            </w:r>
          </w:p>
        </w:tc>
        <w:tc>
          <w:tcPr>
            <w:tcW w:w="766" w:type="dxa"/>
          </w:tcPr>
          <w:p w14:paraId="70493A20"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2021</w:t>
            </w:r>
          </w:p>
        </w:tc>
        <w:tc>
          <w:tcPr>
            <w:tcW w:w="766" w:type="dxa"/>
          </w:tcPr>
          <w:p w14:paraId="4447D24A"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2022</w:t>
            </w:r>
          </w:p>
        </w:tc>
        <w:tc>
          <w:tcPr>
            <w:tcW w:w="766" w:type="dxa"/>
          </w:tcPr>
          <w:p w14:paraId="125B33AF"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2023</w:t>
            </w:r>
          </w:p>
        </w:tc>
        <w:tc>
          <w:tcPr>
            <w:tcW w:w="766" w:type="dxa"/>
          </w:tcPr>
          <w:p w14:paraId="4FDA6909"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2024</w:t>
            </w:r>
          </w:p>
        </w:tc>
        <w:tc>
          <w:tcPr>
            <w:tcW w:w="766" w:type="dxa"/>
          </w:tcPr>
          <w:p w14:paraId="08FC5B69"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2025</w:t>
            </w:r>
          </w:p>
        </w:tc>
        <w:tc>
          <w:tcPr>
            <w:tcW w:w="766" w:type="dxa"/>
          </w:tcPr>
          <w:p w14:paraId="544B7627"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2026</w:t>
            </w:r>
          </w:p>
        </w:tc>
        <w:tc>
          <w:tcPr>
            <w:tcW w:w="766" w:type="dxa"/>
          </w:tcPr>
          <w:p w14:paraId="6E009A0B"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2027</w:t>
            </w:r>
          </w:p>
        </w:tc>
        <w:tc>
          <w:tcPr>
            <w:tcW w:w="766" w:type="dxa"/>
          </w:tcPr>
          <w:p w14:paraId="28229D12"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2028</w:t>
            </w:r>
          </w:p>
        </w:tc>
        <w:tc>
          <w:tcPr>
            <w:tcW w:w="766" w:type="dxa"/>
          </w:tcPr>
          <w:p w14:paraId="52F085CB"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2029</w:t>
            </w:r>
          </w:p>
        </w:tc>
        <w:tc>
          <w:tcPr>
            <w:tcW w:w="766" w:type="dxa"/>
          </w:tcPr>
          <w:p w14:paraId="704996CF"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2030</w:t>
            </w:r>
          </w:p>
        </w:tc>
      </w:tr>
      <w:tr w:rsidR="009B066A" w:rsidRPr="007441BF" w14:paraId="296EC523" w14:textId="77777777" w:rsidTr="009B066A">
        <w:tc>
          <w:tcPr>
            <w:tcW w:w="431" w:type="dxa"/>
          </w:tcPr>
          <w:p w14:paraId="6685C464"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1671" w:type="dxa"/>
          </w:tcPr>
          <w:p w14:paraId="34CC2D03" w14:textId="77777777" w:rsidR="009B066A" w:rsidRPr="007441BF" w:rsidRDefault="009B066A" w:rsidP="00F9213C">
            <w:pPr>
              <w:tabs>
                <w:tab w:val="left" w:pos="971"/>
              </w:tabs>
              <w:jc w:val="center"/>
              <w:rPr>
                <w:rFonts w:ascii="Times New Roman" w:hAnsi="Times New Roman" w:cs="Times New Roman"/>
                <w:sz w:val="20"/>
                <w:szCs w:val="20"/>
              </w:rPr>
            </w:pPr>
            <w:r w:rsidRPr="005A19F4">
              <w:rPr>
                <w:rFonts w:ascii="Times New Roman" w:hAnsi="Times New Roman" w:cs="Times New Roman"/>
                <w:sz w:val="20"/>
                <w:szCs w:val="20"/>
              </w:rPr>
              <w:t>Базовый уровень</w:t>
            </w:r>
            <w:r w:rsidRPr="007441BF">
              <w:rPr>
                <w:rFonts w:ascii="Times New Roman" w:hAnsi="Times New Roman" w:cs="Times New Roman"/>
                <w:sz w:val="20"/>
                <w:szCs w:val="20"/>
              </w:rPr>
              <w:t xml:space="preserve"> операционных расходов, тыс. </w:t>
            </w:r>
            <w:proofErr w:type="spellStart"/>
            <w:r w:rsidRPr="007441BF">
              <w:rPr>
                <w:rFonts w:ascii="Times New Roman" w:hAnsi="Times New Roman" w:cs="Times New Roman"/>
                <w:sz w:val="20"/>
                <w:szCs w:val="20"/>
              </w:rPr>
              <w:t>руб</w:t>
            </w:r>
            <w:proofErr w:type="spellEnd"/>
          </w:p>
        </w:tc>
        <w:tc>
          <w:tcPr>
            <w:tcW w:w="866" w:type="dxa"/>
          </w:tcPr>
          <w:p w14:paraId="17E78929"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2555,29</w:t>
            </w:r>
          </w:p>
        </w:tc>
        <w:tc>
          <w:tcPr>
            <w:tcW w:w="766" w:type="dxa"/>
          </w:tcPr>
          <w:p w14:paraId="28859ECC"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2929B4BA"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40071B63"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6BB27A4E"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390AFE45"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75C96153"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49A79933"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3DAD10AB"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3365537A"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5140439D"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r>
      <w:tr w:rsidR="009B066A" w:rsidRPr="007441BF" w14:paraId="29D71255" w14:textId="77777777" w:rsidTr="009B066A">
        <w:tc>
          <w:tcPr>
            <w:tcW w:w="431" w:type="dxa"/>
          </w:tcPr>
          <w:p w14:paraId="198DA729"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2</w:t>
            </w:r>
          </w:p>
        </w:tc>
        <w:tc>
          <w:tcPr>
            <w:tcW w:w="1671" w:type="dxa"/>
          </w:tcPr>
          <w:p w14:paraId="6A528265"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Индекс эффективности операционных расходов, %</w:t>
            </w:r>
          </w:p>
        </w:tc>
        <w:tc>
          <w:tcPr>
            <w:tcW w:w="866" w:type="dxa"/>
          </w:tcPr>
          <w:p w14:paraId="7A6146DD"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00E874E4"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70D8F1D1"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4DC1D876"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2099FDB6"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4EA6F699"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764F305C"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56FF1F06"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14560EB6"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447F1450"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5A3B23BE"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r>
      <w:tr w:rsidR="009B066A" w:rsidRPr="007441BF" w14:paraId="7BE95879" w14:textId="77777777" w:rsidTr="009B066A">
        <w:tc>
          <w:tcPr>
            <w:tcW w:w="431" w:type="dxa"/>
          </w:tcPr>
          <w:p w14:paraId="3AE70658"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3</w:t>
            </w:r>
          </w:p>
        </w:tc>
        <w:tc>
          <w:tcPr>
            <w:tcW w:w="1671" w:type="dxa"/>
          </w:tcPr>
          <w:p w14:paraId="4BEB320A"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Нормативный уровень прибыли, %</w:t>
            </w:r>
          </w:p>
        </w:tc>
        <w:tc>
          <w:tcPr>
            <w:tcW w:w="866" w:type="dxa"/>
          </w:tcPr>
          <w:p w14:paraId="18EB7BD5"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1CFA57D3"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4B07EB08"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09D06049"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1A0A83D9"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2070DF92"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253D9F4F"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4815672D"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7823FC24"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178CE645"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136A9BD8"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r>
      <w:tr w:rsidR="009B066A" w:rsidRPr="007441BF" w14:paraId="4E1D9750" w14:textId="77777777" w:rsidTr="009B066A">
        <w:tc>
          <w:tcPr>
            <w:tcW w:w="10628" w:type="dxa"/>
            <w:gridSpan w:val="13"/>
          </w:tcPr>
          <w:p w14:paraId="41F42433" w14:textId="77777777" w:rsidR="009B066A" w:rsidRPr="007441BF" w:rsidRDefault="009B066A" w:rsidP="00F9213C">
            <w:pPr>
              <w:tabs>
                <w:tab w:val="left" w:pos="971"/>
              </w:tabs>
              <w:jc w:val="center"/>
              <w:rPr>
                <w:rFonts w:ascii="Times New Roman" w:hAnsi="Times New Roman" w:cs="Times New Roman"/>
                <w:sz w:val="20"/>
                <w:szCs w:val="20"/>
              </w:rPr>
            </w:pPr>
            <w:r w:rsidRPr="005A19F4">
              <w:rPr>
                <w:rFonts w:ascii="Times New Roman" w:hAnsi="Times New Roman" w:cs="Times New Roman"/>
                <w:sz w:val="20"/>
                <w:szCs w:val="20"/>
              </w:rPr>
              <w:t>Показатели энергосбережения</w:t>
            </w:r>
            <w:r w:rsidRPr="007441BF">
              <w:rPr>
                <w:rFonts w:ascii="Times New Roman" w:hAnsi="Times New Roman" w:cs="Times New Roman"/>
                <w:sz w:val="20"/>
                <w:szCs w:val="20"/>
              </w:rPr>
              <w:t xml:space="preserve"> и энергетической эффективности объектов теплоснабжения</w:t>
            </w:r>
          </w:p>
        </w:tc>
      </w:tr>
      <w:tr w:rsidR="009B066A" w:rsidRPr="007441BF" w14:paraId="14B53EE5" w14:textId="77777777" w:rsidTr="009B066A">
        <w:tc>
          <w:tcPr>
            <w:tcW w:w="431" w:type="dxa"/>
          </w:tcPr>
          <w:p w14:paraId="6042A948"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1671" w:type="dxa"/>
          </w:tcPr>
          <w:p w14:paraId="78652B76" w14:textId="77777777" w:rsidR="009B066A" w:rsidRPr="007441BF" w:rsidRDefault="009B066A" w:rsidP="00F9213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 xml:space="preserve">Удельный расход топлива на отпущенную тепловую энергию, </w:t>
            </w:r>
            <w:proofErr w:type="spellStart"/>
            <w:r w:rsidRPr="007441BF">
              <w:rPr>
                <w:rFonts w:ascii="Times New Roman" w:hAnsi="Times New Roman" w:cs="Times New Roman"/>
                <w:sz w:val="20"/>
                <w:szCs w:val="20"/>
              </w:rPr>
              <w:t>кг.у.т</w:t>
            </w:r>
            <w:proofErr w:type="spellEnd"/>
            <w:r w:rsidRPr="007441BF">
              <w:rPr>
                <w:rFonts w:ascii="Times New Roman" w:hAnsi="Times New Roman" w:cs="Times New Roman"/>
                <w:sz w:val="20"/>
                <w:szCs w:val="20"/>
              </w:rPr>
              <w:t>./Гкал (уголь)</w:t>
            </w:r>
          </w:p>
        </w:tc>
        <w:tc>
          <w:tcPr>
            <w:tcW w:w="866" w:type="dxa"/>
          </w:tcPr>
          <w:p w14:paraId="5C4134D1"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213,2*</w:t>
            </w:r>
          </w:p>
        </w:tc>
        <w:tc>
          <w:tcPr>
            <w:tcW w:w="766" w:type="dxa"/>
          </w:tcPr>
          <w:p w14:paraId="4C9425F1" w14:textId="77777777" w:rsidR="009B066A" w:rsidRDefault="009B066A" w:rsidP="00F9213C">
            <w:r w:rsidRPr="00392D7D">
              <w:rPr>
                <w:rFonts w:ascii="Times New Roman" w:hAnsi="Times New Roman" w:cs="Times New Roman"/>
                <w:sz w:val="20"/>
                <w:szCs w:val="20"/>
              </w:rPr>
              <w:t>213,2*</w:t>
            </w:r>
          </w:p>
        </w:tc>
        <w:tc>
          <w:tcPr>
            <w:tcW w:w="766" w:type="dxa"/>
          </w:tcPr>
          <w:p w14:paraId="6A807D98" w14:textId="77777777" w:rsidR="009B066A" w:rsidRDefault="009B066A" w:rsidP="00F9213C">
            <w:r w:rsidRPr="00392D7D">
              <w:rPr>
                <w:rFonts w:ascii="Times New Roman" w:hAnsi="Times New Roman" w:cs="Times New Roman"/>
                <w:sz w:val="20"/>
                <w:szCs w:val="20"/>
              </w:rPr>
              <w:t>213,2*</w:t>
            </w:r>
          </w:p>
        </w:tc>
        <w:tc>
          <w:tcPr>
            <w:tcW w:w="766" w:type="dxa"/>
          </w:tcPr>
          <w:p w14:paraId="5E5F1166" w14:textId="77777777" w:rsidR="009B066A" w:rsidRDefault="009B066A" w:rsidP="00F9213C">
            <w:r w:rsidRPr="00392D7D">
              <w:rPr>
                <w:rFonts w:ascii="Times New Roman" w:hAnsi="Times New Roman" w:cs="Times New Roman"/>
                <w:sz w:val="20"/>
                <w:szCs w:val="20"/>
              </w:rPr>
              <w:t>213,2*</w:t>
            </w:r>
          </w:p>
        </w:tc>
        <w:tc>
          <w:tcPr>
            <w:tcW w:w="766" w:type="dxa"/>
          </w:tcPr>
          <w:p w14:paraId="002B6674" w14:textId="77777777" w:rsidR="009B066A" w:rsidRDefault="009B066A" w:rsidP="00F9213C">
            <w:r w:rsidRPr="00392D7D">
              <w:rPr>
                <w:rFonts w:ascii="Times New Roman" w:hAnsi="Times New Roman" w:cs="Times New Roman"/>
                <w:sz w:val="20"/>
                <w:szCs w:val="20"/>
              </w:rPr>
              <w:t>213,2*</w:t>
            </w:r>
          </w:p>
        </w:tc>
        <w:tc>
          <w:tcPr>
            <w:tcW w:w="766" w:type="dxa"/>
          </w:tcPr>
          <w:p w14:paraId="1C060EF0" w14:textId="77777777" w:rsidR="009B066A" w:rsidRDefault="009B066A" w:rsidP="00F9213C">
            <w:r w:rsidRPr="00392D7D">
              <w:rPr>
                <w:rFonts w:ascii="Times New Roman" w:hAnsi="Times New Roman" w:cs="Times New Roman"/>
                <w:sz w:val="20"/>
                <w:szCs w:val="20"/>
              </w:rPr>
              <w:t>213,2*</w:t>
            </w:r>
          </w:p>
        </w:tc>
        <w:tc>
          <w:tcPr>
            <w:tcW w:w="766" w:type="dxa"/>
          </w:tcPr>
          <w:p w14:paraId="2F77D9C4" w14:textId="77777777" w:rsidR="009B066A" w:rsidRDefault="009B066A" w:rsidP="00F9213C">
            <w:r w:rsidRPr="00392D7D">
              <w:rPr>
                <w:rFonts w:ascii="Times New Roman" w:hAnsi="Times New Roman" w:cs="Times New Roman"/>
                <w:sz w:val="20"/>
                <w:szCs w:val="20"/>
              </w:rPr>
              <w:t>213,2*</w:t>
            </w:r>
          </w:p>
        </w:tc>
        <w:tc>
          <w:tcPr>
            <w:tcW w:w="766" w:type="dxa"/>
          </w:tcPr>
          <w:p w14:paraId="23EA0E7E" w14:textId="77777777" w:rsidR="009B066A" w:rsidRDefault="009B066A" w:rsidP="00F9213C">
            <w:r w:rsidRPr="00392D7D">
              <w:rPr>
                <w:rFonts w:ascii="Times New Roman" w:hAnsi="Times New Roman" w:cs="Times New Roman"/>
                <w:sz w:val="20"/>
                <w:szCs w:val="20"/>
              </w:rPr>
              <w:t>213,2*</w:t>
            </w:r>
          </w:p>
        </w:tc>
        <w:tc>
          <w:tcPr>
            <w:tcW w:w="766" w:type="dxa"/>
          </w:tcPr>
          <w:p w14:paraId="653ACCE4" w14:textId="77777777" w:rsidR="009B066A" w:rsidRDefault="009B066A" w:rsidP="00F9213C">
            <w:r w:rsidRPr="00392D7D">
              <w:rPr>
                <w:rFonts w:ascii="Times New Roman" w:hAnsi="Times New Roman" w:cs="Times New Roman"/>
                <w:sz w:val="20"/>
                <w:szCs w:val="20"/>
              </w:rPr>
              <w:t>213,2*</w:t>
            </w:r>
          </w:p>
        </w:tc>
        <w:tc>
          <w:tcPr>
            <w:tcW w:w="766" w:type="dxa"/>
          </w:tcPr>
          <w:p w14:paraId="1BD32DDB" w14:textId="77777777" w:rsidR="009B066A" w:rsidRDefault="009B066A" w:rsidP="00F9213C">
            <w:r w:rsidRPr="00392D7D">
              <w:rPr>
                <w:rFonts w:ascii="Times New Roman" w:hAnsi="Times New Roman" w:cs="Times New Roman"/>
                <w:sz w:val="20"/>
                <w:szCs w:val="20"/>
              </w:rPr>
              <w:t>213,2*</w:t>
            </w:r>
          </w:p>
        </w:tc>
        <w:tc>
          <w:tcPr>
            <w:tcW w:w="766" w:type="dxa"/>
          </w:tcPr>
          <w:p w14:paraId="0F92FB09" w14:textId="77777777" w:rsidR="009B066A" w:rsidRDefault="009B066A" w:rsidP="00F9213C">
            <w:r w:rsidRPr="00392D7D">
              <w:rPr>
                <w:rFonts w:ascii="Times New Roman" w:hAnsi="Times New Roman" w:cs="Times New Roman"/>
                <w:sz w:val="20"/>
                <w:szCs w:val="20"/>
              </w:rPr>
              <w:t>213,2*</w:t>
            </w:r>
          </w:p>
        </w:tc>
      </w:tr>
      <w:tr w:rsidR="009B066A" w:rsidRPr="007441BF" w14:paraId="7A3E3E8D" w14:textId="77777777" w:rsidTr="009B066A">
        <w:tc>
          <w:tcPr>
            <w:tcW w:w="431" w:type="dxa"/>
          </w:tcPr>
          <w:p w14:paraId="083A9AA1"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2</w:t>
            </w:r>
          </w:p>
        </w:tc>
        <w:tc>
          <w:tcPr>
            <w:tcW w:w="1671" w:type="dxa"/>
          </w:tcPr>
          <w:p w14:paraId="4B4AD83F" w14:textId="4CBB4DBE" w:rsidR="009B066A" w:rsidRPr="007441BF" w:rsidRDefault="009B066A" w:rsidP="00AB5D20">
            <w:pPr>
              <w:rPr>
                <w:rFonts w:ascii="Times New Roman" w:hAnsi="Times New Roman" w:cs="Times New Roman"/>
                <w:sz w:val="20"/>
                <w:szCs w:val="20"/>
              </w:rPr>
            </w:pPr>
            <w:r w:rsidRPr="007441BF">
              <w:rPr>
                <w:rFonts w:ascii="Times New Roman" w:hAnsi="Times New Roman" w:cs="Times New Roman"/>
                <w:sz w:val="20"/>
                <w:szCs w:val="20"/>
              </w:rPr>
              <w:t xml:space="preserve">Нормативный уровень технологических потерь при передаче тепловой энергии, </w:t>
            </w:r>
            <w:r w:rsidRPr="00AB5D20">
              <w:rPr>
                <w:rFonts w:ascii="Times New Roman" w:hAnsi="Times New Roman" w:cs="Times New Roman"/>
                <w:sz w:val="20"/>
                <w:szCs w:val="20"/>
              </w:rPr>
              <w:t xml:space="preserve">теплоносителя, </w:t>
            </w:r>
            <w:r w:rsidR="00AB5D20" w:rsidRPr="00AB5D20">
              <w:rPr>
                <w:rFonts w:ascii="Times New Roman" w:hAnsi="Times New Roman" w:cs="Times New Roman"/>
                <w:sz w:val="20"/>
                <w:szCs w:val="20"/>
              </w:rPr>
              <w:t>Ккал</w:t>
            </w:r>
          </w:p>
        </w:tc>
        <w:tc>
          <w:tcPr>
            <w:tcW w:w="866" w:type="dxa"/>
          </w:tcPr>
          <w:p w14:paraId="1156C6DA" w14:textId="77777777" w:rsidR="009B066A" w:rsidRPr="007441BF" w:rsidRDefault="009B066A" w:rsidP="00F9213C">
            <w:pPr>
              <w:tabs>
                <w:tab w:val="left" w:pos="971"/>
              </w:tabs>
              <w:jc w:val="center"/>
              <w:rPr>
                <w:rFonts w:ascii="Times New Roman" w:hAnsi="Times New Roman" w:cs="Times New Roman"/>
                <w:sz w:val="20"/>
                <w:szCs w:val="20"/>
              </w:rPr>
            </w:pPr>
            <w:r>
              <w:rPr>
                <w:rFonts w:ascii="Times New Roman" w:hAnsi="Times New Roman" w:cs="Times New Roman"/>
                <w:sz w:val="20"/>
                <w:szCs w:val="20"/>
              </w:rPr>
              <w:t>237,71</w:t>
            </w:r>
          </w:p>
        </w:tc>
        <w:tc>
          <w:tcPr>
            <w:tcW w:w="766" w:type="dxa"/>
          </w:tcPr>
          <w:p w14:paraId="49174421" w14:textId="77777777" w:rsidR="009B066A" w:rsidRDefault="009B066A" w:rsidP="00F9213C">
            <w:r w:rsidRPr="001F7D69">
              <w:rPr>
                <w:rFonts w:ascii="Times New Roman" w:hAnsi="Times New Roman" w:cs="Times New Roman"/>
                <w:sz w:val="20"/>
                <w:szCs w:val="20"/>
              </w:rPr>
              <w:t>237,71</w:t>
            </w:r>
          </w:p>
        </w:tc>
        <w:tc>
          <w:tcPr>
            <w:tcW w:w="766" w:type="dxa"/>
          </w:tcPr>
          <w:p w14:paraId="1C9D82E7" w14:textId="77777777" w:rsidR="009B066A" w:rsidRDefault="009B066A" w:rsidP="00F9213C">
            <w:r w:rsidRPr="001F7D69">
              <w:rPr>
                <w:rFonts w:ascii="Times New Roman" w:hAnsi="Times New Roman" w:cs="Times New Roman"/>
                <w:sz w:val="20"/>
                <w:szCs w:val="20"/>
              </w:rPr>
              <w:t>237,71</w:t>
            </w:r>
          </w:p>
        </w:tc>
        <w:tc>
          <w:tcPr>
            <w:tcW w:w="766" w:type="dxa"/>
          </w:tcPr>
          <w:p w14:paraId="61B39462" w14:textId="77777777" w:rsidR="009B066A" w:rsidRDefault="009B066A" w:rsidP="00F9213C">
            <w:r w:rsidRPr="001F7D69">
              <w:rPr>
                <w:rFonts w:ascii="Times New Roman" w:hAnsi="Times New Roman" w:cs="Times New Roman"/>
                <w:sz w:val="20"/>
                <w:szCs w:val="20"/>
              </w:rPr>
              <w:t>237,71</w:t>
            </w:r>
          </w:p>
        </w:tc>
        <w:tc>
          <w:tcPr>
            <w:tcW w:w="766" w:type="dxa"/>
          </w:tcPr>
          <w:p w14:paraId="415063D8" w14:textId="77777777" w:rsidR="009B066A" w:rsidRDefault="009B066A" w:rsidP="00F9213C">
            <w:r w:rsidRPr="001F7D69">
              <w:rPr>
                <w:rFonts w:ascii="Times New Roman" w:hAnsi="Times New Roman" w:cs="Times New Roman"/>
                <w:sz w:val="20"/>
                <w:szCs w:val="20"/>
              </w:rPr>
              <w:t>237,71</w:t>
            </w:r>
          </w:p>
        </w:tc>
        <w:tc>
          <w:tcPr>
            <w:tcW w:w="766" w:type="dxa"/>
          </w:tcPr>
          <w:p w14:paraId="4413330E" w14:textId="77777777" w:rsidR="009B066A" w:rsidRDefault="009B066A" w:rsidP="00F9213C">
            <w:r w:rsidRPr="001F7D69">
              <w:rPr>
                <w:rFonts w:ascii="Times New Roman" w:hAnsi="Times New Roman" w:cs="Times New Roman"/>
                <w:sz w:val="20"/>
                <w:szCs w:val="20"/>
              </w:rPr>
              <w:t>237,71</w:t>
            </w:r>
          </w:p>
        </w:tc>
        <w:tc>
          <w:tcPr>
            <w:tcW w:w="766" w:type="dxa"/>
          </w:tcPr>
          <w:p w14:paraId="2F9A74E8" w14:textId="77777777" w:rsidR="009B066A" w:rsidRDefault="009B066A" w:rsidP="00F9213C">
            <w:r w:rsidRPr="001F7D69">
              <w:rPr>
                <w:rFonts w:ascii="Times New Roman" w:hAnsi="Times New Roman" w:cs="Times New Roman"/>
                <w:sz w:val="20"/>
                <w:szCs w:val="20"/>
              </w:rPr>
              <w:t>237,71</w:t>
            </w:r>
          </w:p>
        </w:tc>
        <w:tc>
          <w:tcPr>
            <w:tcW w:w="766" w:type="dxa"/>
          </w:tcPr>
          <w:p w14:paraId="5383B36F" w14:textId="77777777" w:rsidR="009B066A" w:rsidRDefault="009B066A" w:rsidP="00F9213C">
            <w:r w:rsidRPr="001F7D69">
              <w:rPr>
                <w:rFonts w:ascii="Times New Roman" w:hAnsi="Times New Roman" w:cs="Times New Roman"/>
                <w:sz w:val="20"/>
                <w:szCs w:val="20"/>
              </w:rPr>
              <w:t>237,71</w:t>
            </w:r>
          </w:p>
        </w:tc>
        <w:tc>
          <w:tcPr>
            <w:tcW w:w="766" w:type="dxa"/>
          </w:tcPr>
          <w:p w14:paraId="7E878A47" w14:textId="77777777" w:rsidR="009B066A" w:rsidRDefault="009B066A" w:rsidP="00F9213C">
            <w:r w:rsidRPr="001F7D69">
              <w:rPr>
                <w:rFonts w:ascii="Times New Roman" w:hAnsi="Times New Roman" w:cs="Times New Roman"/>
                <w:sz w:val="20"/>
                <w:szCs w:val="20"/>
              </w:rPr>
              <w:t>237,71</w:t>
            </w:r>
          </w:p>
        </w:tc>
        <w:tc>
          <w:tcPr>
            <w:tcW w:w="766" w:type="dxa"/>
          </w:tcPr>
          <w:p w14:paraId="30D0C7A5" w14:textId="77777777" w:rsidR="009B066A" w:rsidRDefault="009B066A" w:rsidP="00F9213C">
            <w:r w:rsidRPr="001F7D69">
              <w:rPr>
                <w:rFonts w:ascii="Times New Roman" w:hAnsi="Times New Roman" w:cs="Times New Roman"/>
                <w:sz w:val="20"/>
                <w:szCs w:val="20"/>
              </w:rPr>
              <w:t>237,71</w:t>
            </w:r>
          </w:p>
        </w:tc>
        <w:tc>
          <w:tcPr>
            <w:tcW w:w="766" w:type="dxa"/>
          </w:tcPr>
          <w:p w14:paraId="5487D68A" w14:textId="77777777" w:rsidR="009B066A" w:rsidRDefault="009B066A" w:rsidP="00F9213C">
            <w:r w:rsidRPr="001F7D69">
              <w:rPr>
                <w:rFonts w:ascii="Times New Roman" w:hAnsi="Times New Roman" w:cs="Times New Roman"/>
                <w:sz w:val="20"/>
                <w:szCs w:val="20"/>
              </w:rPr>
              <w:t>237,71</w:t>
            </w:r>
          </w:p>
        </w:tc>
      </w:tr>
    </w:tbl>
    <w:p w14:paraId="00827CB7" w14:textId="40BCFFDF" w:rsidR="00B90989" w:rsidRDefault="00B90989" w:rsidP="00B90989">
      <w:pPr>
        <w:ind w:left="360"/>
        <w:jc w:val="both"/>
        <w:rPr>
          <w:rFonts w:ascii="Times New Roman" w:hAnsi="Times New Roman" w:cs="Times New Roman"/>
          <w:sz w:val="24"/>
          <w:szCs w:val="24"/>
        </w:rPr>
      </w:pPr>
      <w:r w:rsidRPr="00B90989">
        <w:rPr>
          <w:rFonts w:ascii="Times New Roman" w:hAnsi="Times New Roman" w:cs="Times New Roman"/>
          <w:sz w:val="24"/>
          <w:szCs w:val="24"/>
        </w:rPr>
        <w:t>*до проведения режимно-наладочных испытаний</w:t>
      </w:r>
    </w:p>
    <w:p w14:paraId="1AF581DA" w14:textId="77777777" w:rsidR="008C7E1C" w:rsidRPr="001D4620" w:rsidRDefault="008C7E1C" w:rsidP="008C7E1C">
      <w:pPr>
        <w:tabs>
          <w:tab w:val="left" w:pos="971"/>
        </w:tabs>
        <w:jc w:val="center"/>
        <w:rPr>
          <w:rFonts w:ascii="Times New Roman" w:hAnsi="Times New Roman" w:cs="Times New Roman"/>
          <w:sz w:val="28"/>
          <w:szCs w:val="28"/>
        </w:rPr>
      </w:pPr>
      <w:r w:rsidRPr="001D4620">
        <w:rPr>
          <w:rFonts w:ascii="Times New Roman" w:hAnsi="Times New Roman" w:cs="Times New Roman"/>
          <w:sz w:val="28"/>
          <w:szCs w:val="28"/>
        </w:rPr>
        <w:t>Объем полезного отпуска тепловой энергии (мощности) и (или) теплоносителя в году, предшествующем первому году срока действия договора аренды</w:t>
      </w:r>
    </w:p>
    <w:tbl>
      <w:tblPr>
        <w:tblStyle w:val="a7"/>
        <w:tblW w:w="10628" w:type="dxa"/>
        <w:tblInd w:w="-1139" w:type="dxa"/>
        <w:tblLook w:val="04A0" w:firstRow="1" w:lastRow="0" w:firstColumn="1" w:lastColumn="0" w:noHBand="0" w:noVBand="1"/>
      </w:tblPr>
      <w:tblGrid>
        <w:gridCol w:w="1466"/>
        <w:gridCol w:w="1320"/>
        <w:gridCol w:w="752"/>
        <w:gridCol w:w="709"/>
        <w:gridCol w:w="709"/>
        <w:gridCol w:w="709"/>
        <w:gridCol w:w="709"/>
        <w:gridCol w:w="709"/>
        <w:gridCol w:w="709"/>
        <w:gridCol w:w="709"/>
        <w:gridCol w:w="709"/>
        <w:gridCol w:w="709"/>
        <w:gridCol w:w="709"/>
      </w:tblGrid>
      <w:tr w:rsidR="008C7E1C" w:rsidRPr="001D4620" w14:paraId="48EA3635" w14:textId="77777777" w:rsidTr="008C7E1C">
        <w:tc>
          <w:tcPr>
            <w:tcW w:w="1466" w:type="dxa"/>
            <w:vMerge w:val="restart"/>
          </w:tcPr>
          <w:p w14:paraId="60CBA4B3"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Наименование показателей</w:t>
            </w:r>
          </w:p>
        </w:tc>
        <w:tc>
          <w:tcPr>
            <w:tcW w:w="1320" w:type="dxa"/>
            <w:vMerge w:val="restart"/>
          </w:tcPr>
          <w:p w14:paraId="7F7A3ED7"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Ед. изм.</w:t>
            </w:r>
          </w:p>
        </w:tc>
        <w:tc>
          <w:tcPr>
            <w:tcW w:w="7842" w:type="dxa"/>
            <w:gridSpan w:val="11"/>
          </w:tcPr>
          <w:p w14:paraId="0FC9B9D1"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Величина показателя на период регулирования</w:t>
            </w:r>
          </w:p>
        </w:tc>
      </w:tr>
      <w:tr w:rsidR="008C7E1C" w:rsidRPr="001D4620" w14:paraId="6B26FC52" w14:textId="77777777" w:rsidTr="008C7E1C">
        <w:tc>
          <w:tcPr>
            <w:tcW w:w="1466" w:type="dxa"/>
            <w:vMerge/>
          </w:tcPr>
          <w:p w14:paraId="5C2E5A55" w14:textId="77777777" w:rsidR="008C7E1C" w:rsidRPr="001D4620" w:rsidRDefault="008C7E1C" w:rsidP="00B753CC">
            <w:pPr>
              <w:tabs>
                <w:tab w:val="left" w:pos="971"/>
              </w:tabs>
              <w:jc w:val="center"/>
              <w:rPr>
                <w:rFonts w:ascii="Times New Roman" w:hAnsi="Times New Roman" w:cs="Times New Roman"/>
                <w:sz w:val="20"/>
                <w:szCs w:val="20"/>
              </w:rPr>
            </w:pPr>
          </w:p>
        </w:tc>
        <w:tc>
          <w:tcPr>
            <w:tcW w:w="1320" w:type="dxa"/>
            <w:vMerge/>
          </w:tcPr>
          <w:p w14:paraId="794C48DD" w14:textId="77777777" w:rsidR="008C7E1C" w:rsidRPr="001D4620" w:rsidRDefault="008C7E1C" w:rsidP="00B753CC">
            <w:pPr>
              <w:tabs>
                <w:tab w:val="left" w:pos="971"/>
              </w:tabs>
              <w:jc w:val="center"/>
              <w:rPr>
                <w:rFonts w:ascii="Times New Roman" w:hAnsi="Times New Roman" w:cs="Times New Roman"/>
                <w:sz w:val="20"/>
                <w:szCs w:val="20"/>
              </w:rPr>
            </w:pPr>
          </w:p>
        </w:tc>
        <w:tc>
          <w:tcPr>
            <w:tcW w:w="752" w:type="dxa"/>
          </w:tcPr>
          <w:p w14:paraId="7E944C41"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2020</w:t>
            </w:r>
          </w:p>
        </w:tc>
        <w:tc>
          <w:tcPr>
            <w:tcW w:w="709" w:type="dxa"/>
          </w:tcPr>
          <w:p w14:paraId="1A3E5120"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2021</w:t>
            </w:r>
          </w:p>
        </w:tc>
        <w:tc>
          <w:tcPr>
            <w:tcW w:w="709" w:type="dxa"/>
          </w:tcPr>
          <w:p w14:paraId="63BB07AC"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2022</w:t>
            </w:r>
          </w:p>
        </w:tc>
        <w:tc>
          <w:tcPr>
            <w:tcW w:w="709" w:type="dxa"/>
          </w:tcPr>
          <w:p w14:paraId="19224387"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2023</w:t>
            </w:r>
          </w:p>
        </w:tc>
        <w:tc>
          <w:tcPr>
            <w:tcW w:w="709" w:type="dxa"/>
          </w:tcPr>
          <w:p w14:paraId="5285570D"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2024</w:t>
            </w:r>
          </w:p>
        </w:tc>
        <w:tc>
          <w:tcPr>
            <w:tcW w:w="709" w:type="dxa"/>
          </w:tcPr>
          <w:p w14:paraId="606972B9"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2025</w:t>
            </w:r>
          </w:p>
        </w:tc>
        <w:tc>
          <w:tcPr>
            <w:tcW w:w="709" w:type="dxa"/>
          </w:tcPr>
          <w:p w14:paraId="48631DB7"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2026</w:t>
            </w:r>
          </w:p>
        </w:tc>
        <w:tc>
          <w:tcPr>
            <w:tcW w:w="709" w:type="dxa"/>
          </w:tcPr>
          <w:p w14:paraId="1D77CEA6"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2027</w:t>
            </w:r>
          </w:p>
        </w:tc>
        <w:tc>
          <w:tcPr>
            <w:tcW w:w="709" w:type="dxa"/>
          </w:tcPr>
          <w:p w14:paraId="183F6FA1"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2028</w:t>
            </w:r>
          </w:p>
        </w:tc>
        <w:tc>
          <w:tcPr>
            <w:tcW w:w="709" w:type="dxa"/>
          </w:tcPr>
          <w:p w14:paraId="54AA253D"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2029</w:t>
            </w:r>
          </w:p>
        </w:tc>
        <w:tc>
          <w:tcPr>
            <w:tcW w:w="709" w:type="dxa"/>
          </w:tcPr>
          <w:p w14:paraId="1E638661"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2030</w:t>
            </w:r>
          </w:p>
        </w:tc>
      </w:tr>
      <w:tr w:rsidR="008C7E1C" w:rsidRPr="001D4620" w14:paraId="0EF78686" w14:textId="77777777" w:rsidTr="008C7E1C">
        <w:tc>
          <w:tcPr>
            <w:tcW w:w="1466" w:type="dxa"/>
          </w:tcPr>
          <w:p w14:paraId="51AAC1C3"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rPr>
              <w:t>Отпуск тепловой энергии</w:t>
            </w:r>
          </w:p>
        </w:tc>
        <w:tc>
          <w:tcPr>
            <w:tcW w:w="1320" w:type="dxa"/>
          </w:tcPr>
          <w:p w14:paraId="1ED825F1" w14:textId="77777777" w:rsidR="008C7E1C" w:rsidRPr="001D4620" w:rsidRDefault="008C7E1C" w:rsidP="00B753CC">
            <w:pPr>
              <w:tabs>
                <w:tab w:val="left" w:pos="971"/>
              </w:tabs>
              <w:jc w:val="center"/>
              <w:rPr>
                <w:rFonts w:ascii="Times New Roman" w:hAnsi="Times New Roman" w:cs="Times New Roman"/>
                <w:sz w:val="20"/>
                <w:szCs w:val="20"/>
              </w:rPr>
            </w:pPr>
            <w:proofErr w:type="spellStart"/>
            <w:r w:rsidRPr="001D4620">
              <w:rPr>
                <w:rFonts w:ascii="Times New Roman" w:hAnsi="Times New Roman" w:cs="Times New Roman"/>
              </w:rPr>
              <w:t>тыс.Гкал</w:t>
            </w:r>
            <w:proofErr w:type="spellEnd"/>
          </w:p>
        </w:tc>
        <w:tc>
          <w:tcPr>
            <w:tcW w:w="752" w:type="dxa"/>
          </w:tcPr>
          <w:p w14:paraId="653448B1" w14:textId="77777777" w:rsidR="008C7E1C" w:rsidRDefault="008C7E1C" w:rsidP="00B753CC">
            <w:pPr>
              <w:tabs>
                <w:tab w:val="left" w:pos="971"/>
              </w:tabs>
              <w:jc w:val="center"/>
              <w:rPr>
                <w:rFonts w:ascii="Times New Roman" w:hAnsi="Times New Roman" w:cs="Times New Roman"/>
                <w:sz w:val="20"/>
                <w:szCs w:val="20"/>
              </w:rPr>
            </w:pPr>
          </w:p>
          <w:p w14:paraId="21D5ACB5" w14:textId="77777777" w:rsidR="008C7E1C" w:rsidRPr="001D4620" w:rsidRDefault="008C7E1C"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709" w:type="dxa"/>
          </w:tcPr>
          <w:p w14:paraId="1D4F5FA4" w14:textId="77777777" w:rsidR="008C7E1C" w:rsidRDefault="008C7E1C" w:rsidP="00B753CC">
            <w:pPr>
              <w:tabs>
                <w:tab w:val="left" w:pos="971"/>
              </w:tabs>
              <w:jc w:val="center"/>
              <w:rPr>
                <w:rFonts w:ascii="Times New Roman" w:hAnsi="Times New Roman" w:cs="Times New Roman"/>
                <w:sz w:val="20"/>
                <w:szCs w:val="20"/>
              </w:rPr>
            </w:pPr>
          </w:p>
          <w:p w14:paraId="0914DFC9" w14:textId="77777777" w:rsidR="008C7E1C" w:rsidRPr="001D4620" w:rsidRDefault="008C7E1C"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709" w:type="dxa"/>
          </w:tcPr>
          <w:p w14:paraId="00D9E742" w14:textId="77777777" w:rsidR="008C7E1C" w:rsidRDefault="008C7E1C" w:rsidP="00B753CC">
            <w:pPr>
              <w:tabs>
                <w:tab w:val="left" w:pos="971"/>
              </w:tabs>
              <w:jc w:val="center"/>
              <w:rPr>
                <w:rFonts w:ascii="Times New Roman" w:hAnsi="Times New Roman" w:cs="Times New Roman"/>
                <w:sz w:val="20"/>
                <w:szCs w:val="20"/>
              </w:rPr>
            </w:pPr>
          </w:p>
          <w:p w14:paraId="42897C29" w14:textId="77777777" w:rsidR="008C7E1C" w:rsidRPr="001D4620" w:rsidRDefault="008C7E1C"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709" w:type="dxa"/>
          </w:tcPr>
          <w:p w14:paraId="2F6CF8AE" w14:textId="77777777" w:rsidR="008C7E1C" w:rsidRDefault="008C7E1C" w:rsidP="00B753CC">
            <w:pPr>
              <w:tabs>
                <w:tab w:val="left" w:pos="971"/>
              </w:tabs>
              <w:jc w:val="center"/>
              <w:rPr>
                <w:rFonts w:ascii="Times New Roman" w:hAnsi="Times New Roman" w:cs="Times New Roman"/>
                <w:sz w:val="20"/>
                <w:szCs w:val="20"/>
              </w:rPr>
            </w:pPr>
          </w:p>
          <w:p w14:paraId="028CEA9B" w14:textId="77777777" w:rsidR="008C7E1C" w:rsidRPr="001D4620" w:rsidRDefault="008C7E1C"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709" w:type="dxa"/>
          </w:tcPr>
          <w:p w14:paraId="7310E30B" w14:textId="77777777" w:rsidR="008C7E1C" w:rsidRDefault="008C7E1C" w:rsidP="00B753CC">
            <w:pPr>
              <w:tabs>
                <w:tab w:val="left" w:pos="971"/>
              </w:tabs>
              <w:jc w:val="center"/>
              <w:rPr>
                <w:rFonts w:ascii="Times New Roman" w:hAnsi="Times New Roman" w:cs="Times New Roman"/>
                <w:sz w:val="20"/>
                <w:szCs w:val="20"/>
              </w:rPr>
            </w:pPr>
          </w:p>
          <w:p w14:paraId="69E319AD" w14:textId="77777777" w:rsidR="008C7E1C" w:rsidRPr="001D4620" w:rsidRDefault="008C7E1C"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709" w:type="dxa"/>
          </w:tcPr>
          <w:p w14:paraId="485CFC5B" w14:textId="77777777" w:rsidR="008C7E1C" w:rsidRDefault="008C7E1C" w:rsidP="00B753CC">
            <w:pPr>
              <w:tabs>
                <w:tab w:val="left" w:pos="971"/>
              </w:tabs>
              <w:jc w:val="center"/>
              <w:rPr>
                <w:rFonts w:ascii="Times New Roman" w:hAnsi="Times New Roman" w:cs="Times New Roman"/>
                <w:sz w:val="20"/>
                <w:szCs w:val="20"/>
              </w:rPr>
            </w:pPr>
          </w:p>
          <w:p w14:paraId="324A0839" w14:textId="77777777" w:rsidR="008C7E1C" w:rsidRPr="001D4620" w:rsidRDefault="008C7E1C"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709" w:type="dxa"/>
          </w:tcPr>
          <w:p w14:paraId="5D2A5264" w14:textId="77777777" w:rsidR="008C7E1C" w:rsidRDefault="008C7E1C" w:rsidP="00B753CC">
            <w:pPr>
              <w:tabs>
                <w:tab w:val="left" w:pos="971"/>
              </w:tabs>
              <w:jc w:val="center"/>
              <w:rPr>
                <w:rFonts w:ascii="Times New Roman" w:hAnsi="Times New Roman" w:cs="Times New Roman"/>
                <w:sz w:val="20"/>
                <w:szCs w:val="20"/>
              </w:rPr>
            </w:pPr>
          </w:p>
          <w:p w14:paraId="3BA79E72" w14:textId="77777777" w:rsidR="008C7E1C" w:rsidRPr="001D4620" w:rsidRDefault="008C7E1C"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709" w:type="dxa"/>
          </w:tcPr>
          <w:p w14:paraId="28764645" w14:textId="77777777" w:rsidR="008C7E1C" w:rsidRDefault="008C7E1C" w:rsidP="00B753CC">
            <w:pPr>
              <w:tabs>
                <w:tab w:val="left" w:pos="971"/>
              </w:tabs>
              <w:jc w:val="center"/>
              <w:rPr>
                <w:rFonts w:ascii="Times New Roman" w:hAnsi="Times New Roman" w:cs="Times New Roman"/>
                <w:sz w:val="20"/>
                <w:szCs w:val="20"/>
              </w:rPr>
            </w:pPr>
          </w:p>
          <w:p w14:paraId="5C728A26" w14:textId="77777777" w:rsidR="008C7E1C" w:rsidRPr="001D4620" w:rsidRDefault="008C7E1C"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709" w:type="dxa"/>
          </w:tcPr>
          <w:p w14:paraId="312ABFC7" w14:textId="77777777" w:rsidR="008C7E1C" w:rsidRDefault="008C7E1C" w:rsidP="00B753CC">
            <w:pPr>
              <w:tabs>
                <w:tab w:val="left" w:pos="971"/>
              </w:tabs>
              <w:jc w:val="center"/>
              <w:rPr>
                <w:rFonts w:ascii="Times New Roman" w:hAnsi="Times New Roman" w:cs="Times New Roman"/>
                <w:sz w:val="20"/>
                <w:szCs w:val="20"/>
              </w:rPr>
            </w:pPr>
          </w:p>
          <w:p w14:paraId="500C0551" w14:textId="77777777" w:rsidR="008C7E1C" w:rsidRPr="001D4620" w:rsidRDefault="008C7E1C"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709" w:type="dxa"/>
          </w:tcPr>
          <w:p w14:paraId="7834CDF6" w14:textId="77777777" w:rsidR="008C7E1C" w:rsidRDefault="008C7E1C" w:rsidP="00B753CC">
            <w:pPr>
              <w:tabs>
                <w:tab w:val="left" w:pos="971"/>
              </w:tabs>
              <w:jc w:val="center"/>
              <w:rPr>
                <w:rFonts w:ascii="Times New Roman" w:hAnsi="Times New Roman" w:cs="Times New Roman"/>
                <w:sz w:val="20"/>
                <w:szCs w:val="20"/>
              </w:rPr>
            </w:pPr>
          </w:p>
          <w:p w14:paraId="1CCE58E5" w14:textId="77777777" w:rsidR="008C7E1C" w:rsidRPr="001D4620" w:rsidRDefault="008C7E1C"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c>
          <w:tcPr>
            <w:tcW w:w="709" w:type="dxa"/>
          </w:tcPr>
          <w:p w14:paraId="33350CDA" w14:textId="77777777" w:rsidR="008C7E1C" w:rsidRDefault="008C7E1C" w:rsidP="00B753CC">
            <w:pPr>
              <w:tabs>
                <w:tab w:val="left" w:pos="971"/>
              </w:tabs>
              <w:jc w:val="center"/>
              <w:rPr>
                <w:rFonts w:ascii="Times New Roman" w:hAnsi="Times New Roman" w:cs="Times New Roman"/>
                <w:sz w:val="20"/>
                <w:szCs w:val="20"/>
              </w:rPr>
            </w:pPr>
          </w:p>
          <w:p w14:paraId="153AE1DD" w14:textId="77777777" w:rsidR="008C7E1C" w:rsidRPr="001D4620" w:rsidRDefault="008C7E1C"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1,455</w:t>
            </w:r>
          </w:p>
        </w:tc>
      </w:tr>
    </w:tbl>
    <w:p w14:paraId="43572CC0" w14:textId="77777777" w:rsidR="008C7E1C" w:rsidRPr="001D4620" w:rsidRDefault="008C7E1C" w:rsidP="008C7E1C">
      <w:pPr>
        <w:tabs>
          <w:tab w:val="left" w:pos="971"/>
        </w:tabs>
        <w:jc w:val="center"/>
        <w:rPr>
          <w:rFonts w:ascii="Times New Roman" w:hAnsi="Times New Roman" w:cs="Times New Roman"/>
          <w:sz w:val="28"/>
          <w:szCs w:val="28"/>
        </w:rPr>
      </w:pPr>
      <w:r w:rsidRPr="001D4620">
        <w:rPr>
          <w:rFonts w:ascii="Times New Roman" w:hAnsi="Times New Roman" w:cs="Times New Roman"/>
          <w:sz w:val="28"/>
          <w:szCs w:val="28"/>
        </w:rPr>
        <w:t xml:space="preserve">Показатели надежности объектов теплоснабжения </w:t>
      </w:r>
    </w:p>
    <w:tbl>
      <w:tblPr>
        <w:tblStyle w:val="a7"/>
        <w:tblW w:w="10628" w:type="dxa"/>
        <w:tblInd w:w="-1139" w:type="dxa"/>
        <w:tblLook w:val="04A0" w:firstRow="1" w:lastRow="0" w:firstColumn="1" w:lastColumn="0" w:noHBand="0" w:noVBand="1"/>
      </w:tblPr>
      <w:tblGrid>
        <w:gridCol w:w="431"/>
        <w:gridCol w:w="1671"/>
        <w:gridCol w:w="866"/>
        <w:gridCol w:w="766"/>
        <w:gridCol w:w="766"/>
        <w:gridCol w:w="766"/>
        <w:gridCol w:w="766"/>
        <w:gridCol w:w="766"/>
        <w:gridCol w:w="766"/>
        <w:gridCol w:w="766"/>
        <w:gridCol w:w="766"/>
        <w:gridCol w:w="766"/>
        <w:gridCol w:w="766"/>
      </w:tblGrid>
      <w:tr w:rsidR="008C7E1C" w:rsidRPr="001D4620" w14:paraId="1CB174FF" w14:textId="77777777" w:rsidTr="008C7E1C">
        <w:tc>
          <w:tcPr>
            <w:tcW w:w="431" w:type="dxa"/>
            <w:vMerge w:val="restart"/>
          </w:tcPr>
          <w:p w14:paraId="025CA795"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 xml:space="preserve">№ </w:t>
            </w:r>
            <w:proofErr w:type="spellStart"/>
            <w:r w:rsidRPr="001D4620">
              <w:rPr>
                <w:rFonts w:ascii="Times New Roman" w:hAnsi="Times New Roman" w:cs="Times New Roman"/>
                <w:sz w:val="20"/>
                <w:szCs w:val="20"/>
              </w:rPr>
              <w:t>пп</w:t>
            </w:r>
            <w:proofErr w:type="spellEnd"/>
          </w:p>
        </w:tc>
        <w:tc>
          <w:tcPr>
            <w:tcW w:w="1671" w:type="dxa"/>
            <w:vMerge w:val="restart"/>
          </w:tcPr>
          <w:p w14:paraId="3795ACD6"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Наименование показателей</w:t>
            </w:r>
          </w:p>
        </w:tc>
        <w:tc>
          <w:tcPr>
            <w:tcW w:w="8526" w:type="dxa"/>
            <w:gridSpan w:val="11"/>
          </w:tcPr>
          <w:p w14:paraId="04145FF2"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Величина показателя на период регулирования</w:t>
            </w:r>
          </w:p>
        </w:tc>
      </w:tr>
      <w:tr w:rsidR="008C7E1C" w:rsidRPr="001D4620" w14:paraId="0B5A3D92" w14:textId="77777777" w:rsidTr="008C7E1C">
        <w:tc>
          <w:tcPr>
            <w:tcW w:w="431" w:type="dxa"/>
            <w:vMerge/>
          </w:tcPr>
          <w:p w14:paraId="5EE2294F" w14:textId="77777777" w:rsidR="008C7E1C" w:rsidRPr="001D4620" w:rsidRDefault="008C7E1C" w:rsidP="00B753CC">
            <w:pPr>
              <w:tabs>
                <w:tab w:val="left" w:pos="971"/>
              </w:tabs>
              <w:jc w:val="center"/>
              <w:rPr>
                <w:rFonts w:ascii="Times New Roman" w:hAnsi="Times New Roman" w:cs="Times New Roman"/>
                <w:sz w:val="20"/>
                <w:szCs w:val="20"/>
              </w:rPr>
            </w:pPr>
          </w:p>
        </w:tc>
        <w:tc>
          <w:tcPr>
            <w:tcW w:w="1671" w:type="dxa"/>
            <w:vMerge/>
          </w:tcPr>
          <w:p w14:paraId="2557B143" w14:textId="77777777" w:rsidR="008C7E1C" w:rsidRPr="001D4620" w:rsidRDefault="008C7E1C" w:rsidP="00B753CC">
            <w:pPr>
              <w:tabs>
                <w:tab w:val="left" w:pos="971"/>
              </w:tabs>
              <w:jc w:val="center"/>
              <w:rPr>
                <w:rFonts w:ascii="Times New Roman" w:hAnsi="Times New Roman" w:cs="Times New Roman"/>
                <w:sz w:val="20"/>
                <w:szCs w:val="20"/>
              </w:rPr>
            </w:pPr>
          </w:p>
        </w:tc>
        <w:tc>
          <w:tcPr>
            <w:tcW w:w="866" w:type="dxa"/>
          </w:tcPr>
          <w:p w14:paraId="303830F5"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2020</w:t>
            </w:r>
          </w:p>
        </w:tc>
        <w:tc>
          <w:tcPr>
            <w:tcW w:w="766" w:type="dxa"/>
          </w:tcPr>
          <w:p w14:paraId="76BAE3C5"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2021</w:t>
            </w:r>
          </w:p>
        </w:tc>
        <w:tc>
          <w:tcPr>
            <w:tcW w:w="766" w:type="dxa"/>
          </w:tcPr>
          <w:p w14:paraId="7AC0E251"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2022</w:t>
            </w:r>
          </w:p>
        </w:tc>
        <w:tc>
          <w:tcPr>
            <w:tcW w:w="766" w:type="dxa"/>
          </w:tcPr>
          <w:p w14:paraId="54B7310A"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2023</w:t>
            </w:r>
          </w:p>
        </w:tc>
        <w:tc>
          <w:tcPr>
            <w:tcW w:w="766" w:type="dxa"/>
          </w:tcPr>
          <w:p w14:paraId="12E130F7"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2024</w:t>
            </w:r>
          </w:p>
        </w:tc>
        <w:tc>
          <w:tcPr>
            <w:tcW w:w="766" w:type="dxa"/>
          </w:tcPr>
          <w:p w14:paraId="64202F85"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2025</w:t>
            </w:r>
          </w:p>
        </w:tc>
        <w:tc>
          <w:tcPr>
            <w:tcW w:w="766" w:type="dxa"/>
          </w:tcPr>
          <w:p w14:paraId="41CBFF92"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2026</w:t>
            </w:r>
          </w:p>
        </w:tc>
        <w:tc>
          <w:tcPr>
            <w:tcW w:w="766" w:type="dxa"/>
          </w:tcPr>
          <w:p w14:paraId="4A18605A"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2027</w:t>
            </w:r>
          </w:p>
        </w:tc>
        <w:tc>
          <w:tcPr>
            <w:tcW w:w="766" w:type="dxa"/>
          </w:tcPr>
          <w:p w14:paraId="24352E25"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2028</w:t>
            </w:r>
          </w:p>
        </w:tc>
        <w:tc>
          <w:tcPr>
            <w:tcW w:w="766" w:type="dxa"/>
          </w:tcPr>
          <w:p w14:paraId="273805ED"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2029</w:t>
            </w:r>
          </w:p>
        </w:tc>
        <w:tc>
          <w:tcPr>
            <w:tcW w:w="766" w:type="dxa"/>
          </w:tcPr>
          <w:p w14:paraId="2B482FB0"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2030</w:t>
            </w:r>
          </w:p>
        </w:tc>
      </w:tr>
      <w:tr w:rsidR="008C7E1C" w:rsidRPr="001D4620" w14:paraId="164DFBB5" w14:textId="77777777" w:rsidTr="008C7E1C">
        <w:tc>
          <w:tcPr>
            <w:tcW w:w="431" w:type="dxa"/>
          </w:tcPr>
          <w:p w14:paraId="1FF8BA38"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1</w:t>
            </w:r>
          </w:p>
        </w:tc>
        <w:tc>
          <w:tcPr>
            <w:tcW w:w="1671" w:type="dxa"/>
          </w:tcPr>
          <w:p w14:paraId="240CC851"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866" w:type="dxa"/>
          </w:tcPr>
          <w:p w14:paraId="196D9A54"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1CC64642"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7D821F39"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03F4D854"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631BC37D"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3B277C5C"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74DAA91D"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0396B99F"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485BB472"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01264F49"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35BC5D24"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r>
      <w:tr w:rsidR="008C7E1C" w:rsidRPr="001D4620" w14:paraId="12CF607B" w14:textId="77777777" w:rsidTr="008C7E1C">
        <w:tc>
          <w:tcPr>
            <w:tcW w:w="431" w:type="dxa"/>
          </w:tcPr>
          <w:p w14:paraId="48BE1496"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w:t>
            </w:r>
          </w:p>
        </w:tc>
        <w:tc>
          <w:tcPr>
            <w:tcW w:w="1671" w:type="dxa"/>
          </w:tcPr>
          <w:p w14:paraId="3F28A36C"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866" w:type="dxa"/>
          </w:tcPr>
          <w:p w14:paraId="1512336A"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764B206D"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3B27FB45"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07DF61B5"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1FB415DA"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5AB70F68"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3BD6E000"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3D5C23F6"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12DC648B"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2C09E99C"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c>
          <w:tcPr>
            <w:tcW w:w="766" w:type="dxa"/>
          </w:tcPr>
          <w:p w14:paraId="1353D998" w14:textId="77777777" w:rsidR="008C7E1C" w:rsidRPr="001D4620" w:rsidRDefault="008C7E1C" w:rsidP="00B753C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0</w:t>
            </w:r>
          </w:p>
        </w:tc>
      </w:tr>
    </w:tbl>
    <w:p w14:paraId="2DB0E6BA" w14:textId="5BE3CF6E" w:rsidR="008C7E1C" w:rsidRDefault="008C7E1C" w:rsidP="008C7E1C">
      <w:pPr>
        <w:jc w:val="both"/>
        <w:rPr>
          <w:rFonts w:ascii="Times New Roman" w:hAnsi="Times New Roman" w:cs="Times New Roman"/>
          <w:sz w:val="24"/>
          <w:szCs w:val="24"/>
        </w:rPr>
      </w:pPr>
    </w:p>
    <w:p w14:paraId="46D4375B" w14:textId="77777777" w:rsidR="008C7E1C" w:rsidRPr="001D4620" w:rsidRDefault="008C7E1C" w:rsidP="008C7E1C">
      <w:pPr>
        <w:widowControl w:val="0"/>
        <w:autoSpaceDE w:val="0"/>
        <w:ind w:left="-426" w:firstLine="142"/>
        <w:jc w:val="center"/>
        <w:rPr>
          <w:rFonts w:ascii="Times New Roman" w:hAnsi="Times New Roman" w:cs="Times New Roman"/>
          <w:sz w:val="28"/>
          <w:szCs w:val="28"/>
        </w:rPr>
      </w:pPr>
      <w:r w:rsidRPr="001D4620">
        <w:rPr>
          <w:rFonts w:ascii="Times New Roman" w:hAnsi="Times New Roman" w:cs="Times New Roman"/>
          <w:sz w:val="28"/>
          <w:szCs w:val="28"/>
        </w:rPr>
        <w:t>Цены на энергетические ресурсы в году, предшествующем первому году действия договора аренды, и прогноз цен на энергетические ресурсы на срок действия договора аренды.</w:t>
      </w:r>
    </w:p>
    <w:tbl>
      <w:tblPr>
        <w:tblStyle w:val="a7"/>
        <w:tblW w:w="11103" w:type="dxa"/>
        <w:tblInd w:w="-1139" w:type="dxa"/>
        <w:tblLayout w:type="fixed"/>
        <w:tblLook w:val="04A0" w:firstRow="1" w:lastRow="0" w:firstColumn="1" w:lastColumn="0" w:noHBand="0" w:noVBand="1"/>
      </w:tblPr>
      <w:tblGrid>
        <w:gridCol w:w="1276"/>
        <w:gridCol w:w="992"/>
        <w:gridCol w:w="709"/>
        <w:gridCol w:w="616"/>
        <w:gridCol w:w="766"/>
        <w:gridCol w:w="766"/>
        <w:gridCol w:w="766"/>
        <w:gridCol w:w="766"/>
        <w:gridCol w:w="766"/>
        <w:gridCol w:w="766"/>
        <w:gridCol w:w="616"/>
        <w:gridCol w:w="766"/>
        <w:gridCol w:w="766"/>
        <w:gridCol w:w="752"/>
        <w:gridCol w:w="14"/>
      </w:tblGrid>
      <w:tr w:rsidR="00846729" w:rsidRPr="00846729" w14:paraId="16E9B7FA" w14:textId="77777777" w:rsidTr="00846729">
        <w:tc>
          <w:tcPr>
            <w:tcW w:w="1276" w:type="dxa"/>
            <w:vMerge w:val="restart"/>
          </w:tcPr>
          <w:p w14:paraId="3611517A" w14:textId="77777777" w:rsidR="00846729" w:rsidRPr="00846729" w:rsidRDefault="00846729" w:rsidP="00846729">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Наименование показателей</w:t>
            </w:r>
          </w:p>
        </w:tc>
        <w:tc>
          <w:tcPr>
            <w:tcW w:w="992" w:type="dxa"/>
            <w:vMerge w:val="restart"/>
          </w:tcPr>
          <w:p w14:paraId="516F789B" w14:textId="77777777" w:rsidR="00846729" w:rsidRPr="00846729" w:rsidRDefault="00846729" w:rsidP="00846729">
            <w:pPr>
              <w:tabs>
                <w:tab w:val="left" w:pos="579"/>
                <w:tab w:val="left" w:pos="721"/>
              </w:tabs>
              <w:ind w:right="159"/>
              <w:jc w:val="center"/>
              <w:rPr>
                <w:rFonts w:ascii="Times New Roman" w:hAnsi="Times New Roman" w:cs="Times New Roman"/>
                <w:sz w:val="20"/>
                <w:szCs w:val="20"/>
              </w:rPr>
            </w:pPr>
            <w:r w:rsidRPr="00846729">
              <w:rPr>
                <w:rFonts w:ascii="Times New Roman" w:hAnsi="Times New Roman" w:cs="Times New Roman"/>
                <w:sz w:val="20"/>
                <w:szCs w:val="20"/>
              </w:rPr>
              <w:t>Ед. изм.</w:t>
            </w:r>
          </w:p>
        </w:tc>
        <w:tc>
          <w:tcPr>
            <w:tcW w:w="709" w:type="dxa"/>
          </w:tcPr>
          <w:p w14:paraId="4E2C641E" w14:textId="77777777" w:rsidR="00846729" w:rsidRPr="00846729" w:rsidRDefault="00846729" w:rsidP="00B753CC">
            <w:pPr>
              <w:tabs>
                <w:tab w:val="left" w:pos="971"/>
              </w:tabs>
              <w:jc w:val="center"/>
              <w:rPr>
                <w:rFonts w:ascii="Times New Roman" w:hAnsi="Times New Roman" w:cs="Times New Roman"/>
                <w:sz w:val="20"/>
                <w:szCs w:val="20"/>
              </w:rPr>
            </w:pPr>
          </w:p>
        </w:tc>
        <w:tc>
          <w:tcPr>
            <w:tcW w:w="8126" w:type="dxa"/>
            <w:gridSpan w:val="12"/>
          </w:tcPr>
          <w:p w14:paraId="3C72B07E" w14:textId="446ABEF4"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Величина показателя на период регулирования</w:t>
            </w:r>
          </w:p>
        </w:tc>
      </w:tr>
      <w:tr w:rsidR="00846729" w:rsidRPr="00846729" w14:paraId="19CBA1EC" w14:textId="77777777" w:rsidTr="00846729">
        <w:tc>
          <w:tcPr>
            <w:tcW w:w="1276" w:type="dxa"/>
            <w:vMerge/>
          </w:tcPr>
          <w:p w14:paraId="1F43C25F" w14:textId="77777777" w:rsidR="00846729" w:rsidRPr="00846729" w:rsidRDefault="00846729" w:rsidP="00846729">
            <w:pPr>
              <w:tabs>
                <w:tab w:val="left" w:pos="971"/>
              </w:tabs>
              <w:jc w:val="center"/>
              <w:rPr>
                <w:rFonts w:ascii="Times New Roman" w:hAnsi="Times New Roman" w:cs="Times New Roman"/>
                <w:sz w:val="20"/>
                <w:szCs w:val="20"/>
              </w:rPr>
            </w:pPr>
          </w:p>
        </w:tc>
        <w:tc>
          <w:tcPr>
            <w:tcW w:w="992" w:type="dxa"/>
            <w:vMerge/>
          </w:tcPr>
          <w:p w14:paraId="0584741B" w14:textId="77777777" w:rsidR="00846729" w:rsidRPr="00846729" w:rsidRDefault="00846729" w:rsidP="00846729">
            <w:pPr>
              <w:tabs>
                <w:tab w:val="left" w:pos="579"/>
                <w:tab w:val="left" w:pos="721"/>
              </w:tabs>
              <w:ind w:right="159"/>
              <w:jc w:val="center"/>
              <w:rPr>
                <w:rFonts w:ascii="Times New Roman" w:hAnsi="Times New Roman" w:cs="Times New Roman"/>
                <w:sz w:val="20"/>
                <w:szCs w:val="20"/>
              </w:rPr>
            </w:pPr>
          </w:p>
        </w:tc>
        <w:tc>
          <w:tcPr>
            <w:tcW w:w="709" w:type="dxa"/>
          </w:tcPr>
          <w:p w14:paraId="45266C7D" w14:textId="515757D6" w:rsidR="00846729" w:rsidRPr="00846729" w:rsidRDefault="00846729"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2019</w:t>
            </w:r>
          </w:p>
        </w:tc>
        <w:tc>
          <w:tcPr>
            <w:tcW w:w="616" w:type="dxa"/>
          </w:tcPr>
          <w:p w14:paraId="4566EF1F" w14:textId="1809A5B2"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2020</w:t>
            </w:r>
          </w:p>
        </w:tc>
        <w:tc>
          <w:tcPr>
            <w:tcW w:w="766" w:type="dxa"/>
          </w:tcPr>
          <w:p w14:paraId="18F064C3"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2021</w:t>
            </w:r>
          </w:p>
        </w:tc>
        <w:tc>
          <w:tcPr>
            <w:tcW w:w="766" w:type="dxa"/>
          </w:tcPr>
          <w:p w14:paraId="595640EA"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2022</w:t>
            </w:r>
          </w:p>
        </w:tc>
        <w:tc>
          <w:tcPr>
            <w:tcW w:w="766" w:type="dxa"/>
          </w:tcPr>
          <w:p w14:paraId="5D053410"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2023</w:t>
            </w:r>
          </w:p>
        </w:tc>
        <w:tc>
          <w:tcPr>
            <w:tcW w:w="766" w:type="dxa"/>
          </w:tcPr>
          <w:p w14:paraId="2BAB2899"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2024</w:t>
            </w:r>
          </w:p>
        </w:tc>
        <w:tc>
          <w:tcPr>
            <w:tcW w:w="766" w:type="dxa"/>
          </w:tcPr>
          <w:p w14:paraId="604146CD"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2025</w:t>
            </w:r>
          </w:p>
        </w:tc>
        <w:tc>
          <w:tcPr>
            <w:tcW w:w="766" w:type="dxa"/>
          </w:tcPr>
          <w:p w14:paraId="434622C7"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2026</w:t>
            </w:r>
          </w:p>
        </w:tc>
        <w:tc>
          <w:tcPr>
            <w:tcW w:w="616" w:type="dxa"/>
          </w:tcPr>
          <w:p w14:paraId="74B1133E"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2027</w:t>
            </w:r>
          </w:p>
        </w:tc>
        <w:tc>
          <w:tcPr>
            <w:tcW w:w="766" w:type="dxa"/>
          </w:tcPr>
          <w:p w14:paraId="483C2164"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2028</w:t>
            </w:r>
          </w:p>
        </w:tc>
        <w:tc>
          <w:tcPr>
            <w:tcW w:w="766" w:type="dxa"/>
          </w:tcPr>
          <w:p w14:paraId="45D9DA83"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2029</w:t>
            </w:r>
          </w:p>
        </w:tc>
        <w:tc>
          <w:tcPr>
            <w:tcW w:w="766" w:type="dxa"/>
            <w:gridSpan w:val="2"/>
          </w:tcPr>
          <w:p w14:paraId="51A09D9E"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2030</w:t>
            </w:r>
          </w:p>
        </w:tc>
      </w:tr>
      <w:tr w:rsidR="00846729" w:rsidRPr="00846729" w14:paraId="00F17090" w14:textId="77777777" w:rsidTr="00846729">
        <w:tc>
          <w:tcPr>
            <w:tcW w:w="1276" w:type="dxa"/>
          </w:tcPr>
          <w:p w14:paraId="340FA750" w14:textId="77777777" w:rsidR="00846729" w:rsidRPr="00846729" w:rsidRDefault="00846729" w:rsidP="00846729">
            <w:pPr>
              <w:rPr>
                <w:rFonts w:ascii="Times New Roman" w:hAnsi="Times New Roman" w:cs="Times New Roman"/>
                <w:color w:val="000000"/>
                <w:sz w:val="20"/>
                <w:szCs w:val="20"/>
              </w:rPr>
            </w:pPr>
            <w:r w:rsidRPr="00846729">
              <w:rPr>
                <w:rFonts w:ascii="Times New Roman" w:hAnsi="Times New Roman" w:cs="Times New Roman"/>
                <w:color w:val="000000"/>
                <w:sz w:val="20"/>
                <w:szCs w:val="20"/>
              </w:rPr>
              <w:t>Топливо (уголь)</w:t>
            </w:r>
            <w:r w:rsidRPr="00846729">
              <w:rPr>
                <w:rFonts w:ascii="Times New Roman" w:hAnsi="Times New Roman" w:cs="Times New Roman"/>
                <w:sz w:val="20"/>
                <w:szCs w:val="20"/>
              </w:rPr>
              <w:t>*</w:t>
            </w:r>
            <w:r w:rsidRPr="00846729">
              <w:rPr>
                <w:rFonts w:ascii="Times New Roman" w:hAnsi="Times New Roman" w:cs="Times New Roman"/>
                <w:color w:val="000000"/>
                <w:sz w:val="20"/>
                <w:szCs w:val="20"/>
              </w:rPr>
              <w:t xml:space="preserve"> </w:t>
            </w:r>
          </w:p>
          <w:p w14:paraId="579273F7" w14:textId="77777777" w:rsidR="00846729" w:rsidRPr="00846729" w:rsidRDefault="00846729" w:rsidP="00846729">
            <w:pPr>
              <w:tabs>
                <w:tab w:val="left" w:pos="971"/>
              </w:tabs>
              <w:jc w:val="center"/>
              <w:rPr>
                <w:rFonts w:ascii="Times New Roman" w:hAnsi="Times New Roman" w:cs="Times New Roman"/>
                <w:sz w:val="20"/>
                <w:szCs w:val="20"/>
              </w:rPr>
            </w:pPr>
          </w:p>
        </w:tc>
        <w:tc>
          <w:tcPr>
            <w:tcW w:w="992" w:type="dxa"/>
          </w:tcPr>
          <w:p w14:paraId="2877A4A5" w14:textId="77777777" w:rsidR="00846729" w:rsidRPr="00846729" w:rsidRDefault="00846729" w:rsidP="00846729">
            <w:pPr>
              <w:tabs>
                <w:tab w:val="left" w:pos="579"/>
                <w:tab w:val="left" w:pos="721"/>
              </w:tabs>
              <w:ind w:right="159"/>
              <w:jc w:val="center"/>
              <w:rPr>
                <w:rFonts w:ascii="Times New Roman" w:hAnsi="Times New Roman" w:cs="Times New Roman"/>
                <w:sz w:val="20"/>
                <w:szCs w:val="20"/>
              </w:rPr>
            </w:pPr>
            <w:r w:rsidRPr="00846729">
              <w:rPr>
                <w:rFonts w:ascii="Times New Roman" w:hAnsi="Times New Roman" w:cs="Times New Roman"/>
                <w:color w:val="000000"/>
                <w:sz w:val="20"/>
                <w:szCs w:val="20"/>
              </w:rPr>
              <w:t>руб./т.</w:t>
            </w:r>
          </w:p>
        </w:tc>
        <w:tc>
          <w:tcPr>
            <w:tcW w:w="709" w:type="dxa"/>
          </w:tcPr>
          <w:p w14:paraId="4B6493A8" w14:textId="4390F4B7" w:rsidR="00846729" w:rsidRDefault="00846729"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3450,0</w:t>
            </w:r>
          </w:p>
          <w:p w14:paraId="6312D03B" w14:textId="036B6DEB" w:rsidR="00846729" w:rsidRPr="00846729" w:rsidRDefault="00846729" w:rsidP="00B753CC">
            <w:pPr>
              <w:tabs>
                <w:tab w:val="left" w:pos="971"/>
              </w:tabs>
              <w:jc w:val="center"/>
              <w:rPr>
                <w:rFonts w:ascii="Times New Roman" w:hAnsi="Times New Roman" w:cs="Times New Roman"/>
                <w:sz w:val="20"/>
                <w:szCs w:val="20"/>
              </w:rPr>
            </w:pPr>
          </w:p>
        </w:tc>
        <w:tc>
          <w:tcPr>
            <w:tcW w:w="616" w:type="dxa"/>
          </w:tcPr>
          <w:p w14:paraId="10F42696" w14:textId="6E1CD48B" w:rsidR="00846729" w:rsidRPr="00846729" w:rsidRDefault="00846729" w:rsidP="00B753CC">
            <w:pPr>
              <w:tabs>
                <w:tab w:val="left" w:pos="971"/>
              </w:tabs>
              <w:jc w:val="center"/>
              <w:rPr>
                <w:rFonts w:ascii="Times New Roman" w:hAnsi="Times New Roman" w:cs="Times New Roman"/>
                <w:sz w:val="20"/>
                <w:szCs w:val="20"/>
              </w:rPr>
            </w:pPr>
          </w:p>
          <w:p w14:paraId="0178F767"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3500</w:t>
            </w:r>
          </w:p>
        </w:tc>
        <w:tc>
          <w:tcPr>
            <w:tcW w:w="766" w:type="dxa"/>
          </w:tcPr>
          <w:p w14:paraId="18B7D2A8" w14:textId="77777777" w:rsidR="00846729" w:rsidRPr="00846729" w:rsidRDefault="00846729" w:rsidP="00B753CC">
            <w:pPr>
              <w:tabs>
                <w:tab w:val="left" w:pos="971"/>
              </w:tabs>
              <w:jc w:val="center"/>
              <w:rPr>
                <w:rFonts w:ascii="Times New Roman" w:hAnsi="Times New Roman" w:cs="Times New Roman"/>
                <w:sz w:val="20"/>
                <w:szCs w:val="20"/>
              </w:rPr>
            </w:pPr>
          </w:p>
          <w:p w14:paraId="5F193F43"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3650,5</w:t>
            </w:r>
          </w:p>
        </w:tc>
        <w:tc>
          <w:tcPr>
            <w:tcW w:w="766" w:type="dxa"/>
          </w:tcPr>
          <w:p w14:paraId="669CD693" w14:textId="77777777" w:rsidR="00846729" w:rsidRPr="00846729" w:rsidRDefault="00846729" w:rsidP="00B753CC">
            <w:pPr>
              <w:tabs>
                <w:tab w:val="left" w:pos="971"/>
              </w:tabs>
              <w:jc w:val="center"/>
              <w:rPr>
                <w:rFonts w:ascii="Times New Roman" w:hAnsi="Times New Roman" w:cs="Times New Roman"/>
                <w:sz w:val="20"/>
                <w:szCs w:val="20"/>
              </w:rPr>
            </w:pPr>
          </w:p>
          <w:p w14:paraId="29E0B6D8"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3803,8</w:t>
            </w:r>
          </w:p>
        </w:tc>
        <w:tc>
          <w:tcPr>
            <w:tcW w:w="766" w:type="dxa"/>
          </w:tcPr>
          <w:p w14:paraId="2CD35676" w14:textId="77777777" w:rsidR="00846729" w:rsidRPr="00846729" w:rsidRDefault="00846729" w:rsidP="00B753CC">
            <w:pPr>
              <w:tabs>
                <w:tab w:val="left" w:pos="971"/>
              </w:tabs>
              <w:jc w:val="center"/>
              <w:rPr>
                <w:rFonts w:ascii="Times New Roman" w:hAnsi="Times New Roman" w:cs="Times New Roman"/>
                <w:sz w:val="20"/>
                <w:szCs w:val="20"/>
              </w:rPr>
            </w:pPr>
          </w:p>
          <w:p w14:paraId="42A8A61D"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3967,4</w:t>
            </w:r>
          </w:p>
        </w:tc>
        <w:tc>
          <w:tcPr>
            <w:tcW w:w="766" w:type="dxa"/>
          </w:tcPr>
          <w:p w14:paraId="5AF977AE" w14:textId="77777777" w:rsidR="00846729" w:rsidRPr="00846729" w:rsidRDefault="00846729" w:rsidP="00B753CC">
            <w:pPr>
              <w:tabs>
                <w:tab w:val="left" w:pos="971"/>
              </w:tabs>
              <w:jc w:val="center"/>
              <w:rPr>
                <w:rFonts w:ascii="Times New Roman" w:hAnsi="Times New Roman" w:cs="Times New Roman"/>
                <w:sz w:val="20"/>
                <w:szCs w:val="20"/>
              </w:rPr>
            </w:pPr>
          </w:p>
          <w:p w14:paraId="2F71438D"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4137,9</w:t>
            </w:r>
          </w:p>
        </w:tc>
        <w:tc>
          <w:tcPr>
            <w:tcW w:w="766" w:type="dxa"/>
          </w:tcPr>
          <w:p w14:paraId="27393CEF" w14:textId="77777777" w:rsidR="00846729" w:rsidRPr="00846729" w:rsidRDefault="00846729" w:rsidP="00B753CC">
            <w:pPr>
              <w:tabs>
                <w:tab w:val="left" w:pos="971"/>
              </w:tabs>
              <w:jc w:val="center"/>
              <w:rPr>
                <w:rFonts w:ascii="Times New Roman" w:hAnsi="Times New Roman" w:cs="Times New Roman"/>
                <w:sz w:val="20"/>
                <w:szCs w:val="20"/>
              </w:rPr>
            </w:pPr>
          </w:p>
          <w:p w14:paraId="59E365F4"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4315,8</w:t>
            </w:r>
          </w:p>
        </w:tc>
        <w:tc>
          <w:tcPr>
            <w:tcW w:w="766" w:type="dxa"/>
          </w:tcPr>
          <w:p w14:paraId="03CB2646" w14:textId="77777777" w:rsidR="00846729" w:rsidRPr="00846729" w:rsidRDefault="00846729" w:rsidP="00B753CC">
            <w:pPr>
              <w:tabs>
                <w:tab w:val="left" w:pos="971"/>
              </w:tabs>
              <w:jc w:val="center"/>
              <w:rPr>
                <w:rFonts w:ascii="Times New Roman" w:hAnsi="Times New Roman" w:cs="Times New Roman"/>
                <w:sz w:val="20"/>
                <w:szCs w:val="20"/>
              </w:rPr>
            </w:pPr>
          </w:p>
          <w:p w14:paraId="2387FCBC"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4501,4</w:t>
            </w:r>
          </w:p>
        </w:tc>
        <w:tc>
          <w:tcPr>
            <w:tcW w:w="616" w:type="dxa"/>
          </w:tcPr>
          <w:p w14:paraId="32F77FB4" w14:textId="77777777" w:rsidR="00846729" w:rsidRPr="00846729" w:rsidRDefault="00846729" w:rsidP="00B753CC">
            <w:pPr>
              <w:tabs>
                <w:tab w:val="left" w:pos="971"/>
              </w:tabs>
              <w:jc w:val="center"/>
              <w:rPr>
                <w:rFonts w:ascii="Times New Roman" w:hAnsi="Times New Roman" w:cs="Times New Roman"/>
                <w:sz w:val="20"/>
                <w:szCs w:val="20"/>
              </w:rPr>
            </w:pPr>
          </w:p>
          <w:p w14:paraId="5BEAFA33"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4695</w:t>
            </w:r>
          </w:p>
        </w:tc>
        <w:tc>
          <w:tcPr>
            <w:tcW w:w="766" w:type="dxa"/>
          </w:tcPr>
          <w:p w14:paraId="608D6040" w14:textId="77777777" w:rsidR="00846729" w:rsidRPr="00846729" w:rsidRDefault="00846729" w:rsidP="00B753CC">
            <w:pPr>
              <w:tabs>
                <w:tab w:val="left" w:pos="971"/>
              </w:tabs>
              <w:jc w:val="center"/>
              <w:rPr>
                <w:rFonts w:ascii="Times New Roman" w:hAnsi="Times New Roman" w:cs="Times New Roman"/>
                <w:sz w:val="20"/>
                <w:szCs w:val="20"/>
              </w:rPr>
            </w:pPr>
          </w:p>
          <w:p w14:paraId="2AB25C68"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4896,9</w:t>
            </w:r>
          </w:p>
        </w:tc>
        <w:tc>
          <w:tcPr>
            <w:tcW w:w="766" w:type="dxa"/>
          </w:tcPr>
          <w:p w14:paraId="178FBD80" w14:textId="77777777" w:rsidR="00846729" w:rsidRPr="00846729" w:rsidRDefault="00846729" w:rsidP="00B753CC">
            <w:pPr>
              <w:tabs>
                <w:tab w:val="left" w:pos="971"/>
              </w:tabs>
              <w:jc w:val="center"/>
              <w:rPr>
                <w:rFonts w:ascii="Times New Roman" w:hAnsi="Times New Roman" w:cs="Times New Roman"/>
                <w:sz w:val="20"/>
                <w:szCs w:val="20"/>
              </w:rPr>
            </w:pPr>
          </w:p>
          <w:p w14:paraId="0065A86D"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5107,5</w:t>
            </w:r>
          </w:p>
        </w:tc>
        <w:tc>
          <w:tcPr>
            <w:tcW w:w="766" w:type="dxa"/>
            <w:gridSpan w:val="2"/>
          </w:tcPr>
          <w:p w14:paraId="56FB17AA" w14:textId="77777777" w:rsidR="00846729" w:rsidRPr="00846729" w:rsidRDefault="00846729" w:rsidP="00B753CC">
            <w:pPr>
              <w:tabs>
                <w:tab w:val="left" w:pos="971"/>
              </w:tabs>
              <w:jc w:val="center"/>
              <w:rPr>
                <w:rFonts w:ascii="Times New Roman" w:hAnsi="Times New Roman" w:cs="Times New Roman"/>
                <w:sz w:val="20"/>
                <w:szCs w:val="20"/>
              </w:rPr>
            </w:pPr>
          </w:p>
          <w:p w14:paraId="79C7CC31"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5327,1</w:t>
            </w:r>
          </w:p>
        </w:tc>
      </w:tr>
      <w:tr w:rsidR="00846729" w:rsidRPr="00846729" w14:paraId="30D0077B" w14:textId="77777777" w:rsidTr="00846729">
        <w:trPr>
          <w:gridAfter w:val="1"/>
          <w:wAfter w:w="14" w:type="dxa"/>
        </w:trPr>
        <w:tc>
          <w:tcPr>
            <w:tcW w:w="1276" w:type="dxa"/>
            <w:vAlign w:val="center"/>
          </w:tcPr>
          <w:p w14:paraId="4977E20F" w14:textId="77777777" w:rsidR="00846729" w:rsidRPr="00846729" w:rsidRDefault="00846729" w:rsidP="00846729">
            <w:pPr>
              <w:rPr>
                <w:rFonts w:ascii="Times New Roman" w:hAnsi="Times New Roman" w:cs="Times New Roman"/>
                <w:color w:val="000000"/>
                <w:sz w:val="20"/>
                <w:szCs w:val="20"/>
              </w:rPr>
            </w:pPr>
          </w:p>
          <w:p w14:paraId="17283790" w14:textId="77777777" w:rsidR="00846729" w:rsidRPr="00846729" w:rsidRDefault="00846729" w:rsidP="00846729">
            <w:pPr>
              <w:rPr>
                <w:rFonts w:ascii="Times New Roman" w:hAnsi="Times New Roman" w:cs="Times New Roman"/>
                <w:color w:val="000000"/>
                <w:sz w:val="20"/>
                <w:szCs w:val="20"/>
              </w:rPr>
            </w:pPr>
            <w:r w:rsidRPr="00846729">
              <w:rPr>
                <w:rFonts w:ascii="Times New Roman" w:hAnsi="Times New Roman" w:cs="Times New Roman"/>
                <w:color w:val="000000"/>
                <w:sz w:val="20"/>
                <w:szCs w:val="20"/>
              </w:rPr>
              <w:t>Электроэнергия</w:t>
            </w:r>
            <w:r w:rsidRPr="00846729">
              <w:rPr>
                <w:rFonts w:ascii="Times New Roman" w:hAnsi="Times New Roman" w:cs="Times New Roman"/>
                <w:sz w:val="20"/>
                <w:szCs w:val="20"/>
              </w:rPr>
              <w:t>*</w:t>
            </w:r>
          </w:p>
          <w:p w14:paraId="7CE853A5" w14:textId="77777777" w:rsidR="00846729" w:rsidRPr="00846729" w:rsidRDefault="00846729" w:rsidP="00846729">
            <w:pPr>
              <w:rPr>
                <w:rFonts w:ascii="Times New Roman" w:hAnsi="Times New Roman" w:cs="Times New Roman"/>
                <w:color w:val="000000"/>
                <w:sz w:val="20"/>
                <w:szCs w:val="20"/>
              </w:rPr>
            </w:pPr>
          </w:p>
        </w:tc>
        <w:tc>
          <w:tcPr>
            <w:tcW w:w="992" w:type="dxa"/>
            <w:vAlign w:val="center"/>
          </w:tcPr>
          <w:p w14:paraId="77DDD3F4" w14:textId="77777777" w:rsidR="00846729" w:rsidRPr="00846729" w:rsidRDefault="00846729" w:rsidP="00846729">
            <w:pPr>
              <w:tabs>
                <w:tab w:val="left" w:pos="579"/>
                <w:tab w:val="left" w:pos="721"/>
              </w:tabs>
              <w:ind w:right="159"/>
              <w:jc w:val="center"/>
              <w:rPr>
                <w:rFonts w:ascii="Times New Roman" w:hAnsi="Times New Roman" w:cs="Times New Roman"/>
                <w:color w:val="000000"/>
                <w:sz w:val="20"/>
                <w:szCs w:val="20"/>
              </w:rPr>
            </w:pPr>
            <w:r w:rsidRPr="00846729">
              <w:rPr>
                <w:rFonts w:ascii="Times New Roman" w:hAnsi="Times New Roman" w:cs="Times New Roman"/>
                <w:color w:val="000000"/>
                <w:sz w:val="20"/>
                <w:szCs w:val="20"/>
              </w:rPr>
              <w:t>руб./кВт*ч</w:t>
            </w:r>
          </w:p>
        </w:tc>
        <w:tc>
          <w:tcPr>
            <w:tcW w:w="709" w:type="dxa"/>
          </w:tcPr>
          <w:p w14:paraId="6AB4C95A" w14:textId="77777777" w:rsidR="00846729" w:rsidRDefault="00846729" w:rsidP="00B753CC">
            <w:pPr>
              <w:tabs>
                <w:tab w:val="left" w:pos="971"/>
              </w:tabs>
              <w:jc w:val="center"/>
              <w:rPr>
                <w:rFonts w:ascii="Times New Roman" w:hAnsi="Times New Roman" w:cs="Times New Roman"/>
                <w:sz w:val="20"/>
                <w:szCs w:val="20"/>
              </w:rPr>
            </w:pPr>
          </w:p>
          <w:p w14:paraId="091ADA84" w14:textId="181EA536" w:rsidR="00846729" w:rsidRPr="00846729" w:rsidRDefault="00846729"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6,9</w:t>
            </w:r>
          </w:p>
        </w:tc>
        <w:tc>
          <w:tcPr>
            <w:tcW w:w="616" w:type="dxa"/>
          </w:tcPr>
          <w:p w14:paraId="141930F4" w14:textId="63CB4B76" w:rsidR="00846729" w:rsidRPr="00846729" w:rsidRDefault="00846729" w:rsidP="00B753CC">
            <w:pPr>
              <w:tabs>
                <w:tab w:val="left" w:pos="971"/>
              </w:tabs>
              <w:jc w:val="center"/>
              <w:rPr>
                <w:rFonts w:ascii="Times New Roman" w:hAnsi="Times New Roman" w:cs="Times New Roman"/>
                <w:sz w:val="20"/>
                <w:szCs w:val="20"/>
              </w:rPr>
            </w:pPr>
          </w:p>
          <w:p w14:paraId="2577B71E"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7,3</w:t>
            </w:r>
          </w:p>
        </w:tc>
        <w:tc>
          <w:tcPr>
            <w:tcW w:w="766" w:type="dxa"/>
          </w:tcPr>
          <w:p w14:paraId="7CB8AF65" w14:textId="77777777" w:rsidR="00846729" w:rsidRPr="00846729" w:rsidRDefault="00846729" w:rsidP="00B753CC">
            <w:pPr>
              <w:tabs>
                <w:tab w:val="left" w:pos="971"/>
              </w:tabs>
              <w:jc w:val="center"/>
              <w:rPr>
                <w:rFonts w:ascii="Times New Roman" w:hAnsi="Times New Roman" w:cs="Times New Roman"/>
                <w:sz w:val="20"/>
                <w:szCs w:val="20"/>
              </w:rPr>
            </w:pPr>
          </w:p>
          <w:p w14:paraId="542DAA0E"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7,5</w:t>
            </w:r>
          </w:p>
        </w:tc>
        <w:tc>
          <w:tcPr>
            <w:tcW w:w="766" w:type="dxa"/>
          </w:tcPr>
          <w:p w14:paraId="76E1B85E" w14:textId="77777777" w:rsidR="00846729" w:rsidRPr="00846729" w:rsidRDefault="00846729" w:rsidP="00B753CC">
            <w:pPr>
              <w:tabs>
                <w:tab w:val="left" w:pos="971"/>
              </w:tabs>
              <w:jc w:val="center"/>
              <w:rPr>
                <w:rFonts w:ascii="Times New Roman" w:hAnsi="Times New Roman" w:cs="Times New Roman"/>
                <w:sz w:val="20"/>
                <w:szCs w:val="20"/>
              </w:rPr>
            </w:pPr>
          </w:p>
          <w:p w14:paraId="4C6AF3D2"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7,7</w:t>
            </w:r>
          </w:p>
        </w:tc>
        <w:tc>
          <w:tcPr>
            <w:tcW w:w="766" w:type="dxa"/>
          </w:tcPr>
          <w:p w14:paraId="3E189AED" w14:textId="77777777" w:rsidR="00846729" w:rsidRPr="00846729" w:rsidRDefault="00846729" w:rsidP="00B753CC">
            <w:pPr>
              <w:tabs>
                <w:tab w:val="left" w:pos="971"/>
              </w:tabs>
              <w:jc w:val="center"/>
              <w:rPr>
                <w:rFonts w:ascii="Times New Roman" w:hAnsi="Times New Roman" w:cs="Times New Roman"/>
                <w:sz w:val="20"/>
                <w:szCs w:val="20"/>
              </w:rPr>
            </w:pPr>
          </w:p>
          <w:p w14:paraId="50FC558E"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7,9</w:t>
            </w:r>
          </w:p>
        </w:tc>
        <w:tc>
          <w:tcPr>
            <w:tcW w:w="766" w:type="dxa"/>
          </w:tcPr>
          <w:p w14:paraId="7B6B1228" w14:textId="77777777" w:rsidR="00846729" w:rsidRPr="00846729" w:rsidRDefault="00846729" w:rsidP="00B753CC">
            <w:pPr>
              <w:tabs>
                <w:tab w:val="left" w:pos="971"/>
              </w:tabs>
              <w:jc w:val="center"/>
              <w:rPr>
                <w:rFonts w:ascii="Times New Roman" w:hAnsi="Times New Roman" w:cs="Times New Roman"/>
                <w:sz w:val="20"/>
                <w:szCs w:val="20"/>
              </w:rPr>
            </w:pPr>
          </w:p>
          <w:p w14:paraId="55A4861C"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8,1</w:t>
            </w:r>
          </w:p>
        </w:tc>
        <w:tc>
          <w:tcPr>
            <w:tcW w:w="766" w:type="dxa"/>
          </w:tcPr>
          <w:p w14:paraId="23B9CA7F" w14:textId="77777777" w:rsidR="00846729" w:rsidRPr="00846729" w:rsidRDefault="00846729" w:rsidP="00B753CC">
            <w:pPr>
              <w:tabs>
                <w:tab w:val="left" w:pos="971"/>
              </w:tabs>
              <w:jc w:val="center"/>
              <w:rPr>
                <w:rFonts w:ascii="Times New Roman" w:hAnsi="Times New Roman" w:cs="Times New Roman"/>
                <w:sz w:val="20"/>
                <w:szCs w:val="20"/>
              </w:rPr>
            </w:pPr>
          </w:p>
          <w:p w14:paraId="299A3A50"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8,4</w:t>
            </w:r>
          </w:p>
        </w:tc>
        <w:tc>
          <w:tcPr>
            <w:tcW w:w="766" w:type="dxa"/>
          </w:tcPr>
          <w:p w14:paraId="1CBBD02D" w14:textId="77777777" w:rsidR="00846729" w:rsidRPr="00846729" w:rsidRDefault="00846729" w:rsidP="00B753CC">
            <w:pPr>
              <w:tabs>
                <w:tab w:val="left" w:pos="971"/>
              </w:tabs>
              <w:jc w:val="center"/>
              <w:rPr>
                <w:rFonts w:ascii="Times New Roman" w:hAnsi="Times New Roman" w:cs="Times New Roman"/>
                <w:sz w:val="20"/>
                <w:szCs w:val="20"/>
              </w:rPr>
            </w:pPr>
          </w:p>
          <w:p w14:paraId="6C2E2244"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8,6</w:t>
            </w:r>
          </w:p>
        </w:tc>
        <w:tc>
          <w:tcPr>
            <w:tcW w:w="616" w:type="dxa"/>
          </w:tcPr>
          <w:p w14:paraId="40E57554" w14:textId="77777777" w:rsidR="00846729" w:rsidRPr="00846729" w:rsidRDefault="00846729" w:rsidP="00B753CC">
            <w:pPr>
              <w:tabs>
                <w:tab w:val="left" w:pos="971"/>
              </w:tabs>
              <w:jc w:val="center"/>
              <w:rPr>
                <w:rFonts w:ascii="Times New Roman" w:hAnsi="Times New Roman" w:cs="Times New Roman"/>
                <w:sz w:val="20"/>
                <w:szCs w:val="20"/>
              </w:rPr>
            </w:pPr>
          </w:p>
          <w:p w14:paraId="3DD2DD46"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8,8</w:t>
            </w:r>
          </w:p>
        </w:tc>
        <w:tc>
          <w:tcPr>
            <w:tcW w:w="766" w:type="dxa"/>
          </w:tcPr>
          <w:p w14:paraId="5D7FA463" w14:textId="77777777" w:rsidR="00846729" w:rsidRPr="00846729" w:rsidRDefault="00846729" w:rsidP="00B753CC">
            <w:pPr>
              <w:tabs>
                <w:tab w:val="left" w:pos="971"/>
              </w:tabs>
              <w:jc w:val="center"/>
              <w:rPr>
                <w:rFonts w:ascii="Times New Roman" w:hAnsi="Times New Roman" w:cs="Times New Roman"/>
                <w:sz w:val="20"/>
                <w:szCs w:val="20"/>
              </w:rPr>
            </w:pPr>
          </w:p>
          <w:p w14:paraId="04D261A1"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9,1</w:t>
            </w:r>
          </w:p>
        </w:tc>
        <w:tc>
          <w:tcPr>
            <w:tcW w:w="766" w:type="dxa"/>
          </w:tcPr>
          <w:p w14:paraId="15F8140A" w14:textId="77777777" w:rsidR="00846729" w:rsidRPr="00846729" w:rsidRDefault="00846729" w:rsidP="00B753CC">
            <w:pPr>
              <w:tabs>
                <w:tab w:val="left" w:pos="971"/>
              </w:tabs>
              <w:jc w:val="center"/>
              <w:rPr>
                <w:rFonts w:ascii="Times New Roman" w:hAnsi="Times New Roman" w:cs="Times New Roman"/>
                <w:sz w:val="20"/>
                <w:szCs w:val="20"/>
              </w:rPr>
            </w:pPr>
          </w:p>
          <w:p w14:paraId="69258019"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9,3</w:t>
            </w:r>
          </w:p>
        </w:tc>
        <w:tc>
          <w:tcPr>
            <w:tcW w:w="752" w:type="dxa"/>
          </w:tcPr>
          <w:p w14:paraId="5EB02F53" w14:textId="77777777" w:rsidR="00846729" w:rsidRPr="00846729" w:rsidRDefault="00846729" w:rsidP="00B753CC">
            <w:pPr>
              <w:tabs>
                <w:tab w:val="left" w:pos="971"/>
              </w:tabs>
              <w:jc w:val="center"/>
              <w:rPr>
                <w:rFonts w:ascii="Times New Roman" w:hAnsi="Times New Roman" w:cs="Times New Roman"/>
                <w:sz w:val="20"/>
                <w:szCs w:val="20"/>
              </w:rPr>
            </w:pPr>
          </w:p>
          <w:p w14:paraId="281460BD"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9,5</w:t>
            </w:r>
          </w:p>
        </w:tc>
      </w:tr>
      <w:tr w:rsidR="00846729" w:rsidRPr="00846729" w14:paraId="1546E4BB" w14:textId="77777777" w:rsidTr="00846729">
        <w:tc>
          <w:tcPr>
            <w:tcW w:w="1276" w:type="dxa"/>
            <w:vAlign w:val="center"/>
          </w:tcPr>
          <w:p w14:paraId="37BBC4D6" w14:textId="77777777" w:rsidR="00846729" w:rsidRPr="00846729" w:rsidRDefault="00846729" w:rsidP="00846729">
            <w:pPr>
              <w:rPr>
                <w:rFonts w:ascii="Times New Roman" w:hAnsi="Times New Roman" w:cs="Times New Roman"/>
                <w:color w:val="000000"/>
                <w:sz w:val="20"/>
                <w:szCs w:val="20"/>
              </w:rPr>
            </w:pPr>
          </w:p>
          <w:p w14:paraId="397B26B3" w14:textId="77777777" w:rsidR="00846729" w:rsidRPr="00846729" w:rsidRDefault="00846729" w:rsidP="00846729">
            <w:pPr>
              <w:tabs>
                <w:tab w:val="left" w:pos="1587"/>
              </w:tabs>
              <w:rPr>
                <w:rFonts w:ascii="Times New Roman" w:hAnsi="Times New Roman" w:cs="Times New Roman"/>
                <w:color w:val="000000"/>
                <w:sz w:val="20"/>
                <w:szCs w:val="20"/>
              </w:rPr>
            </w:pPr>
            <w:r w:rsidRPr="00846729">
              <w:rPr>
                <w:rFonts w:ascii="Times New Roman" w:hAnsi="Times New Roman" w:cs="Times New Roman"/>
                <w:color w:val="000000"/>
                <w:sz w:val="20"/>
                <w:szCs w:val="20"/>
              </w:rPr>
              <w:t>Вода</w:t>
            </w:r>
            <w:r w:rsidRPr="00846729">
              <w:rPr>
                <w:rFonts w:ascii="Times New Roman" w:hAnsi="Times New Roman" w:cs="Times New Roman"/>
                <w:sz w:val="20"/>
                <w:szCs w:val="20"/>
              </w:rPr>
              <w:t>**</w:t>
            </w:r>
          </w:p>
          <w:p w14:paraId="44887C84" w14:textId="77777777" w:rsidR="00846729" w:rsidRPr="00846729" w:rsidRDefault="00846729" w:rsidP="00846729">
            <w:pPr>
              <w:rPr>
                <w:rFonts w:ascii="Times New Roman" w:hAnsi="Times New Roman" w:cs="Times New Roman"/>
                <w:color w:val="000000"/>
                <w:sz w:val="20"/>
                <w:szCs w:val="20"/>
              </w:rPr>
            </w:pPr>
          </w:p>
        </w:tc>
        <w:tc>
          <w:tcPr>
            <w:tcW w:w="992" w:type="dxa"/>
            <w:vAlign w:val="center"/>
          </w:tcPr>
          <w:p w14:paraId="431DA57A" w14:textId="77777777" w:rsidR="00846729" w:rsidRPr="00846729" w:rsidRDefault="00846729" w:rsidP="00846729">
            <w:pPr>
              <w:tabs>
                <w:tab w:val="left" w:pos="579"/>
                <w:tab w:val="left" w:pos="721"/>
              </w:tabs>
              <w:ind w:right="159"/>
              <w:jc w:val="center"/>
              <w:rPr>
                <w:rFonts w:ascii="Times New Roman" w:hAnsi="Times New Roman" w:cs="Times New Roman"/>
                <w:color w:val="000000"/>
                <w:sz w:val="20"/>
                <w:szCs w:val="20"/>
              </w:rPr>
            </w:pPr>
            <w:r w:rsidRPr="00846729">
              <w:rPr>
                <w:rFonts w:ascii="Times New Roman" w:hAnsi="Times New Roman" w:cs="Times New Roman"/>
                <w:color w:val="000000"/>
                <w:sz w:val="20"/>
                <w:szCs w:val="20"/>
              </w:rPr>
              <w:t>руб./м</w:t>
            </w:r>
            <w:r w:rsidRPr="00846729">
              <w:rPr>
                <w:rFonts w:ascii="Times New Roman" w:hAnsi="Times New Roman" w:cs="Times New Roman"/>
                <w:color w:val="000000"/>
                <w:sz w:val="20"/>
                <w:szCs w:val="20"/>
                <w:vertAlign w:val="superscript"/>
              </w:rPr>
              <w:t>3</w:t>
            </w:r>
          </w:p>
        </w:tc>
        <w:tc>
          <w:tcPr>
            <w:tcW w:w="709" w:type="dxa"/>
          </w:tcPr>
          <w:p w14:paraId="7E92E6EE" w14:textId="77777777" w:rsidR="00846729" w:rsidRDefault="00846729" w:rsidP="00B753CC">
            <w:pPr>
              <w:tabs>
                <w:tab w:val="left" w:pos="971"/>
              </w:tabs>
              <w:jc w:val="center"/>
              <w:rPr>
                <w:rFonts w:ascii="Times New Roman" w:hAnsi="Times New Roman" w:cs="Times New Roman"/>
                <w:sz w:val="20"/>
                <w:szCs w:val="20"/>
              </w:rPr>
            </w:pPr>
          </w:p>
          <w:p w14:paraId="6960CD8B" w14:textId="36373256" w:rsidR="00846729" w:rsidRPr="00846729" w:rsidRDefault="00846729" w:rsidP="00B753CC">
            <w:pPr>
              <w:tabs>
                <w:tab w:val="left" w:pos="971"/>
              </w:tabs>
              <w:jc w:val="center"/>
              <w:rPr>
                <w:rFonts w:ascii="Times New Roman" w:hAnsi="Times New Roman" w:cs="Times New Roman"/>
                <w:sz w:val="20"/>
                <w:szCs w:val="20"/>
              </w:rPr>
            </w:pPr>
            <w:r>
              <w:rPr>
                <w:rFonts w:ascii="Times New Roman" w:hAnsi="Times New Roman" w:cs="Times New Roman"/>
                <w:sz w:val="20"/>
                <w:szCs w:val="20"/>
              </w:rPr>
              <w:t>30,04</w:t>
            </w:r>
          </w:p>
        </w:tc>
        <w:tc>
          <w:tcPr>
            <w:tcW w:w="616" w:type="dxa"/>
          </w:tcPr>
          <w:p w14:paraId="636204C5" w14:textId="663DBBF7" w:rsidR="00846729" w:rsidRPr="00846729" w:rsidRDefault="00846729" w:rsidP="00B753CC">
            <w:pPr>
              <w:tabs>
                <w:tab w:val="left" w:pos="971"/>
              </w:tabs>
              <w:jc w:val="center"/>
              <w:rPr>
                <w:rFonts w:ascii="Times New Roman" w:hAnsi="Times New Roman" w:cs="Times New Roman"/>
                <w:sz w:val="20"/>
                <w:szCs w:val="20"/>
              </w:rPr>
            </w:pPr>
          </w:p>
          <w:p w14:paraId="425DF666"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29,5</w:t>
            </w:r>
          </w:p>
        </w:tc>
        <w:tc>
          <w:tcPr>
            <w:tcW w:w="766" w:type="dxa"/>
          </w:tcPr>
          <w:p w14:paraId="29C2720F" w14:textId="77777777" w:rsidR="00846729" w:rsidRPr="00846729" w:rsidRDefault="00846729" w:rsidP="00B753CC">
            <w:pPr>
              <w:tabs>
                <w:tab w:val="left" w:pos="971"/>
              </w:tabs>
              <w:jc w:val="center"/>
              <w:rPr>
                <w:rFonts w:ascii="Times New Roman" w:hAnsi="Times New Roman" w:cs="Times New Roman"/>
                <w:sz w:val="20"/>
                <w:szCs w:val="20"/>
              </w:rPr>
            </w:pPr>
          </w:p>
          <w:p w14:paraId="239E7C79"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30,7</w:t>
            </w:r>
          </w:p>
        </w:tc>
        <w:tc>
          <w:tcPr>
            <w:tcW w:w="766" w:type="dxa"/>
          </w:tcPr>
          <w:p w14:paraId="1219EB54" w14:textId="77777777" w:rsidR="00846729" w:rsidRPr="00846729" w:rsidRDefault="00846729" w:rsidP="00B753CC">
            <w:pPr>
              <w:tabs>
                <w:tab w:val="left" w:pos="971"/>
              </w:tabs>
              <w:jc w:val="center"/>
              <w:rPr>
                <w:rFonts w:ascii="Times New Roman" w:hAnsi="Times New Roman" w:cs="Times New Roman"/>
                <w:sz w:val="20"/>
                <w:szCs w:val="20"/>
              </w:rPr>
            </w:pPr>
          </w:p>
          <w:p w14:paraId="07659FEE"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31,9</w:t>
            </w:r>
          </w:p>
        </w:tc>
        <w:tc>
          <w:tcPr>
            <w:tcW w:w="766" w:type="dxa"/>
          </w:tcPr>
          <w:p w14:paraId="60B51998" w14:textId="77777777" w:rsidR="00846729" w:rsidRPr="00846729" w:rsidRDefault="00846729" w:rsidP="00B753CC">
            <w:pPr>
              <w:tabs>
                <w:tab w:val="left" w:pos="971"/>
              </w:tabs>
              <w:jc w:val="center"/>
              <w:rPr>
                <w:rFonts w:ascii="Times New Roman" w:hAnsi="Times New Roman" w:cs="Times New Roman"/>
                <w:sz w:val="20"/>
                <w:szCs w:val="20"/>
              </w:rPr>
            </w:pPr>
          </w:p>
          <w:p w14:paraId="1EA3B589"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33,3</w:t>
            </w:r>
          </w:p>
        </w:tc>
        <w:tc>
          <w:tcPr>
            <w:tcW w:w="766" w:type="dxa"/>
          </w:tcPr>
          <w:p w14:paraId="09781008" w14:textId="77777777" w:rsidR="00846729" w:rsidRPr="00846729" w:rsidRDefault="00846729" w:rsidP="00B753CC">
            <w:pPr>
              <w:tabs>
                <w:tab w:val="left" w:pos="971"/>
              </w:tabs>
              <w:jc w:val="center"/>
              <w:rPr>
                <w:rFonts w:ascii="Times New Roman" w:hAnsi="Times New Roman" w:cs="Times New Roman"/>
                <w:sz w:val="20"/>
                <w:szCs w:val="20"/>
              </w:rPr>
            </w:pPr>
          </w:p>
          <w:p w14:paraId="5E0BAC6A"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34,7</w:t>
            </w:r>
          </w:p>
        </w:tc>
        <w:tc>
          <w:tcPr>
            <w:tcW w:w="766" w:type="dxa"/>
          </w:tcPr>
          <w:p w14:paraId="00E2507A" w14:textId="77777777" w:rsidR="00846729" w:rsidRPr="00846729" w:rsidRDefault="00846729" w:rsidP="00B753CC">
            <w:pPr>
              <w:tabs>
                <w:tab w:val="left" w:pos="971"/>
              </w:tabs>
              <w:jc w:val="center"/>
              <w:rPr>
                <w:rFonts w:ascii="Times New Roman" w:hAnsi="Times New Roman" w:cs="Times New Roman"/>
                <w:sz w:val="20"/>
                <w:szCs w:val="20"/>
              </w:rPr>
            </w:pPr>
          </w:p>
          <w:p w14:paraId="0536165D"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36,2</w:t>
            </w:r>
          </w:p>
        </w:tc>
        <w:tc>
          <w:tcPr>
            <w:tcW w:w="766" w:type="dxa"/>
          </w:tcPr>
          <w:p w14:paraId="0704B08D" w14:textId="77777777" w:rsidR="00846729" w:rsidRPr="00846729" w:rsidRDefault="00846729" w:rsidP="00B753CC">
            <w:pPr>
              <w:tabs>
                <w:tab w:val="left" w:pos="971"/>
              </w:tabs>
              <w:jc w:val="center"/>
              <w:rPr>
                <w:rFonts w:ascii="Times New Roman" w:hAnsi="Times New Roman" w:cs="Times New Roman"/>
                <w:sz w:val="20"/>
                <w:szCs w:val="20"/>
              </w:rPr>
            </w:pPr>
          </w:p>
          <w:p w14:paraId="59F5CA20"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37,7</w:t>
            </w:r>
          </w:p>
        </w:tc>
        <w:tc>
          <w:tcPr>
            <w:tcW w:w="616" w:type="dxa"/>
          </w:tcPr>
          <w:p w14:paraId="45581156" w14:textId="77777777" w:rsidR="00846729" w:rsidRPr="00846729" w:rsidRDefault="00846729" w:rsidP="00B753CC">
            <w:pPr>
              <w:tabs>
                <w:tab w:val="left" w:pos="971"/>
              </w:tabs>
              <w:jc w:val="center"/>
              <w:rPr>
                <w:rFonts w:ascii="Times New Roman" w:hAnsi="Times New Roman" w:cs="Times New Roman"/>
                <w:sz w:val="20"/>
                <w:szCs w:val="20"/>
              </w:rPr>
            </w:pPr>
          </w:p>
          <w:p w14:paraId="5E9DE8E1"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39,3</w:t>
            </w:r>
          </w:p>
        </w:tc>
        <w:tc>
          <w:tcPr>
            <w:tcW w:w="766" w:type="dxa"/>
          </w:tcPr>
          <w:p w14:paraId="6AFBFB5E" w14:textId="77777777" w:rsidR="00846729" w:rsidRPr="00846729" w:rsidRDefault="00846729" w:rsidP="00B753CC">
            <w:pPr>
              <w:tabs>
                <w:tab w:val="left" w:pos="971"/>
              </w:tabs>
              <w:jc w:val="center"/>
              <w:rPr>
                <w:rFonts w:ascii="Times New Roman" w:hAnsi="Times New Roman" w:cs="Times New Roman"/>
                <w:sz w:val="20"/>
                <w:szCs w:val="20"/>
              </w:rPr>
            </w:pPr>
          </w:p>
          <w:p w14:paraId="5FE73A1C"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40,9</w:t>
            </w:r>
          </w:p>
        </w:tc>
        <w:tc>
          <w:tcPr>
            <w:tcW w:w="766" w:type="dxa"/>
          </w:tcPr>
          <w:p w14:paraId="44AD32D7" w14:textId="77777777" w:rsidR="00846729" w:rsidRPr="00846729" w:rsidRDefault="00846729" w:rsidP="00B753CC">
            <w:pPr>
              <w:tabs>
                <w:tab w:val="left" w:pos="971"/>
              </w:tabs>
              <w:jc w:val="center"/>
              <w:rPr>
                <w:rFonts w:ascii="Times New Roman" w:hAnsi="Times New Roman" w:cs="Times New Roman"/>
                <w:sz w:val="20"/>
                <w:szCs w:val="20"/>
              </w:rPr>
            </w:pPr>
          </w:p>
          <w:p w14:paraId="438446CF"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42,6</w:t>
            </w:r>
          </w:p>
        </w:tc>
        <w:tc>
          <w:tcPr>
            <w:tcW w:w="766" w:type="dxa"/>
            <w:gridSpan w:val="2"/>
          </w:tcPr>
          <w:p w14:paraId="449D51D5" w14:textId="77777777" w:rsidR="00846729" w:rsidRPr="00846729" w:rsidRDefault="00846729" w:rsidP="00B753CC">
            <w:pPr>
              <w:tabs>
                <w:tab w:val="left" w:pos="971"/>
              </w:tabs>
              <w:jc w:val="center"/>
              <w:rPr>
                <w:rFonts w:ascii="Times New Roman" w:hAnsi="Times New Roman" w:cs="Times New Roman"/>
                <w:sz w:val="20"/>
                <w:szCs w:val="20"/>
              </w:rPr>
            </w:pPr>
          </w:p>
          <w:p w14:paraId="62594207" w14:textId="77777777" w:rsidR="00846729" w:rsidRPr="00846729" w:rsidRDefault="00846729" w:rsidP="00B753CC">
            <w:pPr>
              <w:tabs>
                <w:tab w:val="left" w:pos="971"/>
              </w:tabs>
              <w:jc w:val="center"/>
              <w:rPr>
                <w:rFonts w:ascii="Times New Roman" w:hAnsi="Times New Roman" w:cs="Times New Roman"/>
                <w:sz w:val="20"/>
                <w:szCs w:val="20"/>
              </w:rPr>
            </w:pPr>
            <w:r w:rsidRPr="00846729">
              <w:rPr>
                <w:rFonts w:ascii="Times New Roman" w:hAnsi="Times New Roman" w:cs="Times New Roman"/>
                <w:sz w:val="20"/>
                <w:szCs w:val="20"/>
              </w:rPr>
              <w:t>44,4</w:t>
            </w:r>
          </w:p>
        </w:tc>
      </w:tr>
    </w:tbl>
    <w:p w14:paraId="2D35117B" w14:textId="77777777" w:rsidR="008C7E1C" w:rsidRPr="008C7E1C" w:rsidRDefault="008C7E1C" w:rsidP="008C7E1C">
      <w:pPr>
        <w:jc w:val="both"/>
        <w:rPr>
          <w:rFonts w:ascii="Times New Roman" w:hAnsi="Times New Roman" w:cs="Times New Roman"/>
          <w:sz w:val="24"/>
          <w:szCs w:val="24"/>
        </w:rPr>
      </w:pPr>
      <w:r w:rsidRPr="008C7E1C">
        <w:rPr>
          <w:rFonts w:ascii="Times New Roman" w:hAnsi="Times New Roman" w:cs="Times New Roman"/>
          <w:sz w:val="24"/>
          <w:szCs w:val="24"/>
        </w:rPr>
        <w:t>* цены на энергетические ресурсы указаны с учетом НДС</w:t>
      </w:r>
    </w:p>
    <w:p w14:paraId="67EC5946" w14:textId="77777777" w:rsidR="008C7E1C" w:rsidRPr="008C7E1C" w:rsidRDefault="008C7E1C" w:rsidP="008C7E1C">
      <w:pPr>
        <w:jc w:val="both"/>
        <w:rPr>
          <w:rFonts w:ascii="Times New Roman" w:hAnsi="Times New Roman" w:cs="Times New Roman"/>
          <w:sz w:val="24"/>
          <w:szCs w:val="24"/>
        </w:rPr>
      </w:pPr>
      <w:r w:rsidRPr="008C7E1C">
        <w:rPr>
          <w:rFonts w:ascii="Times New Roman" w:hAnsi="Times New Roman" w:cs="Times New Roman"/>
          <w:sz w:val="24"/>
          <w:szCs w:val="24"/>
        </w:rPr>
        <w:t>** цены указаны в соответствии с тарифами на питьевую воду в сфере холодного водоснабжения, поставляемую БУ «Коммунальщик» (НДС не облагается)</w:t>
      </w:r>
    </w:p>
    <w:p w14:paraId="2F84591C" w14:textId="2252D69F" w:rsidR="000036CC" w:rsidRDefault="000036CC" w:rsidP="000036CC">
      <w:pPr>
        <w:pStyle w:val="32"/>
        <w:shd w:val="clear" w:color="auto" w:fill="auto"/>
        <w:tabs>
          <w:tab w:val="left" w:pos="1070"/>
        </w:tabs>
        <w:spacing w:line="240" w:lineRule="auto"/>
        <w:ind w:firstLine="709"/>
        <w:rPr>
          <w:color w:val="2D2D2D"/>
          <w:spacing w:val="2"/>
          <w:sz w:val="28"/>
          <w:szCs w:val="28"/>
          <w:lang w:eastAsia="ru-RU"/>
        </w:rPr>
      </w:pPr>
      <w:r w:rsidRPr="000036CC">
        <w:rPr>
          <w:color w:val="2D2D2D"/>
          <w:spacing w:val="2"/>
          <w:sz w:val="28"/>
          <w:szCs w:val="28"/>
          <w:lang w:eastAsia="ru-RU"/>
        </w:rPr>
        <w:t>Метод регулирования тарифов, предусмотренных частью 12 статьи 28.1. Закона о теплоснабжении: метод индексации установленных тарифов.</w:t>
      </w:r>
    </w:p>
    <w:p w14:paraId="5F005DE3" w14:textId="1AE1F7E5" w:rsidR="00071747" w:rsidRDefault="00071747" w:rsidP="000036CC">
      <w:pPr>
        <w:pStyle w:val="32"/>
        <w:shd w:val="clear" w:color="auto" w:fill="auto"/>
        <w:tabs>
          <w:tab w:val="left" w:pos="1070"/>
        </w:tabs>
        <w:spacing w:line="240" w:lineRule="auto"/>
        <w:ind w:firstLine="709"/>
        <w:rPr>
          <w:color w:val="2D2D2D"/>
          <w:spacing w:val="2"/>
          <w:sz w:val="28"/>
          <w:szCs w:val="28"/>
          <w:lang w:eastAsia="ru-RU"/>
        </w:rPr>
      </w:pPr>
    </w:p>
    <w:p w14:paraId="091029F7" w14:textId="2B3B97DC" w:rsidR="00071747" w:rsidRDefault="00071747" w:rsidP="00071747">
      <w:pPr>
        <w:pStyle w:val="32"/>
        <w:shd w:val="clear" w:color="auto" w:fill="auto"/>
        <w:tabs>
          <w:tab w:val="left" w:pos="1070"/>
        </w:tabs>
        <w:spacing w:line="240" w:lineRule="auto"/>
        <w:ind w:firstLine="709"/>
        <w:rPr>
          <w:sz w:val="28"/>
          <w:szCs w:val="28"/>
        </w:rPr>
      </w:pPr>
      <w:r>
        <w:rPr>
          <w:color w:val="2D2D2D"/>
          <w:spacing w:val="2"/>
          <w:sz w:val="28"/>
          <w:szCs w:val="28"/>
          <w:lang w:eastAsia="ru-RU"/>
        </w:rPr>
        <w:t>У</w:t>
      </w:r>
      <w:r>
        <w:rPr>
          <w:sz w:val="28"/>
          <w:szCs w:val="28"/>
        </w:rPr>
        <w:t>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14:paraId="283DA38C" w14:textId="526FDAB1" w:rsidR="00071747" w:rsidRDefault="00071747" w:rsidP="00071747">
      <w:pPr>
        <w:pStyle w:val="32"/>
        <w:shd w:val="clear" w:color="auto" w:fill="auto"/>
        <w:tabs>
          <w:tab w:val="left" w:pos="1070"/>
        </w:tabs>
        <w:spacing w:line="240" w:lineRule="auto"/>
        <w:ind w:firstLine="709"/>
        <w:rPr>
          <w:sz w:val="28"/>
          <w:szCs w:val="28"/>
        </w:rPr>
      </w:pPr>
    </w:p>
    <w:tbl>
      <w:tblPr>
        <w:tblStyle w:val="a7"/>
        <w:tblW w:w="0" w:type="auto"/>
        <w:tblLook w:val="04A0" w:firstRow="1" w:lastRow="0" w:firstColumn="1" w:lastColumn="0" w:noHBand="0" w:noVBand="1"/>
      </w:tblPr>
      <w:tblGrid>
        <w:gridCol w:w="2689"/>
        <w:gridCol w:w="3115"/>
        <w:gridCol w:w="3115"/>
      </w:tblGrid>
      <w:tr w:rsidR="00071747" w14:paraId="38B98274" w14:textId="77777777" w:rsidTr="00071747">
        <w:tc>
          <w:tcPr>
            <w:tcW w:w="2689" w:type="dxa"/>
          </w:tcPr>
          <w:p w14:paraId="2025B87F" w14:textId="0E9215AC" w:rsidR="00071747" w:rsidRDefault="00071747" w:rsidP="00071747">
            <w:pPr>
              <w:pStyle w:val="32"/>
              <w:shd w:val="clear" w:color="auto" w:fill="auto"/>
              <w:tabs>
                <w:tab w:val="left" w:pos="1070"/>
              </w:tabs>
              <w:spacing w:line="240" w:lineRule="auto"/>
              <w:rPr>
                <w:sz w:val="28"/>
                <w:szCs w:val="28"/>
              </w:rPr>
            </w:pPr>
            <w:r>
              <w:rPr>
                <w:sz w:val="28"/>
                <w:szCs w:val="28"/>
              </w:rPr>
              <w:t>Наименование показателей</w:t>
            </w:r>
          </w:p>
        </w:tc>
        <w:tc>
          <w:tcPr>
            <w:tcW w:w="3115" w:type="dxa"/>
          </w:tcPr>
          <w:p w14:paraId="6223AECF" w14:textId="5F28AB49" w:rsidR="00071747" w:rsidRDefault="00071747" w:rsidP="00071747">
            <w:pPr>
              <w:pStyle w:val="32"/>
              <w:shd w:val="clear" w:color="auto" w:fill="auto"/>
              <w:tabs>
                <w:tab w:val="left" w:pos="1070"/>
              </w:tabs>
              <w:spacing w:line="240" w:lineRule="auto"/>
              <w:jc w:val="center"/>
              <w:rPr>
                <w:sz w:val="28"/>
                <w:szCs w:val="28"/>
              </w:rPr>
            </w:pPr>
            <w:r>
              <w:rPr>
                <w:sz w:val="28"/>
                <w:szCs w:val="28"/>
              </w:rPr>
              <w:t>Ед. изм.</w:t>
            </w:r>
          </w:p>
        </w:tc>
        <w:tc>
          <w:tcPr>
            <w:tcW w:w="3115" w:type="dxa"/>
          </w:tcPr>
          <w:p w14:paraId="0DF630C4" w14:textId="4428458F" w:rsidR="00071747" w:rsidRDefault="00071747" w:rsidP="00071747">
            <w:pPr>
              <w:pStyle w:val="32"/>
              <w:shd w:val="clear" w:color="auto" w:fill="auto"/>
              <w:tabs>
                <w:tab w:val="left" w:pos="1070"/>
              </w:tabs>
              <w:spacing w:line="240" w:lineRule="auto"/>
              <w:jc w:val="center"/>
              <w:rPr>
                <w:sz w:val="28"/>
                <w:szCs w:val="28"/>
              </w:rPr>
            </w:pPr>
            <w:r>
              <w:rPr>
                <w:sz w:val="28"/>
                <w:szCs w:val="28"/>
              </w:rPr>
              <w:t>2019 год</w:t>
            </w:r>
          </w:p>
        </w:tc>
      </w:tr>
      <w:tr w:rsidR="00071747" w14:paraId="7C397AB8" w14:textId="77777777" w:rsidTr="00071747">
        <w:tc>
          <w:tcPr>
            <w:tcW w:w="2689" w:type="dxa"/>
          </w:tcPr>
          <w:p w14:paraId="3FCE7F45" w14:textId="5DF67C39" w:rsidR="00071747" w:rsidRDefault="00071747" w:rsidP="00071747">
            <w:pPr>
              <w:pStyle w:val="32"/>
              <w:shd w:val="clear" w:color="auto" w:fill="auto"/>
              <w:tabs>
                <w:tab w:val="left" w:pos="1070"/>
              </w:tabs>
              <w:spacing w:line="240" w:lineRule="auto"/>
              <w:rPr>
                <w:sz w:val="28"/>
                <w:szCs w:val="28"/>
              </w:rPr>
            </w:pPr>
            <w:r>
              <w:rPr>
                <w:sz w:val="28"/>
                <w:szCs w:val="28"/>
              </w:rPr>
              <w:t>Топливо (уголь)</w:t>
            </w:r>
          </w:p>
        </w:tc>
        <w:tc>
          <w:tcPr>
            <w:tcW w:w="3115" w:type="dxa"/>
          </w:tcPr>
          <w:p w14:paraId="6FF55FD1" w14:textId="4E68F907" w:rsidR="00071747" w:rsidRDefault="00071747" w:rsidP="00071747">
            <w:pPr>
              <w:pStyle w:val="32"/>
              <w:shd w:val="clear" w:color="auto" w:fill="auto"/>
              <w:tabs>
                <w:tab w:val="left" w:pos="1070"/>
              </w:tabs>
              <w:spacing w:line="240" w:lineRule="auto"/>
              <w:jc w:val="center"/>
              <w:rPr>
                <w:sz w:val="28"/>
                <w:szCs w:val="28"/>
              </w:rPr>
            </w:pPr>
            <w:r>
              <w:rPr>
                <w:sz w:val="28"/>
                <w:szCs w:val="28"/>
              </w:rPr>
              <w:t>т/Гкал</w:t>
            </w:r>
          </w:p>
        </w:tc>
        <w:tc>
          <w:tcPr>
            <w:tcW w:w="3115" w:type="dxa"/>
          </w:tcPr>
          <w:p w14:paraId="3369C864" w14:textId="0A954180" w:rsidR="00071747" w:rsidRDefault="00071747" w:rsidP="00071747">
            <w:pPr>
              <w:pStyle w:val="32"/>
              <w:shd w:val="clear" w:color="auto" w:fill="auto"/>
              <w:tabs>
                <w:tab w:val="left" w:pos="1070"/>
              </w:tabs>
              <w:spacing w:line="240" w:lineRule="auto"/>
              <w:jc w:val="center"/>
              <w:rPr>
                <w:sz w:val="28"/>
                <w:szCs w:val="28"/>
              </w:rPr>
            </w:pPr>
            <w:r>
              <w:rPr>
                <w:sz w:val="28"/>
                <w:szCs w:val="28"/>
              </w:rPr>
              <w:t>0,53</w:t>
            </w:r>
          </w:p>
        </w:tc>
      </w:tr>
      <w:tr w:rsidR="00071747" w14:paraId="5F00E9FA" w14:textId="77777777" w:rsidTr="00071747">
        <w:tc>
          <w:tcPr>
            <w:tcW w:w="2689" w:type="dxa"/>
          </w:tcPr>
          <w:p w14:paraId="4425CF3E" w14:textId="4950B652" w:rsidR="00071747" w:rsidRDefault="00071747" w:rsidP="00071747">
            <w:pPr>
              <w:pStyle w:val="32"/>
              <w:shd w:val="clear" w:color="auto" w:fill="auto"/>
              <w:tabs>
                <w:tab w:val="left" w:pos="1070"/>
              </w:tabs>
              <w:spacing w:line="240" w:lineRule="auto"/>
              <w:rPr>
                <w:sz w:val="28"/>
                <w:szCs w:val="28"/>
              </w:rPr>
            </w:pPr>
            <w:r>
              <w:rPr>
                <w:sz w:val="28"/>
                <w:szCs w:val="28"/>
              </w:rPr>
              <w:t>Электроэнергия</w:t>
            </w:r>
          </w:p>
        </w:tc>
        <w:tc>
          <w:tcPr>
            <w:tcW w:w="3115" w:type="dxa"/>
          </w:tcPr>
          <w:p w14:paraId="798C54A9" w14:textId="220F4E67" w:rsidR="00071747" w:rsidRDefault="00071747" w:rsidP="00071747">
            <w:pPr>
              <w:pStyle w:val="32"/>
              <w:shd w:val="clear" w:color="auto" w:fill="auto"/>
              <w:tabs>
                <w:tab w:val="left" w:pos="1070"/>
              </w:tabs>
              <w:spacing w:line="240" w:lineRule="auto"/>
              <w:jc w:val="center"/>
              <w:rPr>
                <w:sz w:val="28"/>
                <w:szCs w:val="28"/>
              </w:rPr>
            </w:pPr>
            <w:r>
              <w:rPr>
                <w:sz w:val="28"/>
                <w:szCs w:val="28"/>
              </w:rPr>
              <w:t>кВт*ч/Гкал</w:t>
            </w:r>
          </w:p>
        </w:tc>
        <w:tc>
          <w:tcPr>
            <w:tcW w:w="3115" w:type="dxa"/>
          </w:tcPr>
          <w:p w14:paraId="1798E11E" w14:textId="308C20A5" w:rsidR="00071747" w:rsidRDefault="00071747" w:rsidP="00071747">
            <w:pPr>
              <w:pStyle w:val="32"/>
              <w:shd w:val="clear" w:color="auto" w:fill="auto"/>
              <w:tabs>
                <w:tab w:val="left" w:pos="1070"/>
              </w:tabs>
              <w:spacing w:line="240" w:lineRule="auto"/>
              <w:jc w:val="center"/>
              <w:rPr>
                <w:sz w:val="28"/>
                <w:szCs w:val="28"/>
              </w:rPr>
            </w:pPr>
            <w:r>
              <w:rPr>
                <w:sz w:val="28"/>
                <w:szCs w:val="28"/>
              </w:rPr>
              <w:t>45,51</w:t>
            </w:r>
          </w:p>
        </w:tc>
      </w:tr>
      <w:tr w:rsidR="00071747" w14:paraId="4F2AC981" w14:textId="77777777" w:rsidTr="00071747">
        <w:tc>
          <w:tcPr>
            <w:tcW w:w="2689" w:type="dxa"/>
          </w:tcPr>
          <w:p w14:paraId="411D10DC" w14:textId="3D19B38D" w:rsidR="00071747" w:rsidRDefault="00071747" w:rsidP="00071747">
            <w:pPr>
              <w:pStyle w:val="32"/>
              <w:shd w:val="clear" w:color="auto" w:fill="auto"/>
              <w:tabs>
                <w:tab w:val="left" w:pos="1070"/>
              </w:tabs>
              <w:spacing w:line="240" w:lineRule="auto"/>
              <w:rPr>
                <w:sz w:val="28"/>
                <w:szCs w:val="28"/>
              </w:rPr>
            </w:pPr>
            <w:r>
              <w:rPr>
                <w:sz w:val="28"/>
                <w:szCs w:val="28"/>
              </w:rPr>
              <w:t>Вода</w:t>
            </w:r>
          </w:p>
        </w:tc>
        <w:tc>
          <w:tcPr>
            <w:tcW w:w="3115" w:type="dxa"/>
          </w:tcPr>
          <w:p w14:paraId="131C9720" w14:textId="3035770D" w:rsidR="00071747" w:rsidRDefault="00071747" w:rsidP="00071747">
            <w:pPr>
              <w:pStyle w:val="32"/>
              <w:shd w:val="clear" w:color="auto" w:fill="auto"/>
              <w:tabs>
                <w:tab w:val="left" w:pos="1070"/>
              </w:tabs>
              <w:spacing w:line="240" w:lineRule="auto"/>
              <w:jc w:val="center"/>
              <w:rPr>
                <w:sz w:val="28"/>
                <w:szCs w:val="28"/>
              </w:rPr>
            </w:pPr>
            <w:r>
              <w:rPr>
                <w:sz w:val="28"/>
                <w:szCs w:val="28"/>
              </w:rPr>
              <w:t>Куб.м./Гкал</w:t>
            </w:r>
          </w:p>
        </w:tc>
        <w:tc>
          <w:tcPr>
            <w:tcW w:w="3115" w:type="dxa"/>
          </w:tcPr>
          <w:p w14:paraId="4ADE59E0" w14:textId="151256F8" w:rsidR="00071747" w:rsidRDefault="00071747" w:rsidP="00071747">
            <w:pPr>
              <w:pStyle w:val="32"/>
              <w:shd w:val="clear" w:color="auto" w:fill="auto"/>
              <w:tabs>
                <w:tab w:val="left" w:pos="1070"/>
              </w:tabs>
              <w:spacing w:line="240" w:lineRule="auto"/>
              <w:jc w:val="center"/>
              <w:rPr>
                <w:sz w:val="28"/>
                <w:szCs w:val="28"/>
              </w:rPr>
            </w:pPr>
            <w:r>
              <w:rPr>
                <w:sz w:val="28"/>
                <w:szCs w:val="28"/>
              </w:rPr>
              <w:t>0,12</w:t>
            </w:r>
          </w:p>
        </w:tc>
      </w:tr>
    </w:tbl>
    <w:p w14:paraId="2825A805" w14:textId="6499094D" w:rsidR="00071747" w:rsidRDefault="00071747" w:rsidP="00071747">
      <w:pPr>
        <w:pStyle w:val="32"/>
        <w:shd w:val="clear" w:color="auto" w:fill="auto"/>
        <w:tabs>
          <w:tab w:val="left" w:pos="1070"/>
        </w:tabs>
        <w:spacing w:line="240" w:lineRule="auto"/>
        <w:ind w:firstLine="709"/>
        <w:rPr>
          <w:sz w:val="28"/>
          <w:szCs w:val="28"/>
        </w:rPr>
      </w:pPr>
    </w:p>
    <w:p w14:paraId="23801F60" w14:textId="093E04C8" w:rsidR="00357A2B" w:rsidRDefault="00357A2B" w:rsidP="00357A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неподконтрольных расходов, определенная в соответствии с </w:t>
      </w:r>
      <w:hyperlink r:id="rId15" w:history="1">
        <w:r w:rsidRPr="00357A2B">
          <w:rPr>
            <w:rFonts w:ascii="Times New Roman" w:hAnsi="Times New Roman" w:cs="Times New Roman"/>
            <w:sz w:val="28"/>
            <w:szCs w:val="28"/>
          </w:rPr>
          <w:t>основами</w:t>
        </w:r>
      </w:hyperlink>
      <w:r w:rsidRPr="00357A2B">
        <w:rPr>
          <w:rFonts w:ascii="Times New Roman" w:hAnsi="Times New Roman" w:cs="Times New Roman"/>
          <w:sz w:val="28"/>
          <w:szCs w:val="28"/>
        </w:rPr>
        <w:t xml:space="preserve"> </w:t>
      </w:r>
      <w:r>
        <w:rPr>
          <w:rFonts w:ascii="Times New Roman" w:hAnsi="Times New Roman" w:cs="Times New Roman"/>
          <w:sz w:val="28"/>
          <w:szCs w:val="28"/>
        </w:rPr>
        <w:t>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14:paraId="5E06B5C6" w14:textId="77777777" w:rsidR="00071747" w:rsidRDefault="00071747" w:rsidP="00357A2B">
      <w:pPr>
        <w:pStyle w:val="32"/>
        <w:shd w:val="clear" w:color="auto" w:fill="auto"/>
        <w:tabs>
          <w:tab w:val="left" w:pos="1070"/>
        </w:tabs>
        <w:spacing w:line="240" w:lineRule="auto"/>
        <w:ind w:firstLine="709"/>
        <w:rPr>
          <w:sz w:val="28"/>
          <w:szCs w:val="28"/>
        </w:rPr>
      </w:pPr>
    </w:p>
    <w:tbl>
      <w:tblPr>
        <w:tblStyle w:val="a7"/>
        <w:tblW w:w="0" w:type="auto"/>
        <w:tblLook w:val="04A0" w:firstRow="1" w:lastRow="0" w:firstColumn="1" w:lastColumn="0" w:noHBand="0" w:noVBand="1"/>
      </w:tblPr>
      <w:tblGrid>
        <w:gridCol w:w="3115"/>
        <w:gridCol w:w="3115"/>
        <w:gridCol w:w="3115"/>
      </w:tblGrid>
      <w:tr w:rsidR="00357A2B" w14:paraId="48858FB5" w14:textId="77777777" w:rsidTr="00357A2B">
        <w:tc>
          <w:tcPr>
            <w:tcW w:w="3115" w:type="dxa"/>
          </w:tcPr>
          <w:p w14:paraId="70638BC8" w14:textId="73D1A175" w:rsidR="00357A2B" w:rsidRDefault="00357A2B" w:rsidP="008C7E1C">
            <w:pPr>
              <w:jc w:val="both"/>
              <w:rPr>
                <w:rFonts w:ascii="Times New Roman" w:hAnsi="Times New Roman" w:cs="Times New Roman"/>
                <w:sz w:val="24"/>
                <w:szCs w:val="24"/>
              </w:rPr>
            </w:pPr>
            <w:r>
              <w:rPr>
                <w:rFonts w:ascii="Times New Roman" w:hAnsi="Times New Roman" w:cs="Times New Roman"/>
                <w:sz w:val="24"/>
                <w:szCs w:val="24"/>
              </w:rPr>
              <w:t>Показатель</w:t>
            </w:r>
          </w:p>
        </w:tc>
        <w:tc>
          <w:tcPr>
            <w:tcW w:w="3115" w:type="dxa"/>
          </w:tcPr>
          <w:p w14:paraId="35F67430" w14:textId="65CD69B3" w:rsidR="00357A2B" w:rsidRDefault="00357A2B" w:rsidP="00357A2B">
            <w:pPr>
              <w:jc w:val="center"/>
              <w:rPr>
                <w:rFonts w:ascii="Times New Roman" w:hAnsi="Times New Roman" w:cs="Times New Roman"/>
                <w:sz w:val="24"/>
                <w:szCs w:val="24"/>
              </w:rPr>
            </w:pPr>
            <w:proofErr w:type="spellStart"/>
            <w:r>
              <w:rPr>
                <w:rFonts w:ascii="Times New Roman" w:hAnsi="Times New Roman" w:cs="Times New Roman"/>
                <w:sz w:val="24"/>
                <w:szCs w:val="24"/>
              </w:rPr>
              <w:t>Ед.изм</w:t>
            </w:r>
            <w:proofErr w:type="spellEnd"/>
            <w:r>
              <w:rPr>
                <w:rFonts w:ascii="Times New Roman" w:hAnsi="Times New Roman" w:cs="Times New Roman"/>
                <w:sz w:val="24"/>
                <w:szCs w:val="24"/>
              </w:rPr>
              <w:t>.</w:t>
            </w:r>
          </w:p>
        </w:tc>
        <w:tc>
          <w:tcPr>
            <w:tcW w:w="3115" w:type="dxa"/>
          </w:tcPr>
          <w:p w14:paraId="4AD42B15" w14:textId="4032FB5C" w:rsidR="00357A2B" w:rsidRDefault="00357A2B" w:rsidP="00357A2B">
            <w:pPr>
              <w:jc w:val="center"/>
              <w:rPr>
                <w:rFonts w:ascii="Times New Roman" w:hAnsi="Times New Roman" w:cs="Times New Roman"/>
                <w:sz w:val="24"/>
                <w:szCs w:val="24"/>
              </w:rPr>
            </w:pPr>
            <w:r>
              <w:rPr>
                <w:rFonts w:ascii="Times New Roman" w:hAnsi="Times New Roman" w:cs="Times New Roman"/>
                <w:sz w:val="24"/>
                <w:szCs w:val="24"/>
              </w:rPr>
              <w:t>2020 года</w:t>
            </w:r>
          </w:p>
        </w:tc>
      </w:tr>
      <w:tr w:rsidR="00357A2B" w14:paraId="49673AF9" w14:textId="77777777" w:rsidTr="00357A2B">
        <w:tc>
          <w:tcPr>
            <w:tcW w:w="3115" w:type="dxa"/>
          </w:tcPr>
          <w:p w14:paraId="46E6ECBE" w14:textId="5EB8418F" w:rsidR="00357A2B" w:rsidRDefault="00357A2B" w:rsidP="008C7E1C">
            <w:pPr>
              <w:jc w:val="both"/>
              <w:rPr>
                <w:rFonts w:ascii="Times New Roman" w:hAnsi="Times New Roman" w:cs="Times New Roman"/>
                <w:sz w:val="24"/>
                <w:szCs w:val="24"/>
              </w:rPr>
            </w:pPr>
            <w:r>
              <w:rPr>
                <w:rFonts w:ascii="Times New Roman" w:hAnsi="Times New Roman" w:cs="Times New Roman"/>
                <w:sz w:val="24"/>
                <w:szCs w:val="24"/>
              </w:rPr>
              <w:t>Величина неподконтрольных расходов</w:t>
            </w:r>
          </w:p>
        </w:tc>
        <w:tc>
          <w:tcPr>
            <w:tcW w:w="3115" w:type="dxa"/>
          </w:tcPr>
          <w:p w14:paraId="58BAF81D" w14:textId="77777777" w:rsidR="00357A2B" w:rsidRDefault="00357A2B" w:rsidP="00357A2B">
            <w:pPr>
              <w:jc w:val="center"/>
              <w:rPr>
                <w:rFonts w:ascii="Times New Roman" w:hAnsi="Times New Roman" w:cs="Times New Roman"/>
                <w:sz w:val="24"/>
                <w:szCs w:val="24"/>
              </w:rPr>
            </w:pPr>
          </w:p>
          <w:p w14:paraId="241514A2" w14:textId="5D56745D" w:rsidR="00357A2B" w:rsidRDefault="00357A2B" w:rsidP="00357A2B">
            <w:pPr>
              <w:jc w:val="center"/>
              <w:rPr>
                <w:rFonts w:ascii="Times New Roman" w:hAnsi="Times New Roman" w:cs="Times New Roman"/>
                <w:sz w:val="24"/>
                <w:szCs w:val="24"/>
              </w:rPr>
            </w:pPr>
            <w:r>
              <w:rPr>
                <w:rFonts w:ascii="Times New Roman" w:hAnsi="Times New Roman" w:cs="Times New Roman"/>
                <w:sz w:val="24"/>
                <w:szCs w:val="24"/>
              </w:rPr>
              <w:t>Тыс. руб.</w:t>
            </w:r>
          </w:p>
        </w:tc>
        <w:tc>
          <w:tcPr>
            <w:tcW w:w="3115" w:type="dxa"/>
          </w:tcPr>
          <w:p w14:paraId="48D931B9" w14:textId="77777777" w:rsidR="00357A2B" w:rsidRDefault="00357A2B" w:rsidP="00357A2B">
            <w:pPr>
              <w:jc w:val="center"/>
              <w:rPr>
                <w:rFonts w:ascii="Times New Roman" w:hAnsi="Times New Roman" w:cs="Times New Roman"/>
                <w:sz w:val="24"/>
                <w:szCs w:val="24"/>
              </w:rPr>
            </w:pPr>
          </w:p>
          <w:p w14:paraId="57C55BFF" w14:textId="171CD9B8" w:rsidR="00357A2B" w:rsidRDefault="00357A2B" w:rsidP="00357A2B">
            <w:pPr>
              <w:jc w:val="center"/>
              <w:rPr>
                <w:rFonts w:ascii="Times New Roman" w:hAnsi="Times New Roman" w:cs="Times New Roman"/>
                <w:sz w:val="24"/>
                <w:szCs w:val="24"/>
              </w:rPr>
            </w:pPr>
            <w:r>
              <w:rPr>
                <w:rFonts w:ascii="Times New Roman" w:hAnsi="Times New Roman" w:cs="Times New Roman"/>
                <w:sz w:val="24"/>
                <w:szCs w:val="24"/>
              </w:rPr>
              <w:t>753,77</w:t>
            </w:r>
          </w:p>
        </w:tc>
      </w:tr>
    </w:tbl>
    <w:p w14:paraId="6FDA0C85" w14:textId="358584E1" w:rsidR="008C7E1C" w:rsidRDefault="008C7E1C" w:rsidP="008C7E1C">
      <w:pPr>
        <w:jc w:val="both"/>
        <w:rPr>
          <w:rFonts w:ascii="Times New Roman" w:hAnsi="Times New Roman" w:cs="Times New Roman"/>
          <w:sz w:val="24"/>
          <w:szCs w:val="24"/>
        </w:rPr>
      </w:pPr>
    </w:p>
    <w:p w14:paraId="33538AE9" w14:textId="4FA3D3C2" w:rsidR="00851A2E" w:rsidRDefault="00851A2E" w:rsidP="00851A2E">
      <w:pPr>
        <w:autoSpaceDE w:val="0"/>
        <w:autoSpaceDN w:val="0"/>
        <w:adjustRightInd w:val="0"/>
        <w:spacing w:after="0" w:line="240" w:lineRule="auto"/>
        <w:ind w:firstLine="709"/>
        <w:jc w:val="center"/>
        <w:rPr>
          <w:rFonts w:ascii="Times New Roman" w:hAnsi="Times New Roman" w:cs="Times New Roman"/>
          <w:sz w:val="28"/>
          <w:szCs w:val="28"/>
        </w:rPr>
      </w:pPr>
      <w:r w:rsidRPr="00851A2E">
        <w:rPr>
          <w:rFonts w:ascii="Times New Roman" w:hAnsi="Times New Roman" w:cs="Times New Roman"/>
          <w:sz w:val="28"/>
          <w:szCs w:val="28"/>
        </w:rPr>
        <w:t>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14:paraId="5AFF9E2E" w14:textId="77777777" w:rsidR="00851A2E" w:rsidRPr="00851A2E" w:rsidRDefault="00851A2E" w:rsidP="00851A2E">
      <w:pPr>
        <w:autoSpaceDE w:val="0"/>
        <w:autoSpaceDN w:val="0"/>
        <w:adjustRightInd w:val="0"/>
        <w:spacing w:after="0" w:line="240" w:lineRule="auto"/>
        <w:ind w:firstLine="709"/>
        <w:jc w:val="center"/>
        <w:rPr>
          <w:rFonts w:ascii="Times New Roman" w:hAnsi="Times New Roman" w:cs="Times New Roman"/>
          <w:sz w:val="28"/>
          <w:szCs w:val="28"/>
        </w:rPr>
      </w:pPr>
    </w:p>
    <w:tbl>
      <w:tblPr>
        <w:tblStyle w:val="a7"/>
        <w:tblW w:w="10534" w:type="dxa"/>
        <w:tblInd w:w="-572" w:type="dxa"/>
        <w:tblLook w:val="04A0" w:firstRow="1" w:lastRow="0" w:firstColumn="1" w:lastColumn="0" w:noHBand="0" w:noVBand="1"/>
      </w:tblPr>
      <w:tblGrid>
        <w:gridCol w:w="1669"/>
        <w:gridCol w:w="579"/>
        <w:gridCol w:w="766"/>
        <w:gridCol w:w="766"/>
        <w:gridCol w:w="766"/>
        <w:gridCol w:w="766"/>
        <w:gridCol w:w="766"/>
        <w:gridCol w:w="766"/>
        <w:gridCol w:w="766"/>
        <w:gridCol w:w="766"/>
        <w:gridCol w:w="766"/>
        <w:gridCol w:w="766"/>
        <w:gridCol w:w="766"/>
      </w:tblGrid>
      <w:tr w:rsidR="00851A2E" w:rsidRPr="001D4620" w14:paraId="4CA31EF3" w14:textId="77777777" w:rsidTr="00851A2E">
        <w:tc>
          <w:tcPr>
            <w:tcW w:w="1418" w:type="dxa"/>
            <w:vMerge w:val="restart"/>
          </w:tcPr>
          <w:p w14:paraId="6464CA20"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Наименование показателей</w:t>
            </w:r>
          </w:p>
        </w:tc>
        <w:tc>
          <w:tcPr>
            <w:tcW w:w="580" w:type="dxa"/>
            <w:vMerge w:val="restart"/>
          </w:tcPr>
          <w:p w14:paraId="09AB2C08"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Ед. изм.</w:t>
            </w:r>
          </w:p>
        </w:tc>
        <w:tc>
          <w:tcPr>
            <w:tcW w:w="8536" w:type="dxa"/>
            <w:gridSpan w:val="11"/>
          </w:tcPr>
          <w:p w14:paraId="06C4F2CC"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Величина показателя на период регулирования</w:t>
            </w:r>
          </w:p>
        </w:tc>
      </w:tr>
      <w:tr w:rsidR="00851A2E" w:rsidRPr="001D4620" w14:paraId="568CEA22" w14:textId="77777777" w:rsidTr="00851A2E">
        <w:tc>
          <w:tcPr>
            <w:tcW w:w="1418" w:type="dxa"/>
            <w:vMerge/>
          </w:tcPr>
          <w:p w14:paraId="28E73BE0" w14:textId="77777777" w:rsidR="00851A2E" w:rsidRPr="001D4620" w:rsidRDefault="00851A2E" w:rsidP="0040631C">
            <w:pPr>
              <w:tabs>
                <w:tab w:val="left" w:pos="971"/>
              </w:tabs>
              <w:jc w:val="center"/>
              <w:rPr>
                <w:rFonts w:ascii="Times New Roman" w:hAnsi="Times New Roman" w:cs="Times New Roman"/>
                <w:sz w:val="20"/>
                <w:szCs w:val="20"/>
              </w:rPr>
            </w:pPr>
          </w:p>
        </w:tc>
        <w:tc>
          <w:tcPr>
            <w:tcW w:w="580" w:type="dxa"/>
            <w:vMerge/>
          </w:tcPr>
          <w:p w14:paraId="49F0D3EB" w14:textId="77777777" w:rsidR="00851A2E" w:rsidRPr="001D4620" w:rsidRDefault="00851A2E" w:rsidP="0040631C">
            <w:pPr>
              <w:tabs>
                <w:tab w:val="left" w:pos="971"/>
              </w:tabs>
              <w:jc w:val="center"/>
              <w:rPr>
                <w:rFonts w:ascii="Times New Roman" w:hAnsi="Times New Roman" w:cs="Times New Roman"/>
                <w:sz w:val="20"/>
                <w:szCs w:val="20"/>
              </w:rPr>
            </w:pPr>
          </w:p>
        </w:tc>
        <w:tc>
          <w:tcPr>
            <w:tcW w:w="776" w:type="dxa"/>
          </w:tcPr>
          <w:p w14:paraId="36FECC84"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2020</w:t>
            </w:r>
          </w:p>
        </w:tc>
        <w:tc>
          <w:tcPr>
            <w:tcW w:w="776" w:type="dxa"/>
          </w:tcPr>
          <w:p w14:paraId="67F8BE3D"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2021</w:t>
            </w:r>
          </w:p>
        </w:tc>
        <w:tc>
          <w:tcPr>
            <w:tcW w:w="776" w:type="dxa"/>
          </w:tcPr>
          <w:p w14:paraId="4CA725A4"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2022</w:t>
            </w:r>
          </w:p>
        </w:tc>
        <w:tc>
          <w:tcPr>
            <w:tcW w:w="776" w:type="dxa"/>
          </w:tcPr>
          <w:p w14:paraId="435BEB9B"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2023</w:t>
            </w:r>
          </w:p>
        </w:tc>
        <w:tc>
          <w:tcPr>
            <w:tcW w:w="776" w:type="dxa"/>
          </w:tcPr>
          <w:p w14:paraId="386A69C8"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2024</w:t>
            </w:r>
          </w:p>
        </w:tc>
        <w:tc>
          <w:tcPr>
            <w:tcW w:w="776" w:type="dxa"/>
          </w:tcPr>
          <w:p w14:paraId="6568FAA4"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2025</w:t>
            </w:r>
          </w:p>
        </w:tc>
        <w:tc>
          <w:tcPr>
            <w:tcW w:w="776" w:type="dxa"/>
          </w:tcPr>
          <w:p w14:paraId="07644F61"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2026</w:t>
            </w:r>
          </w:p>
        </w:tc>
        <w:tc>
          <w:tcPr>
            <w:tcW w:w="776" w:type="dxa"/>
          </w:tcPr>
          <w:p w14:paraId="2E4601FF"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2027</w:t>
            </w:r>
          </w:p>
        </w:tc>
        <w:tc>
          <w:tcPr>
            <w:tcW w:w="776" w:type="dxa"/>
          </w:tcPr>
          <w:p w14:paraId="4EC77199"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2028</w:t>
            </w:r>
          </w:p>
        </w:tc>
        <w:tc>
          <w:tcPr>
            <w:tcW w:w="776" w:type="dxa"/>
          </w:tcPr>
          <w:p w14:paraId="545DCBE1"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2029</w:t>
            </w:r>
          </w:p>
        </w:tc>
        <w:tc>
          <w:tcPr>
            <w:tcW w:w="776" w:type="dxa"/>
          </w:tcPr>
          <w:p w14:paraId="2D6353A7" w14:textId="77777777" w:rsidR="00851A2E" w:rsidRPr="001D4620" w:rsidRDefault="00851A2E" w:rsidP="0040631C">
            <w:pPr>
              <w:tabs>
                <w:tab w:val="left" w:pos="971"/>
              </w:tabs>
              <w:jc w:val="center"/>
              <w:rPr>
                <w:rFonts w:ascii="Times New Roman" w:hAnsi="Times New Roman" w:cs="Times New Roman"/>
                <w:sz w:val="20"/>
                <w:szCs w:val="20"/>
              </w:rPr>
            </w:pPr>
            <w:r w:rsidRPr="001D4620">
              <w:rPr>
                <w:rFonts w:ascii="Times New Roman" w:hAnsi="Times New Roman" w:cs="Times New Roman"/>
                <w:sz w:val="20"/>
                <w:szCs w:val="20"/>
              </w:rPr>
              <w:t>2030</w:t>
            </w:r>
          </w:p>
        </w:tc>
      </w:tr>
      <w:tr w:rsidR="00851A2E" w:rsidRPr="00944FB2" w14:paraId="5971FA6A" w14:textId="77777777" w:rsidTr="00851A2E">
        <w:tc>
          <w:tcPr>
            <w:tcW w:w="1418" w:type="dxa"/>
          </w:tcPr>
          <w:p w14:paraId="76FF0A97" w14:textId="77777777" w:rsidR="00851A2E" w:rsidRPr="00944FB2" w:rsidRDefault="00851A2E" w:rsidP="0040631C">
            <w:pPr>
              <w:tabs>
                <w:tab w:val="left" w:pos="971"/>
              </w:tabs>
              <w:jc w:val="center"/>
              <w:rPr>
                <w:rFonts w:ascii="Times New Roman" w:hAnsi="Times New Roman" w:cs="Times New Roman"/>
                <w:sz w:val="20"/>
                <w:szCs w:val="20"/>
              </w:rPr>
            </w:pPr>
            <w:r w:rsidRPr="00944FB2">
              <w:rPr>
                <w:rFonts w:ascii="Times New Roman" w:hAnsi="Times New Roman" w:cs="Times New Roman"/>
                <w:sz w:val="20"/>
                <w:szCs w:val="20"/>
                <w:lang w:bidi="ru-RU"/>
              </w:rPr>
              <w:t>Индекс потребительских цен</w:t>
            </w:r>
          </w:p>
        </w:tc>
        <w:tc>
          <w:tcPr>
            <w:tcW w:w="580" w:type="dxa"/>
          </w:tcPr>
          <w:p w14:paraId="314646CE" w14:textId="77777777" w:rsidR="00851A2E" w:rsidRPr="00944FB2" w:rsidRDefault="00851A2E" w:rsidP="0040631C">
            <w:pPr>
              <w:tabs>
                <w:tab w:val="left" w:pos="971"/>
              </w:tabs>
              <w:jc w:val="center"/>
              <w:rPr>
                <w:rFonts w:ascii="Times New Roman" w:hAnsi="Times New Roman" w:cs="Times New Roman"/>
                <w:sz w:val="20"/>
                <w:szCs w:val="20"/>
              </w:rPr>
            </w:pPr>
            <w:r w:rsidRPr="00944FB2">
              <w:rPr>
                <w:rFonts w:ascii="Times New Roman" w:hAnsi="Times New Roman" w:cs="Times New Roman"/>
                <w:sz w:val="20"/>
                <w:szCs w:val="20"/>
              </w:rPr>
              <w:t>%</w:t>
            </w:r>
          </w:p>
        </w:tc>
        <w:tc>
          <w:tcPr>
            <w:tcW w:w="776" w:type="dxa"/>
            <w:vAlign w:val="center"/>
          </w:tcPr>
          <w:p w14:paraId="701721BA" w14:textId="77777777" w:rsidR="00851A2E" w:rsidRPr="00944FB2" w:rsidRDefault="00851A2E" w:rsidP="0040631C">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103,00</w:t>
            </w:r>
          </w:p>
        </w:tc>
        <w:tc>
          <w:tcPr>
            <w:tcW w:w="776" w:type="dxa"/>
            <w:vAlign w:val="center"/>
          </w:tcPr>
          <w:p w14:paraId="4275D50E" w14:textId="77777777" w:rsidR="00851A2E" w:rsidRPr="00944FB2" w:rsidRDefault="00851A2E" w:rsidP="0040631C">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c>
          <w:tcPr>
            <w:tcW w:w="776" w:type="dxa"/>
            <w:vAlign w:val="center"/>
          </w:tcPr>
          <w:p w14:paraId="3D7B56EC" w14:textId="77777777" w:rsidR="00851A2E" w:rsidRPr="00944FB2" w:rsidRDefault="00851A2E" w:rsidP="0040631C">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c>
          <w:tcPr>
            <w:tcW w:w="776" w:type="dxa"/>
            <w:vAlign w:val="center"/>
          </w:tcPr>
          <w:p w14:paraId="3FC27799" w14:textId="77777777" w:rsidR="00851A2E" w:rsidRPr="00944FB2" w:rsidRDefault="00851A2E" w:rsidP="0040631C">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c>
          <w:tcPr>
            <w:tcW w:w="776" w:type="dxa"/>
            <w:vAlign w:val="center"/>
          </w:tcPr>
          <w:p w14:paraId="2272F696" w14:textId="77777777" w:rsidR="00851A2E" w:rsidRPr="00944FB2" w:rsidRDefault="00851A2E" w:rsidP="0040631C">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c>
          <w:tcPr>
            <w:tcW w:w="776" w:type="dxa"/>
            <w:vAlign w:val="center"/>
          </w:tcPr>
          <w:p w14:paraId="2F6A8F57" w14:textId="77777777" w:rsidR="00851A2E" w:rsidRPr="00944FB2" w:rsidRDefault="00851A2E" w:rsidP="0040631C">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c>
          <w:tcPr>
            <w:tcW w:w="776" w:type="dxa"/>
            <w:vAlign w:val="center"/>
          </w:tcPr>
          <w:p w14:paraId="2609D4F3" w14:textId="77777777" w:rsidR="00851A2E" w:rsidRPr="00944FB2" w:rsidRDefault="00851A2E" w:rsidP="0040631C">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c>
          <w:tcPr>
            <w:tcW w:w="776" w:type="dxa"/>
            <w:vAlign w:val="center"/>
          </w:tcPr>
          <w:p w14:paraId="623B27AC" w14:textId="77777777" w:rsidR="00851A2E" w:rsidRPr="00944FB2" w:rsidRDefault="00851A2E" w:rsidP="0040631C">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c>
          <w:tcPr>
            <w:tcW w:w="776" w:type="dxa"/>
            <w:vAlign w:val="center"/>
          </w:tcPr>
          <w:p w14:paraId="126DD092" w14:textId="77777777" w:rsidR="00851A2E" w:rsidRPr="00944FB2" w:rsidRDefault="00851A2E" w:rsidP="0040631C">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c>
          <w:tcPr>
            <w:tcW w:w="776" w:type="dxa"/>
            <w:vAlign w:val="center"/>
          </w:tcPr>
          <w:p w14:paraId="19E737C6" w14:textId="77777777" w:rsidR="00851A2E" w:rsidRPr="00944FB2" w:rsidRDefault="00851A2E" w:rsidP="0040631C">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c>
          <w:tcPr>
            <w:tcW w:w="776" w:type="dxa"/>
            <w:vAlign w:val="center"/>
          </w:tcPr>
          <w:p w14:paraId="56536C63" w14:textId="77777777" w:rsidR="00851A2E" w:rsidRPr="00944FB2" w:rsidRDefault="00851A2E" w:rsidP="0040631C">
            <w:pPr>
              <w:rPr>
                <w:rFonts w:ascii="Times New Roman" w:hAnsi="Times New Roman" w:cs="Times New Roman"/>
                <w:iCs/>
                <w:sz w:val="20"/>
                <w:szCs w:val="20"/>
                <w:lang w:bidi="ru-RU"/>
              </w:rPr>
            </w:pPr>
            <w:r w:rsidRPr="00944FB2">
              <w:rPr>
                <w:rFonts w:ascii="Times New Roman" w:hAnsi="Times New Roman" w:cs="Times New Roman"/>
                <w:iCs/>
                <w:sz w:val="20"/>
                <w:szCs w:val="20"/>
                <w:lang w:bidi="ru-RU"/>
              </w:rPr>
              <w:t>104,00</w:t>
            </w:r>
          </w:p>
        </w:tc>
      </w:tr>
    </w:tbl>
    <w:p w14:paraId="5E4770AC" w14:textId="75523D5A" w:rsidR="00B753CC" w:rsidRDefault="00B753CC" w:rsidP="008C7E1C">
      <w:pPr>
        <w:jc w:val="both"/>
        <w:rPr>
          <w:rFonts w:ascii="Times New Roman" w:hAnsi="Times New Roman" w:cs="Times New Roman"/>
          <w:sz w:val="24"/>
          <w:szCs w:val="24"/>
        </w:rPr>
      </w:pPr>
    </w:p>
    <w:p w14:paraId="6B810FF4" w14:textId="2A67F88F" w:rsidR="008F7061" w:rsidRPr="008F7061" w:rsidRDefault="008F7061" w:rsidP="008F70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8F7061">
        <w:rPr>
          <w:rFonts w:ascii="Times New Roman" w:hAnsi="Times New Roman" w:cs="Times New Roman"/>
          <w:sz w:val="28"/>
          <w:szCs w:val="28"/>
        </w:rPr>
        <w:t>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w:t>
      </w:r>
      <w:r>
        <w:rPr>
          <w:rFonts w:ascii="Times New Roman" w:hAnsi="Times New Roman" w:cs="Times New Roman"/>
          <w:sz w:val="28"/>
          <w:szCs w:val="28"/>
        </w:rPr>
        <w:t xml:space="preserve"> размещены в приложении </w:t>
      </w:r>
      <w:r w:rsidR="009D2548">
        <w:rPr>
          <w:rFonts w:ascii="Times New Roman" w:hAnsi="Times New Roman" w:cs="Times New Roman"/>
          <w:sz w:val="28"/>
          <w:szCs w:val="28"/>
        </w:rPr>
        <w:t xml:space="preserve">№ </w:t>
      </w:r>
      <w:r w:rsidR="00372D70">
        <w:rPr>
          <w:rFonts w:ascii="Times New Roman" w:hAnsi="Times New Roman" w:cs="Times New Roman"/>
          <w:sz w:val="28"/>
          <w:szCs w:val="28"/>
        </w:rPr>
        <w:t>5 к конкурсной документации.</w:t>
      </w:r>
    </w:p>
    <w:p w14:paraId="6F089D6E" w14:textId="77777777" w:rsidR="00B753CC" w:rsidRDefault="00B753CC" w:rsidP="008C7E1C">
      <w:pPr>
        <w:jc w:val="both"/>
        <w:rPr>
          <w:rFonts w:ascii="Times New Roman" w:hAnsi="Times New Roman" w:cs="Times New Roman"/>
          <w:sz w:val="24"/>
          <w:szCs w:val="24"/>
        </w:rPr>
      </w:pPr>
    </w:p>
    <w:p w14:paraId="3B5D51AD" w14:textId="6A986103" w:rsidR="00B753CC" w:rsidRPr="00B753CC" w:rsidRDefault="00B753CC" w:rsidP="00B753CC">
      <w:pPr>
        <w:ind w:firstLine="709"/>
        <w:jc w:val="center"/>
        <w:rPr>
          <w:rFonts w:ascii="Times New Roman" w:hAnsi="Times New Roman" w:cs="Times New Roman"/>
          <w:b/>
          <w:sz w:val="28"/>
          <w:szCs w:val="28"/>
        </w:rPr>
      </w:pPr>
      <w:r w:rsidRPr="00B753CC">
        <w:rPr>
          <w:rFonts w:ascii="Times New Roman" w:hAnsi="Times New Roman" w:cs="Times New Roman"/>
          <w:b/>
          <w:sz w:val="28"/>
          <w:szCs w:val="28"/>
        </w:rPr>
        <w:t>Предельные (</w:t>
      </w:r>
      <w:r w:rsidRPr="00930F8D">
        <w:rPr>
          <w:rFonts w:ascii="Times New Roman" w:hAnsi="Times New Roman" w:cs="Times New Roman"/>
          <w:b/>
          <w:sz w:val="28"/>
          <w:szCs w:val="28"/>
        </w:rPr>
        <w:t>минимальные и (или) максимальные) значения критериев конкурса</w:t>
      </w:r>
    </w:p>
    <w:tbl>
      <w:tblPr>
        <w:tblStyle w:val="a7"/>
        <w:tblW w:w="10645" w:type="dxa"/>
        <w:tblInd w:w="-1071" w:type="dxa"/>
        <w:tblLook w:val="04A0" w:firstRow="1" w:lastRow="0" w:firstColumn="1" w:lastColumn="0" w:noHBand="0" w:noVBand="1"/>
      </w:tblPr>
      <w:tblGrid>
        <w:gridCol w:w="431"/>
        <w:gridCol w:w="1688"/>
        <w:gridCol w:w="866"/>
        <w:gridCol w:w="766"/>
        <w:gridCol w:w="766"/>
        <w:gridCol w:w="766"/>
        <w:gridCol w:w="766"/>
        <w:gridCol w:w="766"/>
        <w:gridCol w:w="766"/>
        <w:gridCol w:w="766"/>
        <w:gridCol w:w="766"/>
        <w:gridCol w:w="766"/>
        <w:gridCol w:w="766"/>
      </w:tblGrid>
      <w:tr w:rsidR="004336BC" w:rsidRPr="007441BF" w14:paraId="2EA07F36" w14:textId="77777777" w:rsidTr="00944A42">
        <w:tc>
          <w:tcPr>
            <w:tcW w:w="431" w:type="dxa"/>
            <w:vMerge w:val="restart"/>
          </w:tcPr>
          <w:p w14:paraId="6F2E337F"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1688" w:type="dxa"/>
            <w:vMerge w:val="restart"/>
          </w:tcPr>
          <w:p w14:paraId="5A7A7A95"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Наименование показателей</w:t>
            </w:r>
          </w:p>
        </w:tc>
        <w:tc>
          <w:tcPr>
            <w:tcW w:w="8526" w:type="dxa"/>
            <w:gridSpan w:val="11"/>
          </w:tcPr>
          <w:p w14:paraId="27BD9241" w14:textId="2B6E4738" w:rsidR="004336BC" w:rsidRPr="007441BF" w:rsidRDefault="004336BC" w:rsidP="004336BC">
            <w:pPr>
              <w:tabs>
                <w:tab w:val="left" w:pos="971"/>
              </w:tabs>
              <w:jc w:val="center"/>
              <w:rPr>
                <w:rFonts w:ascii="Times New Roman" w:hAnsi="Times New Roman" w:cs="Times New Roman"/>
                <w:sz w:val="20"/>
                <w:szCs w:val="20"/>
              </w:rPr>
            </w:pPr>
            <w:r>
              <w:rPr>
                <w:rFonts w:ascii="Times New Roman" w:hAnsi="Times New Roman" w:cs="Times New Roman"/>
                <w:sz w:val="20"/>
                <w:szCs w:val="20"/>
              </w:rPr>
              <w:t>Производство тепловой энергии</w:t>
            </w:r>
          </w:p>
        </w:tc>
      </w:tr>
      <w:tr w:rsidR="004336BC" w:rsidRPr="007441BF" w14:paraId="27881399" w14:textId="77777777" w:rsidTr="00944A42">
        <w:tc>
          <w:tcPr>
            <w:tcW w:w="431" w:type="dxa"/>
            <w:vMerge/>
          </w:tcPr>
          <w:p w14:paraId="5E3D0BEA" w14:textId="77777777" w:rsidR="004336BC" w:rsidRPr="007441BF" w:rsidRDefault="004336BC" w:rsidP="0040631C">
            <w:pPr>
              <w:tabs>
                <w:tab w:val="left" w:pos="971"/>
              </w:tabs>
              <w:jc w:val="center"/>
              <w:rPr>
                <w:rFonts w:ascii="Times New Roman" w:hAnsi="Times New Roman" w:cs="Times New Roman"/>
                <w:sz w:val="20"/>
                <w:szCs w:val="20"/>
              </w:rPr>
            </w:pPr>
          </w:p>
        </w:tc>
        <w:tc>
          <w:tcPr>
            <w:tcW w:w="1688" w:type="dxa"/>
            <w:vMerge/>
          </w:tcPr>
          <w:p w14:paraId="66FEECEB" w14:textId="77777777" w:rsidR="004336BC" w:rsidRPr="007441BF" w:rsidRDefault="004336BC" w:rsidP="0040631C">
            <w:pPr>
              <w:tabs>
                <w:tab w:val="left" w:pos="971"/>
              </w:tabs>
              <w:jc w:val="center"/>
              <w:rPr>
                <w:rFonts w:ascii="Times New Roman" w:hAnsi="Times New Roman" w:cs="Times New Roman"/>
                <w:sz w:val="20"/>
                <w:szCs w:val="20"/>
              </w:rPr>
            </w:pPr>
          </w:p>
        </w:tc>
        <w:tc>
          <w:tcPr>
            <w:tcW w:w="866" w:type="dxa"/>
          </w:tcPr>
          <w:p w14:paraId="5CD3D633"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2020</w:t>
            </w:r>
          </w:p>
        </w:tc>
        <w:tc>
          <w:tcPr>
            <w:tcW w:w="766" w:type="dxa"/>
          </w:tcPr>
          <w:p w14:paraId="45CD52C5"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2021</w:t>
            </w:r>
          </w:p>
        </w:tc>
        <w:tc>
          <w:tcPr>
            <w:tcW w:w="766" w:type="dxa"/>
          </w:tcPr>
          <w:p w14:paraId="70ED2D26"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2022</w:t>
            </w:r>
          </w:p>
        </w:tc>
        <w:tc>
          <w:tcPr>
            <w:tcW w:w="766" w:type="dxa"/>
          </w:tcPr>
          <w:p w14:paraId="55EA05FC"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2023</w:t>
            </w:r>
          </w:p>
        </w:tc>
        <w:tc>
          <w:tcPr>
            <w:tcW w:w="766" w:type="dxa"/>
          </w:tcPr>
          <w:p w14:paraId="0DF48611"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2024</w:t>
            </w:r>
          </w:p>
        </w:tc>
        <w:tc>
          <w:tcPr>
            <w:tcW w:w="766" w:type="dxa"/>
          </w:tcPr>
          <w:p w14:paraId="78C7F4C4"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2025</w:t>
            </w:r>
          </w:p>
        </w:tc>
        <w:tc>
          <w:tcPr>
            <w:tcW w:w="766" w:type="dxa"/>
          </w:tcPr>
          <w:p w14:paraId="2A06050E"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2026</w:t>
            </w:r>
          </w:p>
        </w:tc>
        <w:tc>
          <w:tcPr>
            <w:tcW w:w="766" w:type="dxa"/>
          </w:tcPr>
          <w:p w14:paraId="43FCBBAF"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2027</w:t>
            </w:r>
          </w:p>
        </w:tc>
        <w:tc>
          <w:tcPr>
            <w:tcW w:w="766" w:type="dxa"/>
          </w:tcPr>
          <w:p w14:paraId="51B8FAFF"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2028</w:t>
            </w:r>
          </w:p>
        </w:tc>
        <w:tc>
          <w:tcPr>
            <w:tcW w:w="766" w:type="dxa"/>
          </w:tcPr>
          <w:p w14:paraId="4081DAFC"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2029</w:t>
            </w:r>
          </w:p>
        </w:tc>
        <w:tc>
          <w:tcPr>
            <w:tcW w:w="766" w:type="dxa"/>
          </w:tcPr>
          <w:p w14:paraId="50BAC0ED"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2030</w:t>
            </w:r>
          </w:p>
        </w:tc>
      </w:tr>
      <w:tr w:rsidR="00944A42" w:rsidRPr="007441BF" w14:paraId="20657529" w14:textId="77777777" w:rsidTr="0040631C">
        <w:tc>
          <w:tcPr>
            <w:tcW w:w="431" w:type="dxa"/>
            <w:shd w:val="clear" w:color="auto" w:fill="DEEAF6" w:themeFill="accent1" w:themeFillTint="33"/>
          </w:tcPr>
          <w:p w14:paraId="146C470E" w14:textId="77777777" w:rsidR="00944A42" w:rsidRPr="007441BF" w:rsidRDefault="00944A42" w:rsidP="0040631C">
            <w:pPr>
              <w:tabs>
                <w:tab w:val="left" w:pos="971"/>
              </w:tabs>
              <w:jc w:val="center"/>
              <w:rPr>
                <w:rFonts w:ascii="Times New Roman" w:hAnsi="Times New Roman" w:cs="Times New Roman"/>
                <w:sz w:val="20"/>
                <w:szCs w:val="20"/>
              </w:rPr>
            </w:pPr>
          </w:p>
        </w:tc>
        <w:tc>
          <w:tcPr>
            <w:tcW w:w="10214" w:type="dxa"/>
            <w:gridSpan w:val="12"/>
            <w:shd w:val="clear" w:color="auto" w:fill="DEEAF6" w:themeFill="accent1" w:themeFillTint="33"/>
          </w:tcPr>
          <w:p w14:paraId="70419E5E" w14:textId="6E67CC41" w:rsidR="00944A42" w:rsidRPr="007441BF" w:rsidRDefault="00944A42" w:rsidP="00944A42">
            <w:pPr>
              <w:tabs>
                <w:tab w:val="left" w:pos="971"/>
              </w:tabs>
              <w:rPr>
                <w:rFonts w:ascii="Times New Roman" w:hAnsi="Times New Roman" w:cs="Times New Roman"/>
                <w:sz w:val="20"/>
                <w:szCs w:val="20"/>
              </w:rPr>
            </w:pPr>
            <w:r>
              <w:rPr>
                <w:rFonts w:ascii="Times New Roman" w:hAnsi="Times New Roman" w:cs="Times New Roman"/>
                <w:sz w:val="20"/>
                <w:szCs w:val="20"/>
              </w:rPr>
              <w:t>Максимальные значения</w:t>
            </w:r>
          </w:p>
        </w:tc>
      </w:tr>
      <w:tr w:rsidR="004336BC" w:rsidRPr="007441BF" w14:paraId="435EF467" w14:textId="77777777" w:rsidTr="00944A42">
        <w:tc>
          <w:tcPr>
            <w:tcW w:w="431" w:type="dxa"/>
          </w:tcPr>
          <w:p w14:paraId="2A64A3B5"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1688" w:type="dxa"/>
          </w:tcPr>
          <w:p w14:paraId="71E92966" w14:textId="77777777" w:rsidR="004336BC" w:rsidRPr="007441BF" w:rsidRDefault="004336BC" w:rsidP="0040631C">
            <w:pPr>
              <w:tabs>
                <w:tab w:val="left" w:pos="971"/>
              </w:tabs>
              <w:jc w:val="center"/>
              <w:rPr>
                <w:rFonts w:ascii="Times New Roman" w:hAnsi="Times New Roman" w:cs="Times New Roman"/>
                <w:sz w:val="20"/>
                <w:szCs w:val="20"/>
              </w:rPr>
            </w:pPr>
            <w:r w:rsidRPr="005A19F4">
              <w:rPr>
                <w:rFonts w:ascii="Times New Roman" w:hAnsi="Times New Roman" w:cs="Times New Roman"/>
                <w:sz w:val="20"/>
                <w:szCs w:val="20"/>
              </w:rPr>
              <w:t>Базовый уровень</w:t>
            </w:r>
            <w:r w:rsidRPr="007441BF">
              <w:rPr>
                <w:rFonts w:ascii="Times New Roman" w:hAnsi="Times New Roman" w:cs="Times New Roman"/>
                <w:sz w:val="20"/>
                <w:szCs w:val="20"/>
              </w:rPr>
              <w:t xml:space="preserve"> операционных расходов, тыс. </w:t>
            </w:r>
            <w:proofErr w:type="spellStart"/>
            <w:r w:rsidRPr="007441BF">
              <w:rPr>
                <w:rFonts w:ascii="Times New Roman" w:hAnsi="Times New Roman" w:cs="Times New Roman"/>
                <w:sz w:val="20"/>
                <w:szCs w:val="20"/>
              </w:rPr>
              <w:t>руб</w:t>
            </w:r>
            <w:proofErr w:type="spellEnd"/>
          </w:p>
        </w:tc>
        <w:tc>
          <w:tcPr>
            <w:tcW w:w="866" w:type="dxa"/>
          </w:tcPr>
          <w:p w14:paraId="18E6154F"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2555,29</w:t>
            </w:r>
          </w:p>
        </w:tc>
        <w:tc>
          <w:tcPr>
            <w:tcW w:w="766" w:type="dxa"/>
          </w:tcPr>
          <w:p w14:paraId="4DCC36DD"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2E619AD9"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717E3326"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117D1B1D"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0785E701"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36FBBF12"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72DDE7BC"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460FFB1A"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6E20EC2F"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c>
          <w:tcPr>
            <w:tcW w:w="766" w:type="dxa"/>
          </w:tcPr>
          <w:p w14:paraId="0011BBD1"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х</w:t>
            </w:r>
          </w:p>
        </w:tc>
      </w:tr>
      <w:tr w:rsidR="004336BC" w:rsidRPr="007441BF" w14:paraId="497FF906" w14:textId="77777777" w:rsidTr="00944A42">
        <w:tc>
          <w:tcPr>
            <w:tcW w:w="431" w:type="dxa"/>
          </w:tcPr>
          <w:p w14:paraId="2CD2E518"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2</w:t>
            </w:r>
          </w:p>
        </w:tc>
        <w:tc>
          <w:tcPr>
            <w:tcW w:w="1688" w:type="dxa"/>
          </w:tcPr>
          <w:p w14:paraId="31AB8A62"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Индекс эффективности операционных расходов, %</w:t>
            </w:r>
          </w:p>
        </w:tc>
        <w:tc>
          <w:tcPr>
            <w:tcW w:w="866" w:type="dxa"/>
          </w:tcPr>
          <w:p w14:paraId="1CE8A214"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239E8FE4"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1502E144"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2A88B377"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595993D3"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5C88FD50"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0E6AC2FA"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30C6AD4A"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50F2B9C3"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0ACD4B6E"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766" w:type="dxa"/>
          </w:tcPr>
          <w:p w14:paraId="00D3696C"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r>
      <w:tr w:rsidR="004336BC" w:rsidRPr="007441BF" w14:paraId="4A31FDAB" w14:textId="77777777" w:rsidTr="00944A42">
        <w:tc>
          <w:tcPr>
            <w:tcW w:w="431" w:type="dxa"/>
          </w:tcPr>
          <w:p w14:paraId="4D813C23"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3</w:t>
            </w:r>
          </w:p>
        </w:tc>
        <w:tc>
          <w:tcPr>
            <w:tcW w:w="1688" w:type="dxa"/>
          </w:tcPr>
          <w:p w14:paraId="71ECF1AA"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Нормативный уровень прибыли, %</w:t>
            </w:r>
          </w:p>
        </w:tc>
        <w:tc>
          <w:tcPr>
            <w:tcW w:w="866" w:type="dxa"/>
          </w:tcPr>
          <w:p w14:paraId="29FFF6A1"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5BA5394E"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6C9455BA"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11A9AC18"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353BE15F"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5541CC62"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584AA165"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421E78B5"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26098981"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56ECD3DB"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56886906"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r>
      <w:tr w:rsidR="004336BC" w:rsidRPr="007441BF" w14:paraId="1D4F24D5" w14:textId="77777777" w:rsidTr="00944A42">
        <w:tc>
          <w:tcPr>
            <w:tcW w:w="10645" w:type="dxa"/>
            <w:gridSpan w:val="13"/>
          </w:tcPr>
          <w:p w14:paraId="7ADD77F0" w14:textId="77777777" w:rsidR="004336BC" w:rsidRPr="007441BF" w:rsidRDefault="004336BC" w:rsidP="0040631C">
            <w:pPr>
              <w:tabs>
                <w:tab w:val="left" w:pos="971"/>
              </w:tabs>
              <w:jc w:val="center"/>
              <w:rPr>
                <w:rFonts w:ascii="Times New Roman" w:hAnsi="Times New Roman" w:cs="Times New Roman"/>
                <w:sz w:val="20"/>
                <w:szCs w:val="20"/>
              </w:rPr>
            </w:pPr>
            <w:r w:rsidRPr="005A19F4">
              <w:rPr>
                <w:rFonts w:ascii="Times New Roman" w:hAnsi="Times New Roman" w:cs="Times New Roman"/>
                <w:sz w:val="20"/>
                <w:szCs w:val="20"/>
              </w:rPr>
              <w:t>Показатели энергосбережения</w:t>
            </w:r>
            <w:r w:rsidRPr="007441BF">
              <w:rPr>
                <w:rFonts w:ascii="Times New Roman" w:hAnsi="Times New Roman" w:cs="Times New Roman"/>
                <w:sz w:val="20"/>
                <w:szCs w:val="20"/>
              </w:rPr>
              <w:t xml:space="preserve"> и энергетической эффективности объектов теплоснабжения</w:t>
            </w:r>
          </w:p>
        </w:tc>
      </w:tr>
      <w:tr w:rsidR="004336BC" w:rsidRPr="007441BF" w14:paraId="136CC77C" w14:textId="77777777" w:rsidTr="00944A42">
        <w:tc>
          <w:tcPr>
            <w:tcW w:w="431" w:type="dxa"/>
          </w:tcPr>
          <w:p w14:paraId="0044AF90" w14:textId="40747D78" w:rsidR="004336BC" w:rsidRPr="007441BF" w:rsidRDefault="00627641"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4</w:t>
            </w:r>
          </w:p>
        </w:tc>
        <w:tc>
          <w:tcPr>
            <w:tcW w:w="1688" w:type="dxa"/>
          </w:tcPr>
          <w:p w14:paraId="660FD2EB" w14:textId="77777777" w:rsidR="004336BC" w:rsidRPr="007441BF" w:rsidRDefault="004336BC" w:rsidP="0040631C">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 xml:space="preserve">Удельный расход топлива на отпущенную тепловую энергию, </w:t>
            </w:r>
            <w:proofErr w:type="spellStart"/>
            <w:r w:rsidRPr="007441BF">
              <w:rPr>
                <w:rFonts w:ascii="Times New Roman" w:hAnsi="Times New Roman" w:cs="Times New Roman"/>
                <w:sz w:val="20"/>
                <w:szCs w:val="20"/>
              </w:rPr>
              <w:t>кг.у.т</w:t>
            </w:r>
            <w:proofErr w:type="spellEnd"/>
            <w:r w:rsidRPr="007441BF">
              <w:rPr>
                <w:rFonts w:ascii="Times New Roman" w:hAnsi="Times New Roman" w:cs="Times New Roman"/>
                <w:sz w:val="20"/>
                <w:szCs w:val="20"/>
              </w:rPr>
              <w:t>./Гкал (уголь)</w:t>
            </w:r>
          </w:p>
        </w:tc>
        <w:tc>
          <w:tcPr>
            <w:tcW w:w="866" w:type="dxa"/>
          </w:tcPr>
          <w:p w14:paraId="081B76A4"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213,2*</w:t>
            </w:r>
          </w:p>
        </w:tc>
        <w:tc>
          <w:tcPr>
            <w:tcW w:w="766" w:type="dxa"/>
          </w:tcPr>
          <w:p w14:paraId="20A31758" w14:textId="77777777" w:rsidR="004336BC" w:rsidRDefault="004336BC" w:rsidP="0040631C">
            <w:r w:rsidRPr="00392D7D">
              <w:rPr>
                <w:rFonts w:ascii="Times New Roman" w:hAnsi="Times New Roman" w:cs="Times New Roman"/>
                <w:sz w:val="20"/>
                <w:szCs w:val="20"/>
              </w:rPr>
              <w:t>213,2*</w:t>
            </w:r>
          </w:p>
        </w:tc>
        <w:tc>
          <w:tcPr>
            <w:tcW w:w="766" w:type="dxa"/>
          </w:tcPr>
          <w:p w14:paraId="2BC3536D" w14:textId="77777777" w:rsidR="004336BC" w:rsidRDefault="004336BC" w:rsidP="0040631C">
            <w:r w:rsidRPr="00392D7D">
              <w:rPr>
                <w:rFonts w:ascii="Times New Roman" w:hAnsi="Times New Roman" w:cs="Times New Roman"/>
                <w:sz w:val="20"/>
                <w:szCs w:val="20"/>
              </w:rPr>
              <w:t>213,2*</w:t>
            </w:r>
          </w:p>
        </w:tc>
        <w:tc>
          <w:tcPr>
            <w:tcW w:w="766" w:type="dxa"/>
          </w:tcPr>
          <w:p w14:paraId="7F6448DF" w14:textId="77777777" w:rsidR="004336BC" w:rsidRDefault="004336BC" w:rsidP="0040631C">
            <w:r w:rsidRPr="00392D7D">
              <w:rPr>
                <w:rFonts w:ascii="Times New Roman" w:hAnsi="Times New Roman" w:cs="Times New Roman"/>
                <w:sz w:val="20"/>
                <w:szCs w:val="20"/>
              </w:rPr>
              <w:t>213,2*</w:t>
            </w:r>
          </w:p>
        </w:tc>
        <w:tc>
          <w:tcPr>
            <w:tcW w:w="766" w:type="dxa"/>
          </w:tcPr>
          <w:p w14:paraId="454C8FC4" w14:textId="77777777" w:rsidR="004336BC" w:rsidRDefault="004336BC" w:rsidP="0040631C">
            <w:r w:rsidRPr="00392D7D">
              <w:rPr>
                <w:rFonts w:ascii="Times New Roman" w:hAnsi="Times New Roman" w:cs="Times New Roman"/>
                <w:sz w:val="20"/>
                <w:szCs w:val="20"/>
              </w:rPr>
              <w:t>213,2*</w:t>
            </w:r>
          </w:p>
        </w:tc>
        <w:tc>
          <w:tcPr>
            <w:tcW w:w="766" w:type="dxa"/>
          </w:tcPr>
          <w:p w14:paraId="25343CAE" w14:textId="77777777" w:rsidR="004336BC" w:rsidRDefault="004336BC" w:rsidP="0040631C">
            <w:r w:rsidRPr="00392D7D">
              <w:rPr>
                <w:rFonts w:ascii="Times New Roman" w:hAnsi="Times New Roman" w:cs="Times New Roman"/>
                <w:sz w:val="20"/>
                <w:szCs w:val="20"/>
              </w:rPr>
              <w:t>213,2*</w:t>
            </w:r>
          </w:p>
        </w:tc>
        <w:tc>
          <w:tcPr>
            <w:tcW w:w="766" w:type="dxa"/>
          </w:tcPr>
          <w:p w14:paraId="600896F5" w14:textId="77777777" w:rsidR="004336BC" w:rsidRDefault="004336BC" w:rsidP="0040631C">
            <w:r w:rsidRPr="00392D7D">
              <w:rPr>
                <w:rFonts w:ascii="Times New Roman" w:hAnsi="Times New Roman" w:cs="Times New Roman"/>
                <w:sz w:val="20"/>
                <w:szCs w:val="20"/>
              </w:rPr>
              <w:t>213,2*</w:t>
            </w:r>
          </w:p>
        </w:tc>
        <w:tc>
          <w:tcPr>
            <w:tcW w:w="766" w:type="dxa"/>
          </w:tcPr>
          <w:p w14:paraId="4494143D" w14:textId="77777777" w:rsidR="004336BC" w:rsidRDefault="004336BC" w:rsidP="0040631C">
            <w:r w:rsidRPr="00392D7D">
              <w:rPr>
                <w:rFonts w:ascii="Times New Roman" w:hAnsi="Times New Roman" w:cs="Times New Roman"/>
                <w:sz w:val="20"/>
                <w:szCs w:val="20"/>
              </w:rPr>
              <w:t>213,2*</w:t>
            </w:r>
          </w:p>
        </w:tc>
        <w:tc>
          <w:tcPr>
            <w:tcW w:w="766" w:type="dxa"/>
          </w:tcPr>
          <w:p w14:paraId="7FD93CD3" w14:textId="77777777" w:rsidR="004336BC" w:rsidRDefault="004336BC" w:rsidP="0040631C">
            <w:r w:rsidRPr="00392D7D">
              <w:rPr>
                <w:rFonts w:ascii="Times New Roman" w:hAnsi="Times New Roman" w:cs="Times New Roman"/>
                <w:sz w:val="20"/>
                <w:szCs w:val="20"/>
              </w:rPr>
              <w:t>213,2*</w:t>
            </w:r>
          </w:p>
        </w:tc>
        <w:tc>
          <w:tcPr>
            <w:tcW w:w="766" w:type="dxa"/>
          </w:tcPr>
          <w:p w14:paraId="4BFF7498" w14:textId="77777777" w:rsidR="004336BC" w:rsidRDefault="004336BC" w:rsidP="0040631C">
            <w:r w:rsidRPr="00392D7D">
              <w:rPr>
                <w:rFonts w:ascii="Times New Roman" w:hAnsi="Times New Roman" w:cs="Times New Roman"/>
                <w:sz w:val="20"/>
                <w:szCs w:val="20"/>
              </w:rPr>
              <w:t>213,2*</w:t>
            </w:r>
          </w:p>
        </w:tc>
        <w:tc>
          <w:tcPr>
            <w:tcW w:w="766" w:type="dxa"/>
          </w:tcPr>
          <w:p w14:paraId="2228D47F" w14:textId="77777777" w:rsidR="004336BC" w:rsidRDefault="004336BC" w:rsidP="0040631C">
            <w:r w:rsidRPr="00392D7D">
              <w:rPr>
                <w:rFonts w:ascii="Times New Roman" w:hAnsi="Times New Roman" w:cs="Times New Roman"/>
                <w:sz w:val="20"/>
                <w:szCs w:val="20"/>
              </w:rPr>
              <w:t>213,2*</w:t>
            </w:r>
          </w:p>
        </w:tc>
      </w:tr>
      <w:tr w:rsidR="004336BC" w:rsidRPr="007441BF" w14:paraId="22204D60" w14:textId="77777777" w:rsidTr="00944A42">
        <w:tc>
          <w:tcPr>
            <w:tcW w:w="431" w:type="dxa"/>
          </w:tcPr>
          <w:p w14:paraId="4F2D8E21" w14:textId="6E78AFAE" w:rsidR="004336BC" w:rsidRPr="007441BF" w:rsidRDefault="00627641"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5</w:t>
            </w:r>
          </w:p>
        </w:tc>
        <w:tc>
          <w:tcPr>
            <w:tcW w:w="1688" w:type="dxa"/>
          </w:tcPr>
          <w:p w14:paraId="21B256AA" w14:textId="77777777" w:rsidR="004336BC" w:rsidRPr="007441BF" w:rsidRDefault="004336BC" w:rsidP="0040631C">
            <w:pPr>
              <w:rPr>
                <w:rFonts w:ascii="Times New Roman" w:hAnsi="Times New Roman" w:cs="Times New Roman"/>
                <w:sz w:val="20"/>
                <w:szCs w:val="20"/>
              </w:rPr>
            </w:pPr>
            <w:r w:rsidRPr="007441BF">
              <w:rPr>
                <w:rFonts w:ascii="Times New Roman" w:hAnsi="Times New Roman" w:cs="Times New Roman"/>
                <w:sz w:val="20"/>
                <w:szCs w:val="20"/>
              </w:rPr>
              <w:t xml:space="preserve">Нормативный уровень технологических потерь при передаче тепловой энергии, </w:t>
            </w:r>
            <w:r w:rsidRPr="00AB5D20">
              <w:rPr>
                <w:rFonts w:ascii="Times New Roman" w:hAnsi="Times New Roman" w:cs="Times New Roman"/>
                <w:sz w:val="20"/>
                <w:szCs w:val="20"/>
              </w:rPr>
              <w:t>теплоносителя, Ккал</w:t>
            </w:r>
          </w:p>
        </w:tc>
        <w:tc>
          <w:tcPr>
            <w:tcW w:w="866" w:type="dxa"/>
          </w:tcPr>
          <w:p w14:paraId="51B386F5" w14:textId="77777777" w:rsidR="004336BC" w:rsidRPr="007441BF" w:rsidRDefault="004336BC"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237,71</w:t>
            </w:r>
          </w:p>
        </w:tc>
        <w:tc>
          <w:tcPr>
            <w:tcW w:w="766" w:type="dxa"/>
          </w:tcPr>
          <w:p w14:paraId="6F4D3E9E" w14:textId="77777777" w:rsidR="004336BC" w:rsidRDefault="004336BC" w:rsidP="0040631C">
            <w:r w:rsidRPr="001F7D69">
              <w:rPr>
                <w:rFonts w:ascii="Times New Roman" w:hAnsi="Times New Roman" w:cs="Times New Roman"/>
                <w:sz w:val="20"/>
                <w:szCs w:val="20"/>
              </w:rPr>
              <w:t>237,71</w:t>
            </w:r>
          </w:p>
        </w:tc>
        <w:tc>
          <w:tcPr>
            <w:tcW w:w="766" w:type="dxa"/>
          </w:tcPr>
          <w:p w14:paraId="01681688" w14:textId="77777777" w:rsidR="004336BC" w:rsidRDefault="004336BC" w:rsidP="0040631C">
            <w:r w:rsidRPr="001F7D69">
              <w:rPr>
                <w:rFonts w:ascii="Times New Roman" w:hAnsi="Times New Roman" w:cs="Times New Roman"/>
                <w:sz w:val="20"/>
                <w:szCs w:val="20"/>
              </w:rPr>
              <w:t>237,71</w:t>
            </w:r>
          </w:p>
        </w:tc>
        <w:tc>
          <w:tcPr>
            <w:tcW w:w="766" w:type="dxa"/>
          </w:tcPr>
          <w:p w14:paraId="11351EE0" w14:textId="77777777" w:rsidR="004336BC" w:rsidRDefault="004336BC" w:rsidP="0040631C">
            <w:r w:rsidRPr="001F7D69">
              <w:rPr>
                <w:rFonts w:ascii="Times New Roman" w:hAnsi="Times New Roman" w:cs="Times New Roman"/>
                <w:sz w:val="20"/>
                <w:szCs w:val="20"/>
              </w:rPr>
              <w:t>237,71</w:t>
            </w:r>
          </w:p>
        </w:tc>
        <w:tc>
          <w:tcPr>
            <w:tcW w:w="766" w:type="dxa"/>
          </w:tcPr>
          <w:p w14:paraId="3DEE2515" w14:textId="77777777" w:rsidR="004336BC" w:rsidRDefault="004336BC" w:rsidP="0040631C">
            <w:r w:rsidRPr="001F7D69">
              <w:rPr>
                <w:rFonts w:ascii="Times New Roman" w:hAnsi="Times New Roman" w:cs="Times New Roman"/>
                <w:sz w:val="20"/>
                <w:szCs w:val="20"/>
              </w:rPr>
              <w:t>237,71</w:t>
            </w:r>
          </w:p>
        </w:tc>
        <w:tc>
          <w:tcPr>
            <w:tcW w:w="766" w:type="dxa"/>
          </w:tcPr>
          <w:p w14:paraId="74117453" w14:textId="77777777" w:rsidR="004336BC" w:rsidRDefault="004336BC" w:rsidP="0040631C">
            <w:r w:rsidRPr="001F7D69">
              <w:rPr>
                <w:rFonts w:ascii="Times New Roman" w:hAnsi="Times New Roman" w:cs="Times New Roman"/>
                <w:sz w:val="20"/>
                <w:szCs w:val="20"/>
              </w:rPr>
              <w:t>237,71</w:t>
            </w:r>
          </w:p>
        </w:tc>
        <w:tc>
          <w:tcPr>
            <w:tcW w:w="766" w:type="dxa"/>
          </w:tcPr>
          <w:p w14:paraId="5CA886A4" w14:textId="77777777" w:rsidR="004336BC" w:rsidRDefault="004336BC" w:rsidP="0040631C">
            <w:r w:rsidRPr="001F7D69">
              <w:rPr>
                <w:rFonts w:ascii="Times New Roman" w:hAnsi="Times New Roman" w:cs="Times New Roman"/>
                <w:sz w:val="20"/>
                <w:szCs w:val="20"/>
              </w:rPr>
              <w:t>237,71</w:t>
            </w:r>
          </w:p>
        </w:tc>
        <w:tc>
          <w:tcPr>
            <w:tcW w:w="766" w:type="dxa"/>
          </w:tcPr>
          <w:p w14:paraId="48423066" w14:textId="77777777" w:rsidR="004336BC" w:rsidRDefault="004336BC" w:rsidP="0040631C">
            <w:r w:rsidRPr="001F7D69">
              <w:rPr>
                <w:rFonts w:ascii="Times New Roman" w:hAnsi="Times New Roman" w:cs="Times New Roman"/>
                <w:sz w:val="20"/>
                <w:szCs w:val="20"/>
              </w:rPr>
              <w:t>237,71</w:t>
            </w:r>
          </w:p>
        </w:tc>
        <w:tc>
          <w:tcPr>
            <w:tcW w:w="766" w:type="dxa"/>
          </w:tcPr>
          <w:p w14:paraId="2E478555" w14:textId="77777777" w:rsidR="004336BC" w:rsidRDefault="004336BC" w:rsidP="0040631C">
            <w:r w:rsidRPr="001F7D69">
              <w:rPr>
                <w:rFonts w:ascii="Times New Roman" w:hAnsi="Times New Roman" w:cs="Times New Roman"/>
                <w:sz w:val="20"/>
                <w:szCs w:val="20"/>
              </w:rPr>
              <w:t>237,71</w:t>
            </w:r>
          </w:p>
        </w:tc>
        <w:tc>
          <w:tcPr>
            <w:tcW w:w="766" w:type="dxa"/>
          </w:tcPr>
          <w:p w14:paraId="08D2E446" w14:textId="77777777" w:rsidR="004336BC" w:rsidRDefault="004336BC" w:rsidP="0040631C">
            <w:r w:rsidRPr="001F7D69">
              <w:rPr>
                <w:rFonts w:ascii="Times New Roman" w:hAnsi="Times New Roman" w:cs="Times New Roman"/>
                <w:sz w:val="20"/>
                <w:szCs w:val="20"/>
              </w:rPr>
              <w:t>237,71</w:t>
            </w:r>
          </w:p>
        </w:tc>
        <w:tc>
          <w:tcPr>
            <w:tcW w:w="766" w:type="dxa"/>
          </w:tcPr>
          <w:p w14:paraId="1D8C1578" w14:textId="77777777" w:rsidR="004336BC" w:rsidRDefault="004336BC" w:rsidP="0040631C">
            <w:r w:rsidRPr="001F7D69">
              <w:rPr>
                <w:rFonts w:ascii="Times New Roman" w:hAnsi="Times New Roman" w:cs="Times New Roman"/>
                <w:sz w:val="20"/>
                <w:szCs w:val="20"/>
              </w:rPr>
              <w:t>237,71</w:t>
            </w:r>
          </w:p>
        </w:tc>
      </w:tr>
      <w:tr w:rsidR="00944A42" w:rsidRPr="007441BF" w14:paraId="22C6EF37" w14:textId="77777777" w:rsidTr="00944A42">
        <w:tc>
          <w:tcPr>
            <w:tcW w:w="431" w:type="dxa"/>
            <w:shd w:val="clear" w:color="auto" w:fill="DEEAF6" w:themeFill="accent1" w:themeFillTint="33"/>
          </w:tcPr>
          <w:p w14:paraId="1A0BE208" w14:textId="77777777" w:rsidR="00944A42" w:rsidRDefault="00944A42" w:rsidP="0040631C">
            <w:pPr>
              <w:tabs>
                <w:tab w:val="left" w:pos="971"/>
              </w:tabs>
              <w:jc w:val="center"/>
              <w:rPr>
                <w:rFonts w:ascii="Times New Roman" w:hAnsi="Times New Roman" w:cs="Times New Roman"/>
                <w:sz w:val="20"/>
                <w:szCs w:val="20"/>
              </w:rPr>
            </w:pPr>
          </w:p>
        </w:tc>
        <w:tc>
          <w:tcPr>
            <w:tcW w:w="10214" w:type="dxa"/>
            <w:gridSpan w:val="12"/>
            <w:shd w:val="clear" w:color="auto" w:fill="DEEAF6" w:themeFill="accent1" w:themeFillTint="33"/>
          </w:tcPr>
          <w:p w14:paraId="0AC781B0" w14:textId="0DF60C06" w:rsidR="00944A42" w:rsidRPr="001F7D69" w:rsidRDefault="00944A42" w:rsidP="0040631C">
            <w:pPr>
              <w:rPr>
                <w:rFonts w:ascii="Times New Roman" w:hAnsi="Times New Roman" w:cs="Times New Roman"/>
                <w:sz w:val="20"/>
                <w:szCs w:val="20"/>
              </w:rPr>
            </w:pPr>
            <w:r>
              <w:rPr>
                <w:rFonts w:ascii="Times New Roman" w:hAnsi="Times New Roman" w:cs="Times New Roman"/>
                <w:sz w:val="20"/>
                <w:szCs w:val="20"/>
              </w:rPr>
              <w:t>Минимальные значения</w:t>
            </w:r>
          </w:p>
        </w:tc>
      </w:tr>
      <w:tr w:rsidR="004336BC" w:rsidRPr="007441BF" w14:paraId="51C556C7" w14:textId="77777777" w:rsidTr="00944A42">
        <w:tc>
          <w:tcPr>
            <w:tcW w:w="431" w:type="dxa"/>
          </w:tcPr>
          <w:p w14:paraId="13E4EF84" w14:textId="77777777" w:rsidR="004336BC" w:rsidRPr="003856EE" w:rsidRDefault="004336BC" w:rsidP="0040631C">
            <w:pPr>
              <w:tabs>
                <w:tab w:val="left" w:pos="971"/>
              </w:tabs>
              <w:jc w:val="center"/>
              <w:rPr>
                <w:rFonts w:ascii="Times New Roman" w:hAnsi="Times New Roman" w:cs="Times New Roman"/>
                <w:sz w:val="20"/>
                <w:szCs w:val="20"/>
              </w:rPr>
            </w:pPr>
          </w:p>
        </w:tc>
        <w:tc>
          <w:tcPr>
            <w:tcW w:w="1688" w:type="dxa"/>
          </w:tcPr>
          <w:p w14:paraId="50C553C0" w14:textId="5DC9A49C" w:rsidR="004336BC" w:rsidRPr="003856EE" w:rsidRDefault="004336BC" w:rsidP="0040631C">
            <w:pPr>
              <w:rPr>
                <w:rFonts w:ascii="Times New Roman" w:hAnsi="Times New Roman" w:cs="Times New Roman"/>
                <w:sz w:val="20"/>
                <w:szCs w:val="20"/>
              </w:rPr>
            </w:pPr>
            <w:r w:rsidRPr="003856EE">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r w:rsidR="00CD1B4E">
              <w:rPr>
                <w:rFonts w:ascii="Times New Roman" w:hAnsi="Times New Roman" w:cs="Times New Roman"/>
                <w:sz w:val="20"/>
                <w:szCs w:val="20"/>
              </w:rPr>
              <w:t xml:space="preserve">, </w:t>
            </w:r>
            <w:proofErr w:type="spellStart"/>
            <w:r w:rsidR="00CD1B4E">
              <w:rPr>
                <w:rFonts w:ascii="Times New Roman" w:hAnsi="Times New Roman" w:cs="Times New Roman"/>
                <w:sz w:val="20"/>
                <w:szCs w:val="20"/>
              </w:rPr>
              <w:t>тыс.руб</w:t>
            </w:r>
            <w:proofErr w:type="spellEnd"/>
            <w:r w:rsidR="00CD1B4E">
              <w:rPr>
                <w:rFonts w:ascii="Times New Roman" w:hAnsi="Times New Roman" w:cs="Times New Roman"/>
                <w:sz w:val="20"/>
                <w:szCs w:val="20"/>
              </w:rPr>
              <w:t>.</w:t>
            </w:r>
          </w:p>
        </w:tc>
        <w:tc>
          <w:tcPr>
            <w:tcW w:w="866" w:type="dxa"/>
          </w:tcPr>
          <w:p w14:paraId="3D2ABA73" w14:textId="79677A43" w:rsidR="004336BC" w:rsidRPr="003856EE" w:rsidRDefault="00CD1B4E" w:rsidP="0040631C">
            <w:pPr>
              <w:tabs>
                <w:tab w:val="left" w:pos="971"/>
              </w:tabs>
              <w:jc w:val="center"/>
              <w:rPr>
                <w:rFonts w:ascii="Times New Roman" w:hAnsi="Times New Roman" w:cs="Times New Roman"/>
                <w:sz w:val="20"/>
                <w:szCs w:val="20"/>
              </w:rPr>
            </w:pPr>
            <w:r>
              <w:rPr>
                <w:rFonts w:ascii="Times New Roman" w:hAnsi="Times New Roman" w:cs="Times New Roman"/>
                <w:sz w:val="20"/>
                <w:szCs w:val="20"/>
              </w:rPr>
              <w:t>0</w:t>
            </w:r>
          </w:p>
        </w:tc>
        <w:tc>
          <w:tcPr>
            <w:tcW w:w="766" w:type="dxa"/>
          </w:tcPr>
          <w:p w14:paraId="2B3FB57B" w14:textId="7713FFCB" w:rsidR="004336BC" w:rsidRPr="003856EE" w:rsidRDefault="004336BC" w:rsidP="0040631C">
            <w:pPr>
              <w:rPr>
                <w:rFonts w:ascii="Times New Roman" w:hAnsi="Times New Roman" w:cs="Times New Roman"/>
                <w:sz w:val="20"/>
                <w:szCs w:val="20"/>
              </w:rPr>
            </w:pPr>
            <w:r w:rsidRPr="003856EE">
              <w:rPr>
                <w:rFonts w:ascii="Times New Roman" w:hAnsi="Times New Roman" w:cs="Times New Roman"/>
                <w:sz w:val="20"/>
                <w:szCs w:val="20"/>
              </w:rPr>
              <w:t>0</w:t>
            </w:r>
          </w:p>
        </w:tc>
        <w:tc>
          <w:tcPr>
            <w:tcW w:w="766" w:type="dxa"/>
          </w:tcPr>
          <w:p w14:paraId="4621F225" w14:textId="58B07EC0" w:rsidR="004336BC" w:rsidRPr="003856EE" w:rsidRDefault="004336BC" w:rsidP="0040631C">
            <w:pPr>
              <w:rPr>
                <w:rFonts w:ascii="Times New Roman" w:hAnsi="Times New Roman" w:cs="Times New Roman"/>
                <w:sz w:val="20"/>
                <w:szCs w:val="20"/>
              </w:rPr>
            </w:pPr>
            <w:r w:rsidRPr="003856EE">
              <w:rPr>
                <w:rFonts w:ascii="Times New Roman" w:hAnsi="Times New Roman" w:cs="Times New Roman"/>
                <w:sz w:val="20"/>
                <w:szCs w:val="20"/>
              </w:rPr>
              <w:t>0</w:t>
            </w:r>
          </w:p>
        </w:tc>
        <w:tc>
          <w:tcPr>
            <w:tcW w:w="766" w:type="dxa"/>
          </w:tcPr>
          <w:p w14:paraId="1F5353B4" w14:textId="4CF1956B" w:rsidR="004336BC" w:rsidRPr="003856EE" w:rsidRDefault="004336BC" w:rsidP="0040631C">
            <w:pPr>
              <w:rPr>
                <w:rFonts w:ascii="Times New Roman" w:hAnsi="Times New Roman" w:cs="Times New Roman"/>
                <w:sz w:val="20"/>
                <w:szCs w:val="20"/>
              </w:rPr>
            </w:pPr>
            <w:r w:rsidRPr="003856EE">
              <w:rPr>
                <w:rFonts w:ascii="Times New Roman" w:hAnsi="Times New Roman" w:cs="Times New Roman"/>
                <w:sz w:val="20"/>
                <w:szCs w:val="20"/>
              </w:rPr>
              <w:t>0</w:t>
            </w:r>
          </w:p>
        </w:tc>
        <w:tc>
          <w:tcPr>
            <w:tcW w:w="766" w:type="dxa"/>
          </w:tcPr>
          <w:p w14:paraId="5ABEE732" w14:textId="0F4067E8" w:rsidR="004336BC" w:rsidRPr="003856EE" w:rsidRDefault="004336BC" w:rsidP="0040631C">
            <w:pPr>
              <w:rPr>
                <w:rFonts w:ascii="Times New Roman" w:hAnsi="Times New Roman" w:cs="Times New Roman"/>
                <w:sz w:val="20"/>
                <w:szCs w:val="20"/>
              </w:rPr>
            </w:pPr>
            <w:r w:rsidRPr="003856EE">
              <w:rPr>
                <w:rFonts w:ascii="Times New Roman" w:hAnsi="Times New Roman" w:cs="Times New Roman"/>
                <w:sz w:val="20"/>
                <w:szCs w:val="20"/>
              </w:rPr>
              <w:t>0</w:t>
            </w:r>
          </w:p>
        </w:tc>
        <w:tc>
          <w:tcPr>
            <w:tcW w:w="766" w:type="dxa"/>
          </w:tcPr>
          <w:p w14:paraId="68B85BF4" w14:textId="388831FC" w:rsidR="004336BC" w:rsidRPr="003856EE" w:rsidRDefault="004336BC" w:rsidP="0040631C">
            <w:pPr>
              <w:rPr>
                <w:rFonts w:ascii="Times New Roman" w:hAnsi="Times New Roman" w:cs="Times New Roman"/>
                <w:sz w:val="20"/>
                <w:szCs w:val="20"/>
              </w:rPr>
            </w:pPr>
            <w:r w:rsidRPr="003856EE">
              <w:rPr>
                <w:rFonts w:ascii="Times New Roman" w:hAnsi="Times New Roman" w:cs="Times New Roman"/>
                <w:sz w:val="20"/>
                <w:szCs w:val="20"/>
              </w:rPr>
              <w:t>0</w:t>
            </w:r>
          </w:p>
        </w:tc>
        <w:tc>
          <w:tcPr>
            <w:tcW w:w="766" w:type="dxa"/>
          </w:tcPr>
          <w:p w14:paraId="03AC83F9" w14:textId="1FBE0577" w:rsidR="004336BC" w:rsidRPr="003856EE" w:rsidRDefault="004336BC" w:rsidP="0040631C">
            <w:pPr>
              <w:rPr>
                <w:rFonts w:ascii="Times New Roman" w:hAnsi="Times New Roman" w:cs="Times New Roman"/>
                <w:sz w:val="20"/>
                <w:szCs w:val="20"/>
              </w:rPr>
            </w:pPr>
            <w:r w:rsidRPr="003856EE">
              <w:rPr>
                <w:rFonts w:ascii="Times New Roman" w:hAnsi="Times New Roman" w:cs="Times New Roman"/>
                <w:sz w:val="20"/>
                <w:szCs w:val="20"/>
              </w:rPr>
              <w:t>0</w:t>
            </w:r>
          </w:p>
        </w:tc>
        <w:tc>
          <w:tcPr>
            <w:tcW w:w="766" w:type="dxa"/>
          </w:tcPr>
          <w:p w14:paraId="0C4FA341" w14:textId="6751C8EA" w:rsidR="004336BC" w:rsidRPr="003856EE" w:rsidRDefault="004336BC" w:rsidP="0040631C">
            <w:pPr>
              <w:rPr>
                <w:rFonts w:ascii="Times New Roman" w:hAnsi="Times New Roman" w:cs="Times New Roman"/>
                <w:sz w:val="20"/>
                <w:szCs w:val="20"/>
              </w:rPr>
            </w:pPr>
            <w:r w:rsidRPr="003856EE">
              <w:rPr>
                <w:rFonts w:ascii="Times New Roman" w:hAnsi="Times New Roman" w:cs="Times New Roman"/>
                <w:sz w:val="20"/>
                <w:szCs w:val="20"/>
              </w:rPr>
              <w:t>0</w:t>
            </w:r>
          </w:p>
        </w:tc>
        <w:tc>
          <w:tcPr>
            <w:tcW w:w="766" w:type="dxa"/>
          </w:tcPr>
          <w:p w14:paraId="6636A624" w14:textId="2EEFC19E" w:rsidR="004336BC" w:rsidRPr="003856EE" w:rsidRDefault="004336BC" w:rsidP="0040631C">
            <w:pPr>
              <w:rPr>
                <w:rFonts w:ascii="Times New Roman" w:hAnsi="Times New Roman" w:cs="Times New Roman"/>
                <w:sz w:val="20"/>
                <w:szCs w:val="20"/>
              </w:rPr>
            </w:pPr>
            <w:r w:rsidRPr="003856EE">
              <w:rPr>
                <w:rFonts w:ascii="Times New Roman" w:hAnsi="Times New Roman" w:cs="Times New Roman"/>
                <w:sz w:val="20"/>
                <w:szCs w:val="20"/>
              </w:rPr>
              <w:t>0</w:t>
            </w:r>
          </w:p>
        </w:tc>
        <w:tc>
          <w:tcPr>
            <w:tcW w:w="766" w:type="dxa"/>
          </w:tcPr>
          <w:p w14:paraId="59908F63" w14:textId="4C16F48C" w:rsidR="004336BC" w:rsidRPr="003856EE" w:rsidRDefault="004336BC" w:rsidP="0040631C">
            <w:pPr>
              <w:rPr>
                <w:rFonts w:ascii="Times New Roman" w:hAnsi="Times New Roman" w:cs="Times New Roman"/>
                <w:sz w:val="20"/>
                <w:szCs w:val="20"/>
              </w:rPr>
            </w:pPr>
            <w:r w:rsidRPr="003856EE">
              <w:rPr>
                <w:rFonts w:ascii="Times New Roman" w:hAnsi="Times New Roman" w:cs="Times New Roman"/>
                <w:sz w:val="20"/>
                <w:szCs w:val="20"/>
              </w:rPr>
              <w:t>0</w:t>
            </w:r>
          </w:p>
        </w:tc>
        <w:tc>
          <w:tcPr>
            <w:tcW w:w="766" w:type="dxa"/>
          </w:tcPr>
          <w:p w14:paraId="19D9C0C7" w14:textId="610331B7" w:rsidR="004336BC" w:rsidRPr="003856EE" w:rsidRDefault="004336BC" w:rsidP="0040631C">
            <w:pPr>
              <w:rPr>
                <w:rFonts w:ascii="Times New Roman" w:hAnsi="Times New Roman" w:cs="Times New Roman"/>
                <w:sz w:val="20"/>
                <w:szCs w:val="20"/>
              </w:rPr>
            </w:pPr>
            <w:r w:rsidRPr="003856EE">
              <w:rPr>
                <w:rFonts w:ascii="Times New Roman" w:hAnsi="Times New Roman" w:cs="Times New Roman"/>
                <w:sz w:val="20"/>
                <w:szCs w:val="20"/>
              </w:rPr>
              <w:t>0</w:t>
            </w:r>
          </w:p>
        </w:tc>
      </w:tr>
    </w:tbl>
    <w:p w14:paraId="5DF31A8A" w14:textId="28061CA4" w:rsidR="008C7E1C" w:rsidRDefault="008C7E1C" w:rsidP="008C7E1C">
      <w:pPr>
        <w:jc w:val="both"/>
        <w:rPr>
          <w:rFonts w:ascii="Times New Roman" w:hAnsi="Times New Roman" w:cs="Times New Roman"/>
          <w:sz w:val="24"/>
          <w:szCs w:val="24"/>
        </w:rPr>
      </w:pPr>
    </w:p>
    <w:p w14:paraId="222B5A33" w14:textId="77777777" w:rsidR="00961635" w:rsidRDefault="00852F4C" w:rsidP="00227D7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12.3. В случае, если при оценке заявок на участие в конкурсе предполагаемое изменение необходимой валовой выручки заявителя, определяемой в соответствии с действующим законодательством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14:paraId="743017C9"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12.4.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14:paraId="740D823C"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12.5.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14:paraId="454A40B1"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12.5.1.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14:paraId="4CA09ABF"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14:paraId="485D6010"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14:paraId="413B1503" w14:textId="77777777" w:rsidR="00852F4C"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0592F">
        <w:rPr>
          <w:rFonts w:ascii="Times New Roman" w:eastAsia="Times New Roman" w:hAnsi="Times New Roman" w:cs="Times New Roman"/>
          <w:color w:val="2D2D2D"/>
          <w:spacing w:val="2"/>
          <w:sz w:val="28"/>
          <w:szCs w:val="28"/>
          <w:lang w:eastAsia="ru-RU"/>
        </w:rPr>
        <w:t xml:space="preserve">12.5.2. </w:t>
      </w:r>
      <w:r w:rsidRPr="00DA74F8">
        <w:rPr>
          <w:rFonts w:ascii="Times New Roman" w:eastAsia="Times New Roman" w:hAnsi="Times New Roman" w:cs="Times New Roman"/>
          <w:color w:val="2D2D2D"/>
          <w:spacing w:val="2"/>
          <w:sz w:val="28"/>
          <w:szCs w:val="28"/>
          <w:lang w:eastAsia="ru-RU"/>
        </w:rPr>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вычислительной программы устанавливаются указанным федеральным органом исполнительной власти.</w:t>
      </w:r>
    </w:p>
    <w:p w14:paraId="6928F585" w14:textId="77777777" w:rsidR="00852F4C" w:rsidRPr="00227D76" w:rsidRDefault="00852F4C" w:rsidP="00657055">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 xml:space="preserve">13. Заключение договора по результатам проведения </w:t>
      </w:r>
      <w:r w:rsidRPr="000603CD">
        <w:rPr>
          <w:rFonts w:ascii="Times New Roman" w:eastAsia="Times New Roman" w:hAnsi="Times New Roman" w:cs="Times New Roman"/>
          <w:b/>
          <w:color w:val="4C4C4C"/>
          <w:spacing w:val="2"/>
          <w:sz w:val="28"/>
          <w:szCs w:val="28"/>
          <w:lang w:eastAsia="ru-RU"/>
        </w:rPr>
        <w:t>конкурса</w:t>
      </w:r>
    </w:p>
    <w:p w14:paraId="635FD511"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13.5. Организатор конкурса </w:t>
      </w:r>
      <w:r w:rsidRPr="002A03E3">
        <w:rPr>
          <w:rFonts w:ascii="Times New Roman" w:eastAsia="Times New Roman" w:hAnsi="Times New Roman" w:cs="Times New Roman"/>
          <w:color w:val="2D2D2D"/>
          <w:spacing w:val="2"/>
          <w:sz w:val="28"/>
          <w:szCs w:val="28"/>
          <w:lang w:eastAsia="ru-RU"/>
        </w:rPr>
        <w:t xml:space="preserve">в течение </w:t>
      </w:r>
      <w:r w:rsidR="002A03E3" w:rsidRPr="002A03E3">
        <w:rPr>
          <w:rFonts w:ascii="Times New Roman" w:eastAsia="Times New Roman" w:hAnsi="Times New Roman" w:cs="Times New Roman"/>
          <w:color w:val="2D2D2D"/>
          <w:spacing w:val="2"/>
          <w:sz w:val="28"/>
          <w:szCs w:val="28"/>
          <w:lang w:eastAsia="ru-RU"/>
        </w:rPr>
        <w:t>не менее десяти</w:t>
      </w:r>
      <w:r w:rsidRPr="002A03E3">
        <w:rPr>
          <w:rFonts w:ascii="Times New Roman" w:eastAsia="Times New Roman" w:hAnsi="Times New Roman" w:cs="Times New Roman"/>
          <w:color w:val="2D2D2D"/>
          <w:spacing w:val="2"/>
          <w:sz w:val="28"/>
          <w:szCs w:val="28"/>
          <w:lang w:eastAsia="ru-RU"/>
        </w:rPr>
        <w:t xml:space="preserve"> дней с</w:t>
      </w:r>
      <w:r w:rsidRPr="00961635">
        <w:rPr>
          <w:rFonts w:ascii="Times New Roman" w:eastAsia="Times New Roman" w:hAnsi="Times New Roman" w:cs="Times New Roman"/>
          <w:color w:val="2D2D2D"/>
          <w:spacing w:val="2"/>
          <w:sz w:val="28"/>
          <w:szCs w:val="28"/>
          <w:lang w:eastAsia="ru-RU"/>
        </w:rPr>
        <w:t xml:space="preserve"> даты </w:t>
      </w:r>
      <w:r w:rsidR="002A03E3">
        <w:rPr>
          <w:rFonts w:ascii="Times New Roman" w:eastAsia="Times New Roman" w:hAnsi="Times New Roman" w:cs="Times New Roman"/>
          <w:color w:val="2D2D2D"/>
          <w:spacing w:val="2"/>
          <w:sz w:val="28"/>
          <w:szCs w:val="28"/>
          <w:lang w:eastAsia="ru-RU"/>
        </w:rPr>
        <w:t>размещения на официальном сайте торгов протокола оценки и сопоставления заявок</w:t>
      </w:r>
      <w:r w:rsidRPr="00961635">
        <w:rPr>
          <w:rFonts w:ascii="Times New Roman" w:eastAsia="Times New Roman" w:hAnsi="Times New Roman" w:cs="Times New Roman"/>
          <w:color w:val="2D2D2D"/>
          <w:spacing w:val="2"/>
          <w:sz w:val="28"/>
          <w:szCs w:val="28"/>
          <w:lang w:eastAsia="ru-RU"/>
        </w:rPr>
        <w:t xml:space="preserve"> на участие в конкурсе передает победителю конкурса </w:t>
      </w:r>
      <w:r w:rsidRPr="005D5205">
        <w:rPr>
          <w:rFonts w:ascii="Times New Roman" w:eastAsia="Times New Roman" w:hAnsi="Times New Roman" w:cs="Times New Roman"/>
          <w:color w:val="2D2D2D"/>
          <w:spacing w:val="2"/>
          <w:sz w:val="28"/>
          <w:szCs w:val="28"/>
          <w:lang w:eastAsia="ru-RU"/>
        </w:rPr>
        <w:t>один экземпляр протокола и проект договора аренды (далее - договор), котор</w:t>
      </w:r>
      <w:r w:rsidRPr="00961635">
        <w:rPr>
          <w:rFonts w:ascii="Times New Roman" w:eastAsia="Times New Roman" w:hAnsi="Times New Roman" w:cs="Times New Roman"/>
          <w:color w:val="2D2D2D"/>
          <w:spacing w:val="2"/>
          <w:sz w:val="28"/>
          <w:szCs w:val="28"/>
          <w:lang w:eastAsia="ru-RU"/>
        </w:rPr>
        <w:t>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6E7DE0A3"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13.6. </w:t>
      </w:r>
      <w:r w:rsidRPr="005B3690">
        <w:rPr>
          <w:rFonts w:ascii="Times New Roman" w:eastAsia="Times New Roman" w:hAnsi="Times New Roman" w:cs="Times New Roman"/>
          <w:color w:val="2D2D2D"/>
          <w:spacing w:val="2"/>
          <w:sz w:val="28"/>
          <w:szCs w:val="28"/>
          <w:lang w:eastAsia="ru-RU"/>
        </w:rPr>
        <w:t>Договор подписывается сторонами в течение пятнадцати дней со дня размещения на официальном сайте торгов протокола оценки и сопоставления заявок на участие в конкурсе (но не ранее десяти дней со дня такого размещения).</w:t>
      </w:r>
    </w:p>
    <w:p w14:paraId="6E1FC9E5"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w:t>
      </w:r>
      <w:r w:rsidRPr="00267683">
        <w:rPr>
          <w:rFonts w:ascii="Times New Roman" w:eastAsia="Times New Roman" w:hAnsi="Times New Roman" w:cs="Times New Roman"/>
          <w:color w:val="2D2D2D"/>
          <w:spacing w:val="2"/>
          <w:sz w:val="28"/>
          <w:szCs w:val="28"/>
          <w:lang w:eastAsia="ru-RU"/>
        </w:rPr>
        <w:t>но может быть увеличена по соглашению сторон в порядке, установленном договором.</w:t>
      </w:r>
    </w:p>
    <w:p w14:paraId="5491399F"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13.8.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625C6419"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0D78FD09"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961635">
        <w:rPr>
          <w:rFonts w:ascii="Times New Roman" w:eastAsia="Times New Roman" w:hAnsi="Times New Roman" w:cs="Times New Roman"/>
          <w:color w:val="2D2D2D"/>
          <w:spacing w:val="2"/>
          <w:sz w:val="28"/>
          <w:szCs w:val="28"/>
          <w:lang w:eastAsia="ru-RU"/>
        </w:rPr>
        <w:t>2) приостановления деятельности такого лица в порядке, предусмотренном </w:t>
      </w:r>
      <w:hyperlink r:id="rId16" w:history="1">
        <w:r w:rsidRPr="00961635">
          <w:rPr>
            <w:rFonts w:ascii="Times New Roman" w:eastAsia="Times New Roman" w:hAnsi="Times New Roman" w:cs="Times New Roman"/>
            <w:spacing w:val="2"/>
            <w:sz w:val="28"/>
            <w:szCs w:val="28"/>
            <w:lang w:eastAsia="ru-RU"/>
          </w:rPr>
          <w:t>Кодексом Российской Федерации об административных правонарушениях</w:t>
        </w:r>
      </w:hyperlink>
      <w:r w:rsidRPr="00961635">
        <w:rPr>
          <w:rFonts w:ascii="Times New Roman" w:eastAsia="Times New Roman" w:hAnsi="Times New Roman" w:cs="Times New Roman"/>
          <w:spacing w:val="2"/>
          <w:sz w:val="28"/>
          <w:szCs w:val="28"/>
          <w:lang w:eastAsia="ru-RU"/>
        </w:rPr>
        <w:t>;</w:t>
      </w:r>
    </w:p>
    <w:p w14:paraId="758FEF99"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3) предоставления таким лицом заведомо ложных сведений, содержащихся в документах, предусмотренных конкурсной документации.</w:t>
      </w:r>
    </w:p>
    <w:p w14:paraId="0E55A902" w14:textId="07416FB2" w:rsidR="00E87FAF" w:rsidRDefault="00852F4C" w:rsidP="00E87FAF">
      <w:pPr>
        <w:autoSpaceDE w:val="0"/>
        <w:autoSpaceDN w:val="0"/>
        <w:adjustRightInd w:val="0"/>
        <w:spacing w:after="0" w:line="240" w:lineRule="auto"/>
        <w:ind w:firstLine="540"/>
        <w:jc w:val="both"/>
        <w:rPr>
          <w:rFonts w:ascii="Times New Roman" w:hAnsi="Times New Roman" w:cs="Times New Roman"/>
          <w:sz w:val="28"/>
          <w:szCs w:val="28"/>
        </w:rPr>
      </w:pPr>
      <w:r w:rsidRPr="00961635">
        <w:rPr>
          <w:rFonts w:ascii="Times New Roman" w:eastAsia="Times New Roman" w:hAnsi="Times New Roman" w:cs="Times New Roman"/>
          <w:color w:val="2D2D2D"/>
          <w:spacing w:val="2"/>
          <w:sz w:val="28"/>
          <w:szCs w:val="28"/>
          <w:lang w:eastAsia="ru-RU"/>
        </w:rPr>
        <w:t xml:space="preserve">13.9.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w:t>
      </w:r>
      <w:r w:rsidRPr="00EE204C">
        <w:rPr>
          <w:rFonts w:ascii="Times New Roman" w:eastAsia="Times New Roman" w:hAnsi="Times New Roman" w:cs="Times New Roman"/>
          <w:color w:val="2D2D2D"/>
          <w:spacing w:val="2"/>
          <w:sz w:val="28"/>
          <w:szCs w:val="28"/>
          <w:lang w:eastAsia="ru-RU"/>
        </w:rPr>
        <w:t>не позднее дня, следующего после дня установления указанных фактов, с</w:t>
      </w:r>
      <w:r w:rsidRPr="00961635">
        <w:rPr>
          <w:rFonts w:ascii="Times New Roman" w:eastAsia="Times New Roman" w:hAnsi="Times New Roman" w:cs="Times New Roman"/>
          <w:color w:val="2D2D2D"/>
          <w:spacing w:val="2"/>
          <w:sz w:val="28"/>
          <w:szCs w:val="28"/>
          <w:lang w:eastAsia="ru-RU"/>
        </w:rPr>
        <w:t>оставляется протокол об отказе от заключения договора.</w:t>
      </w:r>
      <w:r w:rsidR="00EE204C" w:rsidRPr="00EE204C">
        <w:rPr>
          <w:rFonts w:ascii="Times New Roman" w:hAnsi="Times New Roman" w:cs="Times New Roman"/>
          <w:sz w:val="28"/>
          <w:szCs w:val="28"/>
        </w:rPr>
        <w:t xml:space="preserve"> </w:t>
      </w:r>
      <w:r w:rsidR="00EE204C">
        <w:rPr>
          <w:rFonts w:ascii="Times New Roman" w:hAnsi="Times New Roman" w:cs="Times New Roman"/>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r w:rsidR="00E87FAF">
        <w:rPr>
          <w:rFonts w:ascii="Times New Roman" w:hAnsi="Times New Roman" w:cs="Times New Roman"/>
          <w:sz w:val="28"/>
          <w:szCs w:val="28"/>
        </w:rPr>
        <w:t>.</w:t>
      </w:r>
      <w:r w:rsidR="00E87FAF" w:rsidRPr="00E87FAF">
        <w:rPr>
          <w:rFonts w:ascii="Times New Roman" w:hAnsi="Times New Roman" w:cs="Times New Roman"/>
          <w:sz w:val="28"/>
          <w:szCs w:val="28"/>
        </w:rPr>
        <w:t xml:space="preserve"> </w:t>
      </w:r>
      <w:r w:rsidR="00E87FAF">
        <w:rPr>
          <w:rFonts w:ascii="Times New Roman" w:hAnsi="Times New Roman" w:cs="Times New Roman"/>
          <w:sz w:val="28"/>
          <w:szCs w:val="28"/>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2E3D97CE"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13.10. Организатор конкурса обязан заключить договор с участником конкурса, заявке </w:t>
      </w:r>
      <w:proofErr w:type="gramStart"/>
      <w:r w:rsidRPr="00961635">
        <w:rPr>
          <w:rFonts w:ascii="Times New Roman" w:eastAsia="Times New Roman" w:hAnsi="Times New Roman" w:cs="Times New Roman"/>
          <w:color w:val="2D2D2D"/>
          <w:spacing w:val="2"/>
          <w:sz w:val="28"/>
          <w:szCs w:val="28"/>
          <w:lang w:eastAsia="ru-RU"/>
        </w:rPr>
        <w:t>на участие</w:t>
      </w:r>
      <w:proofErr w:type="gramEnd"/>
      <w:r w:rsidRPr="00961635">
        <w:rPr>
          <w:rFonts w:ascii="Times New Roman" w:eastAsia="Times New Roman" w:hAnsi="Times New Roman" w:cs="Times New Roman"/>
          <w:color w:val="2D2D2D"/>
          <w:spacing w:val="2"/>
          <w:sz w:val="28"/>
          <w:szCs w:val="28"/>
          <w:lang w:eastAsia="ru-RU"/>
        </w:rPr>
        <w:t xml:space="preserve"> в конкурсе которого присвоен </w:t>
      </w:r>
      <w:r w:rsidRPr="001D0C45">
        <w:rPr>
          <w:rFonts w:ascii="Times New Roman" w:eastAsia="Times New Roman" w:hAnsi="Times New Roman" w:cs="Times New Roman"/>
          <w:color w:val="2D2D2D"/>
          <w:spacing w:val="2"/>
          <w:sz w:val="28"/>
          <w:szCs w:val="28"/>
          <w:lang w:eastAsia="ru-RU"/>
        </w:rPr>
        <w:t>второй номер,</w:t>
      </w:r>
      <w:r w:rsidRPr="00961635">
        <w:rPr>
          <w:rFonts w:ascii="Times New Roman" w:eastAsia="Times New Roman" w:hAnsi="Times New Roman" w:cs="Times New Roman"/>
          <w:color w:val="2D2D2D"/>
          <w:spacing w:val="2"/>
          <w:sz w:val="28"/>
          <w:szCs w:val="28"/>
          <w:lang w:eastAsia="ru-RU"/>
        </w:rPr>
        <w:t xml:space="preserve"> при отказе от заключения договора с победителем конкурса.</w:t>
      </w:r>
    </w:p>
    <w:p w14:paraId="0BF58FB5"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13.11. В случае если победитель конкурса или участник конкурса, заявке </w:t>
      </w:r>
      <w:proofErr w:type="gramStart"/>
      <w:r w:rsidRPr="00961635">
        <w:rPr>
          <w:rFonts w:ascii="Times New Roman" w:eastAsia="Times New Roman" w:hAnsi="Times New Roman" w:cs="Times New Roman"/>
          <w:color w:val="2D2D2D"/>
          <w:spacing w:val="2"/>
          <w:sz w:val="28"/>
          <w:szCs w:val="28"/>
          <w:lang w:eastAsia="ru-RU"/>
        </w:rPr>
        <w:t>на участие</w:t>
      </w:r>
      <w:proofErr w:type="gramEnd"/>
      <w:r w:rsidRPr="00961635">
        <w:rPr>
          <w:rFonts w:ascii="Times New Roman" w:eastAsia="Times New Roman" w:hAnsi="Times New Roman" w:cs="Times New Roman"/>
          <w:color w:val="2D2D2D"/>
          <w:spacing w:val="2"/>
          <w:sz w:val="28"/>
          <w:szCs w:val="28"/>
          <w:lang w:eastAsia="ru-RU"/>
        </w:rPr>
        <w:t xml:space="preserve"> в конкурсе которого присвоен второй номер, в срок, предусмотренный пунктом 14.2 конкурсной документации,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Внесенный </w:t>
      </w:r>
      <w:r w:rsidRPr="003E428E">
        <w:rPr>
          <w:rFonts w:ascii="Times New Roman" w:eastAsia="Times New Roman" w:hAnsi="Times New Roman" w:cs="Times New Roman"/>
          <w:color w:val="2D2D2D"/>
          <w:spacing w:val="2"/>
          <w:sz w:val="28"/>
          <w:szCs w:val="28"/>
          <w:lang w:eastAsia="ru-RU"/>
        </w:rPr>
        <w:t>задаток такому лицу не возвращается.</w:t>
      </w:r>
    </w:p>
    <w:p w14:paraId="6696CC5F" w14:textId="0383F8D0"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proofErr w:type="gramStart"/>
      <w:r w:rsidRPr="00961635">
        <w:rPr>
          <w:rFonts w:ascii="Times New Roman" w:eastAsia="Times New Roman" w:hAnsi="Times New Roman" w:cs="Times New Roman"/>
          <w:color w:val="2D2D2D"/>
          <w:spacing w:val="2"/>
          <w:sz w:val="28"/>
          <w:szCs w:val="28"/>
          <w:lang w:eastAsia="ru-RU"/>
        </w:rPr>
        <w:t>на участие</w:t>
      </w:r>
      <w:proofErr w:type="gramEnd"/>
      <w:r w:rsidRPr="00961635">
        <w:rPr>
          <w:rFonts w:ascii="Times New Roman" w:eastAsia="Times New Roman" w:hAnsi="Times New Roman" w:cs="Times New Roman"/>
          <w:color w:val="2D2D2D"/>
          <w:spacing w:val="2"/>
          <w:sz w:val="28"/>
          <w:szCs w:val="28"/>
          <w:lang w:eastAsia="ru-RU"/>
        </w:rPr>
        <w:t xml:space="preserve"> в конкурсе которого присвоен второй номер.</w:t>
      </w:r>
    </w:p>
    <w:p w14:paraId="7DE9542A" w14:textId="561948A3" w:rsidR="00575BB2" w:rsidRDefault="00852F4C" w:rsidP="00575BB2">
      <w:pPr>
        <w:shd w:val="clear" w:color="auto" w:fill="FFFFFF"/>
        <w:spacing w:after="0" w:line="315" w:lineRule="atLeast"/>
        <w:ind w:firstLine="709"/>
        <w:jc w:val="both"/>
        <w:textAlignment w:val="baseline"/>
        <w:rPr>
          <w:rFonts w:ascii="Times New Roman" w:hAnsi="Times New Roman" w:cs="Times New Roman"/>
          <w:sz w:val="28"/>
          <w:szCs w:val="28"/>
        </w:rPr>
      </w:pPr>
      <w:r w:rsidRPr="00961635">
        <w:rPr>
          <w:rFonts w:ascii="Times New Roman" w:eastAsia="Times New Roman" w:hAnsi="Times New Roman" w:cs="Times New Roman"/>
          <w:color w:val="2D2D2D"/>
          <w:spacing w:val="2"/>
          <w:sz w:val="28"/>
          <w:szCs w:val="28"/>
          <w:lang w:eastAsia="ru-RU"/>
        </w:rPr>
        <w:t xml:space="preserve">13.12. </w:t>
      </w:r>
      <w:r w:rsidR="00575BB2">
        <w:rPr>
          <w:rFonts w:ascii="Times New Roman" w:hAnsi="Times New Roman" w:cs="Times New Roman"/>
          <w:sz w:val="28"/>
          <w:szCs w:val="28"/>
        </w:rPr>
        <w:t xml:space="preserve">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w:t>
      </w:r>
      <w:proofErr w:type="gramStart"/>
      <w:r w:rsidR="00575BB2">
        <w:rPr>
          <w:rFonts w:ascii="Times New Roman" w:hAnsi="Times New Roman" w:cs="Times New Roman"/>
          <w:sz w:val="28"/>
          <w:szCs w:val="28"/>
        </w:rPr>
        <w:t>на участие</w:t>
      </w:r>
      <w:proofErr w:type="gramEnd"/>
      <w:r w:rsidR="00575BB2">
        <w:rPr>
          <w:rFonts w:ascii="Times New Roman" w:hAnsi="Times New Roman" w:cs="Times New Roman"/>
          <w:sz w:val="28"/>
          <w:szCs w:val="28"/>
        </w:rPr>
        <w:t xml:space="preserve"> в конкурсе которого присвоен второй номер, в десятидневный срок и представляется организатору конкурса</w:t>
      </w:r>
    </w:p>
    <w:p w14:paraId="2DFB84FE" w14:textId="62FC07D0" w:rsidR="00575BB2" w:rsidRDefault="00575BB2" w:rsidP="00575B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заключение договора для участника конкурса, заявке </w:t>
      </w:r>
      <w:proofErr w:type="gramStart"/>
      <w:r>
        <w:rPr>
          <w:rFonts w:ascii="Times New Roman" w:hAnsi="Times New Roman" w:cs="Times New Roman"/>
          <w:sz w:val="28"/>
          <w:szCs w:val="28"/>
        </w:rPr>
        <w:t>на участие</w:t>
      </w:r>
      <w:proofErr w:type="gramEnd"/>
      <w:r>
        <w:rPr>
          <w:rFonts w:ascii="Times New Roman" w:hAnsi="Times New Roman" w:cs="Times New Roman"/>
          <w:sz w:val="28"/>
          <w:szCs w:val="28"/>
        </w:rPr>
        <w:t xml:space="preserve"> в конкурсе которого присвоен второй номер, является обязательным. В случае уклонения победителя конкурса или участника конкурса, заявке </w:t>
      </w:r>
      <w:proofErr w:type="gramStart"/>
      <w:r>
        <w:rPr>
          <w:rFonts w:ascii="Times New Roman" w:hAnsi="Times New Roman" w:cs="Times New Roman"/>
          <w:sz w:val="28"/>
          <w:szCs w:val="28"/>
        </w:rPr>
        <w:t>на участие</w:t>
      </w:r>
      <w:proofErr w:type="gramEnd"/>
      <w:r>
        <w:rPr>
          <w:rFonts w:ascii="Times New Roman" w:hAnsi="Times New Roman" w:cs="Times New Roman"/>
          <w:sz w:val="28"/>
          <w:szCs w:val="28"/>
        </w:rP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w:t>
      </w:r>
      <w:proofErr w:type="gramStart"/>
      <w:r>
        <w:rPr>
          <w:rFonts w:ascii="Times New Roman" w:hAnsi="Times New Roman" w:cs="Times New Roman"/>
          <w:sz w:val="28"/>
          <w:szCs w:val="28"/>
        </w:rPr>
        <w:t>на участие</w:t>
      </w:r>
      <w:proofErr w:type="gramEnd"/>
      <w:r>
        <w:rPr>
          <w:rFonts w:ascii="Times New Roman" w:hAnsi="Times New Roman" w:cs="Times New Roman"/>
          <w:sz w:val="28"/>
          <w:szCs w:val="28"/>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1792DE20"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13.13. В случае если договор не заключен с победителем конкурса или с участником конкурса, заявке </w:t>
      </w:r>
      <w:proofErr w:type="gramStart"/>
      <w:r w:rsidRPr="00961635">
        <w:rPr>
          <w:rFonts w:ascii="Times New Roman" w:eastAsia="Times New Roman" w:hAnsi="Times New Roman" w:cs="Times New Roman"/>
          <w:color w:val="2D2D2D"/>
          <w:spacing w:val="2"/>
          <w:sz w:val="28"/>
          <w:szCs w:val="28"/>
          <w:lang w:eastAsia="ru-RU"/>
        </w:rPr>
        <w:t>на участие</w:t>
      </w:r>
      <w:proofErr w:type="gramEnd"/>
      <w:r w:rsidRPr="00961635">
        <w:rPr>
          <w:rFonts w:ascii="Times New Roman" w:eastAsia="Times New Roman" w:hAnsi="Times New Roman" w:cs="Times New Roman"/>
          <w:color w:val="2D2D2D"/>
          <w:spacing w:val="2"/>
          <w:sz w:val="28"/>
          <w:szCs w:val="28"/>
          <w:lang w:eastAsia="ru-RU"/>
        </w:rPr>
        <w:t xml:space="preserve"> в конкурсе которого присвоен второй номер, конкурс признается несостоявшимся.</w:t>
      </w:r>
    </w:p>
    <w:p w14:paraId="78603BF3"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13.14.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w:t>
      </w:r>
    </w:p>
    <w:p w14:paraId="1EE8E0AD"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13.15.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заключает договор на условиях и по цене, которые предусмотрены заявкой на участие в конкурсе (но не менее начальной (минимальной) цены лота) в порядке, предусмотренном пунктами 13.1-13.4 конкурсной документации.</w:t>
      </w:r>
    </w:p>
    <w:p w14:paraId="67000903"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13.16. Годовой размер арендной платы устанавливается на основании отчета об определении рыночной стоимости и арендной платы </w:t>
      </w:r>
      <w:r w:rsidRPr="00A31BCC">
        <w:rPr>
          <w:rFonts w:ascii="Times New Roman" w:eastAsia="Times New Roman" w:hAnsi="Times New Roman" w:cs="Times New Roman"/>
          <w:color w:val="2D2D2D"/>
          <w:spacing w:val="2"/>
          <w:sz w:val="28"/>
          <w:szCs w:val="28"/>
          <w:lang w:eastAsia="ru-RU"/>
        </w:rPr>
        <w:t>№</w:t>
      </w:r>
      <w:r w:rsidR="00A31BCC" w:rsidRPr="00A31BCC">
        <w:rPr>
          <w:rFonts w:ascii="Times New Roman" w:eastAsia="Times New Roman" w:hAnsi="Times New Roman" w:cs="Times New Roman"/>
          <w:color w:val="2D2D2D"/>
          <w:spacing w:val="2"/>
          <w:sz w:val="28"/>
          <w:szCs w:val="28"/>
          <w:lang w:eastAsia="ru-RU"/>
        </w:rPr>
        <w:t xml:space="preserve"> 79/07/20</w:t>
      </w:r>
      <w:r w:rsidRPr="00A31BCC">
        <w:rPr>
          <w:rFonts w:ascii="Times New Roman" w:eastAsia="Times New Roman" w:hAnsi="Times New Roman" w:cs="Times New Roman"/>
          <w:color w:val="2D2D2D"/>
          <w:spacing w:val="2"/>
          <w:sz w:val="28"/>
          <w:szCs w:val="28"/>
          <w:lang w:eastAsia="ru-RU"/>
        </w:rPr>
        <w:t xml:space="preserve"> от </w:t>
      </w:r>
      <w:r w:rsidR="00A31BCC" w:rsidRPr="00A31BCC">
        <w:rPr>
          <w:rFonts w:ascii="Times New Roman" w:eastAsia="Times New Roman" w:hAnsi="Times New Roman" w:cs="Times New Roman"/>
          <w:color w:val="2D2D2D"/>
          <w:spacing w:val="2"/>
          <w:sz w:val="28"/>
          <w:szCs w:val="28"/>
          <w:lang w:eastAsia="ru-RU"/>
        </w:rPr>
        <w:t>20</w:t>
      </w:r>
      <w:r w:rsidRPr="00A31BCC">
        <w:rPr>
          <w:rFonts w:ascii="Times New Roman" w:eastAsia="Times New Roman" w:hAnsi="Times New Roman" w:cs="Times New Roman"/>
          <w:color w:val="2D2D2D"/>
          <w:spacing w:val="2"/>
          <w:sz w:val="28"/>
          <w:szCs w:val="28"/>
          <w:lang w:eastAsia="ru-RU"/>
        </w:rPr>
        <w:t>.</w:t>
      </w:r>
      <w:r w:rsidR="00A31BCC" w:rsidRPr="00A31BCC">
        <w:rPr>
          <w:rFonts w:ascii="Times New Roman" w:eastAsia="Times New Roman" w:hAnsi="Times New Roman" w:cs="Times New Roman"/>
          <w:color w:val="2D2D2D"/>
          <w:spacing w:val="2"/>
          <w:sz w:val="28"/>
          <w:szCs w:val="28"/>
          <w:lang w:eastAsia="ru-RU"/>
        </w:rPr>
        <w:t>07</w:t>
      </w:r>
      <w:r w:rsidRPr="00A31BCC">
        <w:rPr>
          <w:rFonts w:ascii="Times New Roman" w:eastAsia="Times New Roman" w:hAnsi="Times New Roman" w:cs="Times New Roman"/>
          <w:color w:val="2D2D2D"/>
          <w:spacing w:val="2"/>
          <w:sz w:val="28"/>
          <w:szCs w:val="28"/>
          <w:lang w:eastAsia="ru-RU"/>
        </w:rPr>
        <w:t>.20</w:t>
      </w:r>
      <w:r w:rsidR="00A31BCC" w:rsidRPr="00A31BCC">
        <w:rPr>
          <w:rFonts w:ascii="Times New Roman" w:eastAsia="Times New Roman" w:hAnsi="Times New Roman" w:cs="Times New Roman"/>
          <w:color w:val="2D2D2D"/>
          <w:spacing w:val="2"/>
          <w:sz w:val="28"/>
          <w:szCs w:val="28"/>
          <w:lang w:eastAsia="ru-RU"/>
        </w:rPr>
        <w:t>20</w:t>
      </w:r>
      <w:r w:rsidRPr="00A31BCC">
        <w:rPr>
          <w:rFonts w:ascii="Times New Roman" w:eastAsia="Times New Roman" w:hAnsi="Times New Roman" w:cs="Times New Roman"/>
          <w:color w:val="2D2D2D"/>
          <w:spacing w:val="2"/>
          <w:sz w:val="28"/>
          <w:szCs w:val="28"/>
          <w:lang w:eastAsia="ru-RU"/>
        </w:rPr>
        <w:t xml:space="preserve"> и составляет </w:t>
      </w:r>
      <w:r w:rsidR="00A31BCC" w:rsidRPr="00A31BCC">
        <w:rPr>
          <w:rFonts w:ascii="Times New Roman" w:eastAsia="Times New Roman" w:hAnsi="Times New Roman" w:cs="Times New Roman"/>
          <w:color w:val="2D2D2D"/>
          <w:spacing w:val="2"/>
          <w:sz w:val="28"/>
          <w:szCs w:val="28"/>
          <w:lang w:eastAsia="ru-RU"/>
        </w:rPr>
        <w:t>86 247</w:t>
      </w:r>
      <w:r w:rsidRPr="00A31BCC">
        <w:rPr>
          <w:rFonts w:ascii="Times New Roman" w:eastAsia="Times New Roman" w:hAnsi="Times New Roman" w:cs="Times New Roman"/>
          <w:color w:val="2D2D2D"/>
          <w:spacing w:val="2"/>
          <w:sz w:val="28"/>
          <w:szCs w:val="28"/>
          <w:lang w:eastAsia="ru-RU"/>
        </w:rPr>
        <w:t xml:space="preserve">,0 </w:t>
      </w:r>
      <w:r w:rsidR="00A31BCC" w:rsidRPr="00A31BCC">
        <w:rPr>
          <w:rFonts w:ascii="Times New Roman" w:eastAsia="Times New Roman" w:hAnsi="Times New Roman" w:cs="Times New Roman"/>
          <w:color w:val="2D2D2D"/>
          <w:spacing w:val="2"/>
          <w:sz w:val="28"/>
          <w:szCs w:val="28"/>
          <w:lang w:eastAsia="ru-RU"/>
        </w:rPr>
        <w:t xml:space="preserve">рублей </w:t>
      </w:r>
      <w:r w:rsidRPr="00A31BCC">
        <w:rPr>
          <w:rFonts w:ascii="Times New Roman" w:eastAsia="Times New Roman" w:hAnsi="Times New Roman" w:cs="Times New Roman"/>
          <w:color w:val="2D2D2D"/>
          <w:spacing w:val="2"/>
          <w:sz w:val="28"/>
          <w:szCs w:val="28"/>
          <w:lang w:eastAsia="ru-RU"/>
        </w:rPr>
        <w:t>без учета НДС,</w:t>
      </w:r>
      <w:r w:rsidRPr="00961635">
        <w:rPr>
          <w:rFonts w:ascii="Times New Roman" w:eastAsia="Times New Roman" w:hAnsi="Times New Roman" w:cs="Times New Roman"/>
          <w:color w:val="2D2D2D"/>
          <w:spacing w:val="2"/>
          <w:sz w:val="28"/>
          <w:szCs w:val="28"/>
          <w:lang w:eastAsia="ru-RU"/>
        </w:rPr>
        <w:t xml:space="preserve"> и не может быть пересмотрен сторонами в сторону уменьшения. </w:t>
      </w:r>
      <w:r w:rsidRPr="00267683">
        <w:rPr>
          <w:rFonts w:ascii="Times New Roman" w:eastAsia="Times New Roman" w:hAnsi="Times New Roman" w:cs="Times New Roman"/>
          <w:color w:val="2D2D2D"/>
          <w:spacing w:val="2"/>
          <w:sz w:val="28"/>
          <w:szCs w:val="28"/>
          <w:lang w:eastAsia="ru-RU"/>
        </w:rPr>
        <w:t>Арендная плата не включает в себя арендные платежи за пользование земельными участками под объектами муниципального имущества.</w:t>
      </w:r>
    </w:p>
    <w:p w14:paraId="0766B2D3"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13.17. В случае если фактический срок использования арендуемого имущества отличен от расчетного периода, арендная плата уменьшается или увеличивается пропорционально фактическому сроку использования имущества.</w:t>
      </w:r>
    </w:p>
    <w:p w14:paraId="006B6CBF" w14:textId="77777777" w:rsidR="00E2673B" w:rsidRDefault="00E2673B" w:rsidP="00E2673B">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B924CD">
        <w:rPr>
          <w:rFonts w:ascii="Times New Roman" w:eastAsia="Times New Roman" w:hAnsi="Times New Roman" w:cs="Times New Roman"/>
          <w:color w:val="2D2D2D"/>
          <w:spacing w:val="2"/>
          <w:sz w:val="28"/>
          <w:szCs w:val="28"/>
          <w:lang w:eastAsia="ru-RU"/>
        </w:rPr>
        <w:t>А</w:t>
      </w:r>
      <w:r w:rsidRPr="00B924CD">
        <w:rPr>
          <w:rFonts w:ascii="Times New Roman" w:hAnsi="Times New Roman" w:cs="Times New Roman"/>
          <w:color w:val="333333"/>
          <w:sz w:val="28"/>
          <w:szCs w:val="28"/>
        </w:rPr>
        <w:t>рендная плата за период с момента заключения договора аренды и до 31 декабря 2020 года вносится не позднее 31 декабря 2021 года</w:t>
      </w:r>
      <w:r>
        <w:rPr>
          <w:rFonts w:ascii="Times New Roman" w:hAnsi="Times New Roman" w:cs="Times New Roman"/>
          <w:color w:val="333333"/>
          <w:sz w:val="28"/>
          <w:szCs w:val="28"/>
        </w:rPr>
        <w:t>;</w:t>
      </w:r>
    </w:p>
    <w:p w14:paraId="34378E44" w14:textId="77777777" w:rsidR="00E2673B" w:rsidRPr="00A548E0" w:rsidRDefault="00E2673B" w:rsidP="00E2673B">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A548E0">
        <w:rPr>
          <w:rFonts w:ascii="Times New Roman" w:hAnsi="Times New Roman" w:cs="Times New Roman"/>
          <w:color w:val="333333"/>
          <w:sz w:val="28"/>
          <w:szCs w:val="28"/>
        </w:rPr>
        <w:t xml:space="preserve">- арендная плата за период с 01 января 2021 год по 30 июня 2021 года вносится </w:t>
      </w:r>
      <w:r>
        <w:rPr>
          <w:rFonts w:ascii="Times New Roman" w:hAnsi="Times New Roman" w:cs="Times New Roman"/>
          <w:color w:val="333333"/>
          <w:sz w:val="28"/>
          <w:szCs w:val="28"/>
        </w:rPr>
        <w:t>не позднее 31 декабря 2021 года;</w:t>
      </w:r>
    </w:p>
    <w:p w14:paraId="525986FE" w14:textId="77777777" w:rsidR="00E2673B" w:rsidRPr="00A548E0" w:rsidRDefault="00E2673B" w:rsidP="00E2673B">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A548E0">
        <w:rPr>
          <w:rFonts w:ascii="Times New Roman" w:hAnsi="Times New Roman" w:cs="Times New Roman"/>
          <w:color w:val="333333"/>
          <w:sz w:val="28"/>
          <w:szCs w:val="28"/>
        </w:rPr>
        <w:t>- арендная плата за период с 01 июля 2021 года по 31 декабря 2021 года вносится в срок не позднее 30 июня 2022 года,</w:t>
      </w:r>
    </w:p>
    <w:p w14:paraId="4F9C9DC5" w14:textId="6A91C791" w:rsidR="00E2673B" w:rsidRDefault="00E2673B" w:rsidP="00E2673B">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A548E0">
        <w:rPr>
          <w:rFonts w:ascii="Times New Roman" w:hAnsi="Times New Roman" w:cs="Times New Roman"/>
          <w:color w:val="333333"/>
          <w:sz w:val="28"/>
          <w:szCs w:val="28"/>
        </w:rPr>
        <w:t xml:space="preserve">- арендная плата за период с 01 января 2022 год и далее вносится ежемесячными платежами в размере </w:t>
      </w:r>
      <w:r>
        <w:rPr>
          <w:rFonts w:ascii="Times New Roman" w:hAnsi="Times New Roman" w:cs="Times New Roman"/>
          <w:color w:val="333333"/>
          <w:sz w:val="28"/>
          <w:szCs w:val="28"/>
        </w:rPr>
        <w:t>86247</w:t>
      </w:r>
      <w:r w:rsidRPr="00A548E0">
        <w:rPr>
          <w:rFonts w:ascii="Times New Roman" w:hAnsi="Times New Roman" w:cs="Times New Roman"/>
          <w:color w:val="333333"/>
          <w:sz w:val="28"/>
          <w:szCs w:val="28"/>
        </w:rPr>
        <w:t xml:space="preserve"> рублей, в срок не позднее 20-го числа месяца, следующего за отчётным</w:t>
      </w:r>
      <w:r w:rsidR="00575BB2">
        <w:rPr>
          <w:rFonts w:ascii="Times New Roman" w:hAnsi="Times New Roman" w:cs="Times New Roman"/>
          <w:color w:val="333333"/>
          <w:sz w:val="28"/>
          <w:szCs w:val="28"/>
        </w:rPr>
        <w:t xml:space="preserve">, </w:t>
      </w:r>
      <w:r w:rsidR="00575BB2" w:rsidRPr="00575BB2">
        <w:rPr>
          <w:rFonts w:ascii="Times New Roman" w:hAnsi="Times New Roman" w:cs="Times New Roman"/>
          <w:color w:val="333333"/>
          <w:sz w:val="28"/>
          <w:szCs w:val="28"/>
        </w:rPr>
        <w:t>а</w:t>
      </w:r>
      <w:r w:rsidR="00575BB2" w:rsidRPr="00575BB2">
        <w:rPr>
          <w:rFonts w:ascii="Times New Roman" w:eastAsia="Times New Roman" w:hAnsi="Times New Roman" w:cs="Times New Roman"/>
          <w:color w:val="2D2D2D"/>
          <w:spacing w:val="2"/>
          <w:sz w:val="28"/>
          <w:szCs w:val="28"/>
          <w:lang w:eastAsia="ru-RU"/>
        </w:rPr>
        <w:t>рендная плата за декабрь уплачивается не позднее 15 декабря текущего года.</w:t>
      </w:r>
    </w:p>
    <w:p w14:paraId="7BCC49E6" w14:textId="77777777" w:rsidR="007D6FE2" w:rsidRPr="007D6FE2" w:rsidRDefault="007D6FE2" w:rsidP="007D6FE2">
      <w:pPr>
        <w:pStyle w:val="7"/>
        <w:shd w:val="clear" w:color="auto" w:fill="auto"/>
        <w:spacing w:line="276" w:lineRule="auto"/>
        <w:ind w:left="20" w:right="20" w:firstLine="689"/>
        <w:rPr>
          <w:rFonts w:eastAsiaTheme="minorHAnsi"/>
          <w:color w:val="333333"/>
          <w:sz w:val="28"/>
          <w:szCs w:val="28"/>
        </w:rPr>
      </w:pPr>
      <w:r w:rsidRPr="007D6FE2">
        <w:rPr>
          <w:rFonts w:eastAsiaTheme="minorHAnsi"/>
          <w:color w:val="333333"/>
          <w:sz w:val="28"/>
          <w:szCs w:val="28"/>
        </w:rPr>
        <w:t>Порядок, условия внесения арендной платы могут быть изменены Арендодателем в одностороннем порядке в соответствии с нормативными правовыми актами на основании письменного уведомления Арендатора об изменении порядка, условий внесения арендной платы. Данное уведомление является неотъемлемой частью Договора.</w:t>
      </w:r>
    </w:p>
    <w:p w14:paraId="671EB86B" w14:textId="7B85027B"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13.18.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не может быть увеличена по соглашению сторон в порядке, установленном договором согласно </w:t>
      </w:r>
      <w:r w:rsidRPr="007D6FE2">
        <w:rPr>
          <w:rFonts w:ascii="Times New Roman" w:eastAsia="Times New Roman" w:hAnsi="Times New Roman" w:cs="Times New Roman"/>
          <w:color w:val="2D2D2D"/>
          <w:spacing w:val="2"/>
          <w:sz w:val="28"/>
          <w:szCs w:val="28"/>
          <w:lang w:eastAsia="ru-RU"/>
        </w:rPr>
        <w:t>приложению № 3 к конкурсной</w:t>
      </w:r>
      <w:r w:rsidRPr="00961635">
        <w:rPr>
          <w:rFonts w:ascii="Times New Roman" w:eastAsia="Times New Roman" w:hAnsi="Times New Roman" w:cs="Times New Roman"/>
          <w:color w:val="2D2D2D"/>
          <w:spacing w:val="2"/>
          <w:sz w:val="28"/>
          <w:szCs w:val="28"/>
          <w:lang w:eastAsia="ru-RU"/>
        </w:rPr>
        <w:t xml:space="preserve"> документации.</w:t>
      </w:r>
    </w:p>
    <w:p w14:paraId="2095D5D6" w14:textId="1F4D4EF8" w:rsidR="00852F4C" w:rsidRDefault="00852F4C" w:rsidP="00961635">
      <w:pPr>
        <w:shd w:val="clear" w:color="auto" w:fill="FFFFFF"/>
        <w:spacing w:after="0" w:line="315" w:lineRule="atLeast"/>
        <w:ind w:firstLine="709"/>
        <w:jc w:val="both"/>
        <w:textAlignment w:val="baseline"/>
        <w:rPr>
          <w:rFonts w:ascii="Arial" w:eastAsia="Times New Roman" w:hAnsi="Arial" w:cs="Arial"/>
          <w:color w:val="2D2D2D"/>
          <w:spacing w:val="2"/>
          <w:sz w:val="21"/>
          <w:szCs w:val="21"/>
          <w:lang w:eastAsia="ru-RU"/>
        </w:rPr>
      </w:pPr>
      <w:r w:rsidRPr="00961635">
        <w:rPr>
          <w:rFonts w:ascii="Times New Roman" w:eastAsia="Times New Roman" w:hAnsi="Times New Roman" w:cs="Times New Roman"/>
          <w:color w:val="2D2D2D"/>
          <w:spacing w:val="2"/>
          <w:sz w:val="28"/>
          <w:szCs w:val="28"/>
          <w:lang w:eastAsia="ru-RU"/>
        </w:rPr>
        <w:t>13.19. Имущество, созданное Арендатором в рамках исполнения договора и предназначенное для осуществления деятельности по организации теплоснабжения на территории муниципального образования «</w:t>
      </w:r>
      <w:r w:rsidR="00962E8C">
        <w:rPr>
          <w:rFonts w:ascii="Times New Roman" w:eastAsia="Times New Roman" w:hAnsi="Times New Roman" w:cs="Times New Roman"/>
          <w:color w:val="2D2D2D"/>
          <w:spacing w:val="2"/>
          <w:sz w:val="28"/>
          <w:szCs w:val="28"/>
          <w:lang w:eastAsia="ru-RU"/>
        </w:rPr>
        <w:t>Турочакский район</w:t>
      </w:r>
      <w:r w:rsidRPr="00961635">
        <w:rPr>
          <w:rFonts w:ascii="Times New Roman" w:eastAsia="Times New Roman" w:hAnsi="Times New Roman" w:cs="Times New Roman"/>
          <w:color w:val="2D2D2D"/>
          <w:spacing w:val="2"/>
          <w:sz w:val="28"/>
          <w:szCs w:val="28"/>
          <w:lang w:eastAsia="ru-RU"/>
        </w:rPr>
        <w:t>», передается Арендатором в муниципальную собственность в порядке, установленном действующим законодательством</w:t>
      </w:r>
      <w:r w:rsidRPr="00852F4C">
        <w:rPr>
          <w:rFonts w:ascii="Arial" w:eastAsia="Times New Roman" w:hAnsi="Arial" w:cs="Arial"/>
          <w:color w:val="2D2D2D"/>
          <w:spacing w:val="2"/>
          <w:sz w:val="21"/>
          <w:szCs w:val="21"/>
          <w:lang w:eastAsia="ru-RU"/>
        </w:rPr>
        <w:t>.</w:t>
      </w:r>
    </w:p>
    <w:p w14:paraId="41984031" w14:textId="77777777" w:rsidR="00852F4C" w:rsidRPr="00227D76" w:rsidRDefault="00852F4C" w:rsidP="00961635">
      <w:pPr>
        <w:shd w:val="clear" w:color="auto" w:fill="FFFFFF"/>
        <w:spacing w:before="375" w:after="225" w:line="240" w:lineRule="auto"/>
        <w:ind w:firstLine="709"/>
        <w:jc w:val="both"/>
        <w:textAlignment w:val="baseline"/>
        <w:outlineLvl w:val="2"/>
        <w:rPr>
          <w:rFonts w:ascii="Times New Roman" w:eastAsia="Times New Roman" w:hAnsi="Times New Roman" w:cs="Times New Roman"/>
          <w:b/>
          <w:color w:val="4C4C4C"/>
          <w:spacing w:val="2"/>
          <w:sz w:val="28"/>
          <w:szCs w:val="28"/>
          <w:lang w:eastAsia="ru-RU"/>
        </w:rPr>
      </w:pPr>
      <w:r w:rsidRPr="00227D76">
        <w:rPr>
          <w:rFonts w:ascii="Times New Roman" w:eastAsia="Times New Roman" w:hAnsi="Times New Roman" w:cs="Times New Roman"/>
          <w:b/>
          <w:color w:val="4C4C4C"/>
          <w:spacing w:val="2"/>
          <w:sz w:val="28"/>
          <w:szCs w:val="28"/>
          <w:lang w:eastAsia="ru-RU"/>
        </w:rPr>
        <w:t>14. Предоставление дополнительных документов</w:t>
      </w:r>
    </w:p>
    <w:p w14:paraId="1EA13DDF" w14:textId="6A0810FB" w:rsidR="00AF55ED" w:rsidRDefault="00852F4C" w:rsidP="00AF55ED">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14.1. </w:t>
      </w:r>
      <w:r w:rsidR="00AF55ED" w:rsidRPr="00961635">
        <w:rPr>
          <w:rFonts w:ascii="Times New Roman" w:eastAsia="Times New Roman" w:hAnsi="Times New Roman" w:cs="Times New Roman"/>
          <w:color w:val="2D2D2D"/>
          <w:spacing w:val="2"/>
          <w:sz w:val="28"/>
          <w:szCs w:val="28"/>
          <w:lang w:eastAsia="ru-RU"/>
        </w:rPr>
        <w:t>Участник конкурса, с которым заключается договор аренды, обязан до заключения договора предоставить Арендатору</w:t>
      </w:r>
      <w:r w:rsidR="00AF55ED">
        <w:rPr>
          <w:rFonts w:ascii="Times New Roman" w:eastAsia="Times New Roman" w:hAnsi="Times New Roman" w:cs="Times New Roman"/>
          <w:color w:val="2D2D2D"/>
          <w:spacing w:val="2"/>
          <w:sz w:val="28"/>
          <w:szCs w:val="28"/>
          <w:lang w:eastAsia="ru-RU"/>
        </w:rPr>
        <w:t>:</w:t>
      </w:r>
    </w:p>
    <w:p w14:paraId="19E182DD" w14:textId="4F2B7A02" w:rsidR="00961635" w:rsidRDefault="00852F4C" w:rsidP="00C320AB">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14.1.1. </w:t>
      </w:r>
      <w:r w:rsidRPr="00531202">
        <w:rPr>
          <w:rFonts w:ascii="Times New Roman" w:eastAsia="Times New Roman" w:hAnsi="Times New Roman" w:cs="Times New Roman"/>
          <w:color w:val="2D2D2D"/>
          <w:spacing w:val="2"/>
          <w:sz w:val="28"/>
          <w:szCs w:val="28"/>
          <w:lang w:eastAsia="ru-RU"/>
        </w:rPr>
        <w:t>Банковскую гарантию,</w:t>
      </w:r>
      <w:r w:rsidRPr="00961635">
        <w:rPr>
          <w:rFonts w:ascii="Times New Roman" w:eastAsia="Times New Roman" w:hAnsi="Times New Roman" w:cs="Times New Roman"/>
          <w:color w:val="2D2D2D"/>
          <w:spacing w:val="2"/>
          <w:sz w:val="28"/>
          <w:szCs w:val="28"/>
          <w:lang w:eastAsia="ru-RU"/>
        </w:rPr>
        <w:t xml:space="preserve"> обеспечивающую исполнение обязательств по договору аренды, заключаемому по результатам конкурса, за исключением обязательств, предусмотренных в </w:t>
      </w:r>
      <w:r w:rsidRPr="00531202">
        <w:rPr>
          <w:rFonts w:ascii="Times New Roman" w:eastAsia="Times New Roman" w:hAnsi="Times New Roman" w:cs="Times New Roman"/>
          <w:color w:val="2D2D2D"/>
          <w:spacing w:val="2"/>
          <w:sz w:val="28"/>
          <w:szCs w:val="28"/>
          <w:lang w:eastAsia="ru-RU"/>
        </w:rPr>
        <w:t>п.14.1.2</w:t>
      </w:r>
      <w:r w:rsidRPr="00961635">
        <w:rPr>
          <w:rFonts w:ascii="Times New Roman" w:eastAsia="Times New Roman" w:hAnsi="Times New Roman" w:cs="Times New Roman"/>
          <w:color w:val="2D2D2D"/>
          <w:spacing w:val="2"/>
          <w:sz w:val="28"/>
          <w:szCs w:val="28"/>
          <w:lang w:eastAsia="ru-RU"/>
        </w:rPr>
        <w:t xml:space="preserve"> настоящей документации, на сумму </w:t>
      </w:r>
      <w:r w:rsidR="00827BCD" w:rsidRPr="00827BCD">
        <w:rPr>
          <w:rFonts w:ascii="Times New Roman" w:eastAsia="Times New Roman" w:hAnsi="Times New Roman" w:cs="Times New Roman"/>
          <w:b/>
          <w:color w:val="2D2D2D"/>
          <w:spacing w:val="2"/>
          <w:sz w:val="28"/>
          <w:szCs w:val="28"/>
          <w:lang w:eastAsia="ru-RU"/>
        </w:rPr>
        <w:t xml:space="preserve">86 247 </w:t>
      </w:r>
      <w:r w:rsidRPr="00827BCD">
        <w:rPr>
          <w:rFonts w:ascii="Times New Roman" w:eastAsia="Times New Roman" w:hAnsi="Times New Roman" w:cs="Times New Roman"/>
          <w:b/>
          <w:color w:val="2D2D2D"/>
          <w:spacing w:val="2"/>
          <w:sz w:val="28"/>
          <w:szCs w:val="28"/>
          <w:lang w:eastAsia="ru-RU"/>
        </w:rPr>
        <w:t>руб</w:t>
      </w:r>
      <w:r w:rsidR="00D958B9" w:rsidRPr="00827BCD">
        <w:rPr>
          <w:rFonts w:ascii="Times New Roman" w:eastAsia="Times New Roman" w:hAnsi="Times New Roman" w:cs="Times New Roman"/>
          <w:b/>
          <w:color w:val="2D2D2D"/>
          <w:spacing w:val="2"/>
          <w:sz w:val="28"/>
          <w:szCs w:val="28"/>
          <w:lang w:eastAsia="ru-RU"/>
        </w:rPr>
        <w:t>лей</w:t>
      </w:r>
      <w:r w:rsidRPr="00827BCD">
        <w:rPr>
          <w:rFonts w:ascii="Times New Roman" w:eastAsia="Times New Roman" w:hAnsi="Times New Roman" w:cs="Times New Roman"/>
          <w:color w:val="2D2D2D"/>
          <w:spacing w:val="2"/>
          <w:sz w:val="28"/>
          <w:szCs w:val="28"/>
          <w:lang w:eastAsia="ru-RU"/>
        </w:rPr>
        <w:t>.</w:t>
      </w:r>
    </w:p>
    <w:p w14:paraId="7B6613A0" w14:textId="77777777" w:rsid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Банковская гарантия должна быть выдана банком, включенным в перечень банков, отвечающих установленным </w:t>
      </w:r>
      <w:hyperlink r:id="rId17" w:history="1">
        <w:r w:rsidRPr="00A31BCC">
          <w:rPr>
            <w:rFonts w:ascii="Times New Roman" w:eastAsia="Times New Roman" w:hAnsi="Times New Roman" w:cs="Times New Roman"/>
            <w:spacing w:val="2"/>
            <w:sz w:val="28"/>
            <w:szCs w:val="28"/>
            <w:lang w:eastAsia="ru-RU"/>
          </w:rPr>
          <w:t>статьей 74.1 Налогового кодекса Российской Федерации</w:t>
        </w:r>
      </w:hyperlink>
      <w:r w:rsidRPr="00A31BCC">
        <w:rPr>
          <w:rFonts w:ascii="Times New Roman" w:eastAsia="Times New Roman" w:hAnsi="Times New Roman" w:cs="Times New Roman"/>
          <w:spacing w:val="2"/>
          <w:sz w:val="28"/>
          <w:szCs w:val="28"/>
          <w:lang w:eastAsia="ru-RU"/>
        </w:rPr>
        <w:t> требованиям д</w:t>
      </w:r>
      <w:r w:rsidRPr="00961635">
        <w:rPr>
          <w:rFonts w:ascii="Times New Roman" w:eastAsia="Times New Roman" w:hAnsi="Times New Roman" w:cs="Times New Roman"/>
          <w:color w:val="2D2D2D"/>
          <w:spacing w:val="2"/>
          <w:sz w:val="28"/>
          <w:szCs w:val="28"/>
          <w:lang w:eastAsia="ru-RU"/>
        </w:rPr>
        <w:t>ля принятия банковских гарантий в целях налогообложения, и должна удовлетворять следующим требованиям:</w:t>
      </w:r>
    </w:p>
    <w:p w14:paraId="160BDBEF" w14:textId="77777777" w:rsidR="00961635" w:rsidRPr="00961635" w:rsidRDefault="00852F4C" w:rsidP="00961635">
      <w:pPr>
        <w:pStyle w:val="a6"/>
        <w:numPr>
          <w:ilvl w:val="0"/>
          <w:numId w:val="1"/>
        </w:num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банковская гарантия должна быть безотзывной и непередаваемой;</w:t>
      </w:r>
    </w:p>
    <w:p w14:paraId="60012E92" w14:textId="77777777" w:rsidR="00961635" w:rsidRDefault="00852F4C" w:rsidP="00961635">
      <w:pPr>
        <w:pStyle w:val="a6"/>
        <w:numPr>
          <w:ilvl w:val="0"/>
          <w:numId w:val="1"/>
        </w:num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срок действия банковской гарантии должен составлять не менее чем один год с даты окончания срока подачи заявок на участие в конкурсе;</w:t>
      </w:r>
    </w:p>
    <w:p w14:paraId="28649392" w14:textId="77777777" w:rsidR="00961635" w:rsidRDefault="00852F4C" w:rsidP="00961635">
      <w:pPr>
        <w:pStyle w:val="a6"/>
        <w:numPr>
          <w:ilvl w:val="0"/>
          <w:numId w:val="1"/>
        </w:num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сумма, на которую выдана банковская гарантия, должна быть не менее чем сумма, установленная конкурсной документацией;</w:t>
      </w:r>
    </w:p>
    <w:p w14:paraId="357E1D89" w14:textId="77777777" w:rsidR="00961635" w:rsidRDefault="00852F4C" w:rsidP="00961635">
      <w:pPr>
        <w:pStyle w:val="a6"/>
        <w:numPr>
          <w:ilvl w:val="0"/>
          <w:numId w:val="1"/>
        </w:num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14:paraId="423FCDE9"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14.1.2. Документы, подтверждающие заключение соответствующих установленным требованиям договора энергоснабжения и (или) договора купли-продажи электрической энергии (мощности), договоров </w:t>
      </w:r>
      <w:r w:rsidRPr="00E77BA0">
        <w:rPr>
          <w:rFonts w:ascii="Times New Roman" w:eastAsia="Times New Roman" w:hAnsi="Times New Roman" w:cs="Times New Roman"/>
          <w:color w:val="2D2D2D"/>
          <w:spacing w:val="2"/>
          <w:sz w:val="28"/>
          <w:szCs w:val="28"/>
          <w:lang w:eastAsia="ru-RU"/>
        </w:rPr>
        <w:t>поставки газа,</w:t>
      </w:r>
      <w:r w:rsidRPr="00961635">
        <w:rPr>
          <w:rFonts w:ascii="Times New Roman" w:eastAsia="Times New Roman" w:hAnsi="Times New Roman" w:cs="Times New Roman"/>
          <w:color w:val="2D2D2D"/>
          <w:spacing w:val="2"/>
          <w:sz w:val="28"/>
          <w:szCs w:val="28"/>
          <w:lang w:eastAsia="ru-RU"/>
        </w:rPr>
        <w:t xml:space="preserve">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w:t>
      </w:r>
    </w:p>
    <w:p w14:paraId="24CB45E1"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В качестве таких документов предоставляются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w:t>
      </w:r>
    </w:p>
    <w:p w14:paraId="2544813C" w14:textId="5473061D"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участнику конкурса, с которым заключается договор аренды, объекта теплоснабжения в соответствии с заключенным договором аренды.</w:t>
      </w:r>
    </w:p>
    <w:p w14:paraId="749FBEF1" w14:textId="306FB23B" w:rsidR="0040631C" w:rsidRDefault="00852F4C" w:rsidP="00F36F46">
      <w:pPr>
        <w:pStyle w:val="a6"/>
        <w:shd w:val="clear" w:color="auto" w:fill="FFFFFF"/>
        <w:spacing w:after="0" w:line="315" w:lineRule="atLeast"/>
        <w:ind w:left="0" w:firstLine="709"/>
        <w:jc w:val="both"/>
        <w:textAlignment w:val="baseline"/>
        <w:rPr>
          <w:rFonts w:ascii="Times New Roman" w:hAnsi="Times New Roman" w:cs="Times New Roman"/>
          <w:sz w:val="28"/>
          <w:szCs w:val="28"/>
        </w:rPr>
      </w:pPr>
      <w:r w:rsidRPr="00961635">
        <w:rPr>
          <w:rFonts w:ascii="Times New Roman" w:eastAsia="Times New Roman" w:hAnsi="Times New Roman" w:cs="Times New Roman"/>
          <w:color w:val="2D2D2D"/>
          <w:spacing w:val="2"/>
          <w:sz w:val="28"/>
          <w:szCs w:val="28"/>
          <w:lang w:eastAsia="ru-RU"/>
        </w:rPr>
        <w:t>14.1.3. Документы, подтверждающие предоставление по каждому из указанных в пункте 14.1.2 настоящей документации договоров поставки электрической энергии, если они заключены с гарантирующим поставщиком электрической энергии, и по каждому договору поставки газа банковской гарантии, обеспечивающей исполнение обязательств по оплате поставляемых по данным договорам электрической энергии (мощности) и газа</w:t>
      </w:r>
      <w:r w:rsidR="0040631C">
        <w:rPr>
          <w:rFonts w:ascii="Times New Roman" w:eastAsia="Times New Roman" w:hAnsi="Times New Roman" w:cs="Times New Roman"/>
          <w:color w:val="2D2D2D"/>
          <w:spacing w:val="2"/>
          <w:sz w:val="28"/>
          <w:szCs w:val="28"/>
          <w:lang w:eastAsia="ru-RU"/>
        </w:rPr>
        <w:t xml:space="preserve"> </w:t>
      </w:r>
      <w:r w:rsidR="0040631C" w:rsidRPr="00654BEA">
        <w:rPr>
          <w:rFonts w:ascii="Times New Roman" w:hAnsi="Times New Roman" w:cs="Times New Roman"/>
          <w:sz w:val="28"/>
          <w:szCs w:val="28"/>
        </w:rPr>
        <w:t>в размере 30 процентов</w:t>
      </w:r>
      <w:r w:rsidR="0040631C">
        <w:rPr>
          <w:rFonts w:ascii="Times New Roman" w:hAnsi="Times New Roman" w:cs="Times New Roman"/>
          <w:sz w:val="28"/>
          <w:szCs w:val="28"/>
        </w:rPr>
        <w:t xml:space="preserve"> от произведения величины максимальной мощности </w:t>
      </w:r>
      <w:proofErr w:type="spellStart"/>
      <w:r w:rsidR="0040631C">
        <w:rPr>
          <w:rFonts w:ascii="Times New Roman" w:hAnsi="Times New Roman" w:cs="Times New Roman"/>
          <w:sz w:val="28"/>
          <w:szCs w:val="28"/>
        </w:rPr>
        <w:t>энергопринимающих</w:t>
      </w:r>
      <w:proofErr w:type="spellEnd"/>
      <w:r w:rsidR="0040631C">
        <w:rPr>
          <w:rFonts w:ascii="Times New Roman" w:hAnsi="Times New Roman" w:cs="Times New Roman"/>
          <w:sz w:val="28"/>
          <w:szCs w:val="28"/>
        </w:rPr>
        <w:t xml:space="preserve"> устройств или проектной мощности </w:t>
      </w:r>
      <w:proofErr w:type="spellStart"/>
      <w:r w:rsidR="0040631C">
        <w:rPr>
          <w:rFonts w:ascii="Times New Roman" w:hAnsi="Times New Roman" w:cs="Times New Roman"/>
          <w:sz w:val="28"/>
          <w:szCs w:val="28"/>
        </w:rPr>
        <w:t>газопотребляющих</w:t>
      </w:r>
      <w:proofErr w:type="spellEnd"/>
      <w:r w:rsidR="0040631C">
        <w:rPr>
          <w:rFonts w:ascii="Times New Roman" w:hAnsi="Times New Roman" w:cs="Times New Roman"/>
          <w:sz w:val="28"/>
          <w:szCs w:val="28"/>
        </w:rPr>
        <w:t xml:space="preserve">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14:paraId="44C565BB"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14:paraId="63DC9E42"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14:paraId="21B03653"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Банковские гарантии должны быть предоставлены банком, включенным в перечень банков, отвечающих установленным </w:t>
      </w:r>
      <w:hyperlink r:id="rId18" w:history="1">
        <w:r w:rsidRPr="00A31BCC">
          <w:rPr>
            <w:rFonts w:ascii="Times New Roman" w:eastAsia="Times New Roman" w:hAnsi="Times New Roman" w:cs="Times New Roman"/>
            <w:spacing w:val="2"/>
            <w:sz w:val="28"/>
            <w:szCs w:val="28"/>
            <w:lang w:eastAsia="ru-RU"/>
          </w:rPr>
          <w:t>статьей 74.1 Налогового кодекса Российской Федерации</w:t>
        </w:r>
      </w:hyperlink>
      <w:r w:rsidRPr="00A31BCC">
        <w:rPr>
          <w:rFonts w:ascii="Times New Roman" w:eastAsia="Times New Roman" w:hAnsi="Times New Roman" w:cs="Times New Roman"/>
          <w:spacing w:val="2"/>
          <w:sz w:val="28"/>
          <w:szCs w:val="28"/>
          <w:lang w:eastAsia="ru-RU"/>
        </w:rPr>
        <w:t xml:space="preserve"> требованиям </w:t>
      </w:r>
      <w:r w:rsidRPr="00961635">
        <w:rPr>
          <w:rFonts w:ascii="Times New Roman" w:eastAsia="Times New Roman" w:hAnsi="Times New Roman" w:cs="Times New Roman"/>
          <w:color w:val="2D2D2D"/>
          <w:spacing w:val="2"/>
          <w:sz w:val="28"/>
          <w:szCs w:val="28"/>
          <w:lang w:eastAsia="ru-RU"/>
        </w:rPr>
        <w:t>для принятия банковских гарантий в целях налогообложения.</w:t>
      </w:r>
    </w:p>
    <w:p w14:paraId="0020DAA9"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14:paraId="077123F8" w14:textId="77777777" w:rsidR="00961635"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 xml:space="preserve">14.2. Организатор конкурса обязан предоставить участнику конкурса, с которым заключается договор аренды в срок не позднее </w:t>
      </w:r>
      <w:r w:rsidRPr="003F111E">
        <w:rPr>
          <w:rFonts w:ascii="Times New Roman" w:eastAsia="Times New Roman" w:hAnsi="Times New Roman" w:cs="Times New Roman"/>
          <w:color w:val="2D2D2D"/>
          <w:spacing w:val="2"/>
          <w:sz w:val="28"/>
          <w:szCs w:val="28"/>
          <w:lang w:eastAsia="ru-RU"/>
        </w:rPr>
        <w:t>трех рабочих</w:t>
      </w:r>
      <w:r w:rsidRPr="00961635">
        <w:rPr>
          <w:rFonts w:ascii="Times New Roman" w:eastAsia="Times New Roman" w:hAnsi="Times New Roman" w:cs="Times New Roman"/>
          <w:color w:val="2D2D2D"/>
          <w:spacing w:val="2"/>
          <w:sz w:val="28"/>
          <w:szCs w:val="28"/>
          <w:lang w:eastAsia="ru-RU"/>
        </w:rPr>
        <w:t xml:space="preserve">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w:t>
      </w:r>
      <w:r w:rsidRPr="00DE5AE0">
        <w:rPr>
          <w:rFonts w:ascii="Times New Roman" w:eastAsia="Times New Roman" w:hAnsi="Times New Roman" w:cs="Times New Roman"/>
          <w:color w:val="2D2D2D"/>
          <w:spacing w:val="2"/>
          <w:sz w:val="28"/>
          <w:szCs w:val="28"/>
          <w:lang w:eastAsia="ru-RU"/>
        </w:rPr>
        <w:t>сфере газоснабжения участнику</w:t>
      </w:r>
      <w:r w:rsidRPr="00961635">
        <w:rPr>
          <w:rFonts w:ascii="Times New Roman" w:eastAsia="Times New Roman" w:hAnsi="Times New Roman" w:cs="Times New Roman"/>
          <w:color w:val="2D2D2D"/>
          <w:spacing w:val="2"/>
          <w:sz w:val="28"/>
          <w:szCs w:val="28"/>
          <w:lang w:eastAsia="ru-RU"/>
        </w:rPr>
        <w:t xml:space="preserve"> конкурса для заключения договоров поставки электрической энергии, договоров поставки газа.</w:t>
      </w:r>
    </w:p>
    <w:p w14:paraId="1A7D98C5" w14:textId="211003D1" w:rsidR="00852F4C" w:rsidRDefault="00852F4C"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14.3. В случае не предоставления документов, указанных в пункте 14.1. конкурсной документации, договор аренды не заключается и участник конкурса, с которым должен был быт заключен договор аренды, признается уклонившимся от заключения договора аренды по результатам конкурса.</w:t>
      </w:r>
    </w:p>
    <w:p w14:paraId="6160FD80" w14:textId="17AF2DDA" w:rsidR="00703739" w:rsidRDefault="00703739" w:rsidP="008F2378">
      <w:pPr>
        <w:pStyle w:val="a6"/>
        <w:shd w:val="clear" w:color="auto" w:fill="FFFFFF"/>
        <w:spacing w:after="0" w:line="315" w:lineRule="atLeast"/>
        <w:ind w:left="0" w:firstLine="709"/>
        <w:jc w:val="both"/>
        <w:textAlignment w:val="baseline"/>
        <w:rPr>
          <w:rFonts w:ascii="Times New Roman" w:hAnsi="Times New Roman" w:cs="Times New Roman"/>
          <w:sz w:val="28"/>
          <w:szCs w:val="28"/>
        </w:rPr>
      </w:pPr>
      <w:r w:rsidRPr="008F2378">
        <w:rPr>
          <w:rFonts w:ascii="Times New Roman" w:hAnsi="Times New Roman" w:cs="Times New Roman"/>
          <w:sz w:val="28"/>
          <w:szCs w:val="28"/>
        </w:rPr>
        <w:t xml:space="preserve">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Pr="008F2378">
        <w:rPr>
          <w:rFonts w:ascii="Times New Roman" w:hAnsi="Times New Roman" w:cs="Times New Roman"/>
          <w:sz w:val="28"/>
          <w:szCs w:val="28"/>
        </w:rPr>
        <w:t>на участие</w:t>
      </w:r>
      <w:proofErr w:type="gramEnd"/>
      <w:r w:rsidRPr="008F2378">
        <w:rPr>
          <w:rFonts w:ascii="Times New Roman" w:hAnsi="Times New Roman" w:cs="Times New Roman"/>
          <w:sz w:val="28"/>
          <w:szCs w:val="28"/>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7AA8DD90" w14:textId="77777777" w:rsidR="00703739" w:rsidRDefault="00703739" w:rsidP="00961635">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p>
    <w:p w14:paraId="5F5A7DD8" w14:textId="77777777" w:rsidR="00961635" w:rsidRDefault="00961635">
      <w:pPr>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ype="page"/>
      </w:r>
    </w:p>
    <w:p w14:paraId="2D9AB295" w14:textId="77777777" w:rsidR="00961635" w:rsidRDefault="00852F4C" w:rsidP="00961635">
      <w:pPr>
        <w:shd w:val="clear" w:color="auto" w:fill="FFFFFF"/>
        <w:spacing w:after="0" w:line="240" w:lineRule="auto"/>
        <w:ind w:left="4678"/>
        <w:jc w:val="center"/>
        <w:textAlignment w:val="baseline"/>
        <w:outlineLvl w:val="2"/>
        <w:rPr>
          <w:rFonts w:ascii="Times New Roman" w:eastAsia="Times New Roman" w:hAnsi="Times New Roman" w:cs="Times New Roman"/>
          <w:color w:val="4C4C4C"/>
          <w:spacing w:val="2"/>
          <w:sz w:val="28"/>
          <w:szCs w:val="28"/>
          <w:lang w:eastAsia="ru-RU"/>
        </w:rPr>
      </w:pPr>
      <w:r w:rsidRPr="000603CD">
        <w:rPr>
          <w:rFonts w:ascii="Times New Roman" w:eastAsia="Times New Roman" w:hAnsi="Times New Roman" w:cs="Times New Roman"/>
          <w:color w:val="4C4C4C"/>
          <w:spacing w:val="2"/>
          <w:sz w:val="28"/>
          <w:szCs w:val="28"/>
          <w:lang w:eastAsia="ru-RU"/>
        </w:rPr>
        <w:t>Приложение №1</w:t>
      </w:r>
      <w:r w:rsidRPr="00961635">
        <w:rPr>
          <w:rFonts w:ascii="Times New Roman" w:eastAsia="Times New Roman" w:hAnsi="Times New Roman" w:cs="Times New Roman"/>
          <w:color w:val="4C4C4C"/>
          <w:spacing w:val="2"/>
          <w:sz w:val="28"/>
          <w:szCs w:val="28"/>
          <w:lang w:eastAsia="ru-RU"/>
        </w:rPr>
        <w:t xml:space="preserve"> </w:t>
      </w:r>
    </w:p>
    <w:p w14:paraId="22C1B787" w14:textId="77777777" w:rsidR="00961635" w:rsidRDefault="00852F4C" w:rsidP="00961635">
      <w:pPr>
        <w:shd w:val="clear" w:color="auto" w:fill="FFFFFF"/>
        <w:spacing w:after="0" w:line="240" w:lineRule="auto"/>
        <w:ind w:left="4678"/>
        <w:jc w:val="center"/>
        <w:textAlignment w:val="baseline"/>
        <w:outlineLvl w:val="2"/>
        <w:rPr>
          <w:rFonts w:ascii="Times New Roman" w:eastAsia="Times New Roman" w:hAnsi="Times New Roman" w:cs="Times New Roman"/>
          <w:color w:val="4C4C4C"/>
          <w:spacing w:val="2"/>
          <w:sz w:val="28"/>
          <w:szCs w:val="28"/>
          <w:lang w:eastAsia="ru-RU"/>
        </w:rPr>
      </w:pPr>
      <w:r w:rsidRPr="00961635">
        <w:rPr>
          <w:rFonts w:ascii="Times New Roman" w:eastAsia="Times New Roman" w:hAnsi="Times New Roman" w:cs="Times New Roman"/>
          <w:color w:val="4C4C4C"/>
          <w:spacing w:val="2"/>
          <w:sz w:val="28"/>
          <w:szCs w:val="28"/>
          <w:lang w:eastAsia="ru-RU"/>
        </w:rPr>
        <w:t xml:space="preserve">к конкурсной документации на право заключения договора аренды. </w:t>
      </w:r>
    </w:p>
    <w:p w14:paraId="7CAA6EC3" w14:textId="77777777" w:rsidR="00106275" w:rsidRDefault="00852F4C"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852F4C">
        <w:rPr>
          <w:rFonts w:ascii="Arial" w:eastAsia="Times New Roman" w:hAnsi="Arial" w:cs="Arial"/>
          <w:color w:val="2D2D2D"/>
          <w:spacing w:val="2"/>
          <w:sz w:val="21"/>
          <w:szCs w:val="21"/>
          <w:lang w:eastAsia="ru-RU"/>
        </w:rPr>
        <w:br/>
      </w:r>
      <w:r w:rsidRPr="00106275">
        <w:rPr>
          <w:rFonts w:ascii="Times New Roman" w:eastAsia="Times New Roman" w:hAnsi="Times New Roman" w:cs="Times New Roman"/>
          <w:b/>
          <w:bCs/>
          <w:color w:val="2D2D2D"/>
          <w:spacing w:val="2"/>
          <w:sz w:val="28"/>
          <w:szCs w:val="28"/>
          <w:lang w:eastAsia="ru-RU"/>
        </w:rPr>
        <w:t>Место расположения, описание и характеристика имущества</w:t>
      </w:r>
    </w:p>
    <w:p w14:paraId="31681BF0" w14:textId="77777777" w:rsidR="00106275" w:rsidRDefault="00106275"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62"/>
      </w:tblGrid>
      <w:tr w:rsidR="00532225" w:rsidRPr="008D2B4A" w14:paraId="476B0D5E" w14:textId="77777777" w:rsidTr="005A5DE5">
        <w:trPr>
          <w:trHeight w:val="367"/>
        </w:trPr>
        <w:tc>
          <w:tcPr>
            <w:tcW w:w="9536" w:type="dxa"/>
            <w:gridSpan w:val="2"/>
            <w:tcBorders>
              <w:bottom w:val="single" w:sz="4" w:space="0" w:color="auto"/>
            </w:tcBorders>
          </w:tcPr>
          <w:p w14:paraId="02048BA6" w14:textId="77777777" w:rsidR="00532225" w:rsidRPr="008D2B4A" w:rsidRDefault="00532225" w:rsidP="005A5DE5">
            <w:pPr>
              <w:pStyle w:val="a8"/>
              <w:jc w:val="center"/>
              <w:rPr>
                <w:rFonts w:ascii="Times New Roman" w:hAnsi="Times New Roman" w:cs="Times New Roman"/>
                <w:b/>
                <w:sz w:val="24"/>
                <w:szCs w:val="24"/>
              </w:rPr>
            </w:pPr>
          </w:p>
          <w:p w14:paraId="036E2165" w14:textId="77777777" w:rsidR="00532225" w:rsidRPr="008D2B4A" w:rsidRDefault="00532225" w:rsidP="005A5DE5">
            <w:pPr>
              <w:pStyle w:val="a8"/>
              <w:jc w:val="center"/>
              <w:rPr>
                <w:rFonts w:ascii="Times New Roman" w:hAnsi="Times New Roman" w:cs="Times New Roman"/>
                <w:b/>
                <w:sz w:val="24"/>
                <w:szCs w:val="24"/>
              </w:rPr>
            </w:pPr>
            <w:r w:rsidRPr="008D2B4A">
              <w:rPr>
                <w:rFonts w:ascii="Times New Roman" w:hAnsi="Times New Roman" w:cs="Times New Roman"/>
                <w:b/>
                <w:sz w:val="24"/>
                <w:szCs w:val="24"/>
              </w:rPr>
              <w:t xml:space="preserve">Описание и технические характеристики муниципального имущества, </w:t>
            </w:r>
          </w:p>
          <w:p w14:paraId="3303DB1D" w14:textId="77777777" w:rsidR="00532225" w:rsidRPr="008D2B4A" w:rsidRDefault="00532225" w:rsidP="005A5DE5">
            <w:pPr>
              <w:pStyle w:val="a8"/>
              <w:jc w:val="center"/>
              <w:rPr>
                <w:rFonts w:ascii="Times New Roman" w:hAnsi="Times New Roman" w:cs="Times New Roman"/>
                <w:b/>
                <w:sz w:val="24"/>
                <w:szCs w:val="24"/>
              </w:rPr>
            </w:pPr>
            <w:proofErr w:type="gramStart"/>
            <w:r>
              <w:rPr>
                <w:rFonts w:ascii="Times New Roman" w:hAnsi="Times New Roman" w:cs="Times New Roman"/>
                <w:b/>
                <w:sz w:val="24"/>
                <w:szCs w:val="24"/>
              </w:rPr>
              <w:t>права</w:t>
            </w:r>
            <w:proofErr w:type="gramEnd"/>
            <w:r w:rsidRPr="008D2B4A">
              <w:rPr>
                <w:rFonts w:ascii="Times New Roman" w:hAnsi="Times New Roman" w:cs="Times New Roman"/>
                <w:b/>
                <w:sz w:val="24"/>
                <w:szCs w:val="24"/>
              </w:rPr>
              <w:t xml:space="preserve"> на которое передаются по договору </w:t>
            </w:r>
            <w:r>
              <w:rPr>
                <w:rFonts w:ascii="Times New Roman" w:hAnsi="Times New Roman" w:cs="Times New Roman"/>
                <w:b/>
                <w:sz w:val="24"/>
                <w:szCs w:val="24"/>
              </w:rPr>
              <w:t>аренды</w:t>
            </w:r>
          </w:p>
          <w:p w14:paraId="35F9B394" w14:textId="77777777" w:rsidR="00532225" w:rsidRPr="008D2B4A" w:rsidRDefault="00532225" w:rsidP="005A5DE5">
            <w:pPr>
              <w:pStyle w:val="a8"/>
              <w:jc w:val="center"/>
              <w:rPr>
                <w:rFonts w:ascii="Times New Roman" w:hAnsi="Times New Roman" w:cs="Times New Roman"/>
                <w:sz w:val="24"/>
                <w:szCs w:val="24"/>
              </w:rPr>
            </w:pPr>
          </w:p>
        </w:tc>
      </w:tr>
      <w:tr w:rsidR="00532225" w:rsidRPr="008D2B4A" w14:paraId="43C81050" w14:textId="77777777" w:rsidTr="005A5DE5">
        <w:trPr>
          <w:trHeight w:val="367"/>
        </w:trPr>
        <w:tc>
          <w:tcPr>
            <w:tcW w:w="9536" w:type="dxa"/>
            <w:gridSpan w:val="2"/>
            <w:tcBorders>
              <w:bottom w:val="single" w:sz="4" w:space="0" w:color="auto"/>
            </w:tcBorders>
          </w:tcPr>
          <w:p w14:paraId="70ECB426" w14:textId="77777777" w:rsidR="00532225" w:rsidRPr="008D2B4A" w:rsidRDefault="00532225" w:rsidP="005A5DE5">
            <w:pPr>
              <w:pStyle w:val="a8"/>
              <w:jc w:val="center"/>
              <w:rPr>
                <w:rFonts w:ascii="Times New Roman" w:hAnsi="Times New Roman" w:cs="Times New Roman"/>
                <w:b/>
                <w:sz w:val="24"/>
                <w:szCs w:val="24"/>
              </w:rPr>
            </w:pPr>
            <w:r>
              <w:rPr>
                <w:rFonts w:ascii="Times New Roman" w:hAnsi="Times New Roman" w:cs="Times New Roman"/>
                <w:b/>
                <w:sz w:val="24"/>
                <w:szCs w:val="24"/>
              </w:rPr>
              <w:t>Здание котельной</w:t>
            </w:r>
          </w:p>
        </w:tc>
      </w:tr>
      <w:tr w:rsidR="00532225" w:rsidRPr="008D2B4A" w14:paraId="298BD445" w14:textId="77777777" w:rsidTr="005A5DE5">
        <w:trPr>
          <w:trHeight w:val="288"/>
        </w:trPr>
        <w:tc>
          <w:tcPr>
            <w:tcW w:w="2874" w:type="dxa"/>
            <w:tcBorders>
              <w:top w:val="single" w:sz="4" w:space="0" w:color="000000" w:themeColor="text1"/>
            </w:tcBorders>
          </w:tcPr>
          <w:p w14:paraId="6D26A64D"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Наименование</w:t>
            </w:r>
          </w:p>
        </w:tc>
        <w:tc>
          <w:tcPr>
            <w:tcW w:w="6662" w:type="dxa"/>
            <w:tcBorders>
              <w:top w:val="single" w:sz="4" w:space="0" w:color="000000" w:themeColor="text1"/>
            </w:tcBorders>
            <w:shd w:val="clear" w:color="auto" w:fill="FFFFFF" w:themeFill="background1"/>
          </w:tcPr>
          <w:p w14:paraId="7EC6BE9F"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Здание котельной</w:t>
            </w:r>
          </w:p>
        </w:tc>
      </w:tr>
      <w:tr w:rsidR="00532225" w:rsidRPr="008D2B4A" w14:paraId="1665100F" w14:textId="77777777" w:rsidTr="005A5DE5">
        <w:trPr>
          <w:trHeight w:val="203"/>
        </w:trPr>
        <w:tc>
          <w:tcPr>
            <w:tcW w:w="2874" w:type="dxa"/>
          </w:tcPr>
          <w:p w14:paraId="745B344E"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Место расположение</w:t>
            </w:r>
          </w:p>
        </w:tc>
        <w:tc>
          <w:tcPr>
            <w:tcW w:w="6662" w:type="dxa"/>
            <w:shd w:val="clear" w:color="auto" w:fill="FFFFFF" w:themeFill="background1"/>
          </w:tcPr>
          <w:p w14:paraId="69F27AFC"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Россия, Республика Алтай, Турочакский район, с. Турочак, ул. </w:t>
            </w:r>
            <w:r>
              <w:rPr>
                <w:rFonts w:ascii="Times New Roman" w:hAnsi="Times New Roman" w:cs="Times New Roman"/>
                <w:sz w:val="24"/>
                <w:szCs w:val="24"/>
              </w:rPr>
              <w:t>Рабочая, 31 Б</w:t>
            </w:r>
          </w:p>
        </w:tc>
      </w:tr>
      <w:tr w:rsidR="00532225" w:rsidRPr="008D2B4A" w14:paraId="31BCD8F1" w14:textId="77777777" w:rsidTr="005A5DE5">
        <w:tc>
          <w:tcPr>
            <w:tcW w:w="2874" w:type="dxa"/>
          </w:tcPr>
          <w:p w14:paraId="3E25C240"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Собственник объекта</w:t>
            </w:r>
          </w:p>
        </w:tc>
        <w:tc>
          <w:tcPr>
            <w:tcW w:w="6662" w:type="dxa"/>
            <w:shd w:val="clear" w:color="auto" w:fill="FFFFFF" w:themeFill="background1"/>
          </w:tcPr>
          <w:p w14:paraId="4999F0EF"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Муниципальное образование «Турочакский район»</w:t>
            </w:r>
          </w:p>
        </w:tc>
      </w:tr>
      <w:tr w:rsidR="00532225" w:rsidRPr="000022F3" w14:paraId="3FF51C42" w14:textId="77777777" w:rsidTr="005A5DE5">
        <w:tc>
          <w:tcPr>
            <w:tcW w:w="2874" w:type="dxa"/>
          </w:tcPr>
          <w:p w14:paraId="34DB6068"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Балансодержатель</w:t>
            </w:r>
          </w:p>
        </w:tc>
        <w:tc>
          <w:tcPr>
            <w:tcW w:w="6662" w:type="dxa"/>
            <w:shd w:val="clear" w:color="auto" w:fill="FFFFFF" w:themeFill="background1"/>
          </w:tcPr>
          <w:p w14:paraId="5F0E3ADD" w14:textId="77777777" w:rsidR="00532225" w:rsidRPr="000022F3" w:rsidRDefault="00532225" w:rsidP="005A5DE5">
            <w:pPr>
              <w:pStyle w:val="a8"/>
              <w:rPr>
                <w:rFonts w:ascii="Times New Roman" w:hAnsi="Times New Roman" w:cs="Times New Roman"/>
                <w:sz w:val="24"/>
                <w:szCs w:val="24"/>
                <w:highlight w:val="yellow"/>
              </w:rPr>
            </w:pPr>
            <w:r w:rsidRPr="008D2B4A">
              <w:rPr>
                <w:rFonts w:ascii="Times New Roman" w:hAnsi="Times New Roman" w:cs="Times New Roman"/>
                <w:sz w:val="24"/>
                <w:szCs w:val="24"/>
              </w:rPr>
              <w:t>Муниципальное образование «Турочакский район»</w:t>
            </w:r>
          </w:p>
        </w:tc>
      </w:tr>
      <w:tr w:rsidR="00532225" w:rsidRPr="000022F3" w14:paraId="7C633F4B" w14:textId="77777777" w:rsidTr="005A5DE5">
        <w:tc>
          <w:tcPr>
            <w:tcW w:w="2874" w:type="dxa"/>
          </w:tcPr>
          <w:p w14:paraId="3949E000"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Целевое назначение</w:t>
            </w:r>
          </w:p>
        </w:tc>
        <w:tc>
          <w:tcPr>
            <w:tcW w:w="6662" w:type="dxa"/>
            <w:shd w:val="clear" w:color="auto" w:fill="FFFFFF" w:themeFill="background1"/>
          </w:tcPr>
          <w:p w14:paraId="6223398A" w14:textId="77777777" w:rsidR="00532225" w:rsidRPr="00784DB2" w:rsidRDefault="00532225" w:rsidP="005A5DE5">
            <w:pPr>
              <w:pStyle w:val="a8"/>
              <w:jc w:val="both"/>
              <w:rPr>
                <w:rFonts w:ascii="Times New Roman" w:hAnsi="Times New Roman" w:cs="Times New Roman"/>
                <w:sz w:val="24"/>
                <w:szCs w:val="24"/>
                <w:highlight w:val="yellow"/>
              </w:rPr>
            </w:pPr>
            <w:r w:rsidRPr="00784DB2">
              <w:rPr>
                <w:rFonts w:ascii="Times New Roman" w:eastAsiaTheme="minorHAnsi" w:hAnsi="Times New Roman" w:cs="Times New Roman"/>
                <w:sz w:val="24"/>
                <w:szCs w:val="24"/>
                <w:lang w:eastAsia="en-US"/>
              </w:rPr>
              <w:t xml:space="preserve">теплоснабжение населения, организаций, предприятий и объектов социальной сферы </w:t>
            </w:r>
            <w:r w:rsidRPr="00784DB2">
              <w:rPr>
                <w:rFonts w:ascii="Times New Roman" w:hAnsi="Times New Roman" w:cs="Times New Roman"/>
                <w:sz w:val="24"/>
                <w:szCs w:val="24"/>
              </w:rPr>
              <w:t>муниципального образования «Турочакский район»</w:t>
            </w:r>
          </w:p>
        </w:tc>
      </w:tr>
      <w:tr w:rsidR="00532225" w:rsidRPr="008D2B4A" w14:paraId="1F3B8A9F" w14:textId="77777777" w:rsidTr="005A5DE5">
        <w:tc>
          <w:tcPr>
            <w:tcW w:w="2874" w:type="dxa"/>
          </w:tcPr>
          <w:p w14:paraId="06800A20"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Этажность </w:t>
            </w:r>
          </w:p>
        </w:tc>
        <w:tc>
          <w:tcPr>
            <w:tcW w:w="6662" w:type="dxa"/>
            <w:shd w:val="clear" w:color="auto" w:fill="FFFFFF" w:themeFill="background1"/>
          </w:tcPr>
          <w:p w14:paraId="7911140F"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1</w:t>
            </w:r>
          </w:p>
        </w:tc>
      </w:tr>
      <w:tr w:rsidR="00532225" w:rsidRPr="008D2B4A" w14:paraId="7A8F68B7" w14:textId="77777777" w:rsidTr="005A5DE5">
        <w:tc>
          <w:tcPr>
            <w:tcW w:w="2874" w:type="dxa"/>
          </w:tcPr>
          <w:p w14:paraId="4A41C350"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Физическое</w:t>
            </w:r>
            <w:r w:rsidRPr="008D2B4A">
              <w:rPr>
                <w:rFonts w:ascii="Times New Roman" w:hAnsi="Times New Roman" w:cs="Times New Roman"/>
                <w:sz w:val="24"/>
                <w:szCs w:val="24"/>
              </w:rPr>
              <w:t xml:space="preserve"> состояние</w:t>
            </w:r>
          </w:p>
        </w:tc>
        <w:tc>
          <w:tcPr>
            <w:tcW w:w="6662" w:type="dxa"/>
            <w:shd w:val="clear" w:color="auto" w:fill="FFFFFF" w:themeFill="background1"/>
          </w:tcPr>
          <w:p w14:paraId="57EEADD3"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 xml:space="preserve">Хорошее </w:t>
            </w:r>
          </w:p>
        </w:tc>
      </w:tr>
      <w:tr w:rsidR="00532225" w:rsidRPr="008D2B4A" w14:paraId="43E761EB" w14:textId="77777777" w:rsidTr="005A5DE5">
        <w:tc>
          <w:tcPr>
            <w:tcW w:w="2874" w:type="dxa"/>
          </w:tcPr>
          <w:p w14:paraId="6AB1385A"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Фундамент</w:t>
            </w:r>
          </w:p>
        </w:tc>
        <w:tc>
          <w:tcPr>
            <w:tcW w:w="6662" w:type="dxa"/>
            <w:shd w:val="clear" w:color="auto" w:fill="FFFFFF" w:themeFill="background1"/>
          </w:tcPr>
          <w:p w14:paraId="2BCBC8E9"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Ж/б ленточный</w:t>
            </w:r>
          </w:p>
        </w:tc>
      </w:tr>
      <w:tr w:rsidR="00532225" w:rsidRPr="008D2B4A" w14:paraId="5F9F0D6E" w14:textId="77777777" w:rsidTr="005A5DE5">
        <w:tc>
          <w:tcPr>
            <w:tcW w:w="2874" w:type="dxa"/>
          </w:tcPr>
          <w:p w14:paraId="1EA454F5"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Стены</w:t>
            </w:r>
          </w:p>
        </w:tc>
        <w:tc>
          <w:tcPr>
            <w:tcW w:w="6662" w:type="dxa"/>
            <w:shd w:val="clear" w:color="auto" w:fill="FFFFFF" w:themeFill="background1"/>
          </w:tcPr>
          <w:p w14:paraId="215BF3A7"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 сэндвич-панели</w:t>
            </w:r>
          </w:p>
        </w:tc>
      </w:tr>
      <w:tr w:rsidR="00532225" w:rsidRPr="008D2B4A" w14:paraId="378F8AA7" w14:textId="77777777" w:rsidTr="005A5DE5">
        <w:tc>
          <w:tcPr>
            <w:tcW w:w="2874" w:type="dxa"/>
          </w:tcPr>
          <w:p w14:paraId="73D324E7"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Перекрытия</w:t>
            </w:r>
          </w:p>
        </w:tc>
        <w:tc>
          <w:tcPr>
            <w:tcW w:w="6662" w:type="dxa"/>
            <w:shd w:val="clear" w:color="auto" w:fill="FFFFFF" w:themeFill="background1"/>
          </w:tcPr>
          <w:p w14:paraId="063B99FF"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 сэндвич-панели</w:t>
            </w:r>
          </w:p>
        </w:tc>
      </w:tr>
      <w:tr w:rsidR="00532225" w:rsidRPr="008D2B4A" w14:paraId="24189E65" w14:textId="77777777" w:rsidTr="005A5DE5">
        <w:tc>
          <w:tcPr>
            <w:tcW w:w="2874" w:type="dxa"/>
          </w:tcPr>
          <w:p w14:paraId="18C6F94B"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Полы</w:t>
            </w:r>
          </w:p>
        </w:tc>
        <w:tc>
          <w:tcPr>
            <w:tcW w:w="6662" w:type="dxa"/>
            <w:shd w:val="clear" w:color="auto" w:fill="FFFFFF" w:themeFill="background1"/>
          </w:tcPr>
          <w:p w14:paraId="245676CF"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w:t>
            </w:r>
          </w:p>
        </w:tc>
      </w:tr>
      <w:tr w:rsidR="00532225" w:rsidRPr="008D2B4A" w14:paraId="60AA99DD" w14:textId="77777777" w:rsidTr="005A5DE5">
        <w:tc>
          <w:tcPr>
            <w:tcW w:w="2874" w:type="dxa"/>
          </w:tcPr>
          <w:p w14:paraId="5F814F33"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Крыша</w:t>
            </w:r>
          </w:p>
        </w:tc>
        <w:tc>
          <w:tcPr>
            <w:tcW w:w="6662" w:type="dxa"/>
            <w:shd w:val="clear" w:color="auto" w:fill="FFFFFF" w:themeFill="background1"/>
          </w:tcPr>
          <w:p w14:paraId="7EC82E71"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Проф. Лист</w:t>
            </w:r>
          </w:p>
        </w:tc>
      </w:tr>
      <w:tr w:rsidR="00532225" w:rsidRPr="008D2B4A" w14:paraId="442708F1" w14:textId="77777777" w:rsidTr="005A5DE5">
        <w:tc>
          <w:tcPr>
            <w:tcW w:w="2874" w:type="dxa"/>
          </w:tcPr>
          <w:p w14:paraId="0BDD9405"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Двери</w:t>
            </w:r>
          </w:p>
        </w:tc>
        <w:tc>
          <w:tcPr>
            <w:tcW w:w="6662" w:type="dxa"/>
            <w:shd w:val="clear" w:color="auto" w:fill="FFFFFF" w:themeFill="background1"/>
          </w:tcPr>
          <w:p w14:paraId="4E844A66"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w:t>
            </w:r>
          </w:p>
        </w:tc>
      </w:tr>
      <w:tr w:rsidR="00532225" w:rsidRPr="008D2B4A" w14:paraId="1D9B2706" w14:textId="77777777" w:rsidTr="005A5DE5">
        <w:tc>
          <w:tcPr>
            <w:tcW w:w="2874" w:type="dxa"/>
          </w:tcPr>
          <w:p w14:paraId="288ECFE2"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Окна</w:t>
            </w:r>
          </w:p>
        </w:tc>
        <w:tc>
          <w:tcPr>
            <w:tcW w:w="6662" w:type="dxa"/>
            <w:shd w:val="clear" w:color="auto" w:fill="FFFFFF" w:themeFill="background1"/>
          </w:tcPr>
          <w:p w14:paraId="09C9CBC6"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ПВХ</w:t>
            </w:r>
          </w:p>
        </w:tc>
      </w:tr>
      <w:tr w:rsidR="00532225" w:rsidRPr="008D2B4A" w14:paraId="04F61AF4" w14:textId="77777777" w:rsidTr="005A5DE5">
        <w:trPr>
          <w:trHeight w:val="212"/>
        </w:trPr>
        <w:tc>
          <w:tcPr>
            <w:tcW w:w="2874" w:type="dxa"/>
          </w:tcPr>
          <w:p w14:paraId="6434DE94"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Отделка</w:t>
            </w:r>
          </w:p>
        </w:tc>
        <w:tc>
          <w:tcPr>
            <w:tcW w:w="6662" w:type="dxa"/>
          </w:tcPr>
          <w:p w14:paraId="5B4BC5F4" w14:textId="77777777" w:rsidR="00532225" w:rsidRPr="008D2B4A" w:rsidRDefault="00532225" w:rsidP="005A5DE5">
            <w:pPr>
              <w:pStyle w:val="a8"/>
              <w:rPr>
                <w:rFonts w:ascii="Times New Roman" w:hAnsi="Times New Roman" w:cs="Times New Roman"/>
                <w:sz w:val="24"/>
                <w:szCs w:val="24"/>
              </w:rPr>
            </w:pPr>
            <w:proofErr w:type="spellStart"/>
            <w:r>
              <w:rPr>
                <w:rFonts w:ascii="Times New Roman" w:hAnsi="Times New Roman" w:cs="Times New Roman"/>
                <w:sz w:val="24"/>
                <w:szCs w:val="24"/>
              </w:rPr>
              <w:t>Проф.Лист</w:t>
            </w:r>
            <w:proofErr w:type="spellEnd"/>
          </w:p>
        </w:tc>
      </w:tr>
      <w:tr w:rsidR="00532225" w14:paraId="0F07D23E" w14:textId="77777777" w:rsidTr="005A5DE5">
        <w:tc>
          <w:tcPr>
            <w:tcW w:w="2874" w:type="dxa"/>
          </w:tcPr>
          <w:p w14:paraId="7074B909" w14:textId="77777777" w:rsidR="00532225" w:rsidRDefault="00532225" w:rsidP="005A5DE5">
            <w:pPr>
              <w:pStyle w:val="a8"/>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6662" w:type="dxa"/>
            <w:shd w:val="clear" w:color="auto" w:fill="FFFFFF" w:themeFill="background1"/>
          </w:tcPr>
          <w:p w14:paraId="48EB8987" w14:textId="77777777" w:rsidR="00532225" w:rsidRDefault="00532225" w:rsidP="005A5DE5">
            <w:pPr>
              <w:pStyle w:val="a8"/>
              <w:rPr>
                <w:rFonts w:ascii="Times New Roman" w:hAnsi="Times New Roman" w:cs="Times New Roman"/>
                <w:sz w:val="24"/>
                <w:szCs w:val="24"/>
              </w:rPr>
            </w:pPr>
            <w:r w:rsidRPr="00AD6ADF">
              <w:rPr>
                <w:rFonts w:ascii="Times New Roman" w:hAnsi="Times New Roman" w:cs="Times New Roman"/>
                <w:sz w:val="24"/>
                <w:szCs w:val="24"/>
              </w:rPr>
              <w:t>04:03:030511:685</w:t>
            </w:r>
          </w:p>
        </w:tc>
      </w:tr>
      <w:tr w:rsidR="00532225" w:rsidRPr="008D2B4A" w14:paraId="206B1856" w14:textId="77777777" w:rsidTr="005A5DE5">
        <w:trPr>
          <w:trHeight w:val="125"/>
        </w:trPr>
        <w:tc>
          <w:tcPr>
            <w:tcW w:w="2874" w:type="dxa"/>
            <w:tcBorders>
              <w:top w:val="single" w:sz="4" w:space="0" w:color="000000" w:themeColor="text1"/>
              <w:bottom w:val="single" w:sz="4" w:space="0" w:color="000000" w:themeColor="text1"/>
            </w:tcBorders>
          </w:tcPr>
          <w:p w14:paraId="3A1951F7" w14:textId="77777777" w:rsidR="00532225" w:rsidRPr="008D2B4A" w:rsidRDefault="00532225"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Общая площадь </w:t>
            </w:r>
          </w:p>
        </w:tc>
        <w:tc>
          <w:tcPr>
            <w:tcW w:w="6662" w:type="dxa"/>
            <w:tcBorders>
              <w:top w:val="single" w:sz="4" w:space="0" w:color="000000" w:themeColor="text1"/>
              <w:bottom w:val="single" w:sz="4" w:space="0" w:color="000000" w:themeColor="text1"/>
            </w:tcBorders>
            <w:shd w:val="clear" w:color="auto" w:fill="FFFFFF" w:themeFill="background1"/>
          </w:tcPr>
          <w:p w14:paraId="786A4878" w14:textId="77777777" w:rsidR="00532225" w:rsidRPr="008D2B4A" w:rsidRDefault="00532225" w:rsidP="005A5DE5">
            <w:pPr>
              <w:pStyle w:val="a8"/>
              <w:rPr>
                <w:rFonts w:ascii="Times New Roman" w:hAnsi="Times New Roman" w:cs="Times New Roman"/>
                <w:sz w:val="24"/>
                <w:szCs w:val="24"/>
              </w:rPr>
            </w:pPr>
            <w:r w:rsidRPr="00C42B30">
              <w:rPr>
                <w:rFonts w:ascii="Times New Roman" w:hAnsi="Times New Roman" w:cs="Times New Roman"/>
                <w:sz w:val="24"/>
                <w:szCs w:val="24"/>
              </w:rPr>
              <w:t xml:space="preserve">183,3 </w:t>
            </w:r>
            <w:r w:rsidRPr="008D2B4A">
              <w:rPr>
                <w:rFonts w:ascii="Times New Roman" w:hAnsi="Times New Roman" w:cs="Times New Roman"/>
                <w:sz w:val="24"/>
                <w:szCs w:val="24"/>
              </w:rPr>
              <w:t>м2</w:t>
            </w:r>
          </w:p>
        </w:tc>
      </w:tr>
      <w:tr w:rsidR="00532225" w:rsidRPr="00554CAD" w14:paraId="21513358" w14:textId="77777777" w:rsidTr="005A5DE5">
        <w:trPr>
          <w:trHeight w:val="125"/>
        </w:trPr>
        <w:tc>
          <w:tcPr>
            <w:tcW w:w="2874" w:type="dxa"/>
            <w:tcBorders>
              <w:top w:val="single" w:sz="4" w:space="0" w:color="000000" w:themeColor="text1"/>
              <w:bottom w:val="single" w:sz="4" w:space="0" w:color="000000" w:themeColor="text1"/>
            </w:tcBorders>
          </w:tcPr>
          <w:p w14:paraId="47914EB8" w14:textId="77777777" w:rsidR="00532225" w:rsidRPr="00554CAD" w:rsidRDefault="00532225" w:rsidP="005A5DE5">
            <w:pPr>
              <w:pStyle w:val="a8"/>
              <w:rPr>
                <w:rFonts w:ascii="Times New Roman" w:hAnsi="Times New Roman" w:cs="Times New Roman"/>
                <w:sz w:val="24"/>
              </w:rPr>
            </w:pPr>
            <w:r w:rsidRPr="00554CAD">
              <w:rPr>
                <w:rFonts w:ascii="Times New Roman" w:hAnsi="Times New Roman" w:cs="Times New Roman"/>
                <w:sz w:val="24"/>
              </w:rPr>
              <w:t xml:space="preserve">Кадастровая стоимость, руб. </w:t>
            </w:r>
          </w:p>
        </w:tc>
        <w:tc>
          <w:tcPr>
            <w:tcW w:w="6662" w:type="dxa"/>
            <w:tcBorders>
              <w:top w:val="single" w:sz="4" w:space="0" w:color="000000" w:themeColor="text1"/>
              <w:bottom w:val="single" w:sz="4" w:space="0" w:color="000000" w:themeColor="text1"/>
            </w:tcBorders>
            <w:shd w:val="clear" w:color="auto" w:fill="FFFFFF" w:themeFill="background1"/>
          </w:tcPr>
          <w:p w14:paraId="2C85BA84" w14:textId="77777777" w:rsidR="00532225" w:rsidRPr="00554CAD" w:rsidRDefault="00532225" w:rsidP="005A5DE5">
            <w:pPr>
              <w:pStyle w:val="a8"/>
              <w:rPr>
                <w:rFonts w:ascii="Times New Roman" w:hAnsi="Times New Roman" w:cs="Times New Roman"/>
                <w:sz w:val="24"/>
              </w:rPr>
            </w:pPr>
            <w:r w:rsidRPr="00554CAD">
              <w:rPr>
                <w:rFonts w:ascii="Times New Roman" w:hAnsi="Times New Roman" w:cs="Times New Roman"/>
                <w:sz w:val="24"/>
              </w:rPr>
              <w:t>2 354 189,72</w:t>
            </w:r>
          </w:p>
        </w:tc>
      </w:tr>
      <w:tr w:rsidR="00532225" w:rsidRPr="00554CAD" w14:paraId="0DC0F55A" w14:textId="77777777" w:rsidTr="005A5DE5">
        <w:trPr>
          <w:trHeight w:val="125"/>
        </w:trPr>
        <w:tc>
          <w:tcPr>
            <w:tcW w:w="2874" w:type="dxa"/>
            <w:tcBorders>
              <w:top w:val="single" w:sz="4" w:space="0" w:color="000000" w:themeColor="text1"/>
              <w:bottom w:val="single" w:sz="4" w:space="0" w:color="000000" w:themeColor="text1"/>
            </w:tcBorders>
          </w:tcPr>
          <w:p w14:paraId="432B8532" w14:textId="77777777" w:rsidR="00532225" w:rsidRPr="00554CAD" w:rsidRDefault="00532225" w:rsidP="005A5DE5">
            <w:pPr>
              <w:pStyle w:val="a8"/>
              <w:rPr>
                <w:rFonts w:ascii="Times New Roman" w:hAnsi="Times New Roman" w:cs="Times New Roman"/>
                <w:sz w:val="24"/>
              </w:rPr>
            </w:pPr>
            <w:r w:rsidRPr="00554CAD">
              <w:rPr>
                <w:rFonts w:ascii="Times New Roman" w:hAnsi="Times New Roman" w:cs="Times New Roman"/>
                <w:sz w:val="24"/>
              </w:rPr>
              <w:t xml:space="preserve">Удельный показатель кадастровой стоимости, руб. / м² </w:t>
            </w:r>
          </w:p>
        </w:tc>
        <w:tc>
          <w:tcPr>
            <w:tcW w:w="6662" w:type="dxa"/>
            <w:tcBorders>
              <w:top w:val="single" w:sz="4" w:space="0" w:color="000000" w:themeColor="text1"/>
              <w:bottom w:val="single" w:sz="4" w:space="0" w:color="000000" w:themeColor="text1"/>
            </w:tcBorders>
            <w:shd w:val="clear" w:color="auto" w:fill="FFFFFF" w:themeFill="background1"/>
          </w:tcPr>
          <w:p w14:paraId="77A19AEA" w14:textId="77777777" w:rsidR="00532225" w:rsidRPr="00554CAD" w:rsidRDefault="00532225" w:rsidP="005A5DE5">
            <w:pPr>
              <w:pStyle w:val="a8"/>
              <w:rPr>
                <w:rFonts w:ascii="Times New Roman" w:hAnsi="Times New Roman" w:cs="Times New Roman"/>
                <w:sz w:val="24"/>
              </w:rPr>
            </w:pPr>
            <w:r w:rsidRPr="00554CAD">
              <w:rPr>
                <w:rFonts w:ascii="Times New Roman" w:hAnsi="Times New Roman" w:cs="Times New Roman"/>
                <w:sz w:val="24"/>
              </w:rPr>
              <w:t>12 843,37</w:t>
            </w:r>
          </w:p>
        </w:tc>
      </w:tr>
      <w:tr w:rsidR="00532225" w:rsidRPr="008D2B4A" w14:paraId="7776EB0A" w14:textId="77777777" w:rsidTr="005A5DE5">
        <w:trPr>
          <w:trHeight w:val="125"/>
        </w:trPr>
        <w:tc>
          <w:tcPr>
            <w:tcW w:w="2874" w:type="dxa"/>
            <w:tcBorders>
              <w:top w:val="single" w:sz="4" w:space="0" w:color="000000" w:themeColor="text1"/>
              <w:bottom w:val="single" w:sz="4" w:space="0" w:color="000000" w:themeColor="text1"/>
            </w:tcBorders>
          </w:tcPr>
          <w:p w14:paraId="3E91385D" w14:textId="77777777" w:rsidR="00532225" w:rsidRPr="008D2B4A" w:rsidRDefault="00532225" w:rsidP="005A5DE5">
            <w:pPr>
              <w:pStyle w:val="a8"/>
              <w:rPr>
                <w:rFonts w:ascii="Times New Roman" w:hAnsi="Times New Roman" w:cs="Times New Roman"/>
                <w:sz w:val="24"/>
                <w:szCs w:val="24"/>
              </w:rPr>
            </w:pPr>
            <w:r>
              <w:rPr>
                <w:rFonts w:ascii="Times New Roman" w:hAnsi="Times New Roman" w:cs="Times New Roman"/>
                <w:sz w:val="24"/>
                <w:szCs w:val="24"/>
              </w:rPr>
              <w:t>Коммуникации</w:t>
            </w:r>
          </w:p>
        </w:tc>
        <w:tc>
          <w:tcPr>
            <w:tcW w:w="6662" w:type="dxa"/>
            <w:tcBorders>
              <w:top w:val="single" w:sz="4" w:space="0" w:color="000000" w:themeColor="text1"/>
              <w:bottom w:val="single" w:sz="4" w:space="0" w:color="000000" w:themeColor="text1"/>
            </w:tcBorders>
            <w:shd w:val="clear" w:color="auto" w:fill="FFFFFF" w:themeFill="background1"/>
          </w:tcPr>
          <w:p w14:paraId="642C2A3D" w14:textId="77777777" w:rsidR="00532225" w:rsidRPr="00B77F44" w:rsidRDefault="00532225" w:rsidP="005A5DE5">
            <w:pPr>
              <w:pStyle w:val="a8"/>
              <w:rPr>
                <w:rFonts w:ascii="Times New Roman" w:hAnsi="Times New Roman" w:cs="Times New Roman"/>
                <w:sz w:val="24"/>
                <w:szCs w:val="24"/>
              </w:rPr>
            </w:pPr>
            <w:r w:rsidRPr="00B77F44">
              <w:rPr>
                <w:rFonts w:ascii="Times New Roman" w:hAnsi="Times New Roman" w:cs="Times New Roman"/>
                <w:sz w:val="24"/>
                <w:szCs w:val="24"/>
              </w:rPr>
              <w:t>Энергоснабжение, водопровод,</w:t>
            </w:r>
          </w:p>
          <w:p w14:paraId="0D5D59EE" w14:textId="77777777" w:rsidR="00532225" w:rsidRPr="00B77F44" w:rsidRDefault="00532225" w:rsidP="005A5DE5">
            <w:pPr>
              <w:pStyle w:val="a8"/>
              <w:rPr>
                <w:rFonts w:ascii="Times New Roman" w:hAnsi="Times New Roman" w:cs="Times New Roman"/>
                <w:sz w:val="24"/>
                <w:szCs w:val="24"/>
              </w:rPr>
            </w:pPr>
            <w:r w:rsidRPr="00B77F44">
              <w:rPr>
                <w:rFonts w:ascii="Times New Roman" w:hAnsi="Times New Roman" w:cs="Times New Roman"/>
                <w:sz w:val="24"/>
                <w:szCs w:val="24"/>
              </w:rPr>
              <w:t>канализация, отопление, телефон, пожарно</w:t>
            </w:r>
            <w:r>
              <w:rPr>
                <w:rFonts w:ascii="Times New Roman" w:hAnsi="Times New Roman" w:cs="Times New Roman"/>
                <w:sz w:val="24"/>
                <w:szCs w:val="24"/>
              </w:rPr>
              <w:t>-</w:t>
            </w:r>
            <w:r w:rsidRPr="00B77F44">
              <w:rPr>
                <w:rFonts w:ascii="Times New Roman" w:hAnsi="Times New Roman" w:cs="Times New Roman"/>
                <w:sz w:val="24"/>
                <w:szCs w:val="24"/>
              </w:rPr>
              <w:t>охранная сигнализация – в рабочем</w:t>
            </w:r>
          </w:p>
          <w:p w14:paraId="514FA4ED" w14:textId="77777777" w:rsidR="00532225" w:rsidRPr="008D2B4A" w:rsidRDefault="00532225" w:rsidP="005A5DE5">
            <w:pPr>
              <w:pStyle w:val="a8"/>
              <w:rPr>
                <w:rFonts w:ascii="Times New Roman" w:hAnsi="Times New Roman" w:cs="Times New Roman"/>
                <w:sz w:val="24"/>
                <w:szCs w:val="24"/>
              </w:rPr>
            </w:pPr>
            <w:r w:rsidRPr="00B77F44">
              <w:rPr>
                <w:rFonts w:ascii="Times New Roman" w:hAnsi="Times New Roman" w:cs="Times New Roman"/>
                <w:sz w:val="24"/>
                <w:szCs w:val="24"/>
              </w:rPr>
              <w:t>состоянии</w:t>
            </w:r>
          </w:p>
        </w:tc>
      </w:tr>
      <w:tr w:rsidR="00532225" w:rsidRPr="00D0438B" w14:paraId="0398A486" w14:textId="77777777" w:rsidTr="005A5DE5">
        <w:trPr>
          <w:trHeight w:val="243"/>
        </w:trPr>
        <w:tc>
          <w:tcPr>
            <w:tcW w:w="9536" w:type="dxa"/>
            <w:gridSpan w:val="2"/>
            <w:tcBorders>
              <w:top w:val="single" w:sz="4" w:space="0" w:color="000000" w:themeColor="text1"/>
            </w:tcBorders>
          </w:tcPr>
          <w:p w14:paraId="2823E1C2" w14:textId="77777777" w:rsidR="00532225" w:rsidRPr="00D0438B" w:rsidRDefault="00532225" w:rsidP="005A5DE5">
            <w:pPr>
              <w:pStyle w:val="a8"/>
              <w:jc w:val="center"/>
              <w:rPr>
                <w:rFonts w:ascii="Times New Roman" w:hAnsi="Times New Roman" w:cs="Times New Roman"/>
                <w:b/>
                <w:sz w:val="24"/>
                <w:szCs w:val="24"/>
              </w:rPr>
            </w:pPr>
            <w:r w:rsidRPr="00D0438B">
              <w:rPr>
                <w:rFonts w:ascii="Times New Roman" w:hAnsi="Times New Roman" w:cs="Times New Roman"/>
                <w:b/>
                <w:sz w:val="24"/>
                <w:szCs w:val="24"/>
              </w:rPr>
              <w:t>Склад угля</w:t>
            </w:r>
          </w:p>
        </w:tc>
      </w:tr>
      <w:tr w:rsidR="00532225" w:rsidRPr="0046457E" w14:paraId="331EC535" w14:textId="77777777" w:rsidTr="005A5DE5">
        <w:trPr>
          <w:trHeight w:val="243"/>
        </w:trPr>
        <w:tc>
          <w:tcPr>
            <w:tcW w:w="2874" w:type="dxa"/>
            <w:tcBorders>
              <w:top w:val="single" w:sz="4" w:space="0" w:color="000000" w:themeColor="text1"/>
            </w:tcBorders>
          </w:tcPr>
          <w:p w14:paraId="11EC6261"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Наименование</w:t>
            </w:r>
          </w:p>
        </w:tc>
        <w:tc>
          <w:tcPr>
            <w:tcW w:w="6662" w:type="dxa"/>
            <w:tcBorders>
              <w:top w:val="single" w:sz="4" w:space="0" w:color="000000" w:themeColor="text1"/>
            </w:tcBorders>
            <w:shd w:val="clear" w:color="auto" w:fill="FFFFFF" w:themeFill="background1"/>
          </w:tcPr>
          <w:p w14:paraId="3486D178"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Склад угля</w:t>
            </w:r>
          </w:p>
        </w:tc>
      </w:tr>
      <w:tr w:rsidR="00532225" w:rsidRPr="0046457E" w14:paraId="4D325745" w14:textId="77777777" w:rsidTr="005A5DE5">
        <w:trPr>
          <w:trHeight w:val="243"/>
        </w:trPr>
        <w:tc>
          <w:tcPr>
            <w:tcW w:w="2874" w:type="dxa"/>
            <w:tcBorders>
              <w:top w:val="single" w:sz="4" w:space="0" w:color="000000" w:themeColor="text1"/>
            </w:tcBorders>
          </w:tcPr>
          <w:p w14:paraId="3E804936"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Место расположение</w:t>
            </w:r>
          </w:p>
        </w:tc>
        <w:tc>
          <w:tcPr>
            <w:tcW w:w="6662" w:type="dxa"/>
            <w:tcBorders>
              <w:top w:val="single" w:sz="4" w:space="0" w:color="000000" w:themeColor="text1"/>
            </w:tcBorders>
            <w:shd w:val="clear" w:color="auto" w:fill="FFFFFF" w:themeFill="background1"/>
          </w:tcPr>
          <w:p w14:paraId="5A8576FB"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Россия, Республика Алтай, Турочакский район, с. Турочак, ул. Рабочая, 31 Б</w:t>
            </w:r>
          </w:p>
        </w:tc>
      </w:tr>
      <w:tr w:rsidR="00532225" w:rsidRPr="0046457E" w14:paraId="6978FACC" w14:textId="77777777" w:rsidTr="005A5DE5">
        <w:trPr>
          <w:trHeight w:val="243"/>
        </w:trPr>
        <w:tc>
          <w:tcPr>
            <w:tcW w:w="2874" w:type="dxa"/>
            <w:tcBorders>
              <w:top w:val="single" w:sz="4" w:space="0" w:color="000000" w:themeColor="text1"/>
            </w:tcBorders>
          </w:tcPr>
          <w:p w14:paraId="1F4AD4F9"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Собственник объекта</w:t>
            </w:r>
          </w:p>
        </w:tc>
        <w:tc>
          <w:tcPr>
            <w:tcW w:w="6662" w:type="dxa"/>
            <w:tcBorders>
              <w:top w:val="single" w:sz="4" w:space="0" w:color="000000" w:themeColor="text1"/>
            </w:tcBorders>
            <w:shd w:val="clear" w:color="auto" w:fill="FFFFFF" w:themeFill="background1"/>
          </w:tcPr>
          <w:p w14:paraId="14D9254F"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Муниципальное образование «Турочакский район»</w:t>
            </w:r>
          </w:p>
        </w:tc>
      </w:tr>
      <w:tr w:rsidR="00532225" w:rsidRPr="0046457E" w14:paraId="7B5EBA76" w14:textId="77777777" w:rsidTr="005A5DE5">
        <w:trPr>
          <w:trHeight w:val="243"/>
        </w:trPr>
        <w:tc>
          <w:tcPr>
            <w:tcW w:w="2874" w:type="dxa"/>
            <w:tcBorders>
              <w:top w:val="single" w:sz="4" w:space="0" w:color="000000" w:themeColor="text1"/>
            </w:tcBorders>
          </w:tcPr>
          <w:p w14:paraId="613A5FAA"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Балансодержатель</w:t>
            </w:r>
          </w:p>
        </w:tc>
        <w:tc>
          <w:tcPr>
            <w:tcW w:w="6662" w:type="dxa"/>
            <w:tcBorders>
              <w:top w:val="single" w:sz="4" w:space="0" w:color="000000" w:themeColor="text1"/>
            </w:tcBorders>
            <w:shd w:val="clear" w:color="auto" w:fill="FFFFFF" w:themeFill="background1"/>
          </w:tcPr>
          <w:p w14:paraId="1774EAC1"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Муниципальное образование «Турочакский район»</w:t>
            </w:r>
          </w:p>
        </w:tc>
      </w:tr>
      <w:tr w:rsidR="00532225" w:rsidRPr="000722F2" w14:paraId="37B71EAF" w14:textId="77777777" w:rsidTr="005A5DE5">
        <w:trPr>
          <w:trHeight w:val="243"/>
        </w:trPr>
        <w:tc>
          <w:tcPr>
            <w:tcW w:w="2874" w:type="dxa"/>
            <w:tcBorders>
              <w:top w:val="single" w:sz="4" w:space="0" w:color="000000" w:themeColor="text1"/>
            </w:tcBorders>
          </w:tcPr>
          <w:p w14:paraId="7C244496"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Целевое назначение</w:t>
            </w:r>
          </w:p>
        </w:tc>
        <w:tc>
          <w:tcPr>
            <w:tcW w:w="6662" w:type="dxa"/>
            <w:tcBorders>
              <w:top w:val="single" w:sz="4" w:space="0" w:color="000000" w:themeColor="text1"/>
            </w:tcBorders>
            <w:shd w:val="clear" w:color="auto" w:fill="FFFFFF" w:themeFill="background1"/>
          </w:tcPr>
          <w:p w14:paraId="16683B49" w14:textId="77777777" w:rsidR="00532225" w:rsidRPr="00784DB2" w:rsidRDefault="00532225" w:rsidP="005A5DE5">
            <w:pPr>
              <w:pStyle w:val="a8"/>
              <w:rPr>
                <w:rFonts w:ascii="Times New Roman" w:hAnsi="Times New Roman" w:cs="Times New Roman"/>
                <w:sz w:val="24"/>
                <w:szCs w:val="24"/>
                <w:highlight w:val="yellow"/>
              </w:rPr>
            </w:pPr>
            <w:r w:rsidRPr="00784DB2">
              <w:rPr>
                <w:rFonts w:ascii="Times New Roman" w:eastAsiaTheme="minorHAnsi" w:hAnsi="Times New Roman" w:cs="Times New Roman"/>
                <w:sz w:val="24"/>
                <w:szCs w:val="24"/>
                <w:lang w:eastAsia="en-US"/>
              </w:rPr>
              <w:t xml:space="preserve">теплоснабжение населения, организаций, предприятий и объектов социальной сферы </w:t>
            </w:r>
            <w:r w:rsidRPr="00784DB2">
              <w:rPr>
                <w:rFonts w:ascii="Times New Roman" w:hAnsi="Times New Roman" w:cs="Times New Roman"/>
                <w:sz w:val="24"/>
                <w:szCs w:val="24"/>
              </w:rPr>
              <w:t>муниципального образования «Турочакский район»</w:t>
            </w:r>
          </w:p>
        </w:tc>
      </w:tr>
      <w:tr w:rsidR="00532225" w:rsidRPr="0046457E" w14:paraId="1245B237" w14:textId="77777777" w:rsidTr="005A5DE5">
        <w:trPr>
          <w:trHeight w:val="243"/>
        </w:trPr>
        <w:tc>
          <w:tcPr>
            <w:tcW w:w="2874" w:type="dxa"/>
            <w:tcBorders>
              <w:top w:val="single" w:sz="4" w:space="0" w:color="000000" w:themeColor="text1"/>
            </w:tcBorders>
          </w:tcPr>
          <w:p w14:paraId="0720FE23"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Этажность </w:t>
            </w:r>
          </w:p>
        </w:tc>
        <w:tc>
          <w:tcPr>
            <w:tcW w:w="6662" w:type="dxa"/>
            <w:tcBorders>
              <w:top w:val="single" w:sz="4" w:space="0" w:color="000000" w:themeColor="text1"/>
            </w:tcBorders>
            <w:shd w:val="clear" w:color="auto" w:fill="FFFFFF" w:themeFill="background1"/>
          </w:tcPr>
          <w:p w14:paraId="17C24109"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1</w:t>
            </w:r>
          </w:p>
        </w:tc>
      </w:tr>
      <w:tr w:rsidR="00532225" w:rsidRPr="0046457E" w14:paraId="6F432B3E" w14:textId="77777777" w:rsidTr="005A5DE5">
        <w:trPr>
          <w:trHeight w:val="243"/>
        </w:trPr>
        <w:tc>
          <w:tcPr>
            <w:tcW w:w="2874" w:type="dxa"/>
            <w:tcBorders>
              <w:top w:val="single" w:sz="4" w:space="0" w:color="000000" w:themeColor="text1"/>
            </w:tcBorders>
          </w:tcPr>
          <w:p w14:paraId="16D2A773"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Физическое состояние</w:t>
            </w:r>
          </w:p>
        </w:tc>
        <w:tc>
          <w:tcPr>
            <w:tcW w:w="6662" w:type="dxa"/>
            <w:tcBorders>
              <w:top w:val="single" w:sz="4" w:space="0" w:color="000000" w:themeColor="text1"/>
            </w:tcBorders>
            <w:shd w:val="clear" w:color="auto" w:fill="FFFFFF" w:themeFill="background1"/>
          </w:tcPr>
          <w:p w14:paraId="2A6E947C"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Хорошее </w:t>
            </w:r>
          </w:p>
        </w:tc>
      </w:tr>
      <w:tr w:rsidR="00532225" w:rsidRPr="0046457E" w14:paraId="46EF9D6D" w14:textId="77777777" w:rsidTr="005A5DE5">
        <w:trPr>
          <w:trHeight w:val="243"/>
        </w:trPr>
        <w:tc>
          <w:tcPr>
            <w:tcW w:w="2874" w:type="dxa"/>
            <w:tcBorders>
              <w:top w:val="single" w:sz="4" w:space="0" w:color="000000" w:themeColor="text1"/>
            </w:tcBorders>
          </w:tcPr>
          <w:p w14:paraId="7EDECD53"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Фундамент</w:t>
            </w:r>
          </w:p>
        </w:tc>
        <w:tc>
          <w:tcPr>
            <w:tcW w:w="6662" w:type="dxa"/>
            <w:tcBorders>
              <w:top w:val="single" w:sz="4" w:space="0" w:color="000000" w:themeColor="text1"/>
            </w:tcBorders>
            <w:shd w:val="clear" w:color="auto" w:fill="FFFFFF" w:themeFill="background1"/>
          </w:tcPr>
          <w:p w14:paraId="4477E742"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Ж/б ленточный</w:t>
            </w:r>
          </w:p>
        </w:tc>
      </w:tr>
      <w:tr w:rsidR="00532225" w:rsidRPr="0046457E" w14:paraId="6FB230EF" w14:textId="77777777" w:rsidTr="005A5DE5">
        <w:trPr>
          <w:trHeight w:val="243"/>
        </w:trPr>
        <w:tc>
          <w:tcPr>
            <w:tcW w:w="2874" w:type="dxa"/>
            <w:tcBorders>
              <w:top w:val="single" w:sz="4" w:space="0" w:color="000000" w:themeColor="text1"/>
            </w:tcBorders>
          </w:tcPr>
          <w:p w14:paraId="71773F41"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Стены</w:t>
            </w:r>
          </w:p>
        </w:tc>
        <w:tc>
          <w:tcPr>
            <w:tcW w:w="6662" w:type="dxa"/>
            <w:tcBorders>
              <w:top w:val="single" w:sz="4" w:space="0" w:color="000000" w:themeColor="text1"/>
            </w:tcBorders>
            <w:shd w:val="clear" w:color="auto" w:fill="FFFFFF" w:themeFill="background1"/>
          </w:tcPr>
          <w:p w14:paraId="06C28698" w14:textId="77777777" w:rsidR="00532225" w:rsidRPr="0046457E" w:rsidRDefault="00532225" w:rsidP="005A5DE5">
            <w:pPr>
              <w:pStyle w:val="a8"/>
              <w:rPr>
                <w:rFonts w:ascii="Times New Roman" w:hAnsi="Times New Roman" w:cs="Times New Roman"/>
                <w:sz w:val="24"/>
              </w:rPr>
            </w:pPr>
            <w:r w:rsidRPr="00845B29">
              <w:rPr>
                <w:rFonts w:ascii="Times New Roman" w:hAnsi="Times New Roman" w:cs="Times New Roman"/>
                <w:sz w:val="24"/>
              </w:rPr>
              <w:t>Метал</w:t>
            </w:r>
            <w:r>
              <w:rPr>
                <w:rFonts w:ascii="Times New Roman" w:hAnsi="Times New Roman" w:cs="Times New Roman"/>
                <w:sz w:val="24"/>
              </w:rPr>
              <w:t xml:space="preserve">лический каркас облицован </w:t>
            </w:r>
            <w:proofErr w:type="spellStart"/>
            <w:r>
              <w:rPr>
                <w:rFonts w:ascii="Times New Roman" w:hAnsi="Times New Roman" w:cs="Times New Roman"/>
                <w:sz w:val="24"/>
              </w:rPr>
              <w:t>проф.</w:t>
            </w:r>
            <w:r w:rsidRPr="00845B29">
              <w:rPr>
                <w:rFonts w:ascii="Times New Roman" w:hAnsi="Times New Roman" w:cs="Times New Roman"/>
                <w:sz w:val="24"/>
              </w:rPr>
              <w:t>Листом</w:t>
            </w:r>
            <w:proofErr w:type="spellEnd"/>
          </w:p>
        </w:tc>
      </w:tr>
      <w:tr w:rsidR="00532225" w:rsidRPr="0046457E" w14:paraId="01F38D63" w14:textId="77777777" w:rsidTr="005A5DE5">
        <w:trPr>
          <w:trHeight w:val="243"/>
        </w:trPr>
        <w:tc>
          <w:tcPr>
            <w:tcW w:w="2874" w:type="dxa"/>
            <w:tcBorders>
              <w:top w:val="single" w:sz="4" w:space="0" w:color="000000" w:themeColor="text1"/>
            </w:tcBorders>
          </w:tcPr>
          <w:p w14:paraId="220C381D"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Перекрытия</w:t>
            </w:r>
          </w:p>
        </w:tc>
        <w:tc>
          <w:tcPr>
            <w:tcW w:w="6662" w:type="dxa"/>
            <w:tcBorders>
              <w:top w:val="single" w:sz="4" w:space="0" w:color="000000" w:themeColor="text1"/>
            </w:tcBorders>
            <w:shd w:val="clear" w:color="auto" w:fill="FFFFFF" w:themeFill="background1"/>
          </w:tcPr>
          <w:p w14:paraId="49D16A9B"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Металлические </w:t>
            </w:r>
          </w:p>
        </w:tc>
      </w:tr>
      <w:tr w:rsidR="00532225" w:rsidRPr="0046457E" w14:paraId="34AE49B3" w14:textId="77777777" w:rsidTr="005A5DE5">
        <w:trPr>
          <w:trHeight w:val="243"/>
        </w:trPr>
        <w:tc>
          <w:tcPr>
            <w:tcW w:w="2874" w:type="dxa"/>
            <w:tcBorders>
              <w:top w:val="single" w:sz="4" w:space="0" w:color="000000" w:themeColor="text1"/>
            </w:tcBorders>
          </w:tcPr>
          <w:p w14:paraId="7783B09B"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Полы</w:t>
            </w:r>
          </w:p>
        </w:tc>
        <w:tc>
          <w:tcPr>
            <w:tcW w:w="6662" w:type="dxa"/>
            <w:tcBorders>
              <w:top w:val="single" w:sz="4" w:space="0" w:color="000000" w:themeColor="text1"/>
            </w:tcBorders>
            <w:shd w:val="clear" w:color="auto" w:fill="FFFFFF" w:themeFill="background1"/>
          </w:tcPr>
          <w:p w14:paraId="121B1982"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Бетонные</w:t>
            </w:r>
          </w:p>
        </w:tc>
      </w:tr>
      <w:tr w:rsidR="00532225" w:rsidRPr="0046457E" w14:paraId="47AE3E56" w14:textId="77777777" w:rsidTr="005A5DE5">
        <w:trPr>
          <w:trHeight w:val="243"/>
        </w:trPr>
        <w:tc>
          <w:tcPr>
            <w:tcW w:w="2874" w:type="dxa"/>
            <w:tcBorders>
              <w:top w:val="single" w:sz="4" w:space="0" w:color="000000" w:themeColor="text1"/>
            </w:tcBorders>
          </w:tcPr>
          <w:p w14:paraId="1D4E17B8"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Крыша</w:t>
            </w:r>
          </w:p>
        </w:tc>
        <w:tc>
          <w:tcPr>
            <w:tcW w:w="6662" w:type="dxa"/>
            <w:tcBorders>
              <w:top w:val="single" w:sz="4" w:space="0" w:color="000000" w:themeColor="text1"/>
            </w:tcBorders>
            <w:shd w:val="clear" w:color="auto" w:fill="FFFFFF" w:themeFill="background1"/>
          </w:tcPr>
          <w:p w14:paraId="57F0B074"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 xml:space="preserve">Совещенная, </w:t>
            </w:r>
            <w:r w:rsidRPr="0046457E">
              <w:rPr>
                <w:rFonts w:ascii="Times New Roman" w:hAnsi="Times New Roman" w:cs="Times New Roman"/>
                <w:sz w:val="24"/>
              </w:rPr>
              <w:t>Проф. Лист</w:t>
            </w:r>
          </w:p>
        </w:tc>
      </w:tr>
      <w:tr w:rsidR="00532225" w:rsidRPr="0046457E" w14:paraId="7AD9F12E" w14:textId="77777777" w:rsidTr="005A5DE5">
        <w:trPr>
          <w:trHeight w:val="243"/>
        </w:trPr>
        <w:tc>
          <w:tcPr>
            <w:tcW w:w="2874" w:type="dxa"/>
            <w:tcBorders>
              <w:top w:val="single" w:sz="4" w:space="0" w:color="000000" w:themeColor="text1"/>
            </w:tcBorders>
          </w:tcPr>
          <w:p w14:paraId="029A4E2D"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Двери</w:t>
            </w:r>
          </w:p>
        </w:tc>
        <w:tc>
          <w:tcPr>
            <w:tcW w:w="6662" w:type="dxa"/>
            <w:tcBorders>
              <w:top w:val="single" w:sz="4" w:space="0" w:color="000000" w:themeColor="text1"/>
            </w:tcBorders>
            <w:shd w:val="clear" w:color="auto" w:fill="FFFFFF" w:themeFill="background1"/>
          </w:tcPr>
          <w:p w14:paraId="74B5BB28"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Металлические</w:t>
            </w:r>
          </w:p>
        </w:tc>
      </w:tr>
      <w:tr w:rsidR="00532225" w:rsidRPr="0046457E" w14:paraId="164805E8" w14:textId="77777777" w:rsidTr="005A5DE5">
        <w:trPr>
          <w:trHeight w:val="243"/>
        </w:trPr>
        <w:tc>
          <w:tcPr>
            <w:tcW w:w="2874" w:type="dxa"/>
            <w:tcBorders>
              <w:top w:val="single" w:sz="4" w:space="0" w:color="000000" w:themeColor="text1"/>
            </w:tcBorders>
          </w:tcPr>
          <w:p w14:paraId="16066807"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Окна</w:t>
            </w:r>
          </w:p>
        </w:tc>
        <w:tc>
          <w:tcPr>
            <w:tcW w:w="6662" w:type="dxa"/>
            <w:tcBorders>
              <w:top w:val="single" w:sz="4" w:space="0" w:color="000000" w:themeColor="text1"/>
            </w:tcBorders>
            <w:shd w:val="clear" w:color="auto" w:fill="FFFFFF" w:themeFill="background1"/>
          </w:tcPr>
          <w:p w14:paraId="0ED180D4"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Отсутствуют</w:t>
            </w:r>
          </w:p>
        </w:tc>
      </w:tr>
      <w:tr w:rsidR="00532225" w:rsidRPr="0046457E" w14:paraId="05ED9A5C" w14:textId="77777777" w:rsidTr="005A5DE5">
        <w:trPr>
          <w:trHeight w:val="243"/>
        </w:trPr>
        <w:tc>
          <w:tcPr>
            <w:tcW w:w="2874" w:type="dxa"/>
            <w:tcBorders>
              <w:top w:val="single" w:sz="4" w:space="0" w:color="000000" w:themeColor="text1"/>
            </w:tcBorders>
          </w:tcPr>
          <w:p w14:paraId="6417544B"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Отделка</w:t>
            </w:r>
          </w:p>
        </w:tc>
        <w:tc>
          <w:tcPr>
            <w:tcW w:w="6662" w:type="dxa"/>
            <w:tcBorders>
              <w:top w:val="single" w:sz="4" w:space="0" w:color="000000" w:themeColor="text1"/>
            </w:tcBorders>
            <w:shd w:val="clear" w:color="auto" w:fill="FFFFFF" w:themeFill="background1"/>
          </w:tcPr>
          <w:p w14:paraId="6E09B83B" w14:textId="77777777" w:rsidR="00532225" w:rsidRPr="0046457E" w:rsidRDefault="00532225" w:rsidP="005A5DE5">
            <w:pPr>
              <w:pStyle w:val="a8"/>
              <w:rPr>
                <w:rFonts w:ascii="Times New Roman" w:hAnsi="Times New Roman" w:cs="Times New Roman"/>
                <w:sz w:val="24"/>
              </w:rPr>
            </w:pPr>
            <w:proofErr w:type="spellStart"/>
            <w:r w:rsidRPr="0046457E">
              <w:rPr>
                <w:rFonts w:ascii="Times New Roman" w:hAnsi="Times New Roman" w:cs="Times New Roman"/>
                <w:sz w:val="24"/>
              </w:rPr>
              <w:t>Проф.Лист</w:t>
            </w:r>
            <w:proofErr w:type="spellEnd"/>
          </w:p>
        </w:tc>
      </w:tr>
      <w:tr w:rsidR="00532225" w:rsidRPr="0046457E" w14:paraId="51FF7217" w14:textId="77777777" w:rsidTr="005A5DE5">
        <w:trPr>
          <w:trHeight w:val="243"/>
        </w:trPr>
        <w:tc>
          <w:tcPr>
            <w:tcW w:w="2874" w:type="dxa"/>
            <w:tcBorders>
              <w:top w:val="single" w:sz="4" w:space="0" w:color="000000" w:themeColor="text1"/>
            </w:tcBorders>
          </w:tcPr>
          <w:p w14:paraId="074776B2"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Кадастровый номер</w:t>
            </w:r>
          </w:p>
        </w:tc>
        <w:tc>
          <w:tcPr>
            <w:tcW w:w="6662" w:type="dxa"/>
            <w:tcBorders>
              <w:top w:val="single" w:sz="4" w:space="0" w:color="000000" w:themeColor="text1"/>
            </w:tcBorders>
            <w:shd w:val="clear" w:color="auto" w:fill="FFFFFF" w:themeFill="background1"/>
          </w:tcPr>
          <w:p w14:paraId="5BA131C6" w14:textId="77777777" w:rsidR="00532225" w:rsidRPr="0046457E" w:rsidRDefault="00532225" w:rsidP="005A5DE5">
            <w:pPr>
              <w:pStyle w:val="a8"/>
              <w:rPr>
                <w:rFonts w:ascii="Times New Roman" w:hAnsi="Times New Roman" w:cs="Times New Roman"/>
                <w:sz w:val="24"/>
              </w:rPr>
            </w:pPr>
            <w:r w:rsidRPr="00BD7C70">
              <w:rPr>
                <w:rFonts w:ascii="Times New Roman" w:hAnsi="Times New Roman" w:cs="Times New Roman"/>
                <w:sz w:val="24"/>
              </w:rPr>
              <w:t>04:03:030511:686</w:t>
            </w:r>
          </w:p>
        </w:tc>
      </w:tr>
      <w:tr w:rsidR="00532225" w:rsidRPr="0046457E" w14:paraId="3FCDB634" w14:textId="77777777" w:rsidTr="005A5DE5">
        <w:trPr>
          <w:trHeight w:val="243"/>
        </w:trPr>
        <w:tc>
          <w:tcPr>
            <w:tcW w:w="2874" w:type="dxa"/>
            <w:tcBorders>
              <w:top w:val="single" w:sz="4" w:space="0" w:color="000000" w:themeColor="text1"/>
            </w:tcBorders>
          </w:tcPr>
          <w:p w14:paraId="4FC8AB2E"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Общая площадь </w:t>
            </w:r>
          </w:p>
        </w:tc>
        <w:tc>
          <w:tcPr>
            <w:tcW w:w="6662" w:type="dxa"/>
            <w:tcBorders>
              <w:top w:val="single" w:sz="4" w:space="0" w:color="000000" w:themeColor="text1"/>
            </w:tcBorders>
            <w:shd w:val="clear" w:color="auto" w:fill="FFFFFF" w:themeFill="background1"/>
          </w:tcPr>
          <w:p w14:paraId="605BE0D8" w14:textId="77777777" w:rsidR="00532225" w:rsidRPr="0046457E" w:rsidRDefault="00532225" w:rsidP="005A5DE5">
            <w:pPr>
              <w:pStyle w:val="a8"/>
              <w:rPr>
                <w:rFonts w:ascii="Times New Roman" w:hAnsi="Times New Roman" w:cs="Times New Roman"/>
                <w:sz w:val="24"/>
              </w:rPr>
            </w:pPr>
            <w:r w:rsidRPr="001D5B3D">
              <w:rPr>
                <w:rFonts w:ascii="Times New Roman" w:hAnsi="Times New Roman" w:cs="Times New Roman"/>
                <w:sz w:val="24"/>
              </w:rPr>
              <w:t>135,7</w:t>
            </w:r>
            <w:r w:rsidRPr="0046457E">
              <w:rPr>
                <w:rFonts w:ascii="Times New Roman" w:hAnsi="Times New Roman" w:cs="Times New Roman"/>
                <w:sz w:val="24"/>
              </w:rPr>
              <w:t xml:space="preserve"> м2</w:t>
            </w:r>
          </w:p>
        </w:tc>
      </w:tr>
      <w:tr w:rsidR="00532225" w:rsidRPr="0046457E" w14:paraId="153CEE0D" w14:textId="77777777" w:rsidTr="005A5DE5">
        <w:trPr>
          <w:trHeight w:val="243"/>
        </w:trPr>
        <w:tc>
          <w:tcPr>
            <w:tcW w:w="2874" w:type="dxa"/>
            <w:tcBorders>
              <w:top w:val="single" w:sz="4" w:space="0" w:color="000000" w:themeColor="text1"/>
            </w:tcBorders>
          </w:tcPr>
          <w:p w14:paraId="51D3CCC5"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Кадастровая стоимость, руб. </w:t>
            </w:r>
          </w:p>
        </w:tc>
        <w:tc>
          <w:tcPr>
            <w:tcW w:w="6662" w:type="dxa"/>
            <w:tcBorders>
              <w:top w:val="single" w:sz="4" w:space="0" w:color="000000" w:themeColor="text1"/>
            </w:tcBorders>
            <w:shd w:val="clear" w:color="auto" w:fill="FFFFFF" w:themeFill="background1"/>
          </w:tcPr>
          <w:p w14:paraId="45638047" w14:textId="77777777" w:rsidR="00532225" w:rsidRPr="0046457E" w:rsidRDefault="00532225" w:rsidP="005A5DE5">
            <w:pPr>
              <w:pStyle w:val="a8"/>
              <w:rPr>
                <w:rFonts w:ascii="Times New Roman" w:hAnsi="Times New Roman" w:cs="Times New Roman"/>
                <w:sz w:val="24"/>
              </w:rPr>
            </w:pPr>
            <w:r w:rsidRPr="00AC03E1">
              <w:rPr>
                <w:rFonts w:ascii="Times New Roman" w:hAnsi="Times New Roman" w:cs="Times New Roman"/>
                <w:sz w:val="24"/>
              </w:rPr>
              <w:t>1 742 845,31</w:t>
            </w:r>
          </w:p>
        </w:tc>
      </w:tr>
      <w:tr w:rsidR="00532225" w:rsidRPr="0046457E" w14:paraId="5D099596" w14:textId="77777777" w:rsidTr="005A5DE5">
        <w:trPr>
          <w:trHeight w:val="243"/>
        </w:trPr>
        <w:tc>
          <w:tcPr>
            <w:tcW w:w="2874" w:type="dxa"/>
            <w:tcBorders>
              <w:top w:val="single" w:sz="4" w:space="0" w:color="000000" w:themeColor="text1"/>
            </w:tcBorders>
          </w:tcPr>
          <w:p w14:paraId="5D851C6C"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 xml:space="preserve">Удельный показатель кадастровой стоимости, руб. / м² </w:t>
            </w:r>
          </w:p>
        </w:tc>
        <w:tc>
          <w:tcPr>
            <w:tcW w:w="6662" w:type="dxa"/>
            <w:tcBorders>
              <w:top w:val="single" w:sz="4" w:space="0" w:color="000000" w:themeColor="text1"/>
            </w:tcBorders>
            <w:shd w:val="clear" w:color="auto" w:fill="FFFFFF" w:themeFill="background1"/>
          </w:tcPr>
          <w:p w14:paraId="56A041CF" w14:textId="77777777" w:rsidR="00532225" w:rsidRPr="0046457E" w:rsidRDefault="00532225" w:rsidP="005A5DE5">
            <w:pPr>
              <w:pStyle w:val="a8"/>
              <w:rPr>
                <w:rFonts w:ascii="Times New Roman" w:hAnsi="Times New Roman" w:cs="Times New Roman"/>
                <w:sz w:val="24"/>
              </w:rPr>
            </w:pPr>
            <w:r w:rsidRPr="00FA33A2">
              <w:rPr>
                <w:rFonts w:ascii="Times New Roman" w:hAnsi="Times New Roman" w:cs="Times New Roman"/>
                <w:sz w:val="24"/>
              </w:rPr>
              <w:t>12 843,37</w:t>
            </w:r>
          </w:p>
        </w:tc>
      </w:tr>
      <w:tr w:rsidR="00532225" w:rsidRPr="0046457E" w14:paraId="29294CF1" w14:textId="77777777" w:rsidTr="005A5DE5">
        <w:trPr>
          <w:trHeight w:val="243"/>
        </w:trPr>
        <w:tc>
          <w:tcPr>
            <w:tcW w:w="2874" w:type="dxa"/>
            <w:tcBorders>
              <w:top w:val="single" w:sz="4" w:space="0" w:color="000000" w:themeColor="text1"/>
            </w:tcBorders>
          </w:tcPr>
          <w:p w14:paraId="53BC9134" w14:textId="77777777" w:rsidR="00532225" w:rsidRPr="0046457E" w:rsidRDefault="00532225" w:rsidP="005A5DE5">
            <w:pPr>
              <w:pStyle w:val="a8"/>
              <w:rPr>
                <w:rFonts w:ascii="Times New Roman" w:hAnsi="Times New Roman" w:cs="Times New Roman"/>
                <w:sz w:val="24"/>
              </w:rPr>
            </w:pPr>
            <w:r w:rsidRPr="0046457E">
              <w:rPr>
                <w:rFonts w:ascii="Times New Roman" w:hAnsi="Times New Roman" w:cs="Times New Roman"/>
                <w:sz w:val="24"/>
              </w:rPr>
              <w:t>Коммуникации</w:t>
            </w:r>
          </w:p>
        </w:tc>
        <w:tc>
          <w:tcPr>
            <w:tcW w:w="6662" w:type="dxa"/>
            <w:tcBorders>
              <w:top w:val="single" w:sz="4" w:space="0" w:color="000000" w:themeColor="text1"/>
            </w:tcBorders>
            <w:shd w:val="clear" w:color="auto" w:fill="FFFFFF" w:themeFill="background1"/>
          </w:tcPr>
          <w:p w14:paraId="041B5F72" w14:textId="77777777" w:rsidR="00532225" w:rsidRPr="0046457E" w:rsidRDefault="00532225" w:rsidP="005A5DE5">
            <w:pPr>
              <w:pStyle w:val="a8"/>
              <w:rPr>
                <w:rFonts w:ascii="Times New Roman" w:hAnsi="Times New Roman" w:cs="Times New Roman"/>
                <w:sz w:val="24"/>
              </w:rPr>
            </w:pPr>
            <w:r w:rsidRPr="00D92125">
              <w:rPr>
                <w:rFonts w:ascii="Times New Roman" w:hAnsi="Times New Roman" w:cs="Times New Roman"/>
                <w:sz w:val="24"/>
              </w:rPr>
              <w:t>Энергоснабжение – в рабочем состоянии</w:t>
            </w:r>
          </w:p>
        </w:tc>
      </w:tr>
      <w:tr w:rsidR="00532225" w:rsidRPr="005B2C0C" w14:paraId="3F3E415C" w14:textId="77777777" w:rsidTr="005A5DE5">
        <w:trPr>
          <w:trHeight w:val="243"/>
        </w:trPr>
        <w:tc>
          <w:tcPr>
            <w:tcW w:w="9536" w:type="dxa"/>
            <w:gridSpan w:val="2"/>
            <w:tcBorders>
              <w:top w:val="single" w:sz="4" w:space="0" w:color="000000" w:themeColor="text1"/>
            </w:tcBorders>
          </w:tcPr>
          <w:p w14:paraId="307979B1" w14:textId="77777777" w:rsidR="00532225" w:rsidRPr="005B2C0C" w:rsidRDefault="00532225" w:rsidP="005A5DE5">
            <w:pPr>
              <w:pStyle w:val="a8"/>
              <w:jc w:val="center"/>
              <w:rPr>
                <w:rFonts w:ascii="Times New Roman" w:hAnsi="Times New Roman" w:cs="Times New Roman"/>
                <w:b/>
                <w:sz w:val="24"/>
              </w:rPr>
            </w:pPr>
            <w:r w:rsidRPr="005B2C0C">
              <w:rPr>
                <w:rFonts w:ascii="Times New Roman" w:hAnsi="Times New Roman" w:cs="Times New Roman"/>
                <w:b/>
                <w:sz w:val="24"/>
              </w:rPr>
              <w:t>Земельный участок</w:t>
            </w:r>
          </w:p>
        </w:tc>
      </w:tr>
      <w:tr w:rsidR="00532225" w:rsidRPr="00D92125" w14:paraId="3AE24FC6" w14:textId="77777777" w:rsidTr="005A5DE5">
        <w:trPr>
          <w:trHeight w:val="243"/>
        </w:trPr>
        <w:tc>
          <w:tcPr>
            <w:tcW w:w="2874" w:type="dxa"/>
            <w:tcBorders>
              <w:top w:val="single" w:sz="4" w:space="0" w:color="000000" w:themeColor="text1"/>
            </w:tcBorders>
          </w:tcPr>
          <w:p w14:paraId="525E39E4"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Общая площадь</w:t>
            </w:r>
          </w:p>
        </w:tc>
        <w:tc>
          <w:tcPr>
            <w:tcW w:w="6662" w:type="dxa"/>
            <w:tcBorders>
              <w:top w:val="single" w:sz="4" w:space="0" w:color="000000" w:themeColor="text1"/>
            </w:tcBorders>
            <w:shd w:val="clear" w:color="auto" w:fill="FFFFFF" w:themeFill="background1"/>
          </w:tcPr>
          <w:p w14:paraId="03DFC702" w14:textId="77777777" w:rsidR="00532225" w:rsidRPr="00D92125" w:rsidRDefault="00532225" w:rsidP="005A5DE5">
            <w:pPr>
              <w:pStyle w:val="a8"/>
              <w:rPr>
                <w:rFonts w:ascii="Times New Roman" w:hAnsi="Times New Roman" w:cs="Times New Roman"/>
                <w:sz w:val="24"/>
              </w:rPr>
            </w:pPr>
            <w:r w:rsidRPr="0043509C">
              <w:rPr>
                <w:rFonts w:ascii="Times New Roman" w:hAnsi="Times New Roman" w:cs="Times New Roman"/>
                <w:sz w:val="24"/>
              </w:rPr>
              <w:t>1622</w:t>
            </w:r>
            <w:r w:rsidRPr="0046457E">
              <w:rPr>
                <w:rFonts w:ascii="Times New Roman" w:hAnsi="Times New Roman" w:cs="Times New Roman"/>
                <w:sz w:val="24"/>
              </w:rPr>
              <w:t xml:space="preserve"> м2</w:t>
            </w:r>
          </w:p>
        </w:tc>
      </w:tr>
      <w:tr w:rsidR="00532225" w:rsidRPr="00D92125" w14:paraId="7C646FFB" w14:textId="77777777" w:rsidTr="005A5DE5">
        <w:trPr>
          <w:trHeight w:val="243"/>
        </w:trPr>
        <w:tc>
          <w:tcPr>
            <w:tcW w:w="2874" w:type="dxa"/>
            <w:tcBorders>
              <w:top w:val="single" w:sz="4" w:space="0" w:color="000000" w:themeColor="text1"/>
            </w:tcBorders>
          </w:tcPr>
          <w:p w14:paraId="171B33AD" w14:textId="77777777" w:rsidR="00532225" w:rsidRPr="0046457E" w:rsidRDefault="00532225" w:rsidP="005A5DE5">
            <w:pPr>
              <w:pStyle w:val="a8"/>
              <w:rPr>
                <w:rFonts w:ascii="Times New Roman" w:hAnsi="Times New Roman" w:cs="Times New Roman"/>
                <w:sz w:val="24"/>
              </w:rPr>
            </w:pPr>
            <w:r>
              <w:rPr>
                <w:rFonts w:ascii="Times New Roman" w:hAnsi="Times New Roman" w:cs="Times New Roman"/>
                <w:sz w:val="24"/>
              </w:rPr>
              <w:t>Категория земель</w:t>
            </w:r>
          </w:p>
        </w:tc>
        <w:tc>
          <w:tcPr>
            <w:tcW w:w="6662" w:type="dxa"/>
            <w:tcBorders>
              <w:top w:val="single" w:sz="4" w:space="0" w:color="000000" w:themeColor="text1"/>
            </w:tcBorders>
            <w:shd w:val="clear" w:color="auto" w:fill="FFFFFF" w:themeFill="background1"/>
          </w:tcPr>
          <w:p w14:paraId="099A3809" w14:textId="77777777" w:rsidR="00532225" w:rsidRPr="00D92125" w:rsidRDefault="00532225" w:rsidP="005A5DE5">
            <w:pPr>
              <w:pStyle w:val="a8"/>
              <w:rPr>
                <w:rFonts w:ascii="Times New Roman" w:hAnsi="Times New Roman" w:cs="Times New Roman"/>
                <w:sz w:val="24"/>
              </w:rPr>
            </w:pPr>
            <w:r w:rsidRPr="0051129D">
              <w:rPr>
                <w:rFonts w:ascii="Times New Roman" w:hAnsi="Times New Roman" w:cs="Times New Roman"/>
                <w:sz w:val="24"/>
              </w:rPr>
              <w:t>Земли населенных пунктов</w:t>
            </w:r>
          </w:p>
        </w:tc>
      </w:tr>
      <w:tr w:rsidR="00532225" w:rsidRPr="00D92125" w14:paraId="1EFC69BF" w14:textId="77777777" w:rsidTr="005A5DE5">
        <w:trPr>
          <w:trHeight w:val="243"/>
        </w:trPr>
        <w:tc>
          <w:tcPr>
            <w:tcW w:w="2874" w:type="dxa"/>
            <w:tcBorders>
              <w:top w:val="single" w:sz="4" w:space="0" w:color="000000" w:themeColor="text1"/>
            </w:tcBorders>
          </w:tcPr>
          <w:p w14:paraId="3428F1A9" w14:textId="77777777" w:rsidR="00532225" w:rsidRPr="0046457E" w:rsidRDefault="00532225" w:rsidP="005A5DE5">
            <w:pPr>
              <w:pStyle w:val="a8"/>
              <w:rPr>
                <w:rFonts w:ascii="Times New Roman" w:hAnsi="Times New Roman" w:cs="Times New Roman"/>
                <w:sz w:val="24"/>
              </w:rPr>
            </w:pPr>
            <w:r w:rsidRPr="003C0F26">
              <w:rPr>
                <w:rFonts w:ascii="Times New Roman" w:hAnsi="Times New Roman" w:cs="Times New Roman"/>
                <w:sz w:val="24"/>
              </w:rPr>
              <w:t>Разрешенное использование</w:t>
            </w:r>
          </w:p>
        </w:tc>
        <w:tc>
          <w:tcPr>
            <w:tcW w:w="6662" w:type="dxa"/>
            <w:tcBorders>
              <w:top w:val="single" w:sz="4" w:space="0" w:color="000000" w:themeColor="text1"/>
            </w:tcBorders>
            <w:shd w:val="clear" w:color="auto" w:fill="FFFFFF" w:themeFill="background1"/>
          </w:tcPr>
          <w:p w14:paraId="21CBB571" w14:textId="77777777" w:rsidR="00532225" w:rsidRPr="00D92125" w:rsidRDefault="00532225" w:rsidP="005A5DE5">
            <w:pPr>
              <w:pStyle w:val="a8"/>
              <w:rPr>
                <w:rFonts w:ascii="Times New Roman" w:hAnsi="Times New Roman" w:cs="Times New Roman"/>
                <w:sz w:val="24"/>
              </w:rPr>
            </w:pPr>
            <w:r w:rsidRPr="003C0F26">
              <w:rPr>
                <w:rFonts w:ascii="Times New Roman" w:hAnsi="Times New Roman" w:cs="Times New Roman"/>
                <w:sz w:val="24"/>
              </w:rPr>
              <w:t>Для размещения и обслуживания котельной</w:t>
            </w:r>
          </w:p>
        </w:tc>
      </w:tr>
      <w:tr w:rsidR="00532225" w:rsidRPr="00D92125" w14:paraId="0CDFA612" w14:textId="77777777" w:rsidTr="005A5DE5">
        <w:trPr>
          <w:trHeight w:val="243"/>
        </w:trPr>
        <w:tc>
          <w:tcPr>
            <w:tcW w:w="2874" w:type="dxa"/>
            <w:tcBorders>
              <w:top w:val="single" w:sz="4" w:space="0" w:color="000000" w:themeColor="text1"/>
            </w:tcBorders>
          </w:tcPr>
          <w:p w14:paraId="547198FB" w14:textId="77777777" w:rsidR="00532225" w:rsidRPr="0046457E" w:rsidRDefault="00532225" w:rsidP="005A5DE5">
            <w:pPr>
              <w:pStyle w:val="a8"/>
              <w:rPr>
                <w:rFonts w:ascii="Times New Roman" w:hAnsi="Times New Roman" w:cs="Times New Roman"/>
                <w:sz w:val="24"/>
              </w:rPr>
            </w:pPr>
            <w:r w:rsidRPr="00D762CE">
              <w:rPr>
                <w:rFonts w:ascii="Times New Roman" w:hAnsi="Times New Roman" w:cs="Times New Roman"/>
                <w:sz w:val="24"/>
              </w:rPr>
              <w:t>Кадастровый номер</w:t>
            </w:r>
          </w:p>
        </w:tc>
        <w:tc>
          <w:tcPr>
            <w:tcW w:w="6662" w:type="dxa"/>
            <w:tcBorders>
              <w:top w:val="single" w:sz="4" w:space="0" w:color="000000" w:themeColor="text1"/>
            </w:tcBorders>
            <w:shd w:val="clear" w:color="auto" w:fill="FFFFFF" w:themeFill="background1"/>
          </w:tcPr>
          <w:p w14:paraId="2506B1CC" w14:textId="77777777" w:rsidR="00532225" w:rsidRPr="00D92125" w:rsidRDefault="00532225" w:rsidP="005A5DE5">
            <w:pPr>
              <w:pStyle w:val="a8"/>
              <w:rPr>
                <w:rFonts w:ascii="Times New Roman" w:hAnsi="Times New Roman" w:cs="Times New Roman"/>
                <w:sz w:val="24"/>
              </w:rPr>
            </w:pPr>
            <w:r w:rsidRPr="00D762CE">
              <w:rPr>
                <w:rFonts w:ascii="Times New Roman" w:hAnsi="Times New Roman" w:cs="Times New Roman"/>
                <w:sz w:val="24"/>
              </w:rPr>
              <w:t>04:03:030511:415</w:t>
            </w:r>
          </w:p>
        </w:tc>
      </w:tr>
      <w:tr w:rsidR="00532225" w:rsidRPr="00D92125" w14:paraId="7433BD52" w14:textId="77777777" w:rsidTr="005A5DE5">
        <w:trPr>
          <w:trHeight w:val="243"/>
        </w:trPr>
        <w:tc>
          <w:tcPr>
            <w:tcW w:w="2874" w:type="dxa"/>
            <w:tcBorders>
              <w:top w:val="single" w:sz="4" w:space="0" w:color="000000" w:themeColor="text1"/>
            </w:tcBorders>
          </w:tcPr>
          <w:p w14:paraId="7AF2B489" w14:textId="77777777" w:rsidR="00532225" w:rsidRPr="0046457E" w:rsidRDefault="00532225" w:rsidP="005A5DE5">
            <w:pPr>
              <w:pStyle w:val="a8"/>
              <w:rPr>
                <w:rFonts w:ascii="Times New Roman" w:hAnsi="Times New Roman" w:cs="Times New Roman"/>
                <w:sz w:val="24"/>
              </w:rPr>
            </w:pPr>
            <w:r w:rsidRPr="00EE1EB3">
              <w:rPr>
                <w:rFonts w:ascii="Times New Roman" w:hAnsi="Times New Roman" w:cs="Times New Roman"/>
                <w:sz w:val="24"/>
              </w:rPr>
              <w:t>Кадастровая стоимость, руб.</w:t>
            </w:r>
          </w:p>
        </w:tc>
        <w:tc>
          <w:tcPr>
            <w:tcW w:w="6662" w:type="dxa"/>
            <w:tcBorders>
              <w:top w:val="single" w:sz="4" w:space="0" w:color="000000" w:themeColor="text1"/>
            </w:tcBorders>
            <w:shd w:val="clear" w:color="auto" w:fill="FFFFFF" w:themeFill="background1"/>
          </w:tcPr>
          <w:p w14:paraId="4C04EE38" w14:textId="77777777" w:rsidR="00532225" w:rsidRPr="00D92125" w:rsidRDefault="00532225" w:rsidP="005A5DE5">
            <w:pPr>
              <w:pStyle w:val="a8"/>
              <w:rPr>
                <w:rFonts w:ascii="Times New Roman" w:hAnsi="Times New Roman" w:cs="Times New Roman"/>
                <w:sz w:val="24"/>
              </w:rPr>
            </w:pPr>
            <w:r w:rsidRPr="00EE1EB3">
              <w:rPr>
                <w:rFonts w:ascii="Times New Roman" w:hAnsi="Times New Roman" w:cs="Times New Roman"/>
                <w:sz w:val="24"/>
              </w:rPr>
              <w:t>392 102,28</w:t>
            </w:r>
          </w:p>
        </w:tc>
      </w:tr>
      <w:tr w:rsidR="00532225" w:rsidRPr="00D92125" w14:paraId="490FB155" w14:textId="77777777" w:rsidTr="005A5DE5">
        <w:trPr>
          <w:trHeight w:val="243"/>
        </w:trPr>
        <w:tc>
          <w:tcPr>
            <w:tcW w:w="2874" w:type="dxa"/>
            <w:tcBorders>
              <w:top w:val="single" w:sz="4" w:space="0" w:color="000000" w:themeColor="text1"/>
            </w:tcBorders>
          </w:tcPr>
          <w:p w14:paraId="7FF2F0F7" w14:textId="77777777" w:rsidR="00532225" w:rsidRPr="0046457E" w:rsidRDefault="00532225" w:rsidP="005A5DE5">
            <w:pPr>
              <w:pStyle w:val="a8"/>
              <w:rPr>
                <w:rFonts w:ascii="Times New Roman" w:hAnsi="Times New Roman" w:cs="Times New Roman"/>
                <w:sz w:val="24"/>
              </w:rPr>
            </w:pPr>
            <w:r w:rsidRPr="004E0A8B">
              <w:rPr>
                <w:rFonts w:ascii="Times New Roman" w:hAnsi="Times New Roman" w:cs="Times New Roman"/>
                <w:sz w:val="24"/>
              </w:rPr>
              <w:t>Удельный показатель кадастровой стоимости, руб. / м²</w:t>
            </w:r>
          </w:p>
        </w:tc>
        <w:tc>
          <w:tcPr>
            <w:tcW w:w="6662" w:type="dxa"/>
            <w:tcBorders>
              <w:top w:val="single" w:sz="4" w:space="0" w:color="000000" w:themeColor="text1"/>
            </w:tcBorders>
            <w:shd w:val="clear" w:color="auto" w:fill="FFFFFF" w:themeFill="background1"/>
          </w:tcPr>
          <w:p w14:paraId="26132F70" w14:textId="77777777" w:rsidR="00532225" w:rsidRPr="00D92125" w:rsidRDefault="00532225" w:rsidP="005A5DE5">
            <w:pPr>
              <w:pStyle w:val="a8"/>
              <w:rPr>
                <w:rFonts w:ascii="Times New Roman" w:hAnsi="Times New Roman" w:cs="Times New Roman"/>
                <w:sz w:val="24"/>
              </w:rPr>
            </w:pPr>
            <w:r w:rsidRPr="004E0A8B">
              <w:rPr>
                <w:rFonts w:ascii="Times New Roman" w:hAnsi="Times New Roman" w:cs="Times New Roman"/>
                <w:sz w:val="24"/>
              </w:rPr>
              <w:t>241,74</w:t>
            </w:r>
          </w:p>
        </w:tc>
      </w:tr>
      <w:tr w:rsidR="00532225" w:rsidRPr="0012330D" w14:paraId="47B59F08" w14:textId="77777777" w:rsidTr="005A5DE5">
        <w:trPr>
          <w:trHeight w:val="243"/>
        </w:trPr>
        <w:tc>
          <w:tcPr>
            <w:tcW w:w="9536" w:type="dxa"/>
            <w:gridSpan w:val="2"/>
            <w:tcBorders>
              <w:top w:val="single" w:sz="4" w:space="0" w:color="000000" w:themeColor="text1"/>
            </w:tcBorders>
            <w:vAlign w:val="center"/>
          </w:tcPr>
          <w:p w14:paraId="7A12D4F4" w14:textId="77777777" w:rsidR="00532225" w:rsidRDefault="00532225" w:rsidP="005A5DE5">
            <w:pPr>
              <w:pStyle w:val="a8"/>
              <w:jc w:val="center"/>
              <w:rPr>
                <w:rFonts w:ascii="Times New Roman" w:hAnsi="Times New Roman" w:cs="Times New Roman"/>
                <w:b/>
                <w:sz w:val="24"/>
              </w:rPr>
            </w:pPr>
          </w:p>
          <w:p w14:paraId="3F8094FE" w14:textId="77777777" w:rsidR="00532225" w:rsidRPr="00D0247F" w:rsidRDefault="00532225" w:rsidP="005A5DE5">
            <w:pPr>
              <w:pStyle w:val="a8"/>
              <w:jc w:val="center"/>
              <w:rPr>
                <w:rFonts w:ascii="Times New Roman" w:hAnsi="Times New Roman" w:cs="Times New Roman"/>
                <w:b/>
                <w:sz w:val="24"/>
              </w:rPr>
            </w:pPr>
            <w:r w:rsidRPr="00D0247F">
              <w:rPr>
                <w:rFonts w:ascii="Times New Roman" w:hAnsi="Times New Roman" w:cs="Times New Roman"/>
                <w:b/>
                <w:sz w:val="24"/>
              </w:rPr>
              <w:t>Перечень технологического оборудования в здании котельной</w:t>
            </w:r>
          </w:p>
          <w:tbl>
            <w:tblPr>
              <w:tblStyle w:val="a7"/>
              <w:tblW w:w="0" w:type="auto"/>
              <w:tblInd w:w="212" w:type="dxa"/>
              <w:tblLook w:val="04A0" w:firstRow="1" w:lastRow="0" w:firstColumn="1" w:lastColumn="0" w:noHBand="0" w:noVBand="1"/>
            </w:tblPr>
            <w:tblGrid>
              <w:gridCol w:w="637"/>
              <w:gridCol w:w="5103"/>
              <w:gridCol w:w="1134"/>
              <w:gridCol w:w="1985"/>
            </w:tblGrid>
            <w:tr w:rsidR="00532225" w14:paraId="2EF1BE28" w14:textId="77777777" w:rsidTr="005A5DE5">
              <w:tc>
                <w:tcPr>
                  <w:tcW w:w="637" w:type="dxa"/>
                </w:tcPr>
                <w:p w14:paraId="42E0B3F5" w14:textId="77777777" w:rsidR="00532225" w:rsidRPr="00EF7CF3" w:rsidRDefault="00532225" w:rsidP="005A5DE5">
                  <w:pPr>
                    <w:rPr>
                      <w:rFonts w:ascii="Times New Roman" w:hAnsi="Times New Roman" w:cs="Times New Roman"/>
                      <w:b/>
                    </w:rPr>
                  </w:pPr>
                  <w:r w:rsidRPr="00EF7CF3">
                    <w:rPr>
                      <w:rFonts w:ascii="Times New Roman" w:hAnsi="Times New Roman" w:cs="Times New Roman"/>
                      <w:b/>
                    </w:rPr>
                    <w:t>№ п/п</w:t>
                  </w:r>
                </w:p>
              </w:tc>
              <w:tc>
                <w:tcPr>
                  <w:tcW w:w="5103" w:type="dxa"/>
                  <w:vAlign w:val="center"/>
                </w:tcPr>
                <w:p w14:paraId="4164961F" w14:textId="77777777" w:rsidR="00532225" w:rsidRPr="00EF7CF3" w:rsidRDefault="00532225" w:rsidP="005A5DE5">
                  <w:pPr>
                    <w:jc w:val="center"/>
                    <w:rPr>
                      <w:rFonts w:ascii="Times New Roman" w:hAnsi="Times New Roman" w:cs="Times New Roman"/>
                      <w:b/>
                    </w:rPr>
                  </w:pPr>
                  <w:r w:rsidRPr="00EF7CF3">
                    <w:rPr>
                      <w:rFonts w:ascii="Times New Roman" w:hAnsi="Times New Roman" w:cs="Times New Roman"/>
                      <w:b/>
                    </w:rPr>
                    <w:t>Наименование</w:t>
                  </w:r>
                </w:p>
              </w:tc>
              <w:tc>
                <w:tcPr>
                  <w:tcW w:w="1134" w:type="dxa"/>
                  <w:vAlign w:val="center"/>
                </w:tcPr>
                <w:p w14:paraId="4ADFEE1D" w14:textId="77777777" w:rsidR="00532225" w:rsidRPr="00EF7CF3" w:rsidRDefault="00532225" w:rsidP="005A5DE5">
                  <w:pPr>
                    <w:jc w:val="center"/>
                    <w:rPr>
                      <w:rFonts w:ascii="Times New Roman" w:hAnsi="Times New Roman" w:cs="Times New Roman"/>
                      <w:b/>
                    </w:rPr>
                  </w:pPr>
                  <w:r w:rsidRPr="00EF7CF3">
                    <w:rPr>
                      <w:rFonts w:ascii="Times New Roman" w:hAnsi="Times New Roman" w:cs="Times New Roman"/>
                      <w:b/>
                    </w:rPr>
                    <w:t>Кол-во</w:t>
                  </w:r>
                </w:p>
              </w:tc>
              <w:tc>
                <w:tcPr>
                  <w:tcW w:w="1985" w:type="dxa"/>
                </w:tcPr>
                <w:p w14:paraId="0BBEB9FC" w14:textId="77777777" w:rsidR="00532225" w:rsidRPr="00EF7CF3" w:rsidRDefault="00532225" w:rsidP="005A5DE5">
                  <w:pPr>
                    <w:rPr>
                      <w:rFonts w:ascii="Times New Roman" w:hAnsi="Times New Roman" w:cs="Times New Roman"/>
                      <w:b/>
                    </w:rPr>
                  </w:pPr>
                  <w:r w:rsidRPr="00EF7CF3">
                    <w:rPr>
                      <w:rFonts w:ascii="Times New Roman" w:hAnsi="Times New Roman" w:cs="Times New Roman"/>
                      <w:b/>
                    </w:rPr>
                    <w:t>Техническое состояние</w:t>
                  </w:r>
                </w:p>
              </w:tc>
            </w:tr>
            <w:tr w:rsidR="00532225" w14:paraId="302BDDEB" w14:textId="77777777" w:rsidTr="005A5DE5">
              <w:tc>
                <w:tcPr>
                  <w:tcW w:w="637" w:type="dxa"/>
                </w:tcPr>
                <w:p w14:paraId="0B18D48F" w14:textId="77777777" w:rsidR="00532225" w:rsidRPr="00EF7CF3" w:rsidRDefault="00532225" w:rsidP="005A5DE5">
                  <w:pPr>
                    <w:jc w:val="center"/>
                    <w:rPr>
                      <w:rFonts w:ascii="Times New Roman" w:hAnsi="Times New Roman" w:cs="Times New Roman"/>
                    </w:rPr>
                  </w:pPr>
                  <w:r w:rsidRPr="00EF7CF3">
                    <w:rPr>
                      <w:rFonts w:ascii="Times New Roman" w:hAnsi="Times New Roman" w:cs="Times New Roman"/>
                    </w:rPr>
                    <w:t>1</w:t>
                  </w:r>
                </w:p>
              </w:tc>
              <w:tc>
                <w:tcPr>
                  <w:tcW w:w="5103" w:type="dxa"/>
                </w:tcPr>
                <w:p w14:paraId="529F2520" w14:textId="77777777" w:rsidR="00532225" w:rsidRPr="00EF7CF3" w:rsidRDefault="00532225" w:rsidP="005A5DE5">
                  <w:pPr>
                    <w:rPr>
                      <w:rFonts w:ascii="Times New Roman" w:hAnsi="Times New Roman" w:cs="Times New Roman"/>
                    </w:rPr>
                  </w:pPr>
                  <w:r w:rsidRPr="006F6367">
                    <w:rPr>
                      <w:rFonts w:ascii="Times New Roman" w:hAnsi="Times New Roman" w:cs="Times New Roman"/>
                    </w:rPr>
                    <w:t>Котел водогрейный КВм-2,5 КБ, в том числе:</w:t>
                  </w:r>
                </w:p>
              </w:tc>
              <w:tc>
                <w:tcPr>
                  <w:tcW w:w="1134" w:type="dxa"/>
                </w:tcPr>
                <w:p w14:paraId="3E6018CA"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2</w:t>
                  </w:r>
                </w:p>
              </w:tc>
              <w:tc>
                <w:tcPr>
                  <w:tcW w:w="1985" w:type="dxa"/>
                  <w:vMerge w:val="restart"/>
                  <w:vAlign w:val="center"/>
                </w:tcPr>
                <w:p w14:paraId="07A3C0E6"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Хорошее</w:t>
                  </w:r>
                </w:p>
              </w:tc>
            </w:tr>
            <w:tr w:rsidR="00532225" w14:paraId="670C20FF" w14:textId="77777777" w:rsidTr="005A5DE5">
              <w:tc>
                <w:tcPr>
                  <w:tcW w:w="637" w:type="dxa"/>
                </w:tcPr>
                <w:p w14:paraId="1DED5A36" w14:textId="77777777" w:rsidR="00532225" w:rsidRPr="00EF7CF3" w:rsidRDefault="00532225" w:rsidP="005A5DE5">
                  <w:pPr>
                    <w:jc w:val="center"/>
                    <w:rPr>
                      <w:rFonts w:ascii="Times New Roman" w:hAnsi="Times New Roman" w:cs="Times New Roman"/>
                    </w:rPr>
                  </w:pPr>
                </w:p>
              </w:tc>
              <w:tc>
                <w:tcPr>
                  <w:tcW w:w="5103" w:type="dxa"/>
                </w:tcPr>
                <w:p w14:paraId="35AA9B4A" w14:textId="77777777" w:rsidR="00532225" w:rsidRPr="006F6367" w:rsidRDefault="00532225" w:rsidP="005A5DE5">
                  <w:pPr>
                    <w:rPr>
                      <w:rFonts w:ascii="Times New Roman" w:hAnsi="Times New Roman" w:cs="Times New Roman"/>
                    </w:rPr>
                  </w:pPr>
                  <w:r w:rsidRPr="006F6367">
                    <w:rPr>
                      <w:rFonts w:ascii="Times New Roman" w:hAnsi="Times New Roman" w:cs="Times New Roman"/>
                    </w:rPr>
                    <w:t xml:space="preserve">Топка механическая с шурующей планкой </w:t>
                  </w:r>
                  <w:proofErr w:type="spellStart"/>
                  <w:r w:rsidRPr="006F6367">
                    <w:rPr>
                      <w:rFonts w:ascii="Times New Roman" w:hAnsi="Times New Roman" w:cs="Times New Roman"/>
                    </w:rPr>
                    <w:t>ТЩПм</w:t>
                  </w:r>
                  <w:proofErr w:type="spellEnd"/>
                  <w:r w:rsidRPr="006F6367">
                    <w:rPr>
                      <w:rFonts w:ascii="Times New Roman" w:hAnsi="Times New Roman" w:cs="Times New Roman"/>
                    </w:rPr>
                    <w:t>-</w:t>
                  </w:r>
                </w:p>
                <w:p w14:paraId="6D143F45" w14:textId="77777777" w:rsidR="00532225" w:rsidRPr="00EF7CF3" w:rsidRDefault="00532225" w:rsidP="005A5DE5">
                  <w:pPr>
                    <w:rPr>
                      <w:rFonts w:ascii="Times New Roman" w:hAnsi="Times New Roman" w:cs="Times New Roman"/>
                    </w:rPr>
                  </w:pPr>
                  <w:r w:rsidRPr="006F6367">
                    <w:rPr>
                      <w:rFonts w:ascii="Times New Roman" w:hAnsi="Times New Roman" w:cs="Times New Roman"/>
                    </w:rPr>
                    <w:t>2,5</w:t>
                  </w:r>
                </w:p>
              </w:tc>
              <w:tc>
                <w:tcPr>
                  <w:tcW w:w="1134" w:type="dxa"/>
                </w:tcPr>
                <w:p w14:paraId="3CCC2EA8"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2</w:t>
                  </w:r>
                </w:p>
              </w:tc>
              <w:tc>
                <w:tcPr>
                  <w:tcW w:w="1985" w:type="dxa"/>
                  <w:vMerge/>
                </w:tcPr>
                <w:p w14:paraId="0026AECA" w14:textId="77777777" w:rsidR="00532225" w:rsidRPr="00EF7CF3" w:rsidRDefault="00532225" w:rsidP="005A5DE5">
                  <w:pPr>
                    <w:rPr>
                      <w:rFonts w:ascii="Times New Roman" w:hAnsi="Times New Roman" w:cs="Times New Roman"/>
                    </w:rPr>
                  </w:pPr>
                </w:p>
              </w:tc>
            </w:tr>
            <w:tr w:rsidR="00532225" w14:paraId="12EAB412" w14:textId="77777777" w:rsidTr="005A5DE5">
              <w:tc>
                <w:tcPr>
                  <w:tcW w:w="637" w:type="dxa"/>
                </w:tcPr>
                <w:p w14:paraId="575AB785" w14:textId="77777777" w:rsidR="00532225" w:rsidRPr="00EF7CF3" w:rsidRDefault="00532225" w:rsidP="005A5DE5">
                  <w:pPr>
                    <w:jc w:val="center"/>
                    <w:rPr>
                      <w:rFonts w:ascii="Times New Roman" w:hAnsi="Times New Roman" w:cs="Times New Roman"/>
                    </w:rPr>
                  </w:pPr>
                </w:p>
              </w:tc>
              <w:tc>
                <w:tcPr>
                  <w:tcW w:w="5103" w:type="dxa"/>
                </w:tcPr>
                <w:p w14:paraId="4E3F4C39" w14:textId="77777777" w:rsidR="00532225" w:rsidRPr="00EF7CF3" w:rsidRDefault="00532225" w:rsidP="005A5DE5">
                  <w:pPr>
                    <w:rPr>
                      <w:rFonts w:ascii="Times New Roman" w:hAnsi="Times New Roman" w:cs="Times New Roman"/>
                    </w:rPr>
                  </w:pPr>
                  <w:r w:rsidRPr="006F6367">
                    <w:rPr>
                      <w:rFonts w:ascii="Times New Roman" w:hAnsi="Times New Roman" w:cs="Times New Roman"/>
                    </w:rPr>
                    <w:t>Вентилятор дутьевой ВД-2,8 – 3000 ЛЕВ</w:t>
                  </w:r>
                </w:p>
              </w:tc>
              <w:tc>
                <w:tcPr>
                  <w:tcW w:w="1134" w:type="dxa"/>
                </w:tcPr>
                <w:p w14:paraId="6D5BF78D"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2</w:t>
                  </w:r>
                </w:p>
              </w:tc>
              <w:tc>
                <w:tcPr>
                  <w:tcW w:w="1985" w:type="dxa"/>
                  <w:vMerge/>
                </w:tcPr>
                <w:p w14:paraId="7C34DC0C" w14:textId="77777777" w:rsidR="00532225" w:rsidRPr="00EF7CF3" w:rsidRDefault="00532225" w:rsidP="005A5DE5">
                  <w:pPr>
                    <w:rPr>
                      <w:rFonts w:ascii="Times New Roman" w:hAnsi="Times New Roman" w:cs="Times New Roman"/>
                    </w:rPr>
                  </w:pPr>
                </w:p>
              </w:tc>
            </w:tr>
            <w:tr w:rsidR="00532225" w14:paraId="4D0D47F2" w14:textId="77777777" w:rsidTr="005A5DE5">
              <w:tc>
                <w:tcPr>
                  <w:tcW w:w="637" w:type="dxa"/>
                </w:tcPr>
                <w:p w14:paraId="510AC5D1" w14:textId="77777777" w:rsidR="00532225" w:rsidRPr="00EF7CF3" w:rsidRDefault="00532225" w:rsidP="005A5DE5">
                  <w:pPr>
                    <w:jc w:val="center"/>
                    <w:rPr>
                      <w:rFonts w:ascii="Times New Roman" w:hAnsi="Times New Roman" w:cs="Times New Roman"/>
                    </w:rPr>
                  </w:pPr>
                  <w:r w:rsidRPr="00EF7CF3">
                    <w:rPr>
                      <w:rFonts w:ascii="Times New Roman" w:hAnsi="Times New Roman" w:cs="Times New Roman"/>
                    </w:rPr>
                    <w:t>2</w:t>
                  </w:r>
                </w:p>
              </w:tc>
              <w:tc>
                <w:tcPr>
                  <w:tcW w:w="5103" w:type="dxa"/>
                </w:tcPr>
                <w:p w14:paraId="2553D45F" w14:textId="77777777" w:rsidR="00532225" w:rsidRPr="00C0088F" w:rsidRDefault="00532225" w:rsidP="005A5DE5">
                  <w:pPr>
                    <w:rPr>
                      <w:rFonts w:ascii="Times New Roman" w:hAnsi="Times New Roman" w:cs="Times New Roman"/>
                    </w:rPr>
                  </w:pPr>
                  <w:r w:rsidRPr="00C0088F">
                    <w:rPr>
                      <w:rFonts w:ascii="Times New Roman" w:hAnsi="Times New Roman" w:cs="Times New Roman"/>
                    </w:rPr>
                    <w:t>Дымосос ДН-9-1500ЛЕВ с карманом всасывающим</w:t>
                  </w:r>
                </w:p>
                <w:p w14:paraId="1C06F424" w14:textId="77777777" w:rsidR="00532225" w:rsidRPr="00EF7CF3" w:rsidRDefault="00532225" w:rsidP="005A5DE5">
                  <w:pPr>
                    <w:rPr>
                      <w:rFonts w:ascii="Times New Roman" w:hAnsi="Times New Roman" w:cs="Times New Roman"/>
                    </w:rPr>
                  </w:pPr>
                  <w:r w:rsidRPr="00C0088F">
                    <w:rPr>
                      <w:rFonts w:ascii="Times New Roman" w:hAnsi="Times New Roman" w:cs="Times New Roman"/>
                    </w:rPr>
                    <w:t>ВУ-9</w:t>
                  </w:r>
                </w:p>
              </w:tc>
              <w:tc>
                <w:tcPr>
                  <w:tcW w:w="1134" w:type="dxa"/>
                </w:tcPr>
                <w:p w14:paraId="51D0C253"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2</w:t>
                  </w:r>
                </w:p>
              </w:tc>
              <w:tc>
                <w:tcPr>
                  <w:tcW w:w="1985" w:type="dxa"/>
                </w:tcPr>
                <w:p w14:paraId="50BBBB4D"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Хорошее</w:t>
                  </w:r>
                </w:p>
              </w:tc>
            </w:tr>
            <w:tr w:rsidR="00532225" w14:paraId="12F67A23" w14:textId="77777777" w:rsidTr="005A5DE5">
              <w:tc>
                <w:tcPr>
                  <w:tcW w:w="637" w:type="dxa"/>
                </w:tcPr>
                <w:p w14:paraId="118DF9FD"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3</w:t>
                  </w:r>
                </w:p>
              </w:tc>
              <w:tc>
                <w:tcPr>
                  <w:tcW w:w="5103" w:type="dxa"/>
                </w:tcPr>
                <w:p w14:paraId="0EBC280B" w14:textId="77777777" w:rsidR="00532225" w:rsidRPr="00EF7CF3" w:rsidRDefault="00532225" w:rsidP="005A5DE5">
                  <w:pPr>
                    <w:rPr>
                      <w:rFonts w:ascii="Times New Roman" w:hAnsi="Times New Roman" w:cs="Times New Roman"/>
                    </w:rPr>
                  </w:pPr>
                  <w:r w:rsidRPr="001725FE">
                    <w:rPr>
                      <w:rFonts w:ascii="Times New Roman" w:hAnsi="Times New Roman" w:cs="Times New Roman"/>
                    </w:rPr>
                    <w:t>Циклон батарейный ЦБ-16</w:t>
                  </w:r>
                </w:p>
              </w:tc>
              <w:tc>
                <w:tcPr>
                  <w:tcW w:w="1134" w:type="dxa"/>
                </w:tcPr>
                <w:p w14:paraId="6358EC42"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2</w:t>
                  </w:r>
                </w:p>
              </w:tc>
              <w:tc>
                <w:tcPr>
                  <w:tcW w:w="1985" w:type="dxa"/>
                </w:tcPr>
                <w:p w14:paraId="656C9E01"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Хорошее</w:t>
                  </w:r>
                </w:p>
              </w:tc>
            </w:tr>
            <w:tr w:rsidR="00532225" w14:paraId="44260800" w14:textId="77777777" w:rsidTr="005A5DE5">
              <w:tc>
                <w:tcPr>
                  <w:tcW w:w="637" w:type="dxa"/>
                </w:tcPr>
                <w:p w14:paraId="14B8482A"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4</w:t>
                  </w:r>
                </w:p>
              </w:tc>
              <w:tc>
                <w:tcPr>
                  <w:tcW w:w="5103" w:type="dxa"/>
                </w:tcPr>
                <w:p w14:paraId="7CB5369D" w14:textId="77777777" w:rsidR="00532225" w:rsidRPr="00EF7CF3" w:rsidRDefault="00532225" w:rsidP="005A5DE5">
                  <w:pPr>
                    <w:rPr>
                      <w:rFonts w:ascii="Times New Roman" w:hAnsi="Times New Roman" w:cs="Times New Roman"/>
                    </w:rPr>
                  </w:pPr>
                  <w:r w:rsidRPr="00674979">
                    <w:rPr>
                      <w:rFonts w:ascii="Times New Roman" w:hAnsi="Times New Roman" w:cs="Times New Roman"/>
                    </w:rPr>
                    <w:t>Дробилка – питатель винтовая ВДП - 15</w:t>
                  </w:r>
                </w:p>
              </w:tc>
              <w:tc>
                <w:tcPr>
                  <w:tcW w:w="1134" w:type="dxa"/>
                </w:tcPr>
                <w:p w14:paraId="4EFD308D"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1</w:t>
                  </w:r>
                </w:p>
              </w:tc>
              <w:tc>
                <w:tcPr>
                  <w:tcW w:w="1985" w:type="dxa"/>
                </w:tcPr>
                <w:p w14:paraId="623C7374" w14:textId="77777777" w:rsidR="00532225" w:rsidRPr="00EF7CF3" w:rsidRDefault="00532225" w:rsidP="005A5DE5">
                  <w:pPr>
                    <w:jc w:val="center"/>
                    <w:rPr>
                      <w:rFonts w:ascii="Times New Roman" w:hAnsi="Times New Roman" w:cs="Times New Roman"/>
                    </w:rPr>
                  </w:pPr>
                  <w:r>
                    <w:rPr>
                      <w:rFonts w:ascii="Times New Roman" w:hAnsi="Times New Roman" w:cs="Times New Roman"/>
                    </w:rPr>
                    <w:t>Хорошее</w:t>
                  </w:r>
                </w:p>
              </w:tc>
            </w:tr>
            <w:tr w:rsidR="00532225" w14:paraId="168D067B" w14:textId="77777777" w:rsidTr="005A5DE5">
              <w:tc>
                <w:tcPr>
                  <w:tcW w:w="637" w:type="dxa"/>
                </w:tcPr>
                <w:p w14:paraId="020DC032"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sz w:val="24"/>
                    </w:rPr>
                    <w:t>5</w:t>
                  </w:r>
                </w:p>
              </w:tc>
              <w:tc>
                <w:tcPr>
                  <w:tcW w:w="5103" w:type="dxa"/>
                </w:tcPr>
                <w:p w14:paraId="6492E99F" w14:textId="77777777" w:rsidR="00532225" w:rsidRPr="00EF7CF3" w:rsidRDefault="00532225" w:rsidP="005A5DE5">
                  <w:pPr>
                    <w:pStyle w:val="a8"/>
                    <w:rPr>
                      <w:rFonts w:ascii="Times New Roman" w:hAnsi="Times New Roman" w:cs="Times New Roman"/>
                      <w:sz w:val="24"/>
                    </w:rPr>
                  </w:pPr>
                  <w:r w:rsidRPr="006B6956">
                    <w:rPr>
                      <w:rFonts w:ascii="Times New Roman" w:hAnsi="Times New Roman" w:cs="Times New Roman"/>
                      <w:sz w:val="24"/>
                    </w:rPr>
                    <w:t>Транспортер скребковый ТС-2-30, 29,998 м</w:t>
                  </w:r>
                </w:p>
              </w:tc>
              <w:tc>
                <w:tcPr>
                  <w:tcW w:w="1134" w:type="dxa"/>
                </w:tcPr>
                <w:p w14:paraId="73196016"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2F882F58"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BCFC286" w14:textId="77777777" w:rsidTr="005A5DE5">
              <w:tc>
                <w:tcPr>
                  <w:tcW w:w="637" w:type="dxa"/>
                </w:tcPr>
                <w:p w14:paraId="3B3E6969"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6</w:t>
                  </w:r>
                </w:p>
              </w:tc>
              <w:tc>
                <w:tcPr>
                  <w:tcW w:w="5103" w:type="dxa"/>
                </w:tcPr>
                <w:p w14:paraId="645EBAFB" w14:textId="77777777" w:rsidR="00532225" w:rsidRPr="006B6956" w:rsidRDefault="00532225" w:rsidP="005A5DE5">
                  <w:pPr>
                    <w:pStyle w:val="a8"/>
                    <w:rPr>
                      <w:rFonts w:ascii="Times New Roman" w:hAnsi="Times New Roman" w:cs="Times New Roman"/>
                      <w:sz w:val="24"/>
                    </w:rPr>
                  </w:pPr>
                  <w:r w:rsidRPr="006B6956">
                    <w:rPr>
                      <w:rFonts w:ascii="Times New Roman" w:hAnsi="Times New Roman" w:cs="Times New Roman"/>
                      <w:sz w:val="24"/>
                    </w:rPr>
                    <w:t>Транспортер скребковый ТС-2-30, 29,998 м</w:t>
                  </w:r>
                </w:p>
              </w:tc>
              <w:tc>
                <w:tcPr>
                  <w:tcW w:w="1134" w:type="dxa"/>
                </w:tcPr>
                <w:p w14:paraId="21382739"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024568BD"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75832B28" w14:textId="77777777" w:rsidTr="005A5DE5">
              <w:tc>
                <w:tcPr>
                  <w:tcW w:w="637" w:type="dxa"/>
                </w:tcPr>
                <w:p w14:paraId="2C665A7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7</w:t>
                  </w:r>
                </w:p>
              </w:tc>
              <w:tc>
                <w:tcPr>
                  <w:tcW w:w="5103" w:type="dxa"/>
                </w:tcPr>
                <w:p w14:paraId="6DA8374D" w14:textId="77777777" w:rsidR="00532225" w:rsidRPr="006B6956" w:rsidRDefault="00532225" w:rsidP="005A5DE5">
                  <w:pPr>
                    <w:pStyle w:val="a8"/>
                    <w:rPr>
                      <w:rFonts w:ascii="Times New Roman" w:hAnsi="Times New Roman" w:cs="Times New Roman"/>
                      <w:sz w:val="24"/>
                    </w:rPr>
                  </w:pPr>
                  <w:r w:rsidRPr="006B6956">
                    <w:rPr>
                      <w:rFonts w:ascii="Times New Roman" w:hAnsi="Times New Roman" w:cs="Times New Roman"/>
                      <w:sz w:val="24"/>
                    </w:rPr>
                    <w:t>Бункер угольный БТС.8171.189</w:t>
                  </w:r>
                </w:p>
              </w:tc>
              <w:tc>
                <w:tcPr>
                  <w:tcW w:w="1134" w:type="dxa"/>
                </w:tcPr>
                <w:p w14:paraId="695E8326"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69DA4482"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0DEF1061" w14:textId="77777777" w:rsidTr="005A5DE5">
              <w:tc>
                <w:tcPr>
                  <w:tcW w:w="637" w:type="dxa"/>
                </w:tcPr>
                <w:p w14:paraId="441B8801"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8</w:t>
                  </w:r>
                </w:p>
              </w:tc>
              <w:tc>
                <w:tcPr>
                  <w:tcW w:w="5103" w:type="dxa"/>
                </w:tcPr>
                <w:p w14:paraId="6F3D6C8C" w14:textId="77777777" w:rsidR="00532225" w:rsidRPr="006B6956" w:rsidRDefault="00532225" w:rsidP="005A5DE5">
                  <w:pPr>
                    <w:pStyle w:val="a8"/>
                    <w:rPr>
                      <w:rFonts w:ascii="Times New Roman" w:hAnsi="Times New Roman" w:cs="Times New Roman"/>
                      <w:sz w:val="24"/>
                    </w:rPr>
                  </w:pPr>
                  <w:r w:rsidRPr="00DF1FF8">
                    <w:rPr>
                      <w:rFonts w:ascii="Times New Roman" w:hAnsi="Times New Roman" w:cs="Times New Roman"/>
                      <w:sz w:val="24"/>
                    </w:rPr>
                    <w:t>Бункер накопитель шлака V= 6,0 м3 БТС.8171.139</w:t>
                  </w:r>
                </w:p>
              </w:tc>
              <w:tc>
                <w:tcPr>
                  <w:tcW w:w="1134" w:type="dxa"/>
                </w:tcPr>
                <w:p w14:paraId="227A1D1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41B9BF5C"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EB53D67" w14:textId="77777777" w:rsidTr="005A5DE5">
              <w:tc>
                <w:tcPr>
                  <w:tcW w:w="637" w:type="dxa"/>
                </w:tcPr>
                <w:p w14:paraId="2754188E"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9</w:t>
                  </w:r>
                </w:p>
              </w:tc>
              <w:tc>
                <w:tcPr>
                  <w:tcW w:w="5103" w:type="dxa"/>
                </w:tcPr>
                <w:p w14:paraId="603EC5B8" w14:textId="77777777" w:rsidR="00532225" w:rsidRPr="00DF1FF8" w:rsidRDefault="00532225" w:rsidP="005A5DE5">
                  <w:pPr>
                    <w:pStyle w:val="a8"/>
                    <w:rPr>
                      <w:rFonts w:ascii="Times New Roman" w:hAnsi="Times New Roman" w:cs="Times New Roman"/>
                      <w:sz w:val="24"/>
                    </w:rPr>
                  </w:pPr>
                  <w:r w:rsidRPr="0079159A">
                    <w:rPr>
                      <w:rFonts w:ascii="Times New Roman" w:hAnsi="Times New Roman" w:cs="Times New Roman"/>
                      <w:sz w:val="24"/>
                    </w:rPr>
                    <w:t>Насос IL 100/165-22/2</w:t>
                  </w:r>
                </w:p>
              </w:tc>
              <w:tc>
                <w:tcPr>
                  <w:tcW w:w="1134" w:type="dxa"/>
                </w:tcPr>
                <w:p w14:paraId="6333FE48"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5CAEF336"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F7A6526" w14:textId="77777777" w:rsidTr="005A5DE5">
              <w:tc>
                <w:tcPr>
                  <w:tcW w:w="637" w:type="dxa"/>
                </w:tcPr>
                <w:p w14:paraId="4A0169A4"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10</w:t>
                  </w:r>
                </w:p>
              </w:tc>
              <w:tc>
                <w:tcPr>
                  <w:tcW w:w="5103" w:type="dxa"/>
                </w:tcPr>
                <w:p w14:paraId="333E8E86" w14:textId="77777777" w:rsidR="00532225" w:rsidRPr="0079159A" w:rsidRDefault="00532225" w:rsidP="005A5DE5">
                  <w:pPr>
                    <w:pStyle w:val="a8"/>
                    <w:rPr>
                      <w:rFonts w:ascii="Times New Roman" w:hAnsi="Times New Roman" w:cs="Times New Roman"/>
                      <w:sz w:val="24"/>
                    </w:rPr>
                  </w:pPr>
                  <w:r w:rsidRPr="00DB2B9F">
                    <w:rPr>
                      <w:rFonts w:ascii="Times New Roman" w:hAnsi="Times New Roman" w:cs="Times New Roman"/>
                      <w:sz w:val="24"/>
                    </w:rPr>
                    <w:t>Насос IL 100/165-22/2</w:t>
                  </w:r>
                </w:p>
              </w:tc>
              <w:tc>
                <w:tcPr>
                  <w:tcW w:w="1134" w:type="dxa"/>
                </w:tcPr>
                <w:p w14:paraId="01EE6B46"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3295FF92"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5025BA83" w14:textId="77777777" w:rsidTr="005A5DE5">
              <w:tc>
                <w:tcPr>
                  <w:tcW w:w="637" w:type="dxa"/>
                </w:tcPr>
                <w:p w14:paraId="55873CDE"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11</w:t>
                  </w:r>
                </w:p>
              </w:tc>
              <w:tc>
                <w:tcPr>
                  <w:tcW w:w="5103" w:type="dxa"/>
                </w:tcPr>
                <w:p w14:paraId="4036F73A" w14:textId="77777777" w:rsidR="00532225" w:rsidRPr="00DB2B9F" w:rsidRDefault="00532225" w:rsidP="005A5DE5">
                  <w:pPr>
                    <w:pStyle w:val="a8"/>
                    <w:rPr>
                      <w:rFonts w:ascii="Times New Roman" w:hAnsi="Times New Roman" w:cs="Times New Roman"/>
                      <w:sz w:val="24"/>
                    </w:rPr>
                  </w:pPr>
                  <w:r w:rsidRPr="004A55DB">
                    <w:rPr>
                      <w:rFonts w:ascii="Times New Roman" w:hAnsi="Times New Roman" w:cs="Times New Roman"/>
                      <w:sz w:val="24"/>
                    </w:rPr>
                    <w:t>Насос ТОР-S40/15 DMPN6|10</w:t>
                  </w:r>
                </w:p>
              </w:tc>
              <w:tc>
                <w:tcPr>
                  <w:tcW w:w="1134" w:type="dxa"/>
                </w:tcPr>
                <w:p w14:paraId="17B73919"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6B16436E"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09D4FD69" w14:textId="77777777" w:rsidTr="005A5DE5">
              <w:tc>
                <w:tcPr>
                  <w:tcW w:w="637" w:type="dxa"/>
                </w:tcPr>
                <w:p w14:paraId="52710EA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12</w:t>
                  </w:r>
                </w:p>
              </w:tc>
              <w:tc>
                <w:tcPr>
                  <w:tcW w:w="5103" w:type="dxa"/>
                </w:tcPr>
                <w:p w14:paraId="564B0490" w14:textId="77777777" w:rsidR="00532225" w:rsidRPr="004A55DB" w:rsidRDefault="00532225" w:rsidP="005A5DE5">
                  <w:pPr>
                    <w:pStyle w:val="a8"/>
                    <w:rPr>
                      <w:rFonts w:ascii="Times New Roman" w:hAnsi="Times New Roman" w:cs="Times New Roman"/>
                      <w:sz w:val="24"/>
                    </w:rPr>
                  </w:pPr>
                  <w:r w:rsidRPr="006364AF">
                    <w:rPr>
                      <w:rFonts w:ascii="Times New Roman" w:hAnsi="Times New Roman" w:cs="Times New Roman"/>
                      <w:sz w:val="24"/>
                    </w:rPr>
                    <w:t>Насос MVI 204-1/16/E/3-400-50-2</w:t>
                  </w:r>
                </w:p>
              </w:tc>
              <w:tc>
                <w:tcPr>
                  <w:tcW w:w="1134" w:type="dxa"/>
                </w:tcPr>
                <w:p w14:paraId="16FAEC7F"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334F71FE"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7141FAFE" w14:textId="77777777" w:rsidTr="005A5DE5">
              <w:tc>
                <w:tcPr>
                  <w:tcW w:w="637" w:type="dxa"/>
                </w:tcPr>
                <w:p w14:paraId="4B0A5A58"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13</w:t>
                  </w:r>
                </w:p>
              </w:tc>
              <w:tc>
                <w:tcPr>
                  <w:tcW w:w="5103" w:type="dxa"/>
                </w:tcPr>
                <w:p w14:paraId="6738BA75" w14:textId="77777777" w:rsidR="00532225" w:rsidRPr="006364AF" w:rsidRDefault="00532225" w:rsidP="005A5DE5">
                  <w:pPr>
                    <w:pStyle w:val="a8"/>
                    <w:rPr>
                      <w:rFonts w:ascii="Times New Roman" w:hAnsi="Times New Roman" w:cs="Times New Roman"/>
                      <w:sz w:val="24"/>
                    </w:rPr>
                  </w:pPr>
                  <w:r w:rsidRPr="001F24C4">
                    <w:rPr>
                      <w:rFonts w:ascii="Times New Roman" w:hAnsi="Times New Roman" w:cs="Times New Roman"/>
                      <w:sz w:val="24"/>
                    </w:rPr>
                    <w:t>Теплообменник пластинчатый FP 09-41-1-EH</w:t>
                  </w:r>
                </w:p>
              </w:tc>
              <w:tc>
                <w:tcPr>
                  <w:tcW w:w="1134" w:type="dxa"/>
                </w:tcPr>
                <w:p w14:paraId="06560834"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2D85635F"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5FEAB173" w14:textId="77777777" w:rsidTr="005A5DE5">
              <w:tc>
                <w:tcPr>
                  <w:tcW w:w="637" w:type="dxa"/>
                </w:tcPr>
                <w:p w14:paraId="0B46C70E"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14</w:t>
                  </w:r>
                </w:p>
              </w:tc>
              <w:tc>
                <w:tcPr>
                  <w:tcW w:w="5103" w:type="dxa"/>
                </w:tcPr>
                <w:p w14:paraId="354F2367" w14:textId="77777777" w:rsidR="00532225" w:rsidRPr="001F24C4" w:rsidRDefault="00532225" w:rsidP="005A5DE5">
                  <w:pPr>
                    <w:pStyle w:val="a8"/>
                    <w:rPr>
                      <w:rFonts w:ascii="Times New Roman" w:hAnsi="Times New Roman" w:cs="Times New Roman"/>
                      <w:sz w:val="24"/>
                    </w:rPr>
                  </w:pPr>
                  <w:r w:rsidRPr="00470E06">
                    <w:rPr>
                      <w:rFonts w:ascii="Times New Roman" w:hAnsi="Times New Roman" w:cs="Times New Roman"/>
                      <w:sz w:val="24"/>
                    </w:rPr>
                    <w:t>Теплообменник пластинчатый FP 50-109-1-EH</w:t>
                  </w:r>
                </w:p>
              </w:tc>
              <w:tc>
                <w:tcPr>
                  <w:tcW w:w="1134" w:type="dxa"/>
                </w:tcPr>
                <w:p w14:paraId="380DEC8D"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0938B7AA"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5B0FEA0B" w14:textId="77777777" w:rsidTr="005A5DE5">
              <w:tc>
                <w:tcPr>
                  <w:tcW w:w="637" w:type="dxa"/>
                </w:tcPr>
                <w:p w14:paraId="49A6679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15</w:t>
                  </w:r>
                </w:p>
              </w:tc>
              <w:tc>
                <w:tcPr>
                  <w:tcW w:w="5103" w:type="dxa"/>
                </w:tcPr>
                <w:p w14:paraId="0FDFD08A" w14:textId="77777777" w:rsidR="00532225" w:rsidRPr="00470E06" w:rsidRDefault="00532225" w:rsidP="005A5DE5">
                  <w:pPr>
                    <w:pStyle w:val="a8"/>
                    <w:rPr>
                      <w:rFonts w:ascii="Times New Roman" w:hAnsi="Times New Roman" w:cs="Times New Roman"/>
                      <w:sz w:val="24"/>
                    </w:rPr>
                  </w:pPr>
                  <w:r w:rsidRPr="00470E06">
                    <w:rPr>
                      <w:rFonts w:ascii="Times New Roman" w:hAnsi="Times New Roman" w:cs="Times New Roman"/>
                      <w:sz w:val="24"/>
                    </w:rPr>
                    <w:t>Грейфер ГМЧ-0,4</w:t>
                  </w:r>
                </w:p>
              </w:tc>
              <w:tc>
                <w:tcPr>
                  <w:tcW w:w="1134" w:type="dxa"/>
                </w:tcPr>
                <w:p w14:paraId="184FEDB7"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4D5F4611"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0EE4C2F2" w14:textId="77777777" w:rsidTr="005A5DE5">
              <w:tc>
                <w:tcPr>
                  <w:tcW w:w="637" w:type="dxa"/>
                </w:tcPr>
                <w:p w14:paraId="0C92891B"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16</w:t>
                  </w:r>
                </w:p>
              </w:tc>
              <w:tc>
                <w:tcPr>
                  <w:tcW w:w="5103" w:type="dxa"/>
                </w:tcPr>
                <w:p w14:paraId="6CA293DE" w14:textId="77777777" w:rsidR="00532225" w:rsidRPr="00470E06" w:rsidRDefault="00532225" w:rsidP="005A5DE5">
                  <w:pPr>
                    <w:pStyle w:val="a8"/>
                    <w:rPr>
                      <w:rFonts w:ascii="Times New Roman" w:hAnsi="Times New Roman" w:cs="Times New Roman"/>
                      <w:sz w:val="24"/>
                    </w:rPr>
                  </w:pPr>
                  <w:r w:rsidRPr="005A08E1">
                    <w:rPr>
                      <w:rFonts w:ascii="Times New Roman" w:hAnsi="Times New Roman" w:cs="Times New Roman"/>
                      <w:sz w:val="24"/>
                    </w:rPr>
                    <w:t>Труба дымовая, 27 м.</w:t>
                  </w:r>
                </w:p>
              </w:tc>
              <w:tc>
                <w:tcPr>
                  <w:tcW w:w="1134" w:type="dxa"/>
                </w:tcPr>
                <w:p w14:paraId="340F9B4B"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55C55899"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179CC10E" w14:textId="77777777" w:rsidTr="005A5DE5">
              <w:tc>
                <w:tcPr>
                  <w:tcW w:w="637" w:type="dxa"/>
                </w:tcPr>
                <w:p w14:paraId="79177DD3"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17</w:t>
                  </w:r>
                </w:p>
              </w:tc>
              <w:tc>
                <w:tcPr>
                  <w:tcW w:w="5103" w:type="dxa"/>
                </w:tcPr>
                <w:p w14:paraId="15430589" w14:textId="77777777" w:rsidR="00532225" w:rsidRPr="00F13586" w:rsidRDefault="00532225" w:rsidP="005A5DE5">
                  <w:pPr>
                    <w:pStyle w:val="a8"/>
                    <w:rPr>
                      <w:rFonts w:ascii="Times New Roman" w:hAnsi="Times New Roman" w:cs="Times New Roman"/>
                      <w:sz w:val="24"/>
                    </w:rPr>
                  </w:pPr>
                  <w:r w:rsidRPr="00F13586">
                    <w:rPr>
                      <w:rFonts w:ascii="Times New Roman" w:hAnsi="Times New Roman" w:cs="Times New Roman"/>
                      <w:sz w:val="24"/>
                    </w:rPr>
                    <w:t xml:space="preserve">Мембранный расширительный бак </w:t>
                  </w:r>
                  <w:proofErr w:type="spellStart"/>
                  <w:r w:rsidRPr="00F13586">
                    <w:rPr>
                      <w:rFonts w:ascii="Times New Roman" w:hAnsi="Times New Roman" w:cs="Times New Roman"/>
                      <w:sz w:val="24"/>
                    </w:rPr>
                    <w:t>WESTERсерии</w:t>
                  </w:r>
                  <w:proofErr w:type="spellEnd"/>
                </w:p>
                <w:p w14:paraId="4738123D" w14:textId="77777777" w:rsidR="00532225" w:rsidRPr="005A08E1" w:rsidRDefault="00532225" w:rsidP="005A5DE5">
                  <w:pPr>
                    <w:pStyle w:val="a8"/>
                    <w:rPr>
                      <w:rFonts w:ascii="Times New Roman" w:hAnsi="Times New Roman" w:cs="Times New Roman"/>
                      <w:sz w:val="24"/>
                    </w:rPr>
                  </w:pPr>
                  <w:r w:rsidRPr="00F13586">
                    <w:rPr>
                      <w:rFonts w:ascii="Times New Roman" w:hAnsi="Times New Roman" w:cs="Times New Roman"/>
                      <w:sz w:val="24"/>
                    </w:rPr>
                    <w:t>WRV для систем отопления (V- 500)</w:t>
                  </w:r>
                </w:p>
              </w:tc>
              <w:tc>
                <w:tcPr>
                  <w:tcW w:w="1134" w:type="dxa"/>
                </w:tcPr>
                <w:p w14:paraId="4D209436"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75E2C497"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3FF3DE1" w14:textId="77777777" w:rsidTr="005A5DE5">
              <w:tc>
                <w:tcPr>
                  <w:tcW w:w="637" w:type="dxa"/>
                </w:tcPr>
                <w:p w14:paraId="73A6F4A6"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18</w:t>
                  </w:r>
                </w:p>
              </w:tc>
              <w:tc>
                <w:tcPr>
                  <w:tcW w:w="5103" w:type="dxa"/>
                </w:tcPr>
                <w:p w14:paraId="670477D8" w14:textId="77777777" w:rsidR="00532225" w:rsidRPr="00B91D5F" w:rsidRDefault="00532225" w:rsidP="005A5DE5">
                  <w:pPr>
                    <w:pStyle w:val="a8"/>
                    <w:rPr>
                      <w:rFonts w:ascii="Times New Roman" w:hAnsi="Times New Roman" w:cs="Times New Roman"/>
                      <w:sz w:val="24"/>
                    </w:rPr>
                  </w:pPr>
                  <w:r w:rsidRPr="00B91D5F">
                    <w:rPr>
                      <w:rFonts w:ascii="Times New Roman" w:hAnsi="Times New Roman" w:cs="Times New Roman"/>
                      <w:sz w:val="24"/>
                    </w:rPr>
                    <w:t xml:space="preserve">Мембранный расширительный бак </w:t>
                  </w:r>
                  <w:proofErr w:type="spellStart"/>
                  <w:r w:rsidRPr="00B91D5F">
                    <w:rPr>
                      <w:rFonts w:ascii="Times New Roman" w:hAnsi="Times New Roman" w:cs="Times New Roman"/>
                      <w:sz w:val="24"/>
                    </w:rPr>
                    <w:t>WESTERсерии</w:t>
                  </w:r>
                  <w:proofErr w:type="spellEnd"/>
                </w:p>
                <w:p w14:paraId="317676E8" w14:textId="77777777" w:rsidR="00532225" w:rsidRPr="00F13586" w:rsidRDefault="00532225" w:rsidP="005A5DE5">
                  <w:pPr>
                    <w:pStyle w:val="a8"/>
                    <w:rPr>
                      <w:rFonts w:ascii="Times New Roman" w:hAnsi="Times New Roman" w:cs="Times New Roman"/>
                      <w:sz w:val="24"/>
                    </w:rPr>
                  </w:pPr>
                  <w:r w:rsidRPr="00B91D5F">
                    <w:rPr>
                      <w:rFonts w:ascii="Times New Roman" w:hAnsi="Times New Roman" w:cs="Times New Roman"/>
                      <w:sz w:val="24"/>
                    </w:rPr>
                    <w:t>WRV для систем отопления (V- 1000)</w:t>
                  </w:r>
                </w:p>
              </w:tc>
              <w:tc>
                <w:tcPr>
                  <w:tcW w:w="1134" w:type="dxa"/>
                </w:tcPr>
                <w:p w14:paraId="28BC692A"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5F1B43A7"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3B60768" w14:textId="77777777" w:rsidTr="005A5DE5">
              <w:tc>
                <w:tcPr>
                  <w:tcW w:w="637" w:type="dxa"/>
                </w:tcPr>
                <w:p w14:paraId="61F59CE7"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19</w:t>
                  </w:r>
                </w:p>
              </w:tc>
              <w:tc>
                <w:tcPr>
                  <w:tcW w:w="5103" w:type="dxa"/>
                </w:tcPr>
                <w:p w14:paraId="269144A7" w14:textId="77777777" w:rsidR="00532225" w:rsidRPr="00B91D5F" w:rsidRDefault="00532225" w:rsidP="005A5DE5">
                  <w:pPr>
                    <w:pStyle w:val="a8"/>
                    <w:rPr>
                      <w:rFonts w:ascii="Times New Roman" w:hAnsi="Times New Roman" w:cs="Times New Roman"/>
                      <w:sz w:val="24"/>
                    </w:rPr>
                  </w:pPr>
                  <w:r w:rsidRPr="0012378F">
                    <w:rPr>
                      <w:rFonts w:ascii="Times New Roman" w:hAnsi="Times New Roman" w:cs="Times New Roman"/>
                      <w:sz w:val="24"/>
                    </w:rPr>
                    <w:t xml:space="preserve">Радиатор </w:t>
                  </w:r>
                  <w:proofErr w:type="spellStart"/>
                  <w:r w:rsidRPr="0012378F">
                    <w:rPr>
                      <w:rFonts w:ascii="Times New Roman" w:hAnsi="Times New Roman" w:cs="Times New Roman"/>
                      <w:sz w:val="24"/>
                    </w:rPr>
                    <w:t>Faliano</w:t>
                  </w:r>
                  <w:proofErr w:type="spellEnd"/>
                  <w:r w:rsidRPr="0012378F">
                    <w:rPr>
                      <w:rFonts w:ascii="Times New Roman" w:hAnsi="Times New Roman" w:cs="Times New Roman"/>
                      <w:sz w:val="24"/>
                    </w:rPr>
                    <w:t xml:space="preserve"> 500*80 </w:t>
                  </w:r>
                  <w:proofErr w:type="spellStart"/>
                  <w:r w:rsidRPr="0012378F">
                    <w:rPr>
                      <w:rFonts w:ascii="Times New Roman" w:hAnsi="Times New Roman" w:cs="Times New Roman"/>
                      <w:sz w:val="24"/>
                    </w:rPr>
                    <w:t>алюм</w:t>
                  </w:r>
                  <w:proofErr w:type="spellEnd"/>
                  <w:r w:rsidRPr="0012378F">
                    <w:rPr>
                      <w:rFonts w:ascii="Times New Roman" w:hAnsi="Times New Roman" w:cs="Times New Roman"/>
                      <w:sz w:val="24"/>
                    </w:rPr>
                    <w:t>. 5 регистров</w:t>
                  </w:r>
                </w:p>
              </w:tc>
              <w:tc>
                <w:tcPr>
                  <w:tcW w:w="1134" w:type="dxa"/>
                </w:tcPr>
                <w:p w14:paraId="2E03826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3</w:t>
                  </w:r>
                </w:p>
              </w:tc>
              <w:tc>
                <w:tcPr>
                  <w:tcW w:w="1985" w:type="dxa"/>
                </w:tcPr>
                <w:p w14:paraId="57AD7032"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593E02AD" w14:textId="77777777" w:rsidTr="005A5DE5">
              <w:tc>
                <w:tcPr>
                  <w:tcW w:w="637" w:type="dxa"/>
                </w:tcPr>
                <w:p w14:paraId="6946E111"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20</w:t>
                  </w:r>
                </w:p>
              </w:tc>
              <w:tc>
                <w:tcPr>
                  <w:tcW w:w="5103" w:type="dxa"/>
                </w:tcPr>
                <w:p w14:paraId="5F354388" w14:textId="77777777" w:rsidR="00532225" w:rsidRPr="0012378F" w:rsidRDefault="00532225" w:rsidP="005A5DE5">
                  <w:pPr>
                    <w:pStyle w:val="a8"/>
                    <w:rPr>
                      <w:rFonts w:ascii="Times New Roman" w:hAnsi="Times New Roman" w:cs="Times New Roman"/>
                      <w:sz w:val="24"/>
                    </w:rPr>
                  </w:pPr>
                  <w:r w:rsidRPr="00BA1B04">
                    <w:rPr>
                      <w:rFonts w:ascii="Times New Roman" w:hAnsi="Times New Roman" w:cs="Times New Roman"/>
                      <w:sz w:val="24"/>
                    </w:rPr>
                    <w:t>Кабина душевая 80*80*220</w:t>
                  </w:r>
                </w:p>
              </w:tc>
              <w:tc>
                <w:tcPr>
                  <w:tcW w:w="1134" w:type="dxa"/>
                </w:tcPr>
                <w:p w14:paraId="196CAA00"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78C2838F"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27246CF0" w14:textId="77777777" w:rsidTr="005A5DE5">
              <w:tc>
                <w:tcPr>
                  <w:tcW w:w="637" w:type="dxa"/>
                </w:tcPr>
                <w:p w14:paraId="3AF99F42"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21</w:t>
                  </w:r>
                </w:p>
              </w:tc>
              <w:tc>
                <w:tcPr>
                  <w:tcW w:w="5103" w:type="dxa"/>
                </w:tcPr>
                <w:p w14:paraId="155F7CD9" w14:textId="77777777" w:rsidR="00532225" w:rsidRPr="00BA1B04" w:rsidRDefault="00532225" w:rsidP="005A5DE5">
                  <w:pPr>
                    <w:pStyle w:val="a8"/>
                    <w:rPr>
                      <w:rFonts w:ascii="Times New Roman" w:hAnsi="Times New Roman" w:cs="Times New Roman"/>
                      <w:sz w:val="24"/>
                    </w:rPr>
                  </w:pPr>
                  <w:r w:rsidRPr="00BA1B04">
                    <w:rPr>
                      <w:rFonts w:ascii="Times New Roman" w:hAnsi="Times New Roman" w:cs="Times New Roman"/>
                      <w:sz w:val="24"/>
                    </w:rPr>
                    <w:t>Унитаз компакт</w:t>
                  </w:r>
                </w:p>
              </w:tc>
              <w:tc>
                <w:tcPr>
                  <w:tcW w:w="1134" w:type="dxa"/>
                </w:tcPr>
                <w:p w14:paraId="0B454A75"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7C4611C3"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06DC43D3" w14:textId="77777777" w:rsidTr="005A5DE5">
              <w:tc>
                <w:tcPr>
                  <w:tcW w:w="637" w:type="dxa"/>
                </w:tcPr>
                <w:p w14:paraId="3B73F9D8"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22</w:t>
                  </w:r>
                </w:p>
              </w:tc>
              <w:tc>
                <w:tcPr>
                  <w:tcW w:w="5103" w:type="dxa"/>
                </w:tcPr>
                <w:p w14:paraId="6B44B852" w14:textId="77777777" w:rsidR="00532225" w:rsidRPr="00BA1B04" w:rsidRDefault="00532225" w:rsidP="005A5DE5">
                  <w:pPr>
                    <w:pStyle w:val="a8"/>
                    <w:rPr>
                      <w:rFonts w:ascii="Times New Roman" w:hAnsi="Times New Roman" w:cs="Times New Roman"/>
                      <w:sz w:val="24"/>
                    </w:rPr>
                  </w:pPr>
                  <w:r w:rsidRPr="000B3815">
                    <w:rPr>
                      <w:rFonts w:ascii="Times New Roman" w:hAnsi="Times New Roman" w:cs="Times New Roman"/>
                      <w:sz w:val="24"/>
                    </w:rPr>
                    <w:t>Приточная вентиляционная установка</w:t>
                  </w:r>
                </w:p>
              </w:tc>
              <w:tc>
                <w:tcPr>
                  <w:tcW w:w="1134" w:type="dxa"/>
                </w:tcPr>
                <w:p w14:paraId="46600E5C"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6E13C0E7"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C78F30F" w14:textId="77777777" w:rsidTr="005A5DE5">
              <w:tc>
                <w:tcPr>
                  <w:tcW w:w="637" w:type="dxa"/>
                </w:tcPr>
                <w:p w14:paraId="4B22AA54"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23</w:t>
                  </w:r>
                </w:p>
              </w:tc>
              <w:tc>
                <w:tcPr>
                  <w:tcW w:w="5103" w:type="dxa"/>
                </w:tcPr>
                <w:p w14:paraId="0BED2698" w14:textId="77777777" w:rsidR="00532225" w:rsidRPr="000D6E73" w:rsidRDefault="00532225" w:rsidP="005A5DE5">
                  <w:pPr>
                    <w:pStyle w:val="a8"/>
                    <w:rPr>
                      <w:rFonts w:ascii="Times New Roman" w:hAnsi="Times New Roman" w:cs="Times New Roman"/>
                      <w:sz w:val="24"/>
                    </w:rPr>
                  </w:pPr>
                  <w:r w:rsidRPr="000D6E73">
                    <w:rPr>
                      <w:rFonts w:ascii="Times New Roman" w:hAnsi="Times New Roman" w:cs="Times New Roman"/>
                      <w:sz w:val="24"/>
                    </w:rPr>
                    <w:t>Комплект системы автоматизации и силового</w:t>
                  </w:r>
                </w:p>
                <w:p w14:paraId="23EE5309" w14:textId="77777777" w:rsidR="00532225" w:rsidRPr="000B3815" w:rsidRDefault="00532225" w:rsidP="005A5DE5">
                  <w:pPr>
                    <w:pStyle w:val="a8"/>
                    <w:rPr>
                      <w:rFonts w:ascii="Times New Roman" w:hAnsi="Times New Roman" w:cs="Times New Roman"/>
                      <w:sz w:val="24"/>
                    </w:rPr>
                  </w:pPr>
                  <w:r w:rsidRPr="000D6E73">
                    <w:rPr>
                      <w:rFonts w:ascii="Times New Roman" w:hAnsi="Times New Roman" w:cs="Times New Roman"/>
                      <w:sz w:val="24"/>
                    </w:rPr>
                    <w:t>оборудования МКУ-В-5,0Мвт</w:t>
                  </w:r>
                </w:p>
              </w:tc>
              <w:tc>
                <w:tcPr>
                  <w:tcW w:w="1134" w:type="dxa"/>
                </w:tcPr>
                <w:p w14:paraId="08F4547E"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205A1F8C"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5043BD32" w14:textId="77777777" w:rsidTr="005A5DE5">
              <w:tc>
                <w:tcPr>
                  <w:tcW w:w="637" w:type="dxa"/>
                </w:tcPr>
                <w:p w14:paraId="07115EF1"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24</w:t>
                  </w:r>
                </w:p>
              </w:tc>
              <w:tc>
                <w:tcPr>
                  <w:tcW w:w="5103" w:type="dxa"/>
                </w:tcPr>
                <w:p w14:paraId="3ED256F2" w14:textId="41C657C2" w:rsidR="00532225" w:rsidRPr="000D6E73" w:rsidRDefault="00532225" w:rsidP="00813514">
                  <w:pPr>
                    <w:pStyle w:val="a8"/>
                    <w:rPr>
                      <w:rFonts w:ascii="Times New Roman" w:hAnsi="Times New Roman" w:cs="Times New Roman"/>
                      <w:sz w:val="24"/>
                    </w:rPr>
                  </w:pPr>
                  <w:r w:rsidRPr="000D6E73">
                    <w:rPr>
                      <w:rFonts w:ascii="Times New Roman" w:hAnsi="Times New Roman" w:cs="Times New Roman"/>
                      <w:sz w:val="24"/>
                    </w:rPr>
                    <w:t>Комплект электроосвещения МКУ-В-5,0Мвт</w:t>
                  </w:r>
                  <w:r w:rsidR="00813514">
                    <w:rPr>
                      <w:rFonts w:ascii="Times New Roman" w:hAnsi="Times New Roman" w:cs="Times New Roman"/>
                      <w:sz w:val="24"/>
                    </w:rPr>
                    <w:t xml:space="preserve"> </w:t>
                  </w:r>
                  <w:r w:rsidRPr="000D6E73">
                    <w:rPr>
                      <w:rFonts w:ascii="Times New Roman" w:hAnsi="Times New Roman" w:cs="Times New Roman"/>
                      <w:sz w:val="24"/>
                    </w:rPr>
                    <w:t>(щитовые)</w:t>
                  </w:r>
                </w:p>
              </w:tc>
              <w:tc>
                <w:tcPr>
                  <w:tcW w:w="1134" w:type="dxa"/>
                </w:tcPr>
                <w:p w14:paraId="265E4966"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0A328C79"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117DDC15" w14:textId="77777777" w:rsidTr="005A5DE5">
              <w:tc>
                <w:tcPr>
                  <w:tcW w:w="637" w:type="dxa"/>
                </w:tcPr>
                <w:p w14:paraId="51BE0CB1"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25</w:t>
                  </w:r>
                </w:p>
              </w:tc>
              <w:tc>
                <w:tcPr>
                  <w:tcW w:w="5103" w:type="dxa"/>
                </w:tcPr>
                <w:p w14:paraId="02F9C0DD" w14:textId="77777777" w:rsidR="00532225" w:rsidRPr="000D6E73" w:rsidRDefault="00532225" w:rsidP="005A5DE5">
                  <w:pPr>
                    <w:pStyle w:val="a8"/>
                    <w:rPr>
                      <w:rFonts w:ascii="Times New Roman" w:hAnsi="Times New Roman" w:cs="Times New Roman"/>
                      <w:sz w:val="24"/>
                    </w:rPr>
                  </w:pPr>
                  <w:r w:rsidRPr="000D6E73">
                    <w:rPr>
                      <w:rFonts w:ascii="Times New Roman" w:hAnsi="Times New Roman" w:cs="Times New Roman"/>
                      <w:sz w:val="24"/>
                    </w:rPr>
                    <w:t>Затвор дисковый поворот Д100</w:t>
                  </w:r>
                </w:p>
              </w:tc>
              <w:tc>
                <w:tcPr>
                  <w:tcW w:w="1134" w:type="dxa"/>
                </w:tcPr>
                <w:p w14:paraId="42689A9A"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8</w:t>
                  </w:r>
                </w:p>
              </w:tc>
              <w:tc>
                <w:tcPr>
                  <w:tcW w:w="1985" w:type="dxa"/>
                </w:tcPr>
                <w:p w14:paraId="41FFE841"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19DB409C" w14:textId="77777777" w:rsidTr="005A5DE5">
              <w:tc>
                <w:tcPr>
                  <w:tcW w:w="637" w:type="dxa"/>
                </w:tcPr>
                <w:p w14:paraId="2470DCA2"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26</w:t>
                  </w:r>
                </w:p>
              </w:tc>
              <w:tc>
                <w:tcPr>
                  <w:tcW w:w="5103" w:type="dxa"/>
                </w:tcPr>
                <w:p w14:paraId="18CD05E0" w14:textId="77777777" w:rsidR="00532225" w:rsidRPr="000D6E73" w:rsidRDefault="00532225" w:rsidP="005A5DE5">
                  <w:pPr>
                    <w:pStyle w:val="a8"/>
                    <w:rPr>
                      <w:rFonts w:ascii="Times New Roman" w:hAnsi="Times New Roman" w:cs="Times New Roman"/>
                      <w:sz w:val="24"/>
                    </w:rPr>
                  </w:pPr>
                  <w:r w:rsidRPr="000D6E73">
                    <w:rPr>
                      <w:rFonts w:ascii="Times New Roman" w:hAnsi="Times New Roman" w:cs="Times New Roman"/>
                      <w:sz w:val="24"/>
                    </w:rPr>
                    <w:t xml:space="preserve">Клапан обратный </w:t>
                  </w:r>
                  <w:proofErr w:type="spellStart"/>
                  <w:r w:rsidRPr="000D6E73">
                    <w:rPr>
                      <w:rFonts w:ascii="Times New Roman" w:hAnsi="Times New Roman" w:cs="Times New Roman"/>
                      <w:sz w:val="24"/>
                    </w:rPr>
                    <w:t>межфланц</w:t>
                  </w:r>
                  <w:proofErr w:type="spellEnd"/>
                  <w:r w:rsidRPr="000D6E73">
                    <w:rPr>
                      <w:rFonts w:ascii="Times New Roman" w:hAnsi="Times New Roman" w:cs="Times New Roman"/>
                      <w:sz w:val="24"/>
                    </w:rPr>
                    <w:t xml:space="preserve">. Д100 </w:t>
                  </w:r>
                  <w:proofErr w:type="spellStart"/>
                  <w:r w:rsidRPr="000D6E73">
                    <w:rPr>
                      <w:rFonts w:ascii="Times New Roman" w:hAnsi="Times New Roman" w:cs="Times New Roman"/>
                      <w:sz w:val="24"/>
                    </w:rPr>
                    <w:t>Ру</w:t>
                  </w:r>
                  <w:proofErr w:type="spellEnd"/>
                  <w:r w:rsidRPr="000D6E73">
                    <w:rPr>
                      <w:rFonts w:ascii="Times New Roman" w:hAnsi="Times New Roman" w:cs="Times New Roman"/>
                      <w:sz w:val="24"/>
                    </w:rPr>
                    <w:t xml:space="preserve"> 16</w:t>
                  </w:r>
                </w:p>
              </w:tc>
              <w:tc>
                <w:tcPr>
                  <w:tcW w:w="1134" w:type="dxa"/>
                </w:tcPr>
                <w:p w14:paraId="0C671FBF"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6B398CCB"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r w:rsidR="00532225" w14:paraId="3FD93F82" w14:textId="77777777" w:rsidTr="005A5DE5">
              <w:tc>
                <w:tcPr>
                  <w:tcW w:w="637" w:type="dxa"/>
                </w:tcPr>
                <w:p w14:paraId="0B4A53B4"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27</w:t>
                  </w:r>
                </w:p>
              </w:tc>
              <w:tc>
                <w:tcPr>
                  <w:tcW w:w="5103" w:type="dxa"/>
                </w:tcPr>
                <w:p w14:paraId="3D79C841" w14:textId="77777777" w:rsidR="00532225" w:rsidRPr="000D6E73" w:rsidRDefault="00532225" w:rsidP="005A5DE5">
                  <w:pPr>
                    <w:pStyle w:val="a8"/>
                    <w:rPr>
                      <w:rFonts w:ascii="Times New Roman" w:hAnsi="Times New Roman" w:cs="Times New Roman"/>
                      <w:sz w:val="24"/>
                    </w:rPr>
                  </w:pPr>
                  <w:proofErr w:type="spellStart"/>
                  <w:r w:rsidRPr="000D6E73">
                    <w:rPr>
                      <w:rFonts w:ascii="Times New Roman" w:hAnsi="Times New Roman" w:cs="Times New Roman"/>
                      <w:sz w:val="24"/>
                    </w:rPr>
                    <w:t>Водосчетчик</w:t>
                  </w:r>
                  <w:proofErr w:type="spellEnd"/>
                  <w:r w:rsidRPr="000D6E73">
                    <w:rPr>
                      <w:rFonts w:ascii="Times New Roman" w:hAnsi="Times New Roman" w:cs="Times New Roman"/>
                      <w:sz w:val="24"/>
                    </w:rPr>
                    <w:t xml:space="preserve"> универсальный ВСКМ 90 Д32</w:t>
                  </w:r>
                </w:p>
              </w:tc>
              <w:tc>
                <w:tcPr>
                  <w:tcW w:w="1134" w:type="dxa"/>
                </w:tcPr>
                <w:p w14:paraId="0404315F" w14:textId="77777777" w:rsidR="00532225" w:rsidRDefault="00532225"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2FE6AF21" w14:textId="77777777" w:rsidR="00532225" w:rsidRPr="00EF7CF3" w:rsidRDefault="00532225" w:rsidP="005A5DE5">
                  <w:pPr>
                    <w:pStyle w:val="a8"/>
                    <w:jc w:val="center"/>
                    <w:rPr>
                      <w:rFonts w:ascii="Times New Roman" w:hAnsi="Times New Roman" w:cs="Times New Roman"/>
                      <w:sz w:val="24"/>
                    </w:rPr>
                  </w:pPr>
                  <w:r>
                    <w:rPr>
                      <w:rFonts w:ascii="Times New Roman" w:hAnsi="Times New Roman" w:cs="Times New Roman"/>
                    </w:rPr>
                    <w:t>Хорошее</w:t>
                  </w:r>
                </w:p>
              </w:tc>
            </w:tr>
          </w:tbl>
          <w:p w14:paraId="0C6632C0" w14:textId="77777777" w:rsidR="00532225" w:rsidRPr="0012330D" w:rsidRDefault="00532225" w:rsidP="005A5DE5">
            <w:pPr>
              <w:pStyle w:val="a8"/>
              <w:jc w:val="center"/>
              <w:rPr>
                <w:rFonts w:ascii="Times New Roman" w:hAnsi="Times New Roman" w:cs="Times New Roman"/>
                <w:sz w:val="24"/>
              </w:rPr>
            </w:pPr>
          </w:p>
        </w:tc>
      </w:tr>
    </w:tbl>
    <w:p w14:paraId="1DA2C0FD" w14:textId="77777777" w:rsidR="00D109CD" w:rsidRDefault="00D109CD"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07D25D8A" w14:textId="10310D0F" w:rsidR="00106275" w:rsidRDefault="00106275"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44CEACF9" w14:textId="508057E8" w:rsidR="00784DB2" w:rsidRDefault="00784DB2"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66B93D3D" w14:textId="3EA414EB" w:rsidR="00784DB2" w:rsidRDefault="00784DB2"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35D49A39" w14:textId="77777777" w:rsidR="00173AA3" w:rsidRDefault="00173AA3">
      <w:pPr>
        <w:rPr>
          <w:rFonts w:ascii="Times New Roman" w:eastAsia="Times New Roman" w:hAnsi="Times New Roman" w:cs="Times New Roman"/>
          <w:color w:val="2D2D2D"/>
          <w:spacing w:val="2"/>
          <w:sz w:val="28"/>
          <w:szCs w:val="28"/>
          <w:highlight w:val="green"/>
          <w:lang w:eastAsia="ru-RU"/>
        </w:rPr>
      </w:pPr>
      <w:r>
        <w:rPr>
          <w:rFonts w:ascii="Times New Roman" w:eastAsia="Times New Roman" w:hAnsi="Times New Roman" w:cs="Times New Roman"/>
          <w:color w:val="2D2D2D"/>
          <w:spacing w:val="2"/>
          <w:sz w:val="28"/>
          <w:szCs w:val="28"/>
          <w:highlight w:val="green"/>
          <w:lang w:eastAsia="ru-RU"/>
        </w:rPr>
        <w:br w:type="page"/>
      </w:r>
    </w:p>
    <w:p w14:paraId="23B358FF" w14:textId="27DF1FD3" w:rsidR="00106275" w:rsidRPr="000603CD" w:rsidRDefault="00852F4C" w:rsidP="00106275">
      <w:pPr>
        <w:shd w:val="clear" w:color="auto" w:fill="FFFFFF"/>
        <w:spacing w:after="0" w:line="315" w:lineRule="atLeast"/>
        <w:ind w:left="3969"/>
        <w:jc w:val="center"/>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Приложение № 2</w:t>
      </w:r>
    </w:p>
    <w:p w14:paraId="3269FDC3" w14:textId="77777777" w:rsidR="00852F4C" w:rsidRPr="00961635" w:rsidRDefault="00852F4C" w:rsidP="00106275">
      <w:pPr>
        <w:shd w:val="clear" w:color="auto" w:fill="FFFFFF"/>
        <w:spacing w:after="0" w:line="315" w:lineRule="atLeast"/>
        <w:ind w:left="3969"/>
        <w:jc w:val="center"/>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к конкурсной документации</w:t>
      </w:r>
      <w:r w:rsidR="00106275" w:rsidRPr="000603CD">
        <w:rPr>
          <w:rFonts w:ascii="Times New Roman" w:eastAsia="Times New Roman" w:hAnsi="Times New Roman" w:cs="Times New Roman"/>
          <w:color w:val="2D2D2D"/>
          <w:spacing w:val="2"/>
          <w:sz w:val="28"/>
          <w:szCs w:val="28"/>
          <w:lang w:eastAsia="ru-RU"/>
        </w:rPr>
        <w:t xml:space="preserve"> </w:t>
      </w:r>
      <w:r w:rsidRPr="000603CD">
        <w:rPr>
          <w:rFonts w:ascii="Times New Roman" w:eastAsia="Times New Roman" w:hAnsi="Times New Roman" w:cs="Times New Roman"/>
          <w:color w:val="2D2D2D"/>
          <w:spacing w:val="2"/>
          <w:sz w:val="28"/>
          <w:szCs w:val="28"/>
          <w:lang w:eastAsia="ru-RU"/>
        </w:rPr>
        <w:t>на право</w:t>
      </w:r>
      <w:r w:rsidRPr="00961635">
        <w:rPr>
          <w:rFonts w:ascii="Times New Roman" w:eastAsia="Times New Roman" w:hAnsi="Times New Roman" w:cs="Times New Roman"/>
          <w:color w:val="2D2D2D"/>
          <w:spacing w:val="2"/>
          <w:sz w:val="28"/>
          <w:szCs w:val="28"/>
          <w:lang w:eastAsia="ru-RU"/>
        </w:rPr>
        <w:t xml:space="preserve"> заключения договора аренды</w:t>
      </w:r>
    </w:p>
    <w:p w14:paraId="2738F47D" w14:textId="77777777" w:rsidR="00961635" w:rsidRPr="00961635" w:rsidRDefault="00961635" w:rsidP="00961635">
      <w:pPr>
        <w:shd w:val="clear" w:color="auto" w:fill="FFFFFF"/>
        <w:spacing w:after="0" w:line="315" w:lineRule="atLeast"/>
        <w:ind w:firstLine="709"/>
        <w:jc w:val="both"/>
        <w:textAlignment w:val="baseline"/>
        <w:rPr>
          <w:rFonts w:ascii="Times New Roman" w:eastAsia="Times New Roman" w:hAnsi="Times New Roman" w:cs="Times New Roman"/>
          <w:b/>
          <w:bCs/>
          <w:color w:val="2D2D2D"/>
          <w:spacing w:val="2"/>
          <w:sz w:val="28"/>
          <w:szCs w:val="28"/>
          <w:lang w:eastAsia="ru-RU"/>
        </w:rPr>
      </w:pPr>
    </w:p>
    <w:p w14:paraId="4F08204C" w14:textId="77777777" w:rsidR="00852F4C" w:rsidRPr="00961635" w:rsidRDefault="00852F4C" w:rsidP="00961635">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b/>
          <w:bCs/>
          <w:color w:val="2D2D2D"/>
          <w:spacing w:val="2"/>
          <w:sz w:val="28"/>
          <w:szCs w:val="28"/>
          <w:lang w:eastAsia="ru-RU"/>
        </w:rPr>
        <w:t>Заявка на участие в конкурсе № ___</w:t>
      </w:r>
    </w:p>
    <w:p w14:paraId="7A452499" w14:textId="77777777" w:rsidR="00CA7F56" w:rsidRDefault="00852F4C" w:rsidP="00CA7F56">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br/>
        <w:t>«_____»______________20__г.</w:t>
      </w:r>
      <w:r w:rsidRPr="00961635">
        <w:rPr>
          <w:rFonts w:ascii="Times New Roman" w:eastAsia="Times New Roman" w:hAnsi="Times New Roman" w:cs="Times New Roman"/>
          <w:color w:val="2D2D2D"/>
          <w:spacing w:val="2"/>
          <w:sz w:val="28"/>
          <w:szCs w:val="28"/>
          <w:lang w:eastAsia="ru-RU"/>
        </w:rPr>
        <w:br/>
      </w:r>
      <w:r w:rsidRPr="00961635">
        <w:rPr>
          <w:rFonts w:ascii="Times New Roman" w:eastAsia="Times New Roman" w:hAnsi="Times New Roman" w:cs="Times New Roman"/>
          <w:color w:val="2D2D2D"/>
          <w:spacing w:val="2"/>
          <w:sz w:val="28"/>
          <w:szCs w:val="28"/>
          <w:lang w:eastAsia="ru-RU"/>
        </w:rPr>
        <w:br/>
      </w:r>
    </w:p>
    <w:p w14:paraId="4F00D3F8" w14:textId="6E3D3A40" w:rsidR="00CA7F56" w:rsidRDefault="00852F4C" w:rsidP="00CA7F56">
      <w:pPr>
        <w:shd w:val="clear" w:color="auto" w:fill="FFFFFF"/>
        <w:spacing w:before="240" w:line="240" w:lineRule="auto"/>
        <w:jc w:val="both"/>
        <w:textAlignment w:val="baseline"/>
        <w:rPr>
          <w:rFonts w:ascii="Times New Roman" w:eastAsia="Times New Roman" w:hAnsi="Times New Roman" w:cs="Times New Roman"/>
          <w:color w:val="2D2D2D"/>
          <w:spacing w:val="2"/>
          <w:sz w:val="20"/>
          <w:szCs w:val="20"/>
          <w:lang w:eastAsia="ru-RU"/>
        </w:rPr>
      </w:pPr>
      <w:r w:rsidRPr="00961635">
        <w:rPr>
          <w:rFonts w:ascii="Times New Roman" w:eastAsia="Times New Roman" w:hAnsi="Times New Roman" w:cs="Times New Roman"/>
          <w:color w:val="2D2D2D"/>
          <w:spacing w:val="2"/>
          <w:sz w:val="28"/>
          <w:szCs w:val="28"/>
          <w:lang w:eastAsia="ru-RU"/>
        </w:rPr>
        <w:t>______________________________________</w:t>
      </w:r>
      <w:r w:rsidR="00CA7F56">
        <w:rPr>
          <w:rFonts w:ascii="Times New Roman" w:eastAsia="Times New Roman" w:hAnsi="Times New Roman" w:cs="Times New Roman"/>
          <w:color w:val="2D2D2D"/>
          <w:spacing w:val="2"/>
          <w:sz w:val="28"/>
          <w:szCs w:val="28"/>
          <w:lang w:eastAsia="ru-RU"/>
        </w:rPr>
        <w:t>_____</w:t>
      </w:r>
      <w:r w:rsidRPr="00961635">
        <w:rPr>
          <w:rFonts w:ascii="Times New Roman" w:eastAsia="Times New Roman" w:hAnsi="Times New Roman" w:cs="Times New Roman"/>
          <w:color w:val="2D2D2D"/>
          <w:spacing w:val="2"/>
          <w:sz w:val="28"/>
          <w:szCs w:val="28"/>
          <w:lang w:eastAsia="ru-RU"/>
        </w:rPr>
        <w:t>______</w:t>
      </w:r>
      <w:r w:rsidR="00CA7F56">
        <w:rPr>
          <w:rFonts w:ascii="Times New Roman" w:eastAsia="Times New Roman" w:hAnsi="Times New Roman" w:cs="Times New Roman"/>
          <w:color w:val="2D2D2D"/>
          <w:spacing w:val="2"/>
          <w:sz w:val="28"/>
          <w:szCs w:val="28"/>
          <w:lang w:eastAsia="ru-RU"/>
        </w:rPr>
        <w:t xml:space="preserve">________________ </w:t>
      </w:r>
      <w:r w:rsidRPr="00961635">
        <w:rPr>
          <w:rFonts w:ascii="Times New Roman" w:eastAsia="Times New Roman" w:hAnsi="Times New Roman" w:cs="Times New Roman"/>
          <w:color w:val="2D2D2D"/>
          <w:spacing w:val="2"/>
          <w:sz w:val="28"/>
          <w:szCs w:val="28"/>
          <w:lang w:eastAsia="ru-RU"/>
        </w:rPr>
        <w:t>(</w:t>
      </w:r>
      <w:r w:rsidRPr="00961635">
        <w:rPr>
          <w:rFonts w:ascii="Times New Roman" w:eastAsia="Times New Roman" w:hAnsi="Times New Roman" w:cs="Times New Roman"/>
          <w:color w:val="2D2D2D"/>
          <w:spacing w:val="2"/>
          <w:sz w:val="20"/>
          <w:szCs w:val="20"/>
          <w:lang w:eastAsia="ru-RU"/>
        </w:rPr>
        <w:t>полное наименование юридического лица, подающего заявку/ ФИО и паспортные данные физического лица, подающего заявку)</w:t>
      </w:r>
    </w:p>
    <w:p w14:paraId="35C8987D" w14:textId="4F59876C" w:rsidR="00CA7F56" w:rsidRDefault="00852F4C" w:rsidP="00CA7F56">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20"/>
          <w:lang w:eastAsia="ru-RU"/>
        </w:rPr>
      </w:pPr>
      <w:r w:rsidRPr="00961635">
        <w:rPr>
          <w:rFonts w:ascii="Times New Roman" w:eastAsia="Times New Roman" w:hAnsi="Times New Roman" w:cs="Times New Roman"/>
          <w:color w:val="2D2D2D"/>
          <w:spacing w:val="2"/>
          <w:sz w:val="28"/>
          <w:szCs w:val="28"/>
          <w:lang w:eastAsia="ru-RU"/>
        </w:rPr>
        <w:t>______________________________________</w:t>
      </w:r>
      <w:r w:rsidR="00961635">
        <w:rPr>
          <w:rFonts w:ascii="Times New Roman" w:eastAsia="Times New Roman" w:hAnsi="Times New Roman" w:cs="Times New Roman"/>
          <w:color w:val="2D2D2D"/>
          <w:spacing w:val="2"/>
          <w:sz w:val="28"/>
          <w:szCs w:val="28"/>
          <w:lang w:eastAsia="ru-RU"/>
        </w:rPr>
        <w:t>_________________</w:t>
      </w:r>
      <w:r w:rsidR="00CA7F56">
        <w:rPr>
          <w:rFonts w:ascii="Times New Roman" w:eastAsia="Times New Roman" w:hAnsi="Times New Roman" w:cs="Times New Roman"/>
          <w:color w:val="2D2D2D"/>
          <w:spacing w:val="2"/>
          <w:sz w:val="28"/>
          <w:szCs w:val="28"/>
          <w:lang w:eastAsia="ru-RU"/>
        </w:rPr>
        <w:t>_____</w:t>
      </w:r>
      <w:r w:rsidR="00961635">
        <w:rPr>
          <w:rFonts w:ascii="Times New Roman" w:eastAsia="Times New Roman" w:hAnsi="Times New Roman" w:cs="Times New Roman"/>
          <w:color w:val="2D2D2D"/>
          <w:spacing w:val="2"/>
          <w:sz w:val="28"/>
          <w:szCs w:val="28"/>
          <w:lang w:eastAsia="ru-RU"/>
        </w:rPr>
        <w:t>_____</w:t>
      </w:r>
      <w:r w:rsidRPr="00961635">
        <w:rPr>
          <w:rFonts w:ascii="Times New Roman" w:eastAsia="Times New Roman" w:hAnsi="Times New Roman" w:cs="Times New Roman"/>
          <w:color w:val="2D2D2D"/>
          <w:spacing w:val="2"/>
          <w:sz w:val="28"/>
          <w:szCs w:val="28"/>
          <w:lang w:eastAsia="ru-RU"/>
        </w:rPr>
        <w:t>,</w:t>
      </w:r>
      <w:r w:rsidRPr="00961635">
        <w:rPr>
          <w:rFonts w:ascii="Times New Roman" w:eastAsia="Times New Roman" w:hAnsi="Times New Roman" w:cs="Times New Roman"/>
          <w:color w:val="2D2D2D"/>
          <w:spacing w:val="2"/>
          <w:sz w:val="28"/>
          <w:szCs w:val="28"/>
          <w:lang w:eastAsia="ru-RU"/>
        </w:rPr>
        <w:br/>
      </w:r>
      <w:r w:rsidRPr="00961635">
        <w:rPr>
          <w:rFonts w:ascii="Times New Roman" w:eastAsia="Times New Roman" w:hAnsi="Times New Roman" w:cs="Times New Roman"/>
          <w:color w:val="2D2D2D"/>
          <w:spacing w:val="2"/>
          <w:sz w:val="28"/>
          <w:szCs w:val="28"/>
          <w:lang w:eastAsia="ru-RU"/>
        </w:rPr>
        <w:br/>
        <w:t>именуем__ далее Претендент, в лице _________________________</w:t>
      </w:r>
      <w:r w:rsidRPr="00961635">
        <w:rPr>
          <w:rFonts w:ascii="Times New Roman" w:eastAsia="Times New Roman" w:hAnsi="Times New Roman" w:cs="Times New Roman"/>
          <w:color w:val="2D2D2D"/>
          <w:spacing w:val="2"/>
          <w:sz w:val="28"/>
          <w:szCs w:val="28"/>
          <w:lang w:eastAsia="ru-RU"/>
        </w:rPr>
        <w:br/>
      </w:r>
      <w:r w:rsidRPr="00961635">
        <w:rPr>
          <w:rFonts w:ascii="Times New Roman" w:eastAsia="Times New Roman" w:hAnsi="Times New Roman" w:cs="Times New Roman"/>
          <w:color w:val="2D2D2D"/>
          <w:spacing w:val="2"/>
          <w:sz w:val="28"/>
          <w:szCs w:val="28"/>
          <w:lang w:eastAsia="ru-RU"/>
        </w:rPr>
        <w:br/>
        <w:t>_________________________________________________________________,</w:t>
      </w:r>
      <w:r w:rsidRPr="00961635">
        <w:rPr>
          <w:rFonts w:ascii="Times New Roman" w:eastAsia="Times New Roman" w:hAnsi="Times New Roman" w:cs="Times New Roman"/>
          <w:color w:val="2D2D2D"/>
          <w:spacing w:val="2"/>
          <w:sz w:val="28"/>
          <w:szCs w:val="28"/>
          <w:lang w:eastAsia="ru-RU"/>
        </w:rPr>
        <w:br/>
      </w:r>
      <w:r w:rsidR="00CA7F56">
        <w:rPr>
          <w:rFonts w:ascii="Times New Roman" w:eastAsia="Times New Roman" w:hAnsi="Times New Roman" w:cs="Times New Roman"/>
          <w:color w:val="2D2D2D"/>
          <w:spacing w:val="2"/>
          <w:sz w:val="20"/>
          <w:szCs w:val="20"/>
          <w:lang w:eastAsia="ru-RU"/>
        </w:rPr>
        <w:t>(</w:t>
      </w:r>
      <w:r w:rsidRPr="00961635">
        <w:rPr>
          <w:rFonts w:ascii="Times New Roman" w:eastAsia="Times New Roman" w:hAnsi="Times New Roman" w:cs="Times New Roman"/>
          <w:color w:val="2D2D2D"/>
          <w:spacing w:val="2"/>
          <w:sz w:val="20"/>
          <w:szCs w:val="20"/>
          <w:lang w:eastAsia="ru-RU"/>
        </w:rPr>
        <w:t>фамилия, имя, отчество, для юридических лиц также должность)</w:t>
      </w:r>
      <w:r w:rsidRPr="00961635">
        <w:rPr>
          <w:rFonts w:ascii="Times New Roman" w:eastAsia="Times New Roman" w:hAnsi="Times New Roman" w:cs="Times New Roman"/>
          <w:color w:val="2D2D2D"/>
          <w:spacing w:val="2"/>
          <w:sz w:val="20"/>
          <w:szCs w:val="20"/>
          <w:lang w:eastAsia="ru-RU"/>
        </w:rPr>
        <w:br/>
      </w:r>
      <w:proofErr w:type="spellStart"/>
      <w:r w:rsidRPr="00961635">
        <w:rPr>
          <w:rFonts w:ascii="Times New Roman" w:eastAsia="Times New Roman" w:hAnsi="Times New Roman" w:cs="Times New Roman"/>
          <w:color w:val="2D2D2D"/>
          <w:spacing w:val="2"/>
          <w:sz w:val="28"/>
          <w:szCs w:val="28"/>
          <w:lang w:eastAsia="ru-RU"/>
        </w:rPr>
        <w:t>действующе</w:t>
      </w:r>
      <w:proofErr w:type="spellEnd"/>
      <w:r w:rsidRPr="00961635">
        <w:rPr>
          <w:rFonts w:ascii="Times New Roman" w:eastAsia="Times New Roman" w:hAnsi="Times New Roman" w:cs="Times New Roman"/>
          <w:color w:val="2D2D2D"/>
          <w:spacing w:val="2"/>
          <w:sz w:val="28"/>
          <w:szCs w:val="28"/>
          <w:lang w:eastAsia="ru-RU"/>
        </w:rPr>
        <w:t>___ на основании ______________________________________</w:t>
      </w:r>
      <w:r w:rsidRPr="00961635">
        <w:rPr>
          <w:rFonts w:ascii="Times New Roman" w:eastAsia="Times New Roman" w:hAnsi="Times New Roman" w:cs="Times New Roman"/>
          <w:color w:val="2D2D2D"/>
          <w:spacing w:val="2"/>
          <w:sz w:val="28"/>
          <w:szCs w:val="28"/>
          <w:lang w:eastAsia="ru-RU"/>
        </w:rPr>
        <w:br/>
      </w:r>
      <w:r w:rsidRPr="00961635">
        <w:rPr>
          <w:rFonts w:ascii="Times New Roman" w:eastAsia="Times New Roman" w:hAnsi="Times New Roman" w:cs="Times New Roman"/>
          <w:color w:val="2D2D2D"/>
          <w:spacing w:val="2"/>
          <w:sz w:val="20"/>
          <w:szCs w:val="20"/>
          <w:lang w:eastAsia="ru-RU"/>
        </w:rPr>
        <w:t>(Устава/ доверенности, ее реквизиты/иное)</w:t>
      </w:r>
    </w:p>
    <w:p w14:paraId="05CBE8FE" w14:textId="733923DF" w:rsidR="00961635" w:rsidRDefault="00852F4C" w:rsidP="00CA7F56">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_</w:t>
      </w:r>
      <w:r w:rsidR="00CA7F56">
        <w:rPr>
          <w:rFonts w:ascii="Times New Roman" w:eastAsia="Times New Roman" w:hAnsi="Times New Roman" w:cs="Times New Roman"/>
          <w:color w:val="2D2D2D"/>
          <w:spacing w:val="2"/>
          <w:sz w:val="28"/>
          <w:szCs w:val="28"/>
          <w:lang w:eastAsia="ru-RU"/>
        </w:rPr>
        <w:t>_____</w:t>
      </w:r>
      <w:r w:rsidRPr="00961635">
        <w:rPr>
          <w:rFonts w:ascii="Times New Roman" w:eastAsia="Times New Roman" w:hAnsi="Times New Roman" w:cs="Times New Roman"/>
          <w:color w:val="2D2D2D"/>
          <w:spacing w:val="2"/>
          <w:sz w:val="28"/>
          <w:szCs w:val="28"/>
          <w:lang w:eastAsia="ru-RU"/>
        </w:rPr>
        <w:t>___________________________________________________________,</w:t>
      </w:r>
      <w:r w:rsidRPr="00961635">
        <w:rPr>
          <w:rFonts w:ascii="Times New Roman" w:eastAsia="Times New Roman" w:hAnsi="Times New Roman" w:cs="Times New Roman"/>
          <w:color w:val="2D2D2D"/>
          <w:spacing w:val="2"/>
          <w:sz w:val="28"/>
          <w:szCs w:val="28"/>
          <w:lang w:eastAsia="ru-RU"/>
        </w:rPr>
        <w:br/>
        <w:t>принимая решение об участии в конкурсе по продаже права на заключение договора аренды находящегося в муниципальной собственности имущества_________________________</w:t>
      </w:r>
      <w:r w:rsidR="00CA7F56">
        <w:rPr>
          <w:rFonts w:ascii="Times New Roman" w:eastAsia="Times New Roman" w:hAnsi="Times New Roman" w:cs="Times New Roman"/>
          <w:color w:val="2D2D2D"/>
          <w:spacing w:val="2"/>
          <w:sz w:val="28"/>
          <w:szCs w:val="28"/>
          <w:lang w:eastAsia="ru-RU"/>
        </w:rPr>
        <w:t>_________________________</w:t>
      </w:r>
      <w:r w:rsidRPr="00961635">
        <w:rPr>
          <w:rFonts w:ascii="Times New Roman" w:eastAsia="Times New Roman" w:hAnsi="Times New Roman" w:cs="Times New Roman"/>
          <w:color w:val="2D2D2D"/>
          <w:spacing w:val="2"/>
          <w:sz w:val="28"/>
          <w:szCs w:val="28"/>
          <w:lang w:eastAsia="ru-RU"/>
        </w:rPr>
        <w:t>______</w:t>
      </w:r>
      <w:r w:rsidRPr="00961635">
        <w:rPr>
          <w:rFonts w:ascii="Times New Roman" w:eastAsia="Times New Roman" w:hAnsi="Times New Roman" w:cs="Times New Roman"/>
          <w:color w:val="2D2D2D"/>
          <w:spacing w:val="2"/>
          <w:sz w:val="28"/>
          <w:szCs w:val="28"/>
          <w:lang w:eastAsia="ru-RU"/>
        </w:rPr>
        <w:br/>
        <w:t>_________________________________________________________________</w:t>
      </w:r>
      <w:r w:rsidRPr="00961635">
        <w:rPr>
          <w:rFonts w:ascii="Times New Roman" w:eastAsia="Times New Roman" w:hAnsi="Times New Roman" w:cs="Times New Roman"/>
          <w:color w:val="2D2D2D"/>
          <w:spacing w:val="2"/>
          <w:sz w:val="28"/>
          <w:szCs w:val="28"/>
          <w:lang w:eastAsia="ru-RU"/>
        </w:rPr>
        <w:br/>
      </w:r>
      <w:r w:rsidRPr="00961635">
        <w:rPr>
          <w:rFonts w:ascii="Times New Roman" w:eastAsia="Times New Roman" w:hAnsi="Times New Roman" w:cs="Times New Roman"/>
          <w:color w:val="2D2D2D"/>
          <w:spacing w:val="2"/>
          <w:sz w:val="20"/>
          <w:szCs w:val="20"/>
          <w:lang w:eastAsia="ru-RU"/>
        </w:rPr>
        <w:t>(наименование имущества,) (его основные характеристики и местонахождение)</w:t>
      </w:r>
      <w:r w:rsidRPr="00961635">
        <w:rPr>
          <w:rFonts w:ascii="Times New Roman" w:eastAsia="Times New Roman" w:hAnsi="Times New Roman" w:cs="Times New Roman"/>
          <w:color w:val="2D2D2D"/>
          <w:spacing w:val="2"/>
          <w:sz w:val="20"/>
          <w:szCs w:val="20"/>
          <w:lang w:eastAsia="ru-RU"/>
        </w:rPr>
        <w:br/>
      </w:r>
      <w:r w:rsidRPr="00961635">
        <w:rPr>
          <w:rFonts w:ascii="Times New Roman" w:eastAsia="Times New Roman" w:hAnsi="Times New Roman" w:cs="Times New Roman"/>
          <w:color w:val="2D2D2D"/>
          <w:spacing w:val="2"/>
          <w:sz w:val="28"/>
          <w:szCs w:val="28"/>
          <w:lang w:eastAsia="ru-RU"/>
        </w:rPr>
        <w:t xml:space="preserve">_________________________________________________________________подтверждаю, что я ознакомлен(а) с физическим состоянием и документацией на имущество по лоту №_____. Претензий относительно состава, физического состояния имущества и его технической документации не имею. </w:t>
      </w:r>
    </w:p>
    <w:p w14:paraId="7AB60288" w14:textId="77777777" w:rsidR="00961635" w:rsidRDefault="00852F4C" w:rsidP="00CA7F56">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Обязуюсь:</w:t>
      </w:r>
    </w:p>
    <w:p w14:paraId="338C0654" w14:textId="77777777" w:rsidR="00961635" w:rsidRPr="00961635" w:rsidRDefault="00852F4C" w:rsidP="00CA7F56">
      <w:pPr>
        <w:pStyle w:val="a6"/>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2D2D2D"/>
          <w:spacing w:val="2"/>
          <w:sz w:val="28"/>
          <w:szCs w:val="28"/>
          <w:lang w:eastAsia="ru-RU"/>
        </w:rPr>
      </w:pPr>
      <w:r w:rsidRPr="00961635">
        <w:rPr>
          <w:rFonts w:ascii="Times New Roman" w:eastAsia="Times New Roman" w:hAnsi="Times New Roman" w:cs="Times New Roman"/>
          <w:color w:val="2D2D2D"/>
          <w:spacing w:val="2"/>
          <w:sz w:val="28"/>
          <w:szCs w:val="28"/>
          <w:lang w:eastAsia="ru-RU"/>
        </w:rPr>
        <w:t>соблюдать условия, содержащиеся в извещении о проведении конкурса, размещенном на официальном сайте http://www.torgi.gov.ru, а также порядок проведения конкурса,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 февраля 2010 г. № 67;</w:t>
      </w:r>
    </w:p>
    <w:p w14:paraId="71065667" w14:textId="7CDA3CD5" w:rsidR="00445A1F" w:rsidRPr="00445A1F" w:rsidRDefault="00852F4C" w:rsidP="00445A1F">
      <w:pPr>
        <w:pStyle w:val="a6"/>
        <w:numPr>
          <w:ilvl w:val="0"/>
          <w:numId w:val="2"/>
        </w:numPr>
        <w:shd w:val="clear" w:color="auto" w:fill="FFFFFF"/>
        <w:spacing w:after="0" w:line="240" w:lineRule="auto"/>
        <w:ind w:left="0" w:firstLine="709"/>
        <w:jc w:val="both"/>
        <w:textAlignment w:val="baseline"/>
        <w:rPr>
          <w:rFonts w:ascii="Arial" w:eastAsia="Times New Roman" w:hAnsi="Arial" w:cs="Arial"/>
          <w:color w:val="2D2D2D"/>
          <w:spacing w:val="2"/>
          <w:sz w:val="21"/>
          <w:szCs w:val="21"/>
          <w:lang w:eastAsia="ru-RU"/>
        </w:rPr>
      </w:pPr>
      <w:r w:rsidRPr="00CA7F56">
        <w:rPr>
          <w:rFonts w:ascii="Times New Roman" w:eastAsia="Times New Roman" w:hAnsi="Times New Roman" w:cs="Times New Roman"/>
          <w:color w:val="2D2D2D"/>
          <w:spacing w:val="2"/>
          <w:sz w:val="28"/>
          <w:szCs w:val="28"/>
          <w:lang w:eastAsia="ru-RU"/>
        </w:rPr>
        <w:t>в случае признания меня победителем конкурса подписать с организатором конкурса договор аренды имущества, указанного в приложении №</w:t>
      </w:r>
      <w:r w:rsidR="00B810F2">
        <w:rPr>
          <w:rFonts w:ascii="Times New Roman" w:eastAsia="Times New Roman" w:hAnsi="Times New Roman" w:cs="Times New Roman"/>
          <w:color w:val="2D2D2D"/>
          <w:spacing w:val="2"/>
          <w:sz w:val="28"/>
          <w:szCs w:val="28"/>
          <w:lang w:eastAsia="ru-RU"/>
        </w:rPr>
        <w:t xml:space="preserve"> 4</w:t>
      </w:r>
      <w:r w:rsidRPr="00CA7F56">
        <w:rPr>
          <w:rFonts w:ascii="Times New Roman" w:eastAsia="Times New Roman" w:hAnsi="Times New Roman" w:cs="Times New Roman"/>
          <w:color w:val="2D2D2D"/>
          <w:spacing w:val="2"/>
          <w:sz w:val="28"/>
          <w:szCs w:val="28"/>
          <w:lang w:eastAsia="ru-RU"/>
        </w:rPr>
        <w:t xml:space="preserve"> к конкурсной документации, в срок, установленный конкурсной документацией.</w:t>
      </w:r>
    </w:p>
    <w:p w14:paraId="7B39DCC4" w14:textId="788E58DC" w:rsidR="00CA7F56" w:rsidRPr="00CA7F56" w:rsidRDefault="00445A1F" w:rsidP="00445A1F">
      <w:pPr>
        <w:pStyle w:val="a6"/>
        <w:numPr>
          <w:ilvl w:val="0"/>
          <w:numId w:val="2"/>
        </w:numPr>
        <w:shd w:val="clear" w:color="auto" w:fill="FFFFFF"/>
        <w:spacing w:after="0" w:line="240" w:lineRule="auto"/>
        <w:ind w:left="0" w:firstLine="709"/>
        <w:jc w:val="both"/>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color w:val="2D2D2D"/>
          <w:spacing w:val="2"/>
          <w:sz w:val="28"/>
          <w:szCs w:val="28"/>
          <w:lang w:eastAsia="ru-RU"/>
        </w:rPr>
        <w:t xml:space="preserve"> </w:t>
      </w:r>
      <w:r w:rsidR="00852F4C" w:rsidRPr="00CA7F56">
        <w:rPr>
          <w:rFonts w:ascii="Times New Roman" w:eastAsia="Times New Roman" w:hAnsi="Times New Roman" w:cs="Times New Roman"/>
          <w:color w:val="2D2D2D"/>
          <w:spacing w:val="2"/>
          <w:sz w:val="28"/>
          <w:szCs w:val="28"/>
          <w:lang w:eastAsia="ru-RU"/>
        </w:rPr>
        <w:t>Адрес (местонахождение), банковские реквизиты, номера телефонов Претендента:</w:t>
      </w:r>
    </w:p>
    <w:p w14:paraId="5A54F02C" w14:textId="2597FF6D" w:rsidR="00CA7F56" w:rsidRDefault="00852F4C" w:rsidP="00445A1F">
      <w:pPr>
        <w:pStyle w:val="a6"/>
        <w:shd w:val="clear" w:color="auto" w:fill="FFFFFF"/>
        <w:spacing w:after="0" w:line="240" w:lineRule="auto"/>
        <w:ind w:left="0" w:firstLine="709"/>
        <w:jc w:val="both"/>
        <w:textAlignment w:val="baseline"/>
        <w:rPr>
          <w:rFonts w:ascii="Times New Roman" w:eastAsia="Times New Roman" w:hAnsi="Times New Roman" w:cs="Times New Roman"/>
          <w:color w:val="2D2D2D"/>
          <w:spacing w:val="2"/>
          <w:sz w:val="20"/>
          <w:szCs w:val="20"/>
          <w:lang w:eastAsia="ru-RU"/>
        </w:rPr>
      </w:pPr>
      <w:r w:rsidRPr="00CA7F56">
        <w:rPr>
          <w:rFonts w:ascii="Times New Roman" w:eastAsia="Times New Roman" w:hAnsi="Times New Roman" w:cs="Times New Roman"/>
          <w:color w:val="2D2D2D"/>
          <w:spacing w:val="2"/>
          <w:sz w:val="28"/>
          <w:szCs w:val="28"/>
          <w:lang w:eastAsia="ru-RU"/>
        </w:rPr>
        <w:t>__________________________________________________________________________________________________</w:t>
      </w:r>
      <w:r w:rsidR="00445A1F">
        <w:rPr>
          <w:rFonts w:ascii="Times New Roman" w:eastAsia="Times New Roman" w:hAnsi="Times New Roman" w:cs="Times New Roman"/>
          <w:color w:val="2D2D2D"/>
          <w:spacing w:val="2"/>
          <w:sz w:val="28"/>
          <w:szCs w:val="28"/>
          <w:lang w:eastAsia="ru-RU"/>
        </w:rPr>
        <w:t>___________________________</w:t>
      </w:r>
      <w:r w:rsidRPr="00CA7F56">
        <w:rPr>
          <w:rFonts w:ascii="Times New Roman" w:eastAsia="Times New Roman" w:hAnsi="Times New Roman" w:cs="Times New Roman"/>
          <w:color w:val="2D2D2D"/>
          <w:spacing w:val="2"/>
          <w:sz w:val="28"/>
          <w:szCs w:val="28"/>
          <w:lang w:eastAsia="ru-RU"/>
        </w:rPr>
        <w:br/>
      </w:r>
      <w:r w:rsidRPr="00CA7F56">
        <w:rPr>
          <w:rFonts w:ascii="Times New Roman" w:eastAsia="Times New Roman" w:hAnsi="Times New Roman" w:cs="Times New Roman"/>
          <w:color w:val="2D2D2D"/>
          <w:spacing w:val="2"/>
          <w:sz w:val="20"/>
          <w:szCs w:val="20"/>
          <w:lang w:eastAsia="ru-RU"/>
        </w:rPr>
        <w:t>(юридический/ почтовый адрес, ИНН/КПП, телефон)</w:t>
      </w:r>
    </w:p>
    <w:p w14:paraId="5478215C" w14:textId="723FED73" w:rsidR="00445A1F" w:rsidRDefault="00445A1F" w:rsidP="00445A1F">
      <w:pPr>
        <w:pStyle w:val="a6"/>
        <w:shd w:val="clear" w:color="auto" w:fill="FFFFFF"/>
        <w:spacing w:after="0" w:line="240" w:lineRule="auto"/>
        <w:ind w:left="0" w:firstLine="709"/>
        <w:jc w:val="both"/>
        <w:textAlignment w:val="baseline"/>
        <w:rPr>
          <w:rFonts w:ascii="Times New Roman" w:eastAsia="Times New Roman" w:hAnsi="Times New Roman" w:cs="Times New Roman"/>
          <w:color w:val="2D2D2D"/>
          <w:spacing w:val="2"/>
          <w:sz w:val="20"/>
          <w:szCs w:val="20"/>
          <w:lang w:eastAsia="ru-RU"/>
        </w:rPr>
      </w:pPr>
    </w:p>
    <w:p w14:paraId="780F84EB" w14:textId="69E74836" w:rsidR="00445A1F" w:rsidRDefault="00445A1F" w:rsidP="00445A1F">
      <w:pPr>
        <w:pStyle w:val="7"/>
        <w:numPr>
          <w:ilvl w:val="0"/>
          <w:numId w:val="2"/>
        </w:numPr>
        <w:shd w:val="clear" w:color="auto" w:fill="auto"/>
        <w:ind w:left="0" w:right="20" w:firstLine="709"/>
        <w:rPr>
          <w:color w:val="2D2D2D"/>
          <w:spacing w:val="2"/>
          <w:sz w:val="28"/>
          <w:szCs w:val="28"/>
          <w:lang w:eastAsia="ru-RU"/>
        </w:rPr>
      </w:pPr>
      <w:r w:rsidRPr="00445A1F">
        <w:rPr>
          <w:color w:val="2D2D2D"/>
          <w:spacing w:val="2"/>
          <w:sz w:val="28"/>
          <w:szCs w:val="28"/>
          <w:lang w:eastAsia="ru-RU"/>
        </w:rPr>
        <w:t xml:space="preserve">Перечень прикладываемой </w:t>
      </w:r>
      <w:proofErr w:type="gramStart"/>
      <w:r w:rsidRPr="00445A1F">
        <w:rPr>
          <w:color w:val="2D2D2D"/>
          <w:spacing w:val="2"/>
          <w:sz w:val="28"/>
          <w:szCs w:val="28"/>
          <w:lang w:eastAsia="ru-RU"/>
        </w:rPr>
        <w:t>документации</w:t>
      </w:r>
      <w:r>
        <w:rPr>
          <w:color w:val="2D2D2D"/>
          <w:spacing w:val="2"/>
          <w:sz w:val="28"/>
          <w:szCs w:val="28"/>
          <w:lang w:eastAsia="ru-RU"/>
        </w:rPr>
        <w:t>:_</w:t>
      </w:r>
      <w:proofErr w:type="gramEnd"/>
      <w:r>
        <w:rPr>
          <w:color w:val="2D2D2D"/>
          <w:spacing w:val="2"/>
          <w:sz w:val="28"/>
          <w:szCs w:val="28"/>
          <w:lang w:eastAsia="ru-RU"/>
        </w:rPr>
        <w:t>_________</w:t>
      </w:r>
    </w:p>
    <w:p w14:paraId="7AD505A3" w14:textId="3A10DF04" w:rsidR="00445A1F" w:rsidRDefault="00445A1F" w:rsidP="00445A1F">
      <w:pPr>
        <w:pStyle w:val="7"/>
        <w:shd w:val="clear" w:color="auto" w:fill="auto"/>
        <w:ind w:right="20" w:firstLine="709"/>
        <w:rPr>
          <w:color w:val="2D2D2D"/>
          <w:spacing w:val="2"/>
          <w:sz w:val="28"/>
          <w:szCs w:val="28"/>
          <w:lang w:eastAsia="ru-RU"/>
        </w:rPr>
      </w:pPr>
    </w:p>
    <w:p w14:paraId="33E66A5C" w14:textId="3856DE79" w:rsidR="00445A1F" w:rsidRDefault="00445A1F" w:rsidP="00445A1F">
      <w:pPr>
        <w:pStyle w:val="7"/>
        <w:numPr>
          <w:ilvl w:val="0"/>
          <w:numId w:val="2"/>
        </w:numPr>
        <w:shd w:val="clear" w:color="auto" w:fill="auto"/>
        <w:tabs>
          <w:tab w:val="left" w:pos="926"/>
        </w:tabs>
        <w:spacing w:line="230" w:lineRule="exact"/>
        <w:ind w:left="0" w:right="-1" w:firstLine="709"/>
        <w:jc w:val="left"/>
        <w:rPr>
          <w:color w:val="2D2D2D"/>
          <w:spacing w:val="2"/>
          <w:sz w:val="28"/>
          <w:szCs w:val="28"/>
          <w:lang w:eastAsia="ru-RU"/>
        </w:rPr>
      </w:pPr>
      <w:r w:rsidRPr="00445A1F">
        <w:rPr>
          <w:color w:val="2D2D2D"/>
          <w:spacing w:val="2"/>
          <w:sz w:val="28"/>
          <w:szCs w:val="28"/>
          <w:lang w:eastAsia="ru-RU"/>
        </w:rPr>
        <w:t xml:space="preserve">Банковские реквизиты для возврата задатка на участие в   конкурсе: </w:t>
      </w:r>
    </w:p>
    <w:p w14:paraId="194899BF" w14:textId="77777777" w:rsidR="00445A1F" w:rsidRPr="00445A1F" w:rsidRDefault="00445A1F" w:rsidP="005126E8">
      <w:pPr>
        <w:pStyle w:val="7"/>
        <w:numPr>
          <w:ilvl w:val="0"/>
          <w:numId w:val="2"/>
        </w:numPr>
        <w:shd w:val="clear" w:color="auto" w:fill="auto"/>
        <w:spacing w:after="209" w:line="276" w:lineRule="auto"/>
        <w:ind w:left="0" w:right="20" w:firstLine="709"/>
        <w:rPr>
          <w:color w:val="2D2D2D"/>
          <w:spacing w:val="2"/>
          <w:sz w:val="28"/>
          <w:szCs w:val="28"/>
          <w:lang w:eastAsia="ru-RU"/>
        </w:rPr>
      </w:pPr>
      <w:r w:rsidRPr="00445A1F">
        <w:rPr>
          <w:color w:val="2D2D2D"/>
          <w:spacing w:val="2"/>
          <w:sz w:val="28"/>
          <w:szCs w:val="28"/>
          <w:lang w:eastAsia="ru-RU"/>
        </w:rPr>
        <w:t>Предварительно согласен на использование организатором конкурса персональных данных согласно ст.3 Федерального закона «О персональных данных» от 27 июля 2006 г. № 152-ФЗ в целях, определенных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России от 10.02.2010 № 67</w:t>
      </w:r>
    </w:p>
    <w:p w14:paraId="2F30A688" w14:textId="77777777" w:rsidR="00445A1F" w:rsidRDefault="00445A1F" w:rsidP="00CA7F56">
      <w:pPr>
        <w:pStyle w:val="a6"/>
        <w:shd w:val="clear" w:color="auto" w:fill="FFFFFF"/>
        <w:spacing w:after="0" w:line="240" w:lineRule="auto"/>
        <w:ind w:left="0"/>
        <w:jc w:val="both"/>
        <w:textAlignment w:val="baseline"/>
        <w:rPr>
          <w:rFonts w:ascii="Times New Roman" w:eastAsia="Times New Roman" w:hAnsi="Times New Roman" w:cs="Times New Roman"/>
          <w:color w:val="2D2D2D"/>
          <w:spacing w:val="2"/>
          <w:sz w:val="28"/>
          <w:szCs w:val="28"/>
          <w:lang w:eastAsia="ru-RU"/>
        </w:rPr>
      </w:pPr>
    </w:p>
    <w:p w14:paraId="1E2C0778" w14:textId="45BAED5B" w:rsidR="00CA7F56" w:rsidRDefault="00852F4C" w:rsidP="00CA7F56">
      <w:pPr>
        <w:pStyle w:val="a6"/>
        <w:shd w:val="clear" w:color="auto" w:fill="FFFFFF"/>
        <w:spacing w:after="0" w:line="240" w:lineRule="auto"/>
        <w:ind w:left="0"/>
        <w:jc w:val="both"/>
        <w:textAlignment w:val="baseline"/>
        <w:rPr>
          <w:rFonts w:ascii="Times New Roman" w:eastAsia="Times New Roman" w:hAnsi="Times New Roman" w:cs="Times New Roman"/>
          <w:color w:val="2D2D2D"/>
          <w:spacing w:val="2"/>
          <w:sz w:val="28"/>
          <w:szCs w:val="28"/>
          <w:lang w:eastAsia="ru-RU"/>
        </w:rPr>
      </w:pPr>
      <w:r w:rsidRPr="00CA7F56">
        <w:rPr>
          <w:rFonts w:ascii="Times New Roman" w:eastAsia="Times New Roman" w:hAnsi="Times New Roman" w:cs="Times New Roman"/>
          <w:color w:val="2D2D2D"/>
          <w:spacing w:val="2"/>
          <w:sz w:val="28"/>
          <w:szCs w:val="28"/>
          <w:lang w:eastAsia="ru-RU"/>
        </w:rPr>
        <w:t>Подпись Претендента (его полномочного представителя)</w:t>
      </w:r>
    </w:p>
    <w:p w14:paraId="0E81CD49" w14:textId="63C6367C" w:rsidR="00852F4C" w:rsidRPr="00CA7F56" w:rsidRDefault="00852F4C" w:rsidP="00CA7F56">
      <w:pPr>
        <w:pStyle w:val="a6"/>
        <w:shd w:val="clear" w:color="auto" w:fill="FFFFFF"/>
        <w:spacing w:after="0" w:line="240" w:lineRule="auto"/>
        <w:ind w:left="0" w:firstLine="851"/>
        <w:jc w:val="both"/>
        <w:textAlignment w:val="baseline"/>
        <w:rPr>
          <w:rFonts w:ascii="Arial" w:eastAsia="Times New Roman" w:hAnsi="Arial" w:cs="Arial"/>
          <w:color w:val="2D2D2D"/>
          <w:spacing w:val="2"/>
          <w:sz w:val="21"/>
          <w:szCs w:val="21"/>
          <w:lang w:eastAsia="ru-RU"/>
        </w:rPr>
      </w:pPr>
      <w:r w:rsidRPr="00CA7F56">
        <w:rPr>
          <w:rFonts w:ascii="Times New Roman" w:eastAsia="Times New Roman" w:hAnsi="Times New Roman" w:cs="Times New Roman"/>
          <w:color w:val="2D2D2D"/>
          <w:spacing w:val="2"/>
          <w:sz w:val="28"/>
          <w:szCs w:val="28"/>
          <w:lang w:eastAsia="ru-RU"/>
        </w:rPr>
        <w:br/>
        <w:t>_______________________ (___________________________)</w:t>
      </w:r>
      <w:r w:rsidRPr="00CA7F56">
        <w:rPr>
          <w:rFonts w:ascii="Times New Roman" w:eastAsia="Times New Roman" w:hAnsi="Times New Roman" w:cs="Times New Roman"/>
          <w:color w:val="2D2D2D"/>
          <w:spacing w:val="2"/>
          <w:sz w:val="28"/>
          <w:szCs w:val="28"/>
          <w:lang w:eastAsia="ru-RU"/>
        </w:rPr>
        <w:br/>
        <w:t> М.П.</w:t>
      </w:r>
      <w:r w:rsidRPr="00CA7F56">
        <w:rPr>
          <w:rFonts w:ascii="Times New Roman" w:eastAsia="Times New Roman" w:hAnsi="Times New Roman" w:cs="Times New Roman"/>
          <w:color w:val="2D2D2D"/>
          <w:spacing w:val="2"/>
          <w:sz w:val="28"/>
          <w:szCs w:val="28"/>
          <w:lang w:eastAsia="ru-RU"/>
        </w:rPr>
        <w:br/>
      </w:r>
      <w:r w:rsidRPr="00CA7F56">
        <w:rPr>
          <w:rFonts w:ascii="Times New Roman" w:eastAsia="Times New Roman" w:hAnsi="Times New Roman" w:cs="Times New Roman"/>
          <w:color w:val="2D2D2D"/>
          <w:spacing w:val="2"/>
          <w:sz w:val="28"/>
          <w:szCs w:val="28"/>
          <w:lang w:eastAsia="ru-RU"/>
        </w:rPr>
        <w:br/>
      </w:r>
      <w:r w:rsidRPr="00CA7F56">
        <w:rPr>
          <w:rFonts w:ascii="Times New Roman" w:eastAsia="Times New Roman" w:hAnsi="Times New Roman" w:cs="Times New Roman"/>
          <w:color w:val="2D2D2D"/>
          <w:spacing w:val="2"/>
          <w:sz w:val="28"/>
          <w:szCs w:val="28"/>
          <w:lang w:eastAsia="ru-RU"/>
        </w:rPr>
        <w:br/>
      </w:r>
      <w:r w:rsidRPr="00CA7F56">
        <w:rPr>
          <w:rFonts w:ascii="Arial" w:eastAsia="Times New Roman" w:hAnsi="Arial" w:cs="Arial"/>
          <w:color w:val="2D2D2D"/>
          <w:spacing w:val="2"/>
          <w:sz w:val="21"/>
          <w:szCs w:val="21"/>
          <w:lang w:eastAsia="ru-RU"/>
        </w:rPr>
        <w:br/>
      </w:r>
    </w:p>
    <w:p w14:paraId="48F062EB" w14:textId="77777777" w:rsidR="00390751" w:rsidRPr="000603CD" w:rsidRDefault="00CA7F56"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 xml:space="preserve">Приложение </w:t>
      </w:r>
    </w:p>
    <w:p w14:paraId="705D9185" w14:textId="120445A4" w:rsidR="007D00D3" w:rsidRPr="00CA7F56" w:rsidRDefault="00CA7F56"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к заявке на участие в конкурсе</w:t>
      </w:r>
    </w:p>
    <w:p w14:paraId="627AA36F" w14:textId="13340CB8" w:rsidR="00CA7F56" w:rsidRPr="00CA7F56" w:rsidRDefault="00CA7F56"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14:paraId="4ED8B2A7" w14:textId="1CC5CF11" w:rsidR="00CA7F56" w:rsidRDefault="00CA7F56" w:rsidP="00CA7F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D14088">
        <w:rPr>
          <w:rFonts w:ascii="Times New Roman" w:eastAsia="Times New Roman" w:hAnsi="Times New Roman" w:cs="Times New Roman"/>
          <w:color w:val="2D2D2D"/>
          <w:spacing w:val="2"/>
          <w:sz w:val="28"/>
          <w:szCs w:val="28"/>
          <w:lang w:eastAsia="ru-RU"/>
        </w:rPr>
        <w:t>Предложения участника конкурса</w:t>
      </w:r>
    </w:p>
    <w:p w14:paraId="6BA57ECA" w14:textId="5204310E" w:rsidR="00CA790B" w:rsidRDefault="00CA790B" w:rsidP="00CA7F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tbl>
      <w:tblPr>
        <w:tblStyle w:val="a7"/>
        <w:tblW w:w="10645" w:type="dxa"/>
        <w:tblInd w:w="-1071" w:type="dxa"/>
        <w:tblLook w:val="04A0" w:firstRow="1" w:lastRow="0" w:firstColumn="1" w:lastColumn="0" w:noHBand="0" w:noVBand="1"/>
      </w:tblPr>
      <w:tblGrid>
        <w:gridCol w:w="431"/>
        <w:gridCol w:w="1688"/>
        <w:gridCol w:w="866"/>
        <w:gridCol w:w="766"/>
        <w:gridCol w:w="766"/>
        <w:gridCol w:w="766"/>
        <w:gridCol w:w="766"/>
        <w:gridCol w:w="766"/>
        <w:gridCol w:w="766"/>
        <w:gridCol w:w="766"/>
        <w:gridCol w:w="766"/>
        <w:gridCol w:w="766"/>
        <w:gridCol w:w="766"/>
      </w:tblGrid>
      <w:tr w:rsidR="00CA790B" w:rsidRPr="007441BF" w14:paraId="40EA6D8F" w14:textId="77777777" w:rsidTr="00B15FC1">
        <w:tc>
          <w:tcPr>
            <w:tcW w:w="431" w:type="dxa"/>
            <w:vMerge w:val="restart"/>
          </w:tcPr>
          <w:p w14:paraId="593E9449" w14:textId="77777777" w:rsidR="00CA790B" w:rsidRPr="007441BF" w:rsidRDefault="00CA790B" w:rsidP="00B15FC1">
            <w:pPr>
              <w:tabs>
                <w:tab w:val="left" w:pos="971"/>
              </w:tabs>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пп</w:t>
            </w:r>
            <w:proofErr w:type="spellEnd"/>
          </w:p>
        </w:tc>
        <w:tc>
          <w:tcPr>
            <w:tcW w:w="1688" w:type="dxa"/>
            <w:vMerge w:val="restart"/>
          </w:tcPr>
          <w:p w14:paraId="50CBAAD5" w14:textId="77777777" w:rsidR="00CA790B" w:rsidRPr="007441BF" w:rsidRDefault="00CA790B" w:rsidP="00B15FC1">
            <w:pPr>
              <w:tabs>
                <w:tab w:val="left" w:pos="971"/>
              </w:tabs>
              <w:jc w:val="center"/>
              <w:rPr>
                <w:rFonts w:ascii="Times New Roman" w:hAnsi="Times New Roman" w:cs="Times New Roman"/>
                <w:sz w:val="20"/>
                <w:szCs w:val="20"/>
              </w:rPr>
            </w:pPr>
            <w:r>
              <w:rPr>
                <w:rFonts w:ascii="Times New Roman" w:hAnsi="Times New Roman" w:cs="Times New Roman"/>
                <w:sz w:val="20"/>
                <w:szCs w:val="20"/>
              </w:rPr>
              <w:t>Наименование показателей</w:t>
            </w:r>
          </w:p>
        </w:tc>
        <w:tc>
          <w:tcPr>
            <w:tcW w:w="8526" w:type="dxa"/>
            <w:gridSpan w:val="11"/>
          </w:tcPr>
          <w:p w14:paraId="30657FF3" w14:textId="77777777" w:rsidR="00CA790B" w:rsidRPr="007441BF" w:rsidRDefault="00CA790B" w:rsidP="00B15FC1">
            <w:pPr>
              <w:tabs>
                <w:tab w:val="left" w:pos="971"/>
              </w:tabs>
              <w:jc w:val="center"/>
              <w:rPr>
                <w:rFonts w:ascii="Times New Roman" w:hAnsi="Times New Roman" w:cs="Times New Roman"/>
                <w:sz w:val="20"/>
                <w:szCs w:val="20"/>
              </w:rPr>
            </w:pPr>
            <w:r>
              <w:rPr>
                <w:rFonts w:ascii="Times New Roman" w:hAnsi="Times New Roman" w:cs="Times New Roman"/>
                <w:sz w:val="20"/>
                <w:szCs w:val="20"/>
              </w:rPr>
              <w:t>Производство тепловой энергии</w:t>
            </w:r>
          </w:p>
        </w:tc>
      </w:tr>
      <w:tr w:rsidR="00CA790B" w:rsidRPr="007441BF" w14:paraId="1D7ECF1D" w14:textId="77777777" w:rsidTr="00B15FC1">
        <w:tc>
          <w:tcPr>
            <w:tcW w:w="431" w:type="dxa"/>
            <w:vMerge/>
          </w:tcPr>
          <w:p w14:paraId="7C79F072" w14:textId="77777777" w:rsidR="00CA790B" w:rsidRPr="007441BF" w:rsidRDefault="00CA790B" w:rsidP="00B15FC1">
            <w:pPr>
              <w:tabs>
                <w:tab w:val="left" w:pos="971"/>
              </w:tabs>
              <w:jc w:val="center"/>
              <w:rPr>
                <w:rFonts w:ascii="Times New Roman" w:hAnsi="Times New Roman" w:cs="Times New Roman"/>
                <w:sz w:val="20"/>
                <w:szCs w:val="20"/>
              </w:rPr>
            </w:pPr>
          </w:p>
        </w:tc>
        <w:tc>
          <w:tcPr>
            <w:tcW w:w="1688" w:type="dxa"/>
            <w:vMerge/>
          </w:tcPr>
          <w:p w14:paraId="6D0A3C06" w14:textId="77777777" w:rsidR="00CA790B" w:rsidRPr="007441BF" w:rsidRDefault="00CA790B" w:rsidP="00B15FC1">
            <w:pPr>
              <w:tabs>
                <w:tab w:val="left" w:pos="971"/>
              </w:tabs>
              <w:jc w:val="center"/>
              <w:rPr>
                <w:rFonts w:ascii="Times New Roman" w:hAnsi="Times New Roman" w:cs="Times New Roman"/>
                <w:sz w:val="20"/>
                <w:szCs w:val="20"/>
              </w:rPr>
            </w:pPr>
          </w:p>
        </w:tc>
        <w:tc>
          <w:tcPr>
            <w:tcW w:w="866" w:type="dxa"/>
          </w:tcPr>
          <w:p w14:paraId="3CADA0B3"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2020</w:t>
            </w:r>
          </w:p>
        </w:tc>
        <w:tc>
          <w:tcPr>
            <w:tcW w:w="766" w:type="dxa"/>
          </w:tcPr>
          <w:p w14:paraId="6BFAC9DE"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2021</w:t>
            </w:r>
          </w:p>
        </w:tc>
        <w:tc>
          <w:tcPr>
            <w:tcW w:w="766" w:type="dxa"/>
          </w:tcPr>
          <w:p w14:paraId="0F1F377F"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2022</w:t>
            </w:r>
          </w:p>
        </w:tc>
        <w:tc>
          <w:tcPr>
            <w:tcW w:w="766" w:type="dxa"/>
          </w:tcPr>
          <w:p w14:paraId="3BA0C1B4"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2023</w:t>
            </w:r>
          </w:p>
        </w:tc>
        <w:tc>
          <w:tcPr>
            <w:tcW w:w="766" w:type="dxa"/>
          </w:tcPr>
          <w:p w14:paraId="2133E392"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2024</w:t>
            </w:r>
          </w:p>
        </w:tc>
        <w:tc>
          <w:tcPr>
            <w:tcW w:w="766" w:type="dxa"/>
          </w:tcPr>
          <w:p w14:paraId="5EAE0EF6"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2025</w:t>
            </w:r>
          </w:p>
        </w:tc>
        <w:tc>
          <w:tcPr>
            <w:tcW w:w="766" w:type="dxa"/>
          </w:tcPr>
          <w:p w14:paraId="5680D2AD"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2026</w:t>
            </w:r>
          </w:p>
        </w:tc>
        <w:tc>
          <w:tcPr>
            <w:tcW w:w="766" w:type="dxa"/>
          </w:tcPr>
          <w:p w14:paraId="271F127D"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2027</w:t>
            </w:r>
          </w:p>
        </w:tc>
        <w:tc>
          <w:tcPr>
            <w:tcW w:w="766" w:type="dxa"/>
          </w:tcPr>
          <w:p w14:paraId="6E14FE81"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2028</w:t>
            </w:r>
          </w:p>
        </w:tc>
        <w:tc>
          <w:tcPr>
            <w:tcW w:w="766" w:type="dxa"/>
          </w:tcPr>
          <w:p w14:paraId="36748470"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2029</w:t>
            </w:r>
          </w:p>
        </w:tc>
        <w:tc>
          <w:tcPr>
            <w:tcW w:w="766" w:type="dxa"/>
          </w:tcPr>
          <w:p w14:paraId="2F0993FB"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2030</w:t>
            </w:r>
          </w:p>
        </w:tc>
      </w:tr>
      <w:tr w:rsidR="00CA790B" w:rsidRPr="007441BF" w14:paraId="3DBBE95E" w14:textId="77777777" w:rsidTr="00B15FC1">
        <w:tc>
          <w:tcPr>
            <w:tcW w:w="431" w:type="dxa"/>
            <w:shd w:val="clear" w:color="auto" w:fill="DEEAF6" w:themeFill="accent1" w:themeFillTint="33"/>
          </w:tcPr>
          <w:p w14:paraId="24DC5797" w14:textId="77777777" w:rsidR="00CA790B" w:rsidRPr="007441BF" w:rsidRDefault="00CA790B" w:rsidP="00B15FC1">
            <w:pPr>
              <w:tabs>
                <w:tab w:val="left" w:pos="971"/>
              </w:tabs>
              <w:jc w:val="center"/>
              <w:rPr>
                <w:rFonts w:ascii="Times New Roman" w:hAnsi="Times New Roman" w:cs="Times New Roman"/>
                <w:sz w:val="20"/>
                <w:szCs w:val="20"/>
              </w:rPr>
            </w:pPr>
          </w:p>
        </w:tc>
        <w:tc>
          <w:tcPr>
            <w:tcW w:w="10214" w:type="dxa"/>
            <w:gridSpan w:val="12"/>
            <w:shd w:val="clear" w:color="auto" w:fill="DEEAF6" w:themeFill="accent1" w:themeFillTint="33"/>
          </w:tcPr>
          <w:p w14:paraId="3418FD58" w14:textId="77777777" w:rsidR="00CA790B" w:rsidRPr="007441BF" w:rsidRDefault="00CA790B" w:rsidP="00B15FC1">
            <w:pPr>
              <w:tabs>
                <w:tab w:val="left" w:pos="971"/>
              </w:tabs>
              <w:rPr>
                <w:rFonts w:ascii="Times New Roman" w:hAnsi="Times New Roman" w:cs="Times New Roman"/>
                <w:sz w:val="20"/>
                <w:szCs w:val="20"/>
              </w:rPr>
            </w:pPr>
            <w:r>
              <w:rPr>
                <w:rFonts w:ascii="Times New Roman" w:hAnsi="Times New Roman" w:cs="Times New Roman"/>
                <w:sz w:val="20"/>
                <w:szCs w:val="20"/>
              </w:rPr>
              <w:t>Максимальные значения</w:t>
            </w:r>
          </w:p>
        </w:tc>
      </w:tr>
      <w:tr w:rsidR="00CA790B" w:rsidRPr="007441BF" w14:paraId="16462A5D" w14:textId="77777777" w:rsidTr="00B15FC1">
        <w:tc>
          <w:tcPr>
            <w:tcW w:w="431" w:type="dxa"/>
          </w:tcPr>
          <w:p w14:paraId="6CF4912A" w14:textId="77777777" w:rsidR="00CA790B" w:rsidRPr="007441BF" w:rsidRDefault="00CA790B" w:rsidP="00B15FC1">
            <w:pPr>
              <w:tabs>
                <w:tab w:val="left" w:pos="971"/>
              </w:tabs>
              <w:jc w:val="center"/>
              <w:rPr>
                <w:rFonts w:ascii="Times New Roman" w:hAnsi="Times New Roman" w:cs="Times New Roman"/>
                <w:sz w:val="20"/>
                <w:szCs w:val="20"/>
              </w:rPr>
            </w:pPr>
            <w:r>
              <w:rPr>
                <w:rFonts w:ascii="Times New Roman" w:hAnsi="Times New Roman" w:cs="Times New Roman"/>
                <w:sz w:val="20"/>
                <w:szCs w:val="20"/>
              </w:rPr>
              <w:t>1</w:t>
            </w:r>
          </w:p>
        </w:tc>
        <w:tc>
          <w:tcPr>
            <w:tcW w:w="1688" w:type="dxa"/>
          </w:tcPr>
          <w:p w14:paraId="7D71E62D" w14:textId="77777777" w:rsidR="00CA790B" w:rsidRPr="007441BF" w:rsidRDefault="00CA790B" w:rsidP="00B15FC1">
            <w:pPr>
              <w:tabs>
                <w:tab w:val="left" w:pos="971"/>
              </w:tabs>
              <w:jc w:val="center"/>
              <w:rPr>
                <w:rFonts w:ascii="Times New Roman" w:hAnsi="Times New Roman" w:cs="Times New Roman"/>
                <w:sz w:val="20"/>
                <w:szCs w:val="20"/>
              </w:rPr>
            </w:pPr>
            <w:r w:rsidRPr="005A19F4">
              <w:rPr>
                <w:rFonts w:ascii="Times New Roman" w:hAnsi="Times New Roman" w:cs="Times New Roman"/>
                <w:sz w:val="20"/>
                <w:szCs w:val="20"/>
              </w:rPr>
              <w:t>Базовый уровень</w:t>
            </w:r>
            <w:r w:rsidRPr="007441BF">
              <w:rPr>
                <w:rFonts w:ascii="Times New Roman" w:hAnsi="Times New Roman" w:cs="Times New Roman"/>
                <w:sz w:val="20"/>
                <w:szCs w:val="20"/>
              </w:rPr>
              <w:t xml:space="preserve"> операционных расходов, тыс. </w:t>
            </w:r>
            <w:proofErr w:type="spellStart"/>
            <w:r w:rsidRPr="007441BF">
              <w:rPr>
                <w:rFonts w:ascii="Times New Roman" w:hAnsi="Times New Roman" w:cs="Times New Roman"/>
                <w:sz w:val="20"/>
                <w:szCs w:val="20"/>
              </w:rPr>
              <w:t>руб</w:t>
            </w:r>
            <w:proofErr w:type="spellEnd"/>
          </w:p>
        </w:tc>
        <w:tc>
          <w:tcPr>
            <w:tcW w:w="866" w:type="dxa"/>
          </w:tcPr>
          <w:p w14:paraId="1598382C" w14:textId="09540AC8"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0BAFB226" w14:textId="38D2C81E"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6E521E30" w14:textId="2F5707CB"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5F5D1517" w14:textId="3C29EC32"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10FF04BA" w14:textId="01CD4DAF"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2265003B" w14:textId="3B713A10"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17C694CD" w14:textId="6566FFD3"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38474D3F" w14:textId="721687DC"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226B3C63" w14:textId="7A6AE66B"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06F854EB" w14:textId="6A6D33D8"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7FDE82A0" w14:textId="3F2ADD01" w:rsidR="00CA790B" w:rsidRPr="007441BF" w:rsidRDefault="00CA790B" w:rsidP="00B15FC1">
            <w:pPr>
              <w:tabs>
                <w:tab w:val="left" w:pos="971"/>
              </w:tabs>
              <w:jc w:val="center"/>
              <w:rPr>
                <w:rFonts w:ascii="Times New Roman" w:hAnsi="Times New Roman" w:cs="Times New Roman"/>
                <w:sz w:val="20"/>
                <w:szCs w:val="20"/>
              </w:rPr>
            </w:pPr>
          </w:p>
        </w:tc>
      </w:tr>
      <w:tr w:rsidR="00CA790B" w:rsidRPr="007441BF" w14:paraId="7DDD8EEB" w14:textId="77777777" w:rsidTr="00B15FC1">
        <w:tc>
          <w:tcPr>
            <w:tcW w:w="431" w:type="dxa"/>
          </w:tcPr>
          <w:p w14:paraId="1CD3FD8A" w14:textId="77777777" w:rsidR="00CA790B" w:rsidRPr="007441BF" w:rsidRDefault="00CA790B" w:rsidP="00B15FC1">
            <w:pPr>
              <w:tabs>
                <w:tab w:val="left" w:pos="971"/>
              </w:tabs>
              <w:jc w:val="center"/>
              <w:rPr>
                <w:rFonts w:ascii="Times New Roman" w:hAnsi="Times New Roman" w:cs="Times New Roman"/>
                <w:sz w:val="20"/>
                <w:szCs w:val="20"/>
              </w:rPr>
            </w:pPr>
            <w:r>
              <w:rPr>
                <w:rFonts w:ascii="Times New Roman" w:hAnsi="Times New Roman" w:cs="Times New Roman"/>
                <w:sz w:val="20"/>
                <w:szCs w:val="20"/>
              </w:rPr>
              <w:t>2</w:t>
            </w:r>
          </w:p>
        </w:tc>
        <w:tc>
          <w:tcPr>
            <w:tcW w:w="1688" w:type="dxa"/>
          </w:tcPr>
          <w:p w14:paraId="0BB2631D"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Индекс эффективности операционных расходов, %</w:t>
            </w:r>
          </w:p>
        </w:tc>
        <w:tc>
          <w:tcPr>
            <w:tcW w:w="866" w:type="dxa"/>
          </w:tcPr>
          <w:p w14:paraId="55910A0E" w14:textId="3D2CB41F"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383B8F9B" w14:textId="06671F69"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600102F3" w14:textId="0B062932"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21DB15B9" w14:textId="5A3A561B"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6CDD0DD5" w14:textId="7E63EAF9"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776883FC" w14:textId="43FA8F9A"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7F9C520E" w14:textId="01EEDF56"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2B04D880" w14:textId="30888F51"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73F27240" w14:textId="571DE289"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3715F397" w14:textId="2433179F"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602EC8E3" w14:textId="782E5300" w:rsidR="00CA790B" w:rsidRPr="007441BF" w:rsidRDefault="00CA790B" w:rsidP="00B15FC1">
            <w:pPr>
              <w:tabs>
                <w:tab w:val="left" w:pos="971"/>
              </w:tabs>
              <w:jc w:val="center"/>
              <w:rPr>
                <w:rFonts w:ascii="Times New Roman" w:hAnsi="Times New Roman" w:cs="Times New Roman"/>
                <w:sz w:val="20"/>
                <w:szCs w:val="20"/>
              </w:rPr>
            </w:pPr>
          </w:p>
        </w:tc>
      </w:tr>
      <w:tr w:rsidR="00CA790B" w:rsidRPr="007441BF" w14:paraId="4CCF9894" w14:textId="77777777" w:rsidTr="00B15FC1">
        <w:tc>
          <w:tcPr>
            <w:tcW w:w="431" w:type="dxa"/>
          </w:tcPr>
          <w:p w14:paraId="37C0C123" w14:textId="77777777" w:rsidR="00CA790B" w:rsidRPr="007441BF" w:rsidRDefault="00CA790B" w:rsidP="00B15FC1">
            <w:pPr>
              <w:tabs>
                <w:tab w:val="left" w:pos="971"/>
              </w:tabs>
              <w:jc w:val="center"/>
              <w:rPr>
                <w:rFonts w:ascii="Times New Roman" w:hAnsi="Times New Roman" w:cs="Times New Roman"/>
                <w:sz w:val="20"/>
                <w:szCs w:val="20"/>
              </w:rPr>
            </w:pPr>
            <w:r>
              <w:rPr>
                <w:rFonts w:ascii="Times New Roman" w:hAnsi="Times New Roman" w:cs="Times New Roman"/>
                <w:sz w:val="20"/>
                <w:szCs w:val="20"/>
              </w:rPr>
              <w:t>3</w:t>
            </w:r>
          </w:p>
        </w:tc>
        <w:tc>
          <w:tcPr>
            <w:tcW w:w="1688" w:type="dxa"/>
          </w:tcPr>
          <w:p w14:paraId="78BE279D"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Нормативный уровень прибыли, %</w:t>
            </w:r>
          </w:p>
        </w:tc>
        <w:tc>
          <w:tcPr>
            <w:tcW w:w="866" w:type="dxa"/>
          </w:tcPr>
          <w:p w14:paraId="3202B250" w14:textId="4342C179"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2C7F7FB4" w14:textId="74001C18"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3252F1A9" w14:textId="6A55ADF9"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330DAEFF" w14:textId="27CC7949"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2EFF34DE" w14:textId="54143F47"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0F9C0663" w14:textId="17D7FD11"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6FADC05B" w14:textId="303FBA3A"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77B94C54" w14:textId="1DA3CEC2"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1AB23AAA" w14:textId="629C34D6"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428140E2" w14:textId="5AED7487"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73A2EF9F" w14:textId="7706CCD8" w:rsidR="00CA790B" w:rsidRPr="007441BF" w:rsidRDefault="00CA790B" w:rsidP="00B15FC1">
            <w:pPr>
              <w:tabs>
                <w:tab w:val="left" w:pos="971"/>
              </w:tabs>
              <w:jc w:val="center"/>
              <w:rPr>
                <w:rFonts w:ascii="Times New Roman" w:hAnsi="Times New Roman" w:cs="Times New Roman"/>
                <w:sz w:val="20"/>
                <w:szCs w:val="20"/>
              </w:rPr>
            </w:pPr>
          </w:p>
        </w:tc>
      </w:tr>
      <w:tr w:rsidR="00CA790B" w:rsidRPr="007441BF" w14:paraId="239F74AC" w14:textId="77777777" w:rsidTr="00B15FC1">
        <w:tc>
          <w:tcPr>
            <w:tcW w:w="10645" w:type="dxa"/>
            <w:gridSpan w:val="13"/>
          </w:tcPr>
          <w:p w14:paraId="531D3C4F" w14:textId="77777777" w:rsidR="00CA790B" w:rsidRPr="007441BF" w:rsidRDefault="00CA790B" w:rsidP="00B15FC1">
            <w:pPr>
              <w:tabs>
                <w:tab w:val="left" w:pos="971"/>
              </w:tabs>
              <w:jc w:val="center"/>
              <w:rPr>
                <w:rFonts w:ascii="Times New Roman" w:hAnsi="Times New Roman" w:cs="Times New Roman"/>
                <w:sz w:val="20"/>
                <w:szCs w:val="20"/>
              </w:rPr>
            </w:pPr>
            <w:r w:rsidRPr="005A19F4">
              <w:rPr>
                <w:rFonts w:ascii="Times New Roman" w:hAnsi="Times New Roman" w:cs="Times New Roman"/>
                <w:sz w:val="20"/>
                <w:szCs w:val="20"/>
              </w:rPr>
              <w:t>Показатели энергосбережения</w:t>
            </w:r>
            <w:r w:rsidRPr="007441BF">
              <w:rPr>
                <w:rFonts w:ascii="Times New Roman" w:hAnsi="Times New Roman" w:cs="Times New Roman"/>
                <w:sz w:val="20"/>
                <w:szCs w:val="20"/>
              </w:rPr>
              <w:t xml:space="preserve"> и энергетической эффективности объектов теплоснабжения</w:t>
            </w:r>
          </w:p>
        </w:tc>
      </w:tr>
      <w:tr w:rsidR="00CA790B" w:rsidRPr="007441BF" w14:paraId="3C05D46F" w14:textId="77777777" w:rsidTr="00B15FC1">
        <w:tc>
          <w:tcPr>
            <w:tcW w:w="431" w:type="dxa"/>
          </w:tcPr>
          <w:p w14:paraId="374BB962" w14:textId="77777777" w:rsidR="00CA790B" w:rsidRPr="007441BF" w:rsidRDefault="00CA790B" w:rsidP="00B15FC1">
            <w:pPr>
              <w:tabs>
                <w:tab w:val="left" w:pos="971"/>
              </w:tabs>
              <w:jc w:val="center"/>
              <w:rPr>
                <w:rFonts w:ascii="Times New Roman" w:hAnsi="Times New Roman" w:cs="Times New Roman"/>
                <w:sz w:val="20"/>
                <w:szCs w:val="20"/>
              </w:rPr>
            </w:pPr>
            <w:r>
              <w:rPr>
                <w:rFonts w:ascii="Times New Roman" w:hAnsi="Times New Roman" w:cs="Times New Roman"/>
                <w:sz w:val="20"/>
                <w:szCs w:val="20"/>
              </w:rPr>
              <w:t>4</w:t>
            </w:r>
          </w:p>
        </w:tc>
        <w:tc>
          <w:tcPr>
            <w:tcW w:w="1688" w:type="dxa"/>
          </w:tcPr>
          <w:p w14:paraId="6F13C8B4" w14:textId="77777777" w:rsidR="00CA790B" w:rsidRPr="007441BF" w:rsidRDefault="00CA790B" w:rsidP="00B15FC1">
            <w:pPr>
              <w:tabs>
                <w:tab w:val="left" w:pos="971"/>
              </w:tabs>
              <w:jc w:val="center"/>
              <w:rPr>
                <w:rFonts w:ascii="Times New Roman" w:hAnsi="Times New Roman" w:cs="Times New Roman"/>
                <w:sz w:val="20"/>
                <w:szCs w:val="20"/>
              </w:rPr>
            </w:pPr>
            <w:r w:rsidRPr="007441BF">
              <w:rPr>
                <w:rFonts w:ascii="Times New Roman" w:hAnsi="Times New Roman" w:cs="Times New Roman"/>
                <w:sz w:val="20"/>
                <w:szCs w:val="20"/>
              </w:rPr>
              <w:t xml:space="preserve">Удельный расход топлива на отпущенную тепловую энергию, </w:t>
            </w:r>
            <w:proofErr w:type="spellStart"/>
            <w:r w:rsidRPr="007441BF">
              <w:rPr>
                <w:rFonts w:ascii="Times New Roman" w:hAnsi="Times New Roman" w:cs="Times New Roman"/>
                <w:sz w:val="20"/>
                <w:szCs w:val="20"/>
              </w:rPr>
              <w:t>кг.у.т</w:t>
            </w:r>
            <w:proofErr w:type="spellEnd"/>
            <w:r w:rsidRPr="007441BF">
              <w:rPr>
                <w:rFonts w:ascii="Times New Roman" w:hAnsi="Times New Roman" w:cs="Times New Roman"/>
                <w:sz w:val="20"/>
                <w:szCs w:val="20"/>
              </w:rPr>
              <w:t>./Гкал (уголь)</w:t>
            </w:r>
          </w:p>
        </w:tc>
        <w:tc>
          <w:tcPr>
            <w:tcW w:w="866" w:type="dxa"/>
          </w:tcPr>
          <w:p w14:paraId="65079501" w14:textId="00865418"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6EEC2BB1" w14:textId="03BCE413" w:rsidR="00CA790B" w:rsidRDefault="00CA790B" w:rsidP="00B15FC1"/>
        </w:tc>
        <w:tc>
          <w:tcPr>
            <w:tcW w:w="766" w:type="dxa"/>
          </w:tcPr>
          <w:p w14:paraId="75550774" w14:textId="73D31441" w:rsidR="00CA790B" w:rsidRDefault="00CA790B" w:rsidP="00B15FC1"/>
        </w:tc>
        <w:tc>
          <w:tcPr>
            <w:tcW w:w="766" w:type="dxa"/>
          </w:tcPr>
          <w:p w14:paraId="5A0BEB8B" w14:textId="10003A8E" w:rsidR="00CA790B" w:rsidRDefault="00CA790B" w:rsidP="00B15FC1"/>
        </w:tc>
        <w:tc>
          <w:tcPr>
            <w:tcW w:w="766" w:type="dxa"/>
          </w:tcPr>
          <w:p w14:paraId="16581DD2" w14:textId="31F49B8D" w:rsidR="00CA790B" w:rsidRDefault="00CA790B" w:rsidP="00B15FC1"/>
        </w:tc>
        <w:tc>
          <w:tcPr>
            <w:tcW w:w="766" w:type="dxa"/>
          </w:tcPr>
          <w:p w14:paraId="4D7CD176" w14:textId="4AEE45B2" w:rsidR="00CA790B" w:rsidRDefault="00CA790B" w:rsidP="00B15FC1"/>
        </w:tc>
        <w:tc>
          <w:tcPr>
            <w:tcW w:w="766" w:type="dxa"/>
          </w:tcPr>
          <w:p w14:paraId="487C8358" w14:textId="79DDBED1" w:rsidR="00CA790B" w:rsidRDefault="00CA790B" w:rsidP="00B15FC1"/>
        </w:tc>
        <w:tc>
          <w:tcPr>
            <w:tcW w:w="766" w:type="dxa"/>
          </w:tcPr>
          <w:p w14:paraId="6BC79AE3" w14:textId="63C0E352" w:rsidR="00CA790B" w:rsidRDefault="00CA790B" w:rsidP="00B15FC1"/>
        </w:tc>
        <w:tc>
          <w:tcPr>
            <w:tcW w:w="766" w:type="dxa"/>
          </w:tcPr>
          <w:p w14:paraId="638DE116" w14:textId="07946A5B" w:rsidR="00CA790B" w:rsidRDefault="00CA790B" w:rsidP="00B15FC1"/>
        </w:tc>
        <w:tc>
          <w:tcPr>
            <w:tcW w:w="766" w:type="dxa"/>
          </w:tcPr>
          <w:p w14:paraId="5500F51D" w14:textId="7EEA8F9D" w:rsidR="00CA790B" w:rsidRDefault="00CA790B" w:rsidP="00B15FC1"/>
        </w:tc>
        <w:tc>
          <w:tcPr>
            <w:tcW w:w="766" w:type="dxa"/>
          </w:tcPr>
          <w:p w14:paraId="20C8377F" w14:textId="70D6E3B5" w:rsidR="00CA790B" w:rsidRDefault="00CA790B" w:rsidP="00B15FC1"/>
        </w:tc>
      </w:tr>
      <w:tr w:rsidR="00CA790B" w:rsidRPr="007441BF" w14:paraId="4160420C" w14:textId="77777777" w:rsidTr="00B15FC1">
        <w:tc>
          <w:tcPr>
            <w:tcW w:w="431" w:type="dxa"/>
          </w:tcPr>
          <w:p w14:paraId="46B3833C" w14:textId="77777777" w:rsidR="00CA790B" w:rsidRPr="007441BF" w:rsidRDefault="00CA790B" w:rsidP="00B15FC1">
            <w:pPr>
              <w:tabs>
                <w:tab w:val="left" w:pos="971"/>
              </w:tabs>
              <w:jc w:val="center"/>
              <w:rPr>
                <w:rFonts w:ascii="Times New Roman" w:hAnsi="Times New Roman" w:cs="Times New Roman"/>
                <w:sz w:val="20"/>
                <w:szCs w:val="20"/>
              </w:rPr>
            </w:pPr>
            <w:r>
              <w:rPr>
                <w:rFonts w:ascii="Times New Roman" w:hAnsi="Times New Roman" w:cs="Times New Roman"/>
                <w:sz w:val="20"/>
                <w:szCs w:val="20"/>
              </w:rPr>
              <w:t>5</w:t>
            </w:r>
          </w:p>
        </w:tc>
        <w:tc>
          <w:tcPr>
            <w:tcW w:w="1688" w:type="dxa"/>
          </w:tcPr>
          <w:p w14:paraId="6FBE77A0" w14:textId="77777777" w:rsidR="00CA790B" w:rsidRPr="007441BF" w:rsidRDefault="00CA790B" w:rsidP="00B15FC1">
            <w:pPr>
              <w:rPr>
                <w:rFonts w:ascii="Times New Roman" w:hAnsi="Times New Roman" w:cs="Times New Roman"/>
                <w:sz w:val="20"/>
                <w:szCs w:val="20"/>
              </w:rPr>
            </w:pPr>
            <w:r w:rsidRPr="007441BF">
              <w:rPr>
                <w:rFonts w:ascii="Times New Roman" w:hAnsi="Times New Roman" w:cs="Times New Roman"/>
                <w:sz w:val="20"/>
                <w:szCs w:val="20"/>
              </w:rPr>
              <w:t xml:space="preserve">Нормативный уровень технологических потерь при передаче тепловой энергии, </w:t>
            </w:r>
            <w:r w:rsidRPr="00AB5D20">
              <w:rPr>
                <w:rFonts w:ascii="Times New Roman" w:hAnsi="Times New Roman" w:cs="Times New Roman"/>
                <w:sz w:val="20"/>
                <w:szCs w:val="20"/>
              </w:rPr>
              <w:t>теплоносителя, Ккал</w:t>
            </w:r>
          </w:p>
        </w:tc>
        <w:tc>
          <w:tcPr>
            <w:tcW w:w="866" w:type="dxa"/>
          </w:tcPr>
          <w:p w14:paraId="7900255D" w14:textId="610E2368" w:rsidR="00CA790B" w:rsidRPr="007441BF" w:rsidRDefault="00CA790B" w:rsidP="00B15FC1">
            <w:pPr>
              <w:tabs>
                <w:tab w:val="left" w:pos="971"/>
              </w:tabs>
              <w:jc w:val="center"/>
              <w:rPr>
                <w:rFonts w:ascii="Times New Roman" w:hAnsi="Times New Roman" w:cs="Times New Roman"/>
                <w:sz w:val="20"/>
                <w:szCs w:val="20"/>
              </w:rPr>
            </w:pPr>
          </w:p>
        </w:tc>
        <w:tc>
          <w:tcPr>
            <w:tcW w:w="766" w:type="dxa"/>
          </w:tcPr>
          <w:p w14:paraId="15A664E3" w14:textId="714E39D9" w:rsidR="00CA790B" w:rsidRDefault="00CA790B" w:rsidP="00B15FC1"/>
        </w:tc>
        <w:tc>
          <w:tcPr>
            <w:tcW w:w="766" w:type="dxa"/>
          </w:tcPr>
          <w:p w14:paraId="2B7914EF" w14:textId="5577D5B4" w:rsidR="00CA790B" w:rsidRDefault="00CA790B" w:rsidP="00B15FC1"/>
        </w:tc>
        <w:tc>
          <w:tcPr>
            <w:tcW w:w="766" w:type="dxa"/>
          </w:tcPr>
          <w:p w14:paraId="5F24DEB4" w14:textId="0E32FF46" w:rsidR="00CA790B" w:rsidRDefault="00CA790B" w:rsidP="00B15FC1"/>
        </w:tc>
        <w:tc>
          <w:tcPr>
            <w:tcW w:w="766" w:type="dxa"/>
          </w:tcPr>
          <w:p w14:paraId="24807CFA" w14:textId="7649F46D" w:rsidR="00CA790B" w:rsidRDefault="00CA790B" w:rsidP="00B15FC1"/>
        </w:tc>
        <w:tc>
          <w:tcPr>
            <w:tcW w:w="766" w:type="dxa"/>
          </w:tcPr>
          <w:p w14:paraId="704757A3" w14:textId="64F71769" w:rsidR="00CA790B" w:rsidRDefault="00CA790B" w:rsidP="00B15FC1"/>
        </w:tc>
        <w:tc>
          <w:tcPr>
            <w:tcW w:w="766" w:type="dxa"/>
          </w:tcPr>
          <w:p w14:paraId="7BF9F9BA" w14:textId="320AD76C" w:rsidR="00CA790B" w:rsidRDefault="00CA790B" w:rsidP="00B15FC1"/>
        </w:tc>
        <w:tc>
          <w:tcPr>
            <w:tcW w:w="766" w:type="dxa"/>
          </w:tcPr>
          <w:p w14:paraId="3FEE5BF7" w14:textId="361DD897" w:rsidR="00CA790B" w:rsidRDefault="00CA790B" w:rsidP="00B15FC1"/>
        </w:tc>
        <w:tc>
          <w:tcPr>
            <w:tcW w:w="766" w:type="dxa"/>
          </w:tcPr>
          <w:p w14:paraId="364AF543" w14:textId="33288FB5" w:rsidR="00CA790B" w:rsidRDefault="00CA790B" w:rsidP="00B15FC1"/>
        </w:tc>
        <w:tc>
          <w:tcPr>
            <w:tcW w:w="766" w:type="dxa"/>
          </w:tcPr>
          <w:p w14:paraId="74AFDFB5" w14:textId="1CC0FFF8" w:rsidR="00CA790B" w:rsidRDefault="00CA790B" w:rsidP="00B15FC1"/>
        </w:tc>
        <w:tc>
          <w:tcPr>
            <w:tcW w:w="766" w:type="dxa"/>
          </w:tcPr>
          <w:p w14:paraId="1A2610D4" w14:textId="3C54D01F" w:rsidR="00CA790B" w:rsidRDefault="00CA790B" w:rsidP="00B15FC1"/>
        </w:tc>
      </w:tr>
      <w:tr w:rsidR="00CA790B" w:rsidRPr="007441BF" w14:paraId="61E8249F" w14:textId="77777777" w:rsidTr="00B15FC1">
        <w:tc>
          <w:tcPr>
            <w:tcW w:w="431" w:type="dxa"/>
            <w:shd w:val="clear" w:color="auto" w:fill="DEEAF6" w:themeFill="accent1" w:themeFillTint="33"/>
          </w:tcPr>
          <w:p w14:paraId="24D2A692" w14:textId="77777777" w:rsidR="00CA790B" w:rsidRDefault="00CA790B" w:rsidP="00B15FC1">
            <w:pPr>
              <w:tabs>
                <w:tab w:val="left" w:pos="971"/>
              </w:tabs>
              <w:jc w:val="center"/>
              <w:rPr>
                <w:rFonts w:ascii="Times New Roman" w:hAnsi="Times New Roman" w:cs="Times New Roman"/>
                <w:sz w:val="20"/>
                <w:szCs w:val="20"/>
              </w:rPr>
            </w:pPr>
          </w:p>
        </w:tc>
        <w:tc>
          <w:tcPr>
            <w:tcW w:w="10214" w:type="dxa"/>
            <w:gridSpan w:val="12"/>
            <w:shd w:val="clear" w:color="auto" w:fill="DEEAF6" w:themeFill="accent1" w:themeFillTint="33"/>
          </w:tcPr>
          <w:p w14:paraId="404CEB35" w14:textId="77777777" w:rsidR="00CA790B" w:rsidRPr="001F7D69" w:rsidRDefault="00CA790B" w:rsidP="00B15FC1">
            <w:pPr>
              <w:rPr>
                <w:rFonts w:ascii="Times New Roman" w:hAnsi="Times New Roman" w:cs="Times New Roman"/>
                <w:sz w:val="20"/>
                <w:szCs w:val="20"/>
              </w:rPr>
            </w:pPr>
            <w:r>
              <w:rPr>
                <w:rFonts w:ascii="Times New Roman" w:hAnsi="Times New Roman" w:cs="Times New Roman"/>
                <w:sz w:val="20"/>
                <w:szCs w:val="20"/>
              </w:rPr>
              <w:t>Минимальные значения</w:t>
            </w:r>
          </w:p>
        </w:tc>
      </w:tr>
      <w:tr w:rsidR="00CA790B" w:rsidRPr="007441BF" w14:paraId="43CBB7F1" w14:textId="77777777" w:rsidTr="00B15FC1">
        <w:tc>
          <w:tcPr>
            <w:tcW w:w="431" w:type="dxa"/>
          </w:tcPr>
          <w:p w14:paraId="21D1D5D5" w14:textId="77777777" w:rsidR="00CA790B" w:rsidRPr="003856EE" w:rsidRDefault="00CA790B" w:rsidP="00B15FC1">
            <w:pPr>
              <w:tabs>
                <w:tab w:val="left" w:pos="971"/>
              </w:tabs>
              <w:jc w:val="center"/>
              <w:rPr>
                <w:rFonts w:ascii="Times New Roman" w:hAnsi="Times New Roman" w:cs="Times New Roman"/>
                <w:sz w:val="20"/>
                <w:szCs w:val="20"/>
              </w:rPr>
            </w:pPr>
          </w:p>
        </w:tc>
        <w:tc>
          <w:tcPr>
            <w:tcW w:w="1688" w:type="dxa"/>
          </w:tcPr>
          <w:p w14:paraId="0A051FB4" w14:textId="77777777" w:rsidR="00CA790B" w:rsidRPr="003856EE" w:rsidRDefault="00CA790B" w:rsidP="00B15FC1">
            <w:pPr>
              <w:rPr>
                <w:rFonts w:ascii="Times New Roman" w:hAnsi="Times New Roman" w:cs="Times New Roman"/>
                <w:sz w:val="20"/>
                <w:szCs w:val="20"/>
              </w:rPr>
            </w:pPr>
            <w:r w:rsidRPr="003856EE">
              <w:rPr>
                <w:rFonts w:ascii="Times New Roman" w:hAnsi="Times New Roman" w:cs="Times New Roman"/>
                <w:sz w:val="20"/>
                <w:szCs w:val="20"/>
              </w:rPr>
              <w:t>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866" w:type="dxa"/>
          </w:tcPr>
          <w:p w14:paraId="019DEF45" w14:textId="6541F1F3" w:rsidR="00CA790B" w:rsidRPr="003856EE" w:rsidRDefault="00CA790B" w:rsidP="00B15FC1">
            <w:pPr>
              <w:tabs>
                <w:tab w:val="left" w:pos="971"/>
              </w:tabs>
              <w:jc w:val="center"/>
              <w:rPr>
                <w:rFonts w:ascii="Times New Roman" w:hAnsi="Times New Roman" w:cs="Times New Roman"/>
                <w:sz w:val="20"/>
                <w:szCs w:val="20"/>
              </w:rPr>
            </w:pPr>
          </w:p>
        </w:tc>
        <w:tc>
          <w:tcPr>
            <w:tcW w:w="766" w:type="dxa"/>
          </w:tcPr>
          <w:p w14:paraId="22F0EA5B" w14:textId="2BB54C6E" w:rsidR="00CA790B" w:rsidRPr="003856EE" w:rsidRDefault="00CA790B" w:rsidP="00B15FC1">
            <w:pPr>
              <w:rPr>
                <w:rFonts w:ascii="Times New Roman" w:hAnsi="Times New Roman" w:cs="Times New Roman"/>
                <w:sz w:val="20"/>
                <w:szCs w:val="20"/>
              </w:rPr>
            </w:pPr>
          </w:p>
        </w:tc>
        <w:tc>
          <w:tcPr>
            <w:tcW w:w="766" w:type="dxa"/>
          </w:tcPr>
          <w:p w14:paraId="0F5B790F" w14:textId="47087D22" w:rsidR="00CA790B" w:rsidRPr="003856EE" w:rsidRDefault="00CA790B" w:rsidP="00B15FC1">
            <w:pPr>
              <w:rPr>
                <w:rFonts w:ascii="Times New Roman" w:hAnsi="Times New Roman" w:cs="Times New Roman"/>
                <w:sz w:val="20"/>
                <w:szCs w:val="20"/>
              </w:rPr>
            </w:pPr>
          </w:p>
        </w:tc>
        <w:tc>
          <w:tcPr>
            <w:tcW w:w="766" w:type="dxa"/>
          </w:tcPr>
          <w:p w14:paraId="433FE4D1" w14:textId="134B33A2" w:rsidR="00CA790B" w:rsidRPr="003856EE" w:rsidRDefault="00CA790B" w:rsidP="00B15FC1">
            <w:pPr>
              <w:rPr>
                <w:rFonts w:ascii="Times New Roman" w:hAnsi="Times New Roman" w:cs="Times New Roman"/>
                <w:sz w:val="20"/>
                <w:szCs w:val="20"/>
              </w:rPr>
            </w:pPr>
          </w:p>
        </w:tc>
        <w:tc>
          <w:tcPr>
            <w:tcW w:w="766" w:type="dxa"/>
          </w:tcPr>
          <w:p w14:paraId="0539F624" w14:textId="176831CD" w:rsidR="00CA790B" w:rsidRPr="003856EE" w:rsidRDefault="00CA790B" w:rsidP="00B15FC1">
            <w:pPr>
              <w:rPr>
                <w:rFonts w:ascii="Times New Roman" w:hAnsi="Times New Roman" w:cs="Times New Roman"/>
                <w:sz w:val="20"/>
                <w:szCs w:val="20"/>
              </w:rPr>
            </w:pPr>
          </w:p>
        </w:tc>
        <w:tc>
          <w:tcPr>
            <w:tcW w:w="766" w:type="dxa"/>
          </w:tcPr>
          <w:p w14:paraId="1BA47489" w14:textId="53E871F2" w:rsidR="00CA790B" w:rsidRPr="003856EE" w:rsidRDefault="00CA790B" w:rsidP="00B15FC1">
            <w:pPr>
              <w:rPr>
                <w:rFonts w:ascii="Times New Roman" w:hAnsi="Times New Roman" w:cs="Times New Roman"/>
                <w:sz w:val="20"/>
                <w:szCs w:val="20"/>
              </w:rPr>
            </w:pPr>
          </w:p>
        </w:tc>
        <w:tc>
          <w:tcPr>
            <w:tcW w:w="766" w:type="dxa"/>
          </w:tcPr>
          <w:p w14:paraId="0F175AC1" w14:textId="4F74EE57" w:rsidR="00CA790B" w:rsidRPr="003856EE" w:rsidRDefault="00CA790B" w:rsidP="00B15FC1">
            <w:pPr>
              <w:rPr>
                <w:rFonts w:ascii="Times New Roman" w:hAnsi="Times New Roman" w:cs="Times New Roman"/>
                <w:sz w:val="20"/>
                <w:szCs w:val="20"/>
              </w:rPr>
            </w:pPr>
          </w:p>
        </w:tc>
        <w:tc>
          <w:tcPr>
            <w:tcW w:w="766" w:type="dxa"/>
          </w:tcPr>
          <w:p w14:paraId="0E014D52" w14:textId="693C7582" w:rsidR="00CA790B" w:rsidRPr="003856EE" w:rsidRDefault="00CA790B" w:rsidP="00B15FC1">
            <w:pPr>
              <w:rPr>
                <w:rFonts w:ascii="Times New Roman" w:hAnsi="Times New Roman" w:cs="Times New Roman"/>
                <w:sz w:val="20"/>
                <w:szCs w:val="20"/>
              </w:rPr>
            </w:pPr>
          </w:p>
        </w:tc>
        <w:tc>
          <w:tcPr>
            <w:tcW w:w="766" w:type="dxa"/>
          </w:tcPr>
          <w:p w14:paraId="630006E6" w14:textId="292E1DDD" w:rsidR="00CA790B" w:rsidRPr="003856EE" w:rsidRDefault="00CA790B" w:rsidP="00B15FC1">
            <w:pPr>
              <w:rPr>
                <w:rFonts w:ascii="Times New Roman" w:hAnsi="Times New Roman" w:cs="Times New Roman"/>
                <w:sz w:val="20"/>
                <w:szCs w:val="20"/>
              </w:rPr>
            </w:pPr>
          </w:p>
        </w:tc>
        <w:tc>
          <w:tcPr>
            <w:tcW w:w="766" w:type="dxa"/>
          </w:tcPr>
          <w:p w14:paraId="131583AB" w14:textId="274BFCCD" w:rsidR="00CA790B" w:rsidRPr="003856EE" w:rsidRDefault="00CA790B" w:rsidP="00B15FC1">
            <w:pPr>
              <w:rPr>
                <w:rFonts w:ascii="Times New Roman" w:hAnsi="Times New Roman" w:cs="Times New Roman"/>
                <w:sz w:val="20"/>
                <w:szCs w:val="20"/>
              </w:rPr>
            </w:pPr>
          </w:p>
        </w:tc>
        <w:tc>
          <w:tcPr>
            <w:tcW w:w="766" w:type="dxa"/>
          </w:tcPr>
          <w:p w14:paraId="3B68EFFE" w14:textId="5BB0C394" w:rsidR="00CA790B" w:rsidRPr="003856EE" w:rsidRDefault="00CA790B" w:rsidP="00B15FC1">
            <w:pPr>
              <w:rPr>
                <w:rFonts w:ascii="Times New Roman" w:hAnsi="Times New Roman" w:cs="Times New Roman"/>
                <w:sz w:val="20"/>
                <w:szCs w:val="20"/>
              </w:rPr>
            </w:pPr>
          </w:p>
        </w:tc>
      </w:tr>
    </w:tbl>
    <w:p w14:paraId="05DABA16" w14:textId="278FB495" w:rsidR="00CA790B" w:rsidRDefault="00CA790B" w:rsidP="00CA7F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4F0F8AA0" w14:textId="19B6BAD4" w:rsidR="00CA790B" w:rsidRDefault="00CA790B" w:rsidP="00CA7F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122A22B2" w14:textId="77777777" w:rsidR="00CA790B" w:rsidRPr="00CA7F56" w:rsidRDefault="00CA790B" w:rsidP="00CA7F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14:paraId="50A47F32" w14:textId="77777777" w:rsidR="007D00D3" w:rsidRDefault="007D00D3"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51B07FF3" w14:textId="77777777" w:rsidR="007D00D3" w:rsidRDefault="007D00D3"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7B295E7F" w14:textId="77777777" w:rsidR="008F5CCC" w:rsidRDefault="008F5CCC">
      <w:pPr>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ype="page"/>
      </w:r>
    </w:p>
    <w:p w14:paraId="7D1B2A70" w14:textId="77777777" w:rsidR="00F4023C" w:rsidRDefault="00852F4C" w:rsidP="00F4023C">
      <w:pPr>
        <w:shd w:val="clear" w:color="auto" w:fill="FFFFFF"/>
        <w:spacing w:after="0" w:line="315" w:lineRule="atLeast"/>
        <w:ind w:left="4111"/>
        <w:jc w:val="center"/>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Приложение № 3</w:t>
      </w:r>
    </w:p>
    <w:p w14:paraId="16381814" w14:textId="77777777" w:rsidR="00852F4C" w:rsidRPr="005C05C4" w:rsidRDefault="00852F4C" w:rsidP="00F4023C">
      <w:pPr>
        <w:shd w:val="clear" w:color="auto" w:fill="FFFFFF"/>
        <w:spacing w:after="0" w:line="315" w:lineRule="atLeast"/>
        <w:ind w:left="4111"/>
        <w:jc w:val="center"/>
        <w:textAlignment w:val="baseline"/>
        <w:rPr>
          <w:rFonts w:ascii="Times New Roman" w:eastAsia="Times New Roman" w:hAnsi="Times New Roman" w:cs="Times New Roman"/>
          <w:color w:val="2D2D2D"/>
          <w:spacing w:val="2"/>
          <w:sz w:val="28"/>
          <w:szCs w:val="28"/>
          <w:lang w:eastAsia="ru-RU"/>
        </w:rPr>
      </w:pPr>
      <w:r w:rsidRPr="005C05C4">
        <w:rPr>
          <w:rFonts w:ascii="Times New Roman" w:eastAsia="Times New Roman" w:hAnsi="Times New Roman" w:cs="Times New Roman"/>
          <w:color w:val="2D2D2D"/>
          <w:spacing w:val="2"/>
          <w:sz w:val="28"/>
          <w:szCs w:val="28"/>
          <w:lang w:eastAsia="ru-RU"/>
        </w:rPr>
        <w:t>к конкурсной документации</w:t>
      </w:r>
      <w:r w:rsidR="00F4023C">
        <w:rPr>
          <w:rFonts w:ascii="Times New Roman" w:eastAsia="Times New Roman" w:hAnsi="Times New Roman" w:cs="Times New Roman"/>
          <w:color w:val="2D2D2D"/>
          <w:spacing w:val="2"/>
          <w:sz w:val="28"/>
          <w:szCs w:val="28"/>
          <w:lang w:eastAsia="ru-RU"/>
        </w:rPr>
        <w:t xml:space="preserve"> </w:t>
      </w:r>
      <w:r w:rsidRPr="005C05C4">
        <w:rPr>
          <w:rFonts w:ascii="Times New Roman" w:eastAsia="Times New Roman" w:hAnsi="Times New Roman" w:cs="Times New Roman"/>
          <w:color w:val="2D2D2D"/>
          <w:spacing w:val="2"/>
          <w:sz w:val="28"/>
          <w:szCs w:val="28"/>
          <w:lang w:eastAsia="ru-RU"/>
        </w:rPr>
        <w:t>на право заключения договора аренды</w:t>
      </w:r>
    </w:p>
    <w:p w14:paraId="010087D1" w14:textId="77777777" w:rsidR="007D00D3" w:rsidRDefault="007D00D3" w:rsidP="00852F4C">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8"/>
          <w:szCs w:val="28"/>
          <w:lang w:eastAsia="ru-RU"/>
        </w:rPr>
      </w:pPr>
    </w:p>
    <w:p w14:paraId="0C671A85" w14:textId="77777777" w:rsidR="005C05C4" w:rsidRPr="005C05C4" w:rsidRDefault="005C05C4" w:rsidP="00852F4C">
      <w:pPr>
        <w:shd w:val="clear" w:color="auto" w:fill="FFFFFF"/>
        <w:spacing w:before="150" w:after="75" w:line="288" w:lineRule="atLeast"/>
        <w:jc w:val="center"/>
        <w:textAlignment w:val="baseline"/>
        <w:rPr>
          <w:rFonts w:ascii="Times New Roman" w:eastAsia="Times New Roman" w:hAnsi="Times New Roman" w:cs="Times New Roman"/>
          <w:b/>
          <w:color w:val="3C3C3C"/>
          <w:spacing w:val="2"/>
          <w:sz w:val="28"/>
          <w:szCs w:val="28"/>
          <w:lang w:eastAsia="ru-RU"/>
        </w:rPr>
      </w:pPr>
      <w:r>
        <w:rPr>
          <w:rFonts w:ascii="Times New Roman" w:eastAsia="Times New Roman" w:hAnsi="Times New Roman" w:cs="Times New Roman"/>
          <w:b/>
          <w:color w:val="3C3C3C"/>
          <w:spacing w:val="2"/>
          <w:sz w:val="28"/>
          <w:szCs w:val="28"/>
          <w:lang w:eastAsia="ru-RU"/>
        </w:rPr>
        <w:t>Проект договора аренды</w:t>
      </w:r>
    </w:p>
    <w:p w14:paraId="6A711FA1" w14:textId="77777777" w:rsidR="005C05C4" w:rsidRPr="005C05C4" w:rsidRDefault="005C05C4" w:rsidP="007D00D3">
      <w:pPr>
        <w:shd w:val="clear" w:color="auto" w:fill="FFFFFF"/>
        <w:spacing w:after="0" w:line="315" w:lineRule="atLeast"/>
        <w:ind w:firstLine="709"/>
        <w:jc w:val="both"/>
        <w:textAlignment w:val="baseline"/>
        <w:rPr>
          <w:rFonts w:ascii="Times New Roman" w:eastAsia="Times New Roman" w:hAnsi="Times New Roman" w:cs="Times New Roman"/>
          <w:b/>
          <w:bCs/>
          <w:color w:val="2D2D2D"/>
          <w:spacing w:val="2"/>
          <w:sz w:val="28"/>
          <w:szCs w:val="28"/>
          <w:lang w:eastAsia="ru-RU"/>
        </w:rPr>
      </w:pPr>
    </w:p>
    <w:p w14:paraId="10D75B7D" w14:textId="625AB7A9" w:rsidR="005C05C4" w:rsidRPr="005C05C4" w:rsidRDefault="005C05C4" w:rsidP="005C05C4">
      <w:pPr>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«Турочакский район»</w:t>
      </w:r>
      <w:r w:rsidRPr="005C05C4">
        <w:rPr>
          <w:rFonts w:ascii="Times New Roman" w:hAnsi="Times New Roman" w:cs="Times New Roman"/>
          <w:sz w:val="28"/>
          <w:szCs w:val="28"/>
        </w:rPr>
        <w:t xml:space="preserve">, в лице </w:t>
      </w:r>
      <w:r>
        <w:rPr>
          <w:rFonts w:ascii="Times New Roman" w:hAnsi="Times New Roman" w:cs="Times New Roman"/>
          <w:sz w:val="28"/>
          <w:szCs w:val="28"/>
        </w:rPr>
        <w:t>главы муниципального образования «Турочакский район»</w:t>
      </w:r>
      <w:r w:rsidRPr="005C05C4">
        <w:rPr>
          <w:rFonts w:ascii="Times New Roman" w:hAnsi="Times New Roman" w:cs="Times New Roman"/>
          <w:sz w:val="28"/>
          <w:szCs w:val="28"/>
        </w:rPr>
        <w:t>, действующего на основании Устава, именуемого в дальнейшем «Арендодатель», с одной стороны, и _____________________________________________________________________________  «___________________________________________________», в лице _____________________________________________</w:t>
      </w:r>
      <w:r w:rsidR="002F7372">
        <w:rPr>
          <w:rFonts w:ascii="Times New Roman" w:hAnsi="Times New Roman" w:cs="Times New Roman"/>
          <w:sz w:val="28"/>
          <w:szCs w:val="28"/>
        </w:rPr>
        <w:t>_____________________</w:t>
      </w:r>
      <w:r w:rsidRPr="005C05C4">
        <w:rPr>
          <w:rFonts w:ascii="Times New Roman" w:hAnsi="Times New Roman" w:cs="Times New Roman"/>
          <w:sz w:val="28"/>
          <w:szCs w:val="28"/>
        </w:rPr>
        <w:t>, действующего на основании _____________________, именуемого в дальнейшем «Арендатор» с другой стороны, заключили настоящий договор о нижеследующем:</w:t>
      </w:r>
    </w:p>
    <w:p w14:paraId="30DD8D19"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1.1. Предмет договора</w:t>
      </w:r>
    </w:p>
    <w:p w14:paraId="3E7AC4E2" w14:textId="6FB90E33" w:rsidR="005C05C4" w:rsidRPr="005C05C4" w:rsidRDefault="005C05C4" w:rsidP="00843CF6">
      <w:pPr>
        <w:shd w:val="clear" w:color="auto" w:fill="FFFFFF"/>
        <w:spacing w:after="0" w:line="315" w:lineRule="atLeast"/>
        <w:ind w:firstLine="709"/>
        <w:jc w:val="both"/>
        <w:textAlignment w:val="baseline"/>
        <w:rPr>
          <w:rFonts w:ascii="Times New Roman" w:hAnsi="Times New Roman" w:cs="Times New Roman"/>
          <w:sz w:val="28"/>
          <w:szCs w:val="28"/>
        </w:rPr>
      </w:pPr>
      <w:r w:rsidRPr="005C05C4">
        <w:rPr>
          <w:rFonts w:ascii="Times New Roman" w:hAnsi="Times New Roman" w:cs="Times New Roman"/>
          <w:sz w:val="28"/>
          <w:szCs w:val="28"/>
        </w:rPr>
        <w:t>1.1. По настоящему договору Арендодатель передает, а Арендатор принимает во временное пользование имущество,</w:t>
      </w:r>
      <w:r w:rsidRPr="005C05C4">
        <w:rPr>
          <w:rFonts w:ascii="Times New Roman" w:hAnsi="Times New Roman" w:cs="Times New Roman"/>
          <w:sz w:val="28"/>
          <w:szCs w:val="28"/>
          <w:shd w:val="clear" w:color="auto" w:fill="FFFFFF"/>
        </w:rPr>
        <w:t xml:space="preserve"> находящееся по </w:t>
      </w:r>
      <w:r w:rsidRPr="00843CF6">
        <w:rPr>
          <w:rFonts w:ascii="Times New Roman" w:hAnsi="Times New Roman" w:cs="Times New Roman"/>
          <w:sz w:val="28"/>
          <w:szCs w:val="28"/>
          <w:shd w:val="clear" w:color="auto" w:fill="FFFFFF"/>
        </w:rPr>
        <w:t>адресу:</w:t>
      </w:r>
      <w:r w:rsidR="00843CF6" w:rsidRPr="00843CF6">
        <w:rPr>
          <w:rFonts w:ascii="Times New Roman" w:hAnsi="Times New Roman" w:cs="Times New Roman"/>
          <w:sz w:val="28"/>
          <w:szCs w:val="28"/>
        </w:rPr>
        <w:t xml:space="preserve"> </w:t>
      </w:r>
      <w:r w:rsidR="00843CF6" w:rsidRPr="004666B3">
        <w:rPr>
          <w:rFonts w:ascii="Times New Roman" w:hAnsi="Times New Roman" w:cs="Times New Roman"/>
          <w:sz w:val="28"/>
          <w:szCs w:val="28"/>
        </w:rPr>
        <w:t xml:space="preserve">Республика Алтай, Турочакский район, с. Турочак, ул. Рабочая, 31 </w:t>
      </w:r>
      <w:r w:rsidR="00843CF6" w:rsidRPr="00843CF6">
        <w:rPr>
          <w:rFonts w:ascii="Times New Roman" w:hAnsi="Times New Roman" w:cs="Times New Roman"/>
          <w:sz w:val="28"/>
          <w:szCs w:val="28"/>
        </w:rPr>
        <w:t>Б</w:t>
      </w:r>
      <w:bookmarkStart w:id="1" w:name="_Hlk23843079"/>
      <w:r w:rsidRPr="00843CF6">
        <w:rPr>
          <w:rFonts w:ascii="Times New Roman" w:hAnsi="Times New Roman" w:cs="Times New Roman"/>
          <w:sz w:val="28"/>
          <w:szCs w:val="28"/>
        </w:rPr>
        <w:t xml:space="preserve"> </w:t>
      </w:r>
      <w:r w:rsidR="009A15A0">
        <w:rPr>
          <w:rFonts w:ascii="Times New Roman" w:hAnsi="Times New Roman" w:cs="Times New Roman"/>
          <w:sz w:val="28"/>
          <w:szCs w:val="28"/>
        </w:rPr>
        <w:t>–</w:t>
      </w:r>
      <w:r w:rsidRPr="00843CF6">
        <w:rPr>
          <w:rFonts w:ascii="Times New Roman" w:hAnsi="Times New Roman" w:cs="Times New Roman"/>
          <w:sz w:val="28"/>
          <w:szCs w:val="28"/>
        </w:rPr>
        <w:t xml:space="preserve"> </w:t>
      </w:r>
      <w:r w:rsidR="009A15A0">
        <w:rPr>
          <w:rFonts w:ascii="Times New Roman" w:hAnsi="Times New Roman" w:cs="Times New Roman"/>
          <w:sz w:val="28"/>
          <w:szCs w:val="28"/>
        </w:rPr>
        <w:t xml:space="preserve">здание </w:t>
      </w:r>
      <w:r w:rsidRPr="00843CF6">
        <w:rPr>
          <w:rFonts w:ascii="Times New Roman" w:hAnsi="Times New Roman" w:cs="Times New Roman"/>
          <w:sz w:val="28"/>
          <w:szCs w:val="28"/>
        </w:rPr>
        <w:t>котельн</w:t>
      </w:r>
      <w:r w:rsidR="009A15A0">
        <w:rPr>
          <w:rFonts w:ascii="Times New Roman" w:hAnsi="Times New Roman" w:cs="Times New Roman"/>
          <w:sz w:val="28"/>
          <w:szCs w:val="28"/>
        </w:rPr>
        <w:t>ой</w:t>
      </w:r>
      <w:r w:rsidRPr="00843CF6">
        <w:rPr>
          <w:rFonts w:ascii="Times New Roman" w:hAnsi="Times New Roman" w:cs="Times New Roman"/>
          <w:sz w:val="28"/>
          <w:szCs w:val="28"/>
        </w:rPr>
        <w:t>, общей площадью</w:t>
      </w:r>
      <w:r w:rsidR="00843CF6">
        <w:rPr>
          <w:rFonts w:ascii="Times New Roman" w:hAnsi="Times New Roman" w:cs="Times New Roman"/>
          <w:sz w:val="28"/>
          <w:szCs w:val="28"/>
        </w:rPr>
        <w:t xml:space="preserve"> 183,3 </w:t>
      </w:r>
      <w:r w:rsidR="00AE51AD">
        <w:rPr>
          <w:rFonts w:ascii="Times New Roman" w:hAnsi="Times New Roman" w:cs="Times New Roman"/>
          <w:sz w:val="28"/>
          <w:szCs w:val="28"/>
        </w:rPr>
        <w:t>кв. м</w:t>
      </w:r>
      <w:r w:rsidRPr="00843CF6">
        <w:rPr>
          <w:rFonts w:ascii="Times New Roman" w:hAnsi="Times New Roman" w:cs="Times New Roman"/>
          <w:sz w:val="28"/>
          <w:szCs w:val="28"/>
        </w:rPr>
        <w:t xml:space="preserve">, с оборудованием, </w:t>
      </w:r>
      <w:r w:rsidR="00843CF6">
        <w:rPr>
          <w:rFonts w:ascii="Times New Roman" w:hAnsi="Times New Roman" w:cs="Times New Roman"/>
          <w:sz w:val="28"/>
          <w:szCs w:val="28"/>
        </w:rPr>
        <w:t xml:space="preserve">склад угля общей площадью 137,7 кв.м., </w:t>
      </w:r>
      <w:r w:rsidR="00843CF6" w:rsidRPr="00CA09EE">
        <w:rPr>
          <w:rFonts w:ascii="Times New Roman" w:hAnsi="Times New Roman" w:cs="Times New Roman"/>
          <w:sz w:val="28"/>
          <w:szCs w:val="28"/>
        </w:rPr>
        <w:t>земельный участок</w:t>
      </w:r>
      <w:r w:rsidR="00843CF6">
        <w:rPr>
          <w:rFonts w:ascii="Times New Roman" w:hAnsi="Times New Roman" w:cs="Times New Roman"/>
          <w:sz w:val="28"/>
          <w:szCs w:val="28"/>
        </w:rPr>
        <w:t xml:space="preserve"> </w:t>
      </w:r>
      <w:r w:rsidR="00CA09EE">
        <w:rPr>
          <w:rFonts w:ascii="Times New Roman" w:hAnsi="Times New Roman" w:cs="Times New Roman"/>
          <w:sz w:val="28"/>
          <w:szCs w:val="28"/>
        </w:rPr>
        <w:t xml:space="preserve">площадью 1622 кв.м. </w:t>
      </w:r>
      <w:r w:rsidRPr="00843CF6">
        <w:rPr>
          <w:rFonts w:ascii="Times New Roman" w:hAnsi="Times New Roman" w:cs="Times New Roman"/>
          <w:sz w:val="28"/>
          <w:szCs w:val="28"/>
        </w:rPr>
        <w:t xml:space="preserve">в целях теплоснабжения населения, организаций, предприятий и объектов социальной сферы </w:t>
      </w:r>
      <w:r w:rsidR="00843CF6">
        <w:rPr>
          <w:rFonts w:ascii="Times New Roman" w:hAnsi="Times New Roman" w:cs="Times New Roman"/>
          <w:sz w:val="28"/>
          <w:szCs w:val="28"/>
        </w:rPr>
        <w:t>муниципального образования «Турочакский район»</w:t>
      </w:r>
      <w:r w:rsidRPr="00843CF6">
        <w:rPr>
          <w:rFonts w:ascii="Times New Roman" w:hAnsi="Times New Roman" w:cs="Times New Roman"/>
          <w:sz w:val="28"/>
          <w:szCs w:val="28"/>
        </w:rPr>
        <w:t>.</w:t>
      </w:r>
      <w:bookmarkEnd w:id="1"/>
      <w:r w:rsidRPr="005C05C4">
        <w:rPr>
          <w:rFonts w:ascii="Times New Roman" w:hAnsi="Times New Roman" w:cs="Times New Roman"/>
          <w:sz w:val="28"/>
          <w:szCs w:val="28"/>
        </w:rPr>
        <w:t xml:space="preserve"> </w:t>
      </w:r>
    </w:p>
    <w:p w14:paraId="06DFF2EA" w14:textId="77777777" w:rsid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1.2. Имущество, передаваемое Арендатору по настоящему договору, находится в собственности Арендодателя</w:t>
      </w:r>
      <w:r w:rsidR="00D0656B">
        <w:rPr>
          <w:rFonts w:ascii="Times New Roman" w:hAnsi="Times New Roman" w:cs="Times New Roman"/>
          <w:sz w:val="28"/>
          <w:szCs w:val="28"/>
        </w:rPr>
        <w:t>:</w:t>
      </w:r>
      <w:r w:rsidRPr="005C05C4">
        <w:rPr>
          <w:rFonts w:ascii="Times New Roman" w:hAnsi="Times New Roman" w:cs="Times New Roman"/>
          <w:sz w:val="28"/>
          <w:szCs w:val="28"/>
        </w:rPr>
        <w:t xml:space="preserve"> </w:t>
      </w:r>
    </w:p>
    <w:p w14:paraId="5876A232" w14:textId="77777777" w:rsidR="00484CD4" w:rsidRDefault="00484CD4" w:rsidP="00484CD4">
      <w:pPr>
        <w:ind w:firstLine="708"/>
        <w:jc w:val="both"/>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 xml:space="preserve"> </w:t>
      </w:r>
      <w:r w:rsidR="005C05C4" w:rsidRPr="005C05C4">
        <w:rPr>
          <w:rFonts w:ascii="Times New Roman" w:eastAsia="Calibri" w:hAnsi="Times New Roman" w:cs="Times New Roman"/>
          <w:sz w:val="28"/>
          <w:szCs w:val="28"/>
        </w:rPr>
        <w:t xml:space="preserve">-   </w:t>
      </w:r>
      <w:r w:rsidR="00D0656B">
        <w:rPr>
          <w:rFonts w:ascii="Times New Roman" w:eastAsia="Calibri" w:hAnsi="Times New Roman" w:cs="Times New Roman"/>
          <w:sz w:val="28"/>
          <w:szCs w:val="28"/>
        </w:rPr>
        <w:t>н</w:t>
      </w:r>
      <w:r w:rsidRPr="00161D33">
        <w:rPr>
          <w:rFonts w:ascii="Times New Roman" w:eastAsia="Times New Roman" w:hAnsi="Times New Roman" w:cs="Times New Roman"/>
          <w:color w:val="2D2D2D"/>
          <w:spacing w:val="2"/>
          <w:sz w:val="28"/>
          <w:szCs w:val="28"/>
          <w:lang w:eastAsia="ru-RU"/>
        </w:rPr>
        <w:t>омер государственной регистрации права собственности муниципального образования «Турочакский район» 04:03:030511:685-04/026/2019-1 от 22.08</w:t>
      </w:r>
      <w:r w:rsidR="00D0656B">
        <w:rPr>
          <w:rFonts w:ascii="Times New Roman" w:eastAsia="Times New Roman" w:hAnsi="Times New Roman" w:cs="Times New Roman"/>
          <w:color w:val="2D2D2D"/>
          <w:spacing w:val="2"/>
          <w:sz w:val="28"/>
          <w:szCs w:val="28"/>
          <w:lang w:eastAsia="ru-RU"/>
        </w:rPr>
        <w:t>.2019 (здание котельной);</w:t>
      </w:r>
    </w:p>
    <w:p w14:paraId="5A3931ED" w14:textId="6BFFDB20" w:rsidR="00D0656B" w:rsidRDefault="00D0656B" w:rsidP="00484CD4">
      <w:pPr>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н</w:t>
      </w:r>
      <w:r w:rsidRPr="00161D33">
        <w:rPr>
          <w:rFonts w:ascii="Times New Roman" w:eastAsia="Times New Roman" w:hAnsi="Times New Roman" w:cs="Times New Roman"/>
          <w:color w:val="2D2D2D"/>
          <w:spacing w:val="2"/>
          <w:sz w:val="28"/>
          <w:szCs w:val="28"/>
          <w:lang w:eastAsia="ru-RU"/>
        </w:rPr>
        <w:t xml:space="preserve">омер государственной регистрации права собственности муниципального образования «Турочакский район» </w:t>
      </w:r>
      <w:r w:rsidRPr="00E33E27">
        <w:rPr>
          <w:rFonts w:ascii="Times New Roman" w:eastAsia="Times New Roman" w:hAnsi="Times New Roman" w:cs="Times New Roman"/>
          <w:color w:val="2D2D2D"/>
          <w:spacing w:val="2"/>
          <w:sz w:val="28"/>
          <w:szCs w:val="28"/>
          <w:lang w:eastAsia="ru-RU"/>
        </w:rPr>
        <w:t>04:03:030511:68</w:t>
      </w:r>
      <w:r w:rsidR="00E33E27" w:rsidRPr="00E33E27">
        <w:rPr>
          <w:rFonts w:ascii="Times New Roman" w:eastAsia="Times New Roman" w:hAnsi="Times New Roman" w:cs="Times New Roman"/>
          <w:color w:val="2D2D2D"/>
          <w:spacing w:val="2"/>
          <w:sz w:val="28"/>
          <w:szCs w:val="28"/>
          <w:lang w:eastAsia="ru-RU"/>
        </w:rPr>
        <w:t>6</w:t>
      </w:r>
      <w:r w:rsidRPr="00E33E27">
        <w:rPr>
          <w:rFonts w:ascii="Times New Roman" w:eastAsia="Times New Roman" w:hAnsi="Times New Roman" w:cs="Times New Roman"/>
          <w:color w:val="2D2D2D"/>
          <w:spacing w:val="2"/>
          <w:sz w:val="28"/>
          <w:szCs w:val="28"/>
          <w:lang w:eastAsia="ru-RU"/>
        </w:rPr>
        <w:t>-04/02</w:t>
      </w:r>
      <w:r w:rsidR="00E33E27" w:rsidRPr="00E33E27">
        <w:rPr>
          <w:rFonts w:ascii="Times New Roman" w:eastAsia="Times New Roman" w:hAnsi="Times New Roman" w:cs="Times New Roman"/>
          <w:color w:val="2D2D2D"/>
          <w:spacing w:val="2"/>
          <w:sz w:val="28"/>
          <w:szCs w:val="28"/>
          <w:lang w:eastAsia="ru-RU"/>
        </w:rPr>
        <w:t>5</w:t>
      </w:r>
      <w:r w:rsidRPr="00E33E27">
        <w:rPr>
          <w:rFonts w:ascii="Times New Roman" w:eastAsia="Times New Roman" w:hAnsi="Times New Roman" w:cs="Times New Roman"/>
          <w:color w:val="2D2D2D"/>
          <w:spacing w:val="2"/>
          <w:sz w:val="28"/>
          <w:szCs w:val="28"/>
          <w:lang w:eastAsia="ru-RU"/>
        </w:rPr>
        <w:t xml:space="preserve">/2019-1 от </w:t>
      </w:r>
      <w:r w:rsidR="00E33E27" w:rsidRPr="00E33E27">
        <w:rPr>
          <w:rFonts w:ascii="Times New Roman" w:eastAsia="Times New Roman" w:hAnsi="Times New Roman" w:cs="Times New Roman"/>
          <w:color w:val="2D2D2D"/>
          <w:spacing w:val="2"/>
          <w:sz w:val="28"/>
          <w:szCs w:val="28"/>
          <w:lang w:eastAsia="ru-RU"/>
        </w:rPr>
        <w:t>03</w:t>
      </w:r>
      <w:r w:rsidRPr="00E33E27">
        <w:rPr>
          <w:rFonts w:ascii="Times New Roman" w:eastAsia="Times New Roman" w:hAnsi="Times New Roman" w:cs="Times New Roman"/>
          <w:color w:val="2D2D2D"/>
          <w:spacing w:val="2"/>
          <w:sz w:val="28"/>
          <w:szCs w:val="28"/>
          <w:lang w:eastAsia="ru-RU"/>
        </w:rPr>
        <w:t>.0</w:t>
      </w:r>
      <w:r w:rsidR="00E33E27" w:rsidRPr="00E33E27">
        <w:rPr>
          <w:rFonts w:ascii="Times New Roman" w:eastAsia="Times New Roman" w:hAnsi="Times New Roman" w:cs="Times New Roman"/>
          <w:color w:val="2D2D2D"/>
          <w:spacing w:val="2"/>
          <w:sz w:val="28"/>
          <w:szCs w:val="28"/>
          <w:lang w:eastAsia="ru-RU"/>
        </w:rPr>
        <w:t>9</w:t>
      </w:r>
      <w:r w:rsidRPr="00E33E27">
        <w:rPr>
          <w:rFonts w:ascii="Times New Roman" w:eastAsia="Times New Roman" w:hAnsi="Times New Roman" w:cs="Times New Roman"/>
          <w:color w:val="2D2D2D"/>
          <w:spacing w:val="2"/>
          <w:sz w:val="28"/>
          <w:szCs w:val="28"/>
          <w:lang w:eastAsia="ru-RU"/>
        </w:rPr>
        <w:t>.2019</w:t>
      </w:r>
      <w:r>
        <w:rPr>
          <w:rFonts w:ascii="Times New Roman" w:eastAsia="Times New Roman" w:hAnsi="Times New Roman" w:cs="Times New Roman"/>
          <w:color w:val="2D2D2D"/>
          <w:spacing w:val="2"/>
          <w:sz w:val="28"/>
          <w:szCs w:val="28"/>
          <w:lang w:eastAsia="ru-RU"/>
        </w:rPr>
        <w:t xml:space="preserve"> (склад угля);</w:t>
      </w:r>
    </w:p>
    <w:p w14:paraId="5F3D422A" w14:textId="50710638" w:rsidR="00D0656B" w:rsidRDefault="00D0656B" w:rsidP="00484CD4">
      <w:pPr>
        <w:ind w:firstLine="708"/>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н</w:t>
      </w:r>
      <w:r w:rsidRPr="00161D33">
        <w:rPr>
          <w:rFonts w:ascii="Times New Roman" w:eastAsia="Times New Roman" w:hAnsi="Times New Roman" w:cs="Times New Roman"/>
          <w:color w:val="2D2D2D"/>
          <w:spacing w:val="2"/>
          <w:sz w:val="28"/>
          <w:szCs w:val="28"/>
          <w:lang w:eastAsia="ru-RU"/>
        </w:rPr>
        <w:t xml:space="preserve">омер государственной регистрации права собственности муниципального образования «Турочакский район» </w:t>
      </w:r>
      <w:r w:rsidRPr="001C0F98">
        <w:rPr>
          <w:rFonts w:ascii="Times New Roman" w:eastAsia="Times New Roman" w:hAnsi="Times New Roman" w:cs="Times New Roman"/>
          <w:color w:val="2D2D2D"/>
          <w:spacing w:val="2"/>
          <w:sz w:val="28"/>
          <w:szCs w:val="28"/>
          <w:lang w:eastAsia="ru-RU"/>
        </w:rPr>
        <w:t>04</w:t>
      </w:r>
      <w:r w:rsidR="001C0F98" w:rsidRPr="001C0F98">
        <w:rPr>
          <w:rFonts w:ascii="Times New Roman" w:eastAsia="Times New Roman" w:hAnsi="Times New Roman" w:cs="Times New Roman"/>
          <w:color w:val="2D2D2D"/>
          <w:spacing w:val="2"/>
          <w:sz w:val="28"/>
          <w:szCs w:val="28"/>
          <w:lang w:eastAsia="ru-RU"/>
        </w:rPr>
        <w:t>-02/004-02/004/033/2015-1377/1</w:t>
      </w:r>
      <w:r w:rsidRPr="001C0F98">
        <w:rPr>
          <w:rFonts w:ascii="Times New Roman" w:eastAsia="Times New Roman" w:hAnsi="Times New Roman" w:cs="Times New Roman"/>
          <w:color w:val="2D2D2D"/>
          <w:spacing w:val="2"/>
          <w:sz w:val="28"/>
          <w:szCs w:val="28"/>
          <w:lang w:eastAsia="ru-RU"/>
        </w:rPr>
        <w:t xml:space="preserve"> от </w:t>
      </w:r>
      <w:r w:rsidR="001C0F98" w:rsidRPr="001C0F98">
        <w:rPr>
          <w:rFonts w:ascii="Times New Roman" w:eastAsia="Times New Roman" w:hAnsi="Times New Roman" w:cs="Times New Roman"/>
          <w:color w:val="2D2D2D"/>
          <w:spacing w:val="2"/>
          <w:sz w:val="28"/>
          <w:szCs w:val="28"/>
          <w:lang w:eastAsia="ru-RU"/>
        </w:rPr>
        <w:t>11</w:t>
      </w:r>
      <w:r w:rsidRPr="001C0F98">
        <w:rPr>
          <w:rFonts w:ascii="Times New Roman" w:eastAsia="Times New Roman" w:hAnsi="Times New Roman" w:cs="Times New Roman"/>
          <w:color w:val="2D2D2D"/>
          <w:spacing w:val="2"/>
          <w:sz w:val="28"/>
          <w:szCs w:val="28"/>
          <w:lang w:eastAsia="ru-RU"/>
        </w:rPr>
        <w:t>.</w:t>
      </w:r>
      <w:r w:rsidR="001C0F98" w:rsidRPr="001C0F98">
        <w:rPr>
          <w:rFonts w:ascii="Times New Roman" w:eastAsia="Times New Roman" w:hAnsi="Times New Roman" w:cs="Times New Roman"/>
          <w:color w:val="2D2D2D"/>
          <w:spacing w:val="2"/>
          <w:sz w:val="28"/>
          <w:szCs w:val="28"/>
          <w:lang w:eastAsia="ru-RU"/>
        </w:rPr>
        <w:t>11</w:t>
      </w:r>
      <w:r w:rsidRPr="001C0F98">
        <w:rPr>
          <w:rFonts w:ascii="Times New Roman" w:eastAsia="Times New Roman" w:hAnsi="Times New Roman" w:cs="Times New Roman"/>
          <w:color w:val="2D2D2D"/>
          <w:spacing w:val="2"/>
          <w:sz w:val="28"/>
          <w:szCs w:val="28"/>
          <w:lang w:eastAsia="ru-RU"/>
        </w:rPr>
        <w:t>.201</w:t>
      </w:r>
      <w:r w:rsidR="001C0F98" w:rsidRPr="001C0F98">
        <w:rPr>
          <w:rFonts w:ascii="Times New Roman" w:eastAsia="Times New Roman" w:hAnsi="Times New Roman" w:cs="Times New Roman"/>
          <w:color w:val="2D2D2D"/>
          <w:spacing w:val="2"/>
          <w:sz w:val="28"/>
          <w:szCs w:val="28"/>
          <w:lang w:eastAsia="ru-RU"/>
        </w:rPr>
        <w:t>5</w:t>
      </w:r>
      <w:r>
        <w:rPr>
          <w:rFonts w:ascii="Times New Roman" w:eastAsia="Times New Roman" w:hAnsi="Times New Roman" w:cs="Times New Roman"/>
          <w:color w:val="2D2D2D"/>
          <w:spacing w:val="2"/>
          <w:sz w:val="28"/>
          <w:szCs w:val="28"/>
          <w:lang w:eastAsia="ru-RU"/>
        </w:rPr>
        <w:t xml:space="preserve"> (земельный участок);</w:t>
      </w:r>
    </w:p>
    <w:p w14:paraId="4C2022C5"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1.3. Перечень передаваемого </w:t>
      </w:r>
      <w:r w:rsidR="00CE6FAA">
        <w:rPr>
          <w:rFonts w:ascii="Times New Roman" w:hAnsi="Times New Roman" w:cs="Times New Roman"/>
          <w:sz w:val="28"/>
          <w:szCs w:val="28"/>
        </w:rPr>
        <w:t xml:space="preserve">имущества и </w:t>
      </w:r>
      <w:r w:rsidRPr="005C05C4">
        <w:rPr>
          <w:rFonts w:ascii="Times New Roman" w:hAnsi="Times New Roman" w:cs="Times New Roman"/>
          <w:sz w:val="28"/>
          <w:szCs w:val="28"/>
        </w:rPr>
        <w:t>оборудования установлен в приложении № 1 к настоящему договору.</w:t>
      </w:r>
    </w:p>
    <w:p w14:paraId="07E2AD6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1.4. Имущество предоставляется Арендатору в технически исправном состоянии, пригодном для его текущей эксплуатации по целевому назначению. Передача в аренду имущества не влечет за собой перехода прав собственности на него.</w:t>
      </w:r>
    </w:p>
    <w:p w14:paraId="1E23B12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1.5. Фактическая передача имущества в аренду осуществляется в течении 90 (девяноста) дней с момента подписания настоящего договора по акту приемки-передачи, по форме утвержденной Приложением №2 настоящего договора.</w:t>
      </w:r>
    </w:p>
    <w:p w14:paraId="5A4FB90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1.6. После подписания акта приемки-передачи Арендатор получает право пользоваться имуществом в соответствии с его целевым назначением.  С этого же момента на Арендатора переходит риск случайной гибели или случайного повреждения, полученного им в аренду имущества, и арендатор несет все расходы по поддержанию имущества в надлежащем порядке, а также расходы по эксплуатации, текущему и капитальному ремонту.</w:t>
      </w:r>
    </w:p>
    <w:p w14:paraId="3F79FA30" w14:textId="189EA2B4" w:rsid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1.7. Целевое назначение имущества – теплоснабжение населения, организаций, предприятий и объектов социальной сферы </w:t>
      </w:r>
      <w:r w:rsidR="00F059D4">
        <w:rPr>
          <w:rFonts w:ascii="Times New Roman" w:hAnsi="Times New Roman" w:cs="Times New Roman"/>
          <w:sz w:val="28"/>
          <w:szCs w:val="28"/>
        </w:rPr>
        <w:t>муниципального образования «Турочакский район»</w:t>
      </w:r>
      <w:r w:rsidRPr="005C05C4">
        <w:rPr>
          <w:rFonts w:ascii="Times New Roman" w:hAnsi="Times New Roman" w:cs="Times New Roman"/>
          <w:sz w:val="28"/>
          <w:szCs w:val="28"/>
        </w:rPr>
        <w:t>.</w:t>
      </w:r>
    </w:p>
    <w:p w14:paraId="77D6F4B7" w14:textId="0241E645" w:rsidR="000B23E5" w:rsidRDefault="000B23E5" w:rsidP="000B23E5">
      <w:pPr>
        <w:ind w:firstLine="708"/>
        <w:jc w:val="both"/>
        <w:rPr>
          <w:rFonts w:ascii="Times New Roman" w:hAnsi="Times New Roman" w:cs="Times New Roman"/>
          <w:sz w:val="28"/>
          <w:szCs w:val="28"/>
        </w:rPr>
      </w:pPr>
      <w:r>
        <w:rPr>
          <w:rFonts w:ascii="Times New Roman" w:hAnsi="Times New Roman" w:cs="Times New Roman"/>
          <w:sz w:val="28"/>
          <w:szCs w:val="28"/>
        </w:rPr>
        <w:t>1.8. Значения долгосрочных параметров государственного регулирования цен (тарифов) в сфере теплоснабжения определены в приложении № 3.</w:t>
      </w:r>
    </w:p>
    <w:p w14:paraId="457FE991"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2. Срок действия договора</w:t>
      </w:r>
    </w:p>
    <w:p w14:paraId="57302941"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2.1. Настоящий договор заключается сроком на</w:t>
      </w:r>
      <w:r w:rsidR="00F059D4">
        <w:rPr>
          <w:rFonts w:ascii="Times New Roman" w:hAnsi="Times New Roman" w:cs="Times New Roman"/>
          <w:sz w:val="28"/>
          <w:szCs w:val="28"/>
        </w:rPr>
        <w:t xml:space="preserve"> 10</w:t>
      </w:r>
      <w:r w:rsidRPr="005C05C4">
        <w:rPr>
          <w:rFonts w:ascii="Times New Roman" w:hAnsi="Times New Roman" w:cs="Times New Roman"/>
          <w:sz w:val="28"/>
          <w:szCs w:val="28"/>
        </w:rPr>
        <w:t xml:space="preserve"> (</w:t>
      </w:r>
      <w:r w:rsidR="00F059D4">
        <w:rPr>
          <w:rFonts w:ascii="Times New Roman" w:hAnsi="Times New Roman" w:cs="Times New Roman"/>
          <w:sz w:val="28"/>
          <w:szCs w:val="28"/>
        </w:rPr>
        <w:t>десять</w:t>
      </w:r>
      <w:r w:rsidRPr="005C05C4">
        <w:rPr>
          <w:rFonts w:ascii="Times New Roman" w:hAnsi="Times New Roman" w:cs="Times New Roman"/>
          <w:sz w:val="28"/>
          <w:szCs w:val="28"/>
        </w:rPr>
        <w:t>) лет и действует с момента государственной регистрации.</w:t>
      </w:r>
    </w:p>
    <w:p w14:paraId="6DAB8AB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2.2. Настоящий договор подлежит государственной регистрации. Регистрация договора в органах регистрации является обязанностью Арендодателя. При этом со стороны Арендатора должны быть предоставлены все необходимые документы, отсутствующие у Арендодателя и необходимые для государственной регистрации договора. Арендодатель обязуется в течение 30 рабочих дней с момента подписания настоящего договора зарегистрировать его в установленном законом порядке в органах регистрационного учета.</w:t>
      </w:r>
    </w:p>
    <w:p w14:paraId="68F4673D"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2.3. В соответствии с п. 2 ст. 425 Гражданского кодекса Российской Федерации условия договора, в том числе в части внесения арендной платы за пользование имуществом, применяются к отношениям сторон, возникшим с даты подписания акта приема-передачи за исключением срока действия договора.</w:t>
      </w:r>
    </w:p>
    <w:p w14:paraId="03297F2F"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2.4. Истечение срока действия договора не освобождает стороны от исполнения обязанностей, предусмотренных настоящим договором, в том числе от ответственности за нарушение условий договора.</w:t>
      </w:r>
    </w:p>
    <w:p w14:paraId="6A00D064" w14:textId="77777777" w:rsidR="005C05C4" w:rsidRPr="005C05C4" w:rsidRDefault="005C05C4" w:rsidP="005C05C4">
      <w:pPr>
        <w:ind w:firstLine="708"/>
        <w:jc w:val="center"/>
        <w:rPr>
          <w:rFonts w:ascii="Times New Roman" w:hAnsi="Times New Roman" w:cs="Times New Roman"/>
          <w:b/>
          <w:sz w:val="28"/>
          <w:szCs w:val="28"/>
        </w:rPr>
      </w:pPr>
      <w:r w:rsidRPr="005C05C4">
        <w:rPr>
          <w:rFonts w:ascii="Times New Roman" w:hAnsi="Times New Roman" w:cs="Times New Roman"/>
          <w:b/>
          <w:sz w:val="28"/>
          <w:szCs w:val="28"/>
        </w:rPr>
        <w:t>3. Права и обязанности сторон</w:t>
      </w:r>
    </w:p>
    <w:p w14:paraId="3C476D8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3.1. Арендодатель имеет право:</w:t>
      </w:r>
    </w:p>
    <w:p w14:paraId="1B411BA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осуществлять проверку сохранности и использования Имущества Арендатором по целевому назначению не чаще одного раза в квартал с участием Арендатора и его предварительным письменным уведомлением не менее чем за 5 (пять) рабочих дней до даты проведения проверки;</w:t>
      </w:r>
    </w:p>
    <w:p w14:paraId="2BCD8538"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осуществлять проверку технического состояния, соблюдения правил и норм эксплуатации, выполнения технических регламентов, соблюдения параметров коммунальных услуг;</w:t>
      </w:r>
    </w:p>
    <w:p w14:paraId="067C82C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требовать представления и осуществления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14:paraId="71B0A53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на получение арендной платы в соответствии с условиями настоящего договора;</w:t>
      </w:r>
    </w:p>
    <w:p w14:paraId="20BF01EE"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на возмещение убытков, связанных с неисполнением или ненадлежащем исполнением арендатором своих обязанностей по настоящему договору;</w:t>
      </w:r>
    </w:p>
    <w:p w14:paraId="5AB9BDEF"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14:paraId="22B855B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 муниципальными нормативными правовыми актами и настоящим договором.</w:t>
      </w:r>
    </w:p>
    <w:p w14:paraId="14BC0EF1"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3.2. Арендодатель обязуется:</w:t>
      </w:r>
    </w:p>
    <w:p w14:paraId="0D95EA67"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передать арендатору имущество в состоянии пригодном для использования по акту приема-передачи, подписываемому сторонами или их уполномоченными представителями. Арендатору должны быть переданы копии всей имеющейся в наличии документации, относящейся к передаваемому Имуществу;</w:t>
      </w:r>
    </w:p>
    <w:p w14:paraId="4B4E2365"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в случае прекращения настоящего договора по основаниям, предусмотренным действующим законодательством РФ или настоящим договором, в течение трех  рабочих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нормативного износа и движения имущества, санкционированного арендодателем, а также всех произведенных перестроек, переделок и улучшений, составляющих принадлежность имущества, произведенных в соответствии с условиями настоящего договора;</w:t>
      </w:r>
    </w:p>
    <w:p w14:paraId="0FB0B974"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в течение тридцати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арендодателя, экспертное заключение, акт технического состояния объекта или другое обоснование списания), принимать решение о списании при наличии условий, предусмотренных действующим законодательством РФ, и при невозможности  дальнейшего использования имущества по назначению либо об отказе о его списании с обоснованием принятия такого решения;</w:t>
      </w:r>
    </w:p>
    <w:p w14:paraId="09C74FDD"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 - осуществить за свой счет государственную регистрацию настоящего договора, изменений и дополнений к нему, соглашения о расторжении настоящего договора;</w:t>
      </w:r>
    </w:p>
    <w:p w14:paraId="3E4F9805"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3.3. Арендатор имеет право:</w:t>
      </w:r>
    </w:p>
    <w:p w14:paraId="0E87BD47"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пользоваться переданным ему имуществом в соответствии с условиями настоящего договора с момента подписания акта приема-передачи имущества;</w:t>
      </w:r>
    </w:p>
    <w:p w14:paraId="08750EE2"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производить отделимые и неотделимые улучшения арендованного имущества в порядке, предусмотренном настоящим договором;</w:t>
      </w:r>
    </w:p>
    <w:p w14:paraId="0DC8AF8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на возмещение убытков, связанных с неисполнением или ненадлежащим исполнением арендодателем условий настоящего договора;</w:t>
      </w:r>
    </w:p>
    <w:p w14:paraId="67025CBA"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использовать средства, предусмотренные в тарифе и/или инвестиционной программе, либо иных источников на текущий и капитальный ремонт, строго по целевому назначению;</w:t>
      </w:r>
    </w:p>
    <w:p w14:paraId="60AC3C7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осуществлять иные права на использование арендованного имущества, предусмотренные действующим законодательством РФ.</w:t>
      </w:r>
    </w:p>
    <w:p w14:paraId="4A9956F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3.4. Арендатор обязуется:</w:t>
      </w:r>
    </w:p>
    <w:p w14:paraId="77AAD7A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принять имущество от арендодателя по акту приема-передачи имущества;</w:t>
      </w:r>
    </w:p>
    <w:p w14:paraId="701F7D1A"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осуществлять производственную деятельность, связанную с эксплуатацией имущества, с момента подписания сторонами акта приемки-передачи имущества;</w:t>
      </w:r>
    </w:p>
    <w:p w14:paraId="030F361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обеспечивать доступность производимого и (или) реализуемого товара (работ, услуг) для потребителей с момента подписания сторонами акта приема-передачи имущества;</w:t>
      </w:r>
    </w:p>
    <w:p w14:paraId="799A3278"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своевременно и в полном объеме выплачивать арендную плату в порядке, предусмотренном настоящим договором;</w:t>
      </w:r>
    </w:p>
    <w:p w14:paraId="2B8F0EF2"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 использовать арендованное имущество исключительно по целевому назначению, указанному в настоящем договоре, не прекращать и не приостанавливать хозяйственную деятельность, связанную с теплоснабжением населения, организаций, предприятий и объектов социальной сферы </w:t>
      </w:r>
      <w:r w:rsidR="001E4C75">
        <w:rPr>
          <w:rFonts w:ascii="Times New Roman" w:hAnsi="Times New Roman" w:cs="Times New Roman"/>
          <w:sz w:val="28"/>
          <w:szCs w:val="28"/>
        </w:rPr>
        <w:t>муниципального образования «Турочакский район»</w:t>
      </w:r>
      <w:r w:rsidRPr="005C05C4">
        <w:rPr>
          <w:rFonts w:ascii="Times New Roman" w:hAnsi="Times New Roman" w:cs="Times New Roman"/>
          <w:sz w:val="28"/>
          <w:szCs w:val="28"/>
        </w:rPr>
        <w:t xml:space="preserve"> без согласия Арендодателя;</w:t>
      </w:r>
    </w:p>
    <w:p w14:paraId="2A3D334E"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и транспортировки коммунальных ресурсов в соответствии с действующими нормативами;</w:t>
      </w:r>
    </w:p>
    <w:p w14:paraId="27731ED7" w14:textId="3121F19B" w:rsidR="005A1C84" w:rsidRDefault="005C05C4" w:rsidP="005A1C84">
      <w:pPr>
        <w:autoSpaceDE w:val="0"/>
        <w:autoSpaceDN w:val="0"/>
        <w:adjustRightInd w:val="0"/>
        <w:spacing w:after="0" w:line="240" w:lineRule="auto"/>
        <w:ind w:firstLine="709"/>
        <w:jc w:val="both"/>
        <w:rPr>
          <w:rFonts w:ascii="Times New Roman" w:hAnsi="Times New Roman" w:cs="Times New Roman"/>
          <w:sz w:val="28"/>
          <w:szCs w:val="28"/>
        </w:rPr>
      </w:pPr>
      <w:r w:rsidRPr="005C05C4">
        <w:rPr>
          <w:rFonts w:ascii="Times New Roman" w:hAnsi="Times New Roman" w:cs="Times New Roman"/>
          <w:sz w:val="28"/>
          <w:szCs w:val="28"/>
        </w:rPr>
        <w:t xml:space="preserve">- </w:t>
      </w:r>
      <w:r w:rsidR="005A1C84">
        <w:rPr>
          <w:rFonts w:ascii="Times New Roman" w:hAnsi="Times New Roman" w:cs="Times New Roman"/>
          <w:sz w:val="28"/>
          <w:szCs w:val="28"/>
        </w:rPr>
        <w:t>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14:paraId="23A187E7" w14:textId="77777777" w:rsidR="005A1C84" w:rsidRDefault="005A1C84" w:rsidP="005C05C4">
      <w:pPr>
        <w:ind w:firstLine="708"/>
        <w:jc w:val="both"/>
        <w:rPr>
          <w:rFonts w:ascii="Times New Roman" w:hAnsi="Times New Roman" w:cs="Times New Roman"/>
          <w:sz w:val="28"/>
          <w:szCs w:val="28"/>
        </w:rPr>
      </w:pPr>
    </w:p>
    <w:p w14:paraId="7B703110" w14:textId="4240B298" w:rsid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производить за свой счет текущий, капитальный ремонт, а также работы по реконструкции и модернизации имущества в пределах средств, принятых к учету уполномоченным органом, осуществляющим регулирование деятельности арендатора посредством установления ему экономически обоснованных тарифов на текущий календарный год, либо с применение иных источников инвестирования, включая средства бюджетов всех уровней;</w:t>
      </w:r>
    </w:p>
    <w:p w14:paraId="0B0F7614" w14:textId="0BF0D888" w:rsidR="005A1C84" w:rsidRDefault="005A1C84" w:rsidP="005A1C84">
      <w:pPr>
        <w:ind w:firstLine="708"/>
        <w:jc w:val="both"/>
        <w:rPr>
          <w:rFonts w:ascii="Times New Roman" w:hAnsi="Times New Roman" w:cs="Times New Roman"/>
          <w:sz w:val="28"/>
          <w:szCs w:val="28"/>
        </w:rPr>
      </w:pPr>
      <w:r>
        <w:rPr>
          <w:rFonts w:ascii="Times New Roman" w:hAnsi="Times New Roman" w:cs="Times New Roman"/>
          <w:sz w:val="28"/>
          <w:szCs w:val="28"/>
        </w:rPr>
        <w:t>-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законодательством;</w:t>
      </w:r>
    </w:p>
    <w:p w14:paraId="69C0022D" w14:textId="5A476A30" w:rsidR="005A1C84" w:rsidRDefault="005A1C84" w:rsidP="005A1C84">
      <w:pPr>
        <w:ind w:firstLine="708"/>
        <w:jc w:val="both"/>
        <w:rPr>
          <w:rFonts w:ascii="Times New Roman" w:hAnsi="Times New Roman" w:cs="Times New Roman"/>
          <w:sz w:val="28"/>
          <w:szCs w:val="28"/>
        </w:rPr>
      </w:pPr>
      <w:r>
        <w:rPr>
          <w:rFonts w:ascii="Times New Roman" w:hAnsi="Times New Roman" w:cs="Times New Roman"/>
          <w:sz w:val="28"/>
          <w:szCs w:val="28"/>
        </w:rPr>
        <w:t>-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14:paraId="04F92A34"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обеспечивать доступ представителей арендодателя и в присутствии представителей арендатора для осмотра арендованного имущества и решения других вопросов;</w:t>
      </w:r>
    </w:p>
    <w:p w14:paraId="65D4C8FB"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параметров, техники безопасности;</w:t>
      </w:r>
    </w:p>
    <w:p w14:paraId="2F2F38F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соблюдать технические, санитарные, пожарные и иные нормы и требования государственных надзорных органов при использовании арендованного имущества, а также принимать меры по ликвидации ситуаций, ставящих под угрозу сохранность имущества;</w:t>
      </w:r>
    </w:p>
    <w:p w14:paraId="41A88E1B"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предоставлять по запросу арендодателя планово-отчетную документацию, включая стоимостные характеристики, связанные с технической эксплуатацией, содержанием и ремонтом арендованного имущества;</w:t>
      </w:r>
    </w:p>
    <w:p w14:paraId="7A6074C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в течение трех рабочих дней с даты прекращения договора передать имущество арендодателю по акту приема-передачи в состоянии, в котором соответствующее имущество было предоставлено арендатору, с учетом нормативного износа и движения имущества, санкционированного арендодателем, а также всех производственных перестроек, переделок и улучшений, составляющих принадлежность имущества, произведенных в соответствии с условиями настоящего договора;</w:t>
      </w:r>
    </w:p>
    <w:p w14:paraId="616BECDF"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без письменного разрешения арендодателя;</w:t>
      </w:r>
    </w:p>
    <w:p w14:paraId="046B226C" w14:textId="34A09F66" w:rsid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w:t>
      </w:r>
      <w:r w:rsidR="00F71B2C">
        <w:rPr>
          <w:rFonts w:ascii="Times New Roman" w:hAnsi="Times New Roman" w:cs="Times New Roman"/>
          <w:sz w:val="28"/>
          <w:szCs w:val="28"/>
        </w:rPr>
        <w:t>шения или повреждения имущества;</w:t>
      </w:r>
    </w:p>
    <w:p w14:paraId="66214B62" w14:textId="4E678814" w:rsidR="00F71B2C" w:rsidRPr="00F71B2C" w:rsidRDefault="00F71B2C" w:rsidP="00F71B2C">
      <w:pPr>
        <w:ind w:firstLine="708"/>
        <w:jc w:val="both"/>
        <w:rPr>
          <w:rFonts w:ascii="Times New Roman" w:hAnsi="Times New Roman" w:cs="Times New Roman"/>
          <w:sz w:val="28"/>
          <w:szCs w:val="28"/>
        </w:rPr>
      </w:pPr>
      <w:r>
        <w:rPr>
          <w:rFonts w:ascii="Times New Roman" w:hAnsi="Times New Roman" w:cs="Times New Roman"/>
          <w:sz w:val="28"/>
          <w:szCs w:val="28"/>
        </w:rPr>
        <w:t>- о</w:t>
      </w:r>
      <w:r w:rsidRPr="00F71B2C">
        <w:rPr>
          <w:rFonts w:ascii="Times New Roman" w:hAnsi="Times New Roman" w:cs="Times New Roman"/>
          <w:sz w:val="28"/>
          <w:szCs w:val="28"/>
        </w:rPr>
        <w:t>существлять бухгалтерский учет переданного в аренду Имущества в соответствии с законодательством о бухгалтерском учете.</w:t>
      </w:r>
    </w:p>
    <w:p w14:paraId="2D58790E"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3.5.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3628EAB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3.6. Арендатор несет ответственность по эксплуатации объекта в соответствии с положениями Федерального закона от 21.07.1997 № 116-ФЗ «О промышленной безопасности опасных производственных объектов».</w:t>
      </w:r>
    </w:p>
    <w:p w14:paraId="5AC09BFC"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4. Арендная плата и порядок ее внесения</w:t>
      </w:r>
    </w:p>
    <w:p w14:paraId="2A2CECE9" w14:textId="0D4AB333"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4.1. Арендатор уплачивает Арендодателю в течение срока действия настоящего договора арендную плату за предоставленное ему по настоящему договору имущество в размере </w:t>
      </w:r>
      <w:r w:rsidR="009D23BB">
        <w:rPr>
          <w:rFonts w:ascii="Times New Roman" w:hAnsi="Times New Roman" w:cs="Times New Roman"/>
          <w:sz w:val="28"/>
          <w:szCs w:val="28"/>
        </w:rPr>
        <w:t xml:space="preserve">86 247 </w:t>
      </w:r>
      <w:r w:rsidRPr="005C05C4">
        <w:rPr>
          <w:rFonts w:ascii="Times New Roman" w:hAnsi="Times New Roman" w:cs="Times New Roman"/>
          <w:sz w:val="28"/>
          <w:szCs w:val="28"/>
        </w:rPr>
        <w:t>(</w:t>
      </w:r>
      <w:r w:rsidR="009D23BB">
        <w:rPr>
          <w:rFonts w:ascii="Times New Roman" w:hAnsi="Times New Roman" w:cs="Times New Roman"/>
          <w:sz w:val="28"/>
          <w:szCs w:val="28"/>
        </w:rPr>
        <w:t>восемьдесят шесть тысяч двести сорок семь</w:t>
      </w:r>
      <w:r w:rsidRPr="005C05C4">
        <w:rPr>
          <w:rFonts w:ascii="Times New Roman" w:hAnsi="Times New Roman" w:cs="Times New Roman"/>
          <w:sz w:val="28"/>
          <w:szCs w:val="28"/>
        </w:rPr>
        <w:t>) рублей 00 копеек в месяц (без НДС).</w:t>
      </w:r>
    </w:p>
    <w:p w14:paraId="188982B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4.2. Указанная в п.4.1 настоящего договора ставка арендной платы является окончательной и не может быть пересмотрена и изменена в соответствии с условиями конкурсного отбора.</w:t>
      </w:r>
    </w:p>
    <w:p w14:paraId="6E6922D6" w14:textId="77777777" w:rsidR="00E859FD" w:rsidRDefault="005C05C4" w:rsidP="00E859F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highlight w:val="yellow"/>
          <w:lang w:eastAsia="ru-RU"/>
        </w:rPr>
      </w:pPr>
      <w:r w:rsidRPr="005C05C4">
        <w:rPr>
          <w:rFonts w:ascii="Times New Roman" w:hAnsi="Times New Roman" w:cs="Times New Roman"/>
          <w:sz w:val="28"/>
          <w:szCs w:val="28"/>
        </w:rPr>
        <w:t>4.3. Арендная плата за пользование помещением вносится Арендатором в следующем порядке:</w:t>
      </w:r>
      <w:r w:rsidR="00E859FD" w:rsidRPr="00E859FD">
        <w:rPr>
          <w:rFonts w:ascii="Times New Roman" w:eastAsia="Times New Roman" w:hAnsi="Times New Roman" w:cs="Times New Roman"/>
          <w:color w:val="2D2D2D"/>
          <w:spacing w:val="2"/>
          <w:sz w:val="28"/>
          <w:szCs w:val="28"/>
          <w:highlight w:val="yellow"/>
          <w:lang w:eastAsia="ru-RU"/>
        </w:rPr>
        <w:t xml:space="preserve"> </w:t>
      </w:r>
    </w:p>
    <w:p w14:paraId="526A62F4" w14:textId="77777777" w:rsidR="00E859FD" w:rsidRDefault="00E859FD" w:rsidP="00E859FD">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B924CD">
        <w:rPr>
          <w:rFonts w:ascii="Times New Roman" w:eastAsia="Times New Roman" w:hAnsi="Times New Roman" w:cs="Times New Roman"/>
          <w:color w:val="2D2D2D"/>
          <w:spacing w:val="2"/>
          <w:sz w:val="28"/>
          <w:szCs w:val="28"/>
          <w:lang w:eastAsia="ru-RU"/>
        </w:rPr>
        <w:t>А</w:t>
      </w:r>
      <w:r w:rsidRPr="00B924CD">
        <w:rPr>
          <w:rFonts w:ascii="Times New Roman" w:hAnsi="Times New Roman" w:cs="Times New Roman"/>
          <w:color w:val="333333"/>
          <w:sz w:val="28"/>
          <w:szCs w:val="28"/>
        </w:rPr>
        <w:t xml:space="preserve">рендная плата за период с момента заключения договора аренды и до 31 декабря 2020 года вносится не позднее </w:t>
      </w:r>
      <w:r>
        <w:rPr>
          <w:rFonts w:ascii="Times New Roman" w:hAnsi="Times New Roman" w:cs="Times New Roman"/>
          <w:color w:val="333333"/>
          <w:sz w:val="28"/>
          <w:szCs w:val="28"/>
        </w:rPr>
        <w:t>15</w:t>
      </w:r>
      <w:r w:rsidRPr="00B924CD">
        <w:rPr>
          <w:rFonts w:ascii="Times New Roman" w:hAnsi="Times New Roman" w:cs="Times New Roman"/>
          <w:color w:val="333333"/>
          <w:sz w:val="28"/>
          <w:szCs w:val="28"/>
        </w:rPr>
        <w:t xml:space="preserve"> декабря 2021 года</w:t>
      </w:r>
      <w:r>
        <w:rPr>
          <w:rFonts w:ascii="Times New Roman" w:hAnsi="Times New Roman" w:cs="Times New Roman"/>
          <w:color w:val="333333"/>
          <w:sz w:val="28"/>
          <w:szCs w:val="28"/>
        </w:rPr>
        <w:t>;</w:t>
      </w:r>
    </w:p>
    <w:p w14:paraId="5663042E" w14:textId="77777777" w:rsidR="00E859FD" w:rsidRPr="00A548E0" w:rsidRDefault="00E859FD" w:rsidP="00E859FD">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A548E0">
        <w:rPr>
          <w:rFonts w:ascii="Times New Roman" w:hAnsi="Times New Roman" w:cs="Times New Roman"/>
          <w:color w:val="333333"/>
          <w:sz w:val="28"/>
          <w:szCs w:val="28"/>
        </w:rPr>
        <w:t xml:space="preserve">- арендная плата за период с 01 января 2021 год по 30 июня 2021 года вносится </w:t>
      </w:r>
      <w:r>
        <w:rPr>
          <w:rFonts w:ascii="Times New Roman" w:hAnsi="Times New Roman" w:cs="Times New Roman"/>
          <w:color w:val="333333"/>
          <w:sz w:val="28"/>
          <w:szCs w:val="28"/>
        </w:rPr>
        <w:t>не позднее 15 декабря 2021 года;</w:t>
      </w:r>
    </w:p>
    <w:p w14:paraId="2FA434E0" w14:textId="77777777" w:rsidR="00E859FD" w:rsidRPr="00A548E0" w:rsidRDefault="00E859FD" w:rsidP="00E859FD">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A548E0">
        <w:rPr>
          <w:rFonts w:ascii="Times New Roman" w:hAnsi="Times New Roman" w:cs="Times New Roman"/>
          <w:color w:val="333333"/>
          <w:sz w:val="28"/>
          <w:szCs w:val="28"/>
        </w:rPr>
        <w:t>- арендная плата за период с 01 июля 2021 года по 31 декабря 2021 года вносится в срок не позднее 30 июня 2022 года,</w:t>
      </w:r>
    </w:p>
    <w:p w14:paraId="498D38E3" w14:textId="13CC16D6" w:rsidR="00E859FD" w:rsidRDefault="00E859FD" w:rsidP="00E859FD">
      <w:pPr>
        <w:shd w:val="clear" w:color="auto" w:fill="FFFFFF"/>
        <w:spacing w:after="0" w:line="315" w:lineRule="atLeast"/>
        <w:ind w:firstLine="709"/>
        <w:jc w:val="both"/>
        <w:textAlignment w:val="baseline"/>
        <w:rPr>
          <w:rFonts w:ascii="Times New Roman" w:hAnsi="Times New Roman" w:cs="Times New Roman"/>
          <w:color w:val="333333"/>
          <w:sz w:val="28"/>
          <w:szCs w:val="28"/>
        </w:rPr>
      </w:pPr>
      <w:r w:rsidRPr="00A548E0">
        <w:rPr>
          <w:rFonts w:ascii="Times New Roman" w:hAnsi="Times New Roman" w:cs="Times New Roman"/>
          <w:color w:val="333333"/>
          <w:sz w:val="28"/>
          <w:szCs w:val="28"/>
        </w:rPr>
        <w:t>- арендная плата за период с 01 января 2022 год и далее вносится ежемесячными платежами, в срок не позднее 20-го числа месяца, следующего за отчётным.</w:t>
      </w:r>
    </w:p>
    <w:p w14:paraId="1430111D" w14:textId="77777777" w:rsidR="009F4D1D" w:rsidRPr="009F4D1D" w:rsidRDefault="009F4D1D" w:rsidP="009F4D1D">
      <w:pPr>
        <w:pStyle w:val="7"/>
        <w:shd w:val="clear" w:color="auto" w:fill="auto"/>
        <w:spacing w:line="276" w:lineRule="auto"/>
        <w:ind w:left="20" w:right="20" w:firstLine="689"/>
        <w:rPr>
          <w:rFonts w:eastAsiaTheme="minorHAnsi"/>
          <w:sz w:val="28"/>
          <w:szCs w:val="28"/>
        </w:rPr>
      </w:pPr>
      <w:r w:rsidRPr="009F4D1D">
        <w:rPr>
          <w:rFonts w:eastAsiaTheme="minorHAnsi"/>
          <w:sz w:val="28"/>
          <w:szCs w:val="28"/>
        </w:rPr>
        <w:t>Порядок, условия внесения арендной платы могут быть изменены Арендодателем в одностороннем порядке в соответствии с нормативными правовыми актами на основании письменного уведомления Арендатора об изменении порядка, условий внесения арендной платы. Данное уведомление является неотъемлемой частью Договора.</w:t>
      </w:r>
    </w:p>
    <w:p w14:paraId="49CC2931" w14:textId="0C8534A2" w:rsidR="00E859FD" w:rsidRPr="00011376" w:rsidRDefault="005C05C4" w:rsidP="00AC5EF2">
      <w:pPr>
        <w:spacing w:after="0" w:line="240" w:lineRule="auto"/>
        <w:ind w:firstLine="709"/>
        <w:jc w:val="both"/>
        <w:rPr>
          <w:rFonts w:ascii="Times New Roman" w:hAnsi="Times New Roman" w:cs="Times New Roman"/>
          <w:sz w:val="28"/>
          <w:szCs w:val="28"/>
        </w:rPr>
      </w:pPr>
      <w:r w:rsidRPr="005C05C4">
        <w:rPr>
          <w:rFonts w:ascii="Times New Roman" w:hAnsi="Times New Roman" w:cs="Times New Roman"/>
          <w:sz w:val="28"/>
          <w:szCs w:val="28"/>
        </w:rPr>
        <w:t>4.4. Арендная плата вносится путем перечисления Арендатором подлежащей уплате суммы на расчетный счет Арендодателя</w:t>
      </w:r>
      <w:r w:rsidR="00E859FD">
        <w:rPr>
          <w:rFonts w:ascii="Times New Roman" w:hAnsi="Times New Roman" w:cs="Times New Roman"/>
          <w:sz w:val="28"/>
          <w:szCs w:val="28"/>
        </w:rPr>
        <w:t>:</w:t>
      </w:r>
      <w:r w:rsidR="00E859FD" w:rsidRPr="00E859FD">
        <w:rPr>
          <w:color w:val="2D2D2D"/>
          <w:spacing w:val="2"/>
          <w:sz w:val="28"/>
          <w:szCs w:val="28"/>
        </w:rPr>
        <w:t xml:space="preserve"> </w:t>
      </w:r>
      <w:r w:rsidR="00E859FD" w:rsidRPr="00E859FD">
        <w:rPr>
          <w:rFonts w:ascii="Times New Roman" w:hAnsi="Times New Roman" w:cs="Times New Roman"/>
          <w:sz w:val="28"/>
          <w:szCs w:val="28"/>
        </w:rPr>
        <w:t xml:space="preserve">УФК по Республике Алтай (Администрация МО «Турочакский район») ИНН 0407005789, ОКТМО 84625475, Счет № 401 01 810 5 000 000 1 0000, БАНК отделение – НБ Республика Алтай г. Горно-Алтайск, БИК 048405001, КПП 041101001, КБК </w:t>
      </w:r>
      <w:r w:rsidR="00E859FD" w:rsidRPr="00011376">
        <w:rPr>
          <w:rFonts w:ascii="Times New Roman" w:hAnsi="Times New Roman" w:cs="Times New Roman"/>
          <w:sz w:val="28"/>
          <w:szCs w:val="28"/>
        </w:rPr>
        <w:t>991</w:t>
      </w:r>
      <w:r w:rsidR="00011376" w:rsidRPr="00011376">
        <w:rPr>
          <w:rFonts w:ascii="Times New Roman" w:hAnsi="Times New Roman" w:cs="Times New Roman"/>
          <w:sz w:val="28"/>
          <w:szCs w:val="28"/>
        </w:rPr>
        <w:t xml:space="preserve"> 111 05 035 05 0000 120</w:t>
      </w:r>
      <w:r w:rsidR="00011376">
        <w:rPr>
          <w:rFonts w:ascii="Times New Roman" w:hAnsi="Times New Roman" w:cs="Times New Roman"/>
          <w:sz w:val="28"/>
          <w:szCs w:val="28"/>
        </w:rPr>
        <w:t>,</w:t>
      </w:r>
    </w:p>
    <w:p w14:paraId="385516A4" w14:textId="77777777" w:rsidR="00E859FD" w:rsidRDefault="00E859FD" w:rsidP="00AC5EF2">
      <w:pPr>
        <w:shd w:val="clear" w:color="auto" w:fill="FFFFFF"/>
        <w:spacing w:after="0" w:line="240" w:lineRule="auto"/>
        <w:ind w:firstLine="709"/>
        <w:jc w:val="both"/>
        <w:textAlignment w:val="baseline"/>
        <w:rPr>
          <w:rFonts w:ascii="Times New Roman" w:hAnsi="Times New Roman" w:cs="Times New Roman"/>
          <w:sz w:val="28"/>
          <w:szCs w:val="28"/>
        </w:rPr>
      </w:pPr>
      <w:r w:rsidRPr="00011376">
        <w:rPr>
          <w:rFonts w:ascii="Times New Roman" w:hAnsi="Times New Roman" w:cs="Times New Roman"/>
          <w:sz w:val="28"/>
          <w:szCs w:val="28"/>
        </w:rPr>
        <w:t>назначения платежа: по договору аренды</w:t>
      </w:r>
      <w:r w:rsidRPr="00E859FD">
        <w:rPr>
          <w:rFonts w:ascii="Times New Roman" w:hAnsi="Times New Roman" w:cs="Times New Roman"/>
          <w:sz w:val="28"/>
          <w:szCs w:val="28"/>
        </w:rPr>
        <w:t xml:space="preserve"> имущества № ___ от_______. </w:t>
      </w:r>
    </w:p>
    <w:p w14:paraId="33526340" w14:textId="77777777" w:rsidR="00E859FD" w:rsidRDefault="00E859FD" w:rsidP="00E859F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4.5</w:t>
      </w:r>
      <w:r w:rsidRPr="00961635">
        <w:rPr>
          <w:rFonts w:ascii="Times New Roman" w:eastAsia="Times New Roman" w:hAnsi="Times New Roman" w:cs="Times New Roman"/>
          <w:color w:val="2D2D2D"/>
          <w:spacing w:val="2"/>
          <w:sz w:val="28"/>
          <w:szCs w:val="28"/>
          <w:lang w:eastAsia="ru-RU"/>
        </w:rPr>
        <w:t>. В случае если фактический срок использования арендуемого имущества отличен от расчетного периода, арендная плата уменьшается или увеличивается пропорционально фактическому сроку использования имущества.</w:t>
      </w:r>
    </w:p>
    <w:p w14:paraId="42B2CCCE"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5. Улучшения арендованного имущества</w:t>
      </w:r>
    </w:p>
    <w:p w14:paraId="6067C69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5.1. Неотделимые улучшения арендованного имущества не могут быть произведены без письменного согласования с арендодателем, за исключением случаев, предусмотренных пунктом 5.2 настоящего договора. Стоимость неотделимых улучшений арендованного имущества, произведенных арендатором без письменного согласия арендодателя, возмещению не подлежат.</w:t>
      </w:r>
    </w:p>
    <w:p w14:paraId="083A5AD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5.2. Предварительное согласование арендодателя на осуществление арендатором неотделимых улучшений арендуемого имущества не требуется в случае, если мероприятия по реконструкции включены в утвержденную в установленном законодательством РФ порядке инвестиционную программу арендатора или были выполнены в рамках потребности, связанной с производственным процессом либо предотвращения чрезвычайной ситуации, либо связанных с технологическим подключением дополнительных потребителей.</w:t>
      </w:r>
    </w:p>
    <w:p w14:paraId="41BB7E4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5.3. Отделимые улучшения арендованного имущества являются собственностью арендатора, за исключением отделимых улучшений, созданных арендатором за счет бюджетов бюджетной системы Российской Федерации либо за счет тарифов и надбавок к тарифам, либо за счет средств иных инвесторов. Стоимость таких улучшений после прекращения настоящего договора арендатору не возмещается.</w:t>
      </w:r>
    </w:p>
    <w:p w14:paraId="50E7A4D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5.4.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14:paraId="61AC619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5.5. В случае расторжения настоящего договора или окончания срока его действия арендатор имеет право на возмещение стоимости произведенных неотделимых улучшений, осуществленных с согласия арендодателя, при условии, что стоимость этих улучшений и затраты не были ему компенсированы за счет бюджетов бюджетной системы Российской Федерации либо за счет тарифов и надбавок к тарифам, а также амортизационных отчислений, включенных в тарифы арендатора, если амортизация по данным объектам начисляется непосредственно самим арендатором. После возмещения арендодателем арендатору стоимости неотделимых улучшений они переходят в собственность Арендодателя.</w:t>
      </w:r>
    </w:p>
    <w:p w14:paraId="2D27C2C1"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6. Порядок изменения и расторжения настоящего договора</w:t>
      </w:r>
    </w:p>
    <w:p w14:paraId="6967401A"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6.1. Настоящий договор может быть изменен и расторгнут сторонами в период его действия на основании взаимного согласия и наличии объективных причин, вызвавших такие действия сторон.</w:t>
      </w:r>
    </w:p>
    <w:p w14:paraId="3913050E"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6.2. Если стороны договора не достигли согласия о приведении договора в соответствии с изменившимися обстоятельствами (изменение или дополнение условий договора) по требованию заинтересованной стороны договор может быть изменен и / или дополнен по решению суда только при наличии условий, предусмотренных действующим законодательством РФ или настоящим договором.</w:t>
      </w:r>
    </w:p>
    <w:p w14:paraId="29B5BB3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6.3. Арендатор не имеет преимущественное право на заключение договора аренды здания на новый срок после истечения срока действия настоящего договора.</w:t>
      </w:r>
    </w:p>
    <w:p w14:paraId="3BDCBBC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6.4. Все изменения и дополнения к настоящему договору считаются действительными, если они заключены в письменной форме путем составления одного документа, подписанного сторонами или уполномоченными представителями сторон. Изменения и дополнения к настоящему договору подлежат государственной регистрации.</w:t>
      </w:r>
    </w:p>
    <w:p w14:paraId="1E1C5FA4" w14:textId="32B9756A" w:rsid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6.5. Настоящий договор может быть расторгнут по требованию одной из сторон решением Арбитражного суда Республики </w:t>
      </w:r>
      <w:r w:rsidR="008D0996">
        <w:rPr>
          <w:rFonts w:ascii="Times New Roman" w:hAnsi="Times New Roman" w:cs="Times New Roman"/>
          <w:sz w:val="28"/>
          <w:szCs w:val="28"/>
        </w:rPr>
        <w:t>Алтай</w:t>
      </w:r>
      <w:r w:rsidRPr="005C05C4">
        <w:rPr>
          <w:rFonts w:ascii="Times New Roman" w:hAnsi="Times New Roman" w:cs="Times New Roman"/>
          <w:sz w:val="28"/>
          <w:szCs w:val="28"/>
        </w:rPr>
        <w:t xml:space="preserve"> по основаниям, предусмотренным Гражданским кодексом РФ</w:t>
      </w:r>
      <w:r w:rsidR="0040631C">
        <w:rPr>
          <w:rFonts w:ascii="Times New Roman" w:hAnsi="Times New Roman" w:cs="Times New Roman"/>
          <w:sz w:val="28"/>
          <w:szCs w:val="28"/>
        </w:rPr>
        <w:t xml:space="preserve">, </w:t>
      </w:r>
      <w:r w:rsidRPr="005C05C4">
        <w:rPr>
          <w:rFonts w:ascii="Times New Roman" w:hAnsi="Times New Roman" w:cs="Times New Roman"/>
          <w:sz w:val="28"/>
          <w:szCs w:val="28"/>
        </w:rPr>
        <w:t>настоящим договором.</w:t>
      </w:r>
    </w:p>
    <w:p w14:paraId="418DDFB5"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6.6. Арендодатель вправе в судебном порядке расторгнуть настоящий договор в случаях:</w:t>
      </w:r>
    </w:p>
    <w:p w14:paraId="7ACC0761" w14:textId="77777777" w:rsidR="005C05C4" w:rsidRPr="005C05C4" w:rsidRDefault="005C05C4" w:rsidP="0040631C">
      <w:pPr>
        <w:ind w:firstLine="709"/>
        <w:jc w:val="both"/>
        <w:rPr>
          <w:rFonts w:ascii="Times New Roman" w:hAnsi="Times New Roman" w:cs="Times New Roman"/>
          <w:sz w:val="28"/>
          <w:szCs w:val="28"/>
        </w:rPr>
      </w:pPr>
      <w:r w:rsidRPr="005C05C4">
        <w:rPr>
          <w:rFonts w:ascii="Times New Roman" w:hAnsi="Times New Roman" w:cs="Times New Roman"/>
          <w:sz w:val="28"/>
          <w:szCs w:val="28"/>
        </w:rPr>
        <w:t>- использования арендатором имущества не по назначению, либо с неоднократными нарушениями. Под неоднократным нарушением понимается такое количество нарушений, которое дает возможность сделать вывод о систематическом характере нарушений любых условий договора, в том числе и условий о сроках и размерах оплаты арендной платы;</w:t>
      </w:r>
    </w:p>
    <w:p w14:paraId="00441246" w14:textId="78725DFF" w:rsidR="005C05C4" w:rsidRDefault="005C05C4" w:rsidP="0040631C">
      <w:pPr>
        <w:ind w:firstLine="709"/>
        <w:jc w:val="both"/>
        <w:rPr>
          <w:rFonts w:ascii="Times New Roman" w:hAnsi="Times New Roman" w:cs="Times New Roman"/>
          <w:sz w:val="28"/>
          <w:szCs w:val="28"/>
        </w:rPr>
      </w:pPr>
      <w:r w:rsidRPr="005C05C4">
        <w:rPr>
          <w:rFonts w:ascii="Times New Roman" w:hAnsi="Times New Roman" w:cs="Times New Roman"/>
          <w:sz w:val="28"/>
          <w:szCs w:val="28"/>
        </w:rPr>
        <w:t xml:space="preserve">- прекращения или приостановления арендатором хозяйственной деятельности, связанной с теплоснабжением населения, организаций, предприятий и объектов социальной сферы </w:t>
      </w:r>
      <w:r w:rsidR="008D0996">
        <w:rPr>
          <w:rFonts w:ascii="Times New Roman" w:hAnsi="Times New Roman" w:cs="Times New Roman"/>
          <w:sz w:val="28"/>
          <w:szCs w:val="28"/>
        </w:rPr>
        <w:t>муниципального образования «Турочакский район»</w:t>
      </w:r>
      <w:r w:rsidR="0040631C">
        <w:rPr>
          <w:rFonts w:ascii="Times New Roman" w:hAnsi="Times New Roman" w:cs="Times New Roman"/>
          <w:sz w:val="28"/>
          <w:szCs w:val="28"/>
        </w:rPr>
        <w:t xml:space="preserve"> без согласия арендодателя;</w:t>
      </w:r>
    </w:p>
    <w:p w14:paraId="5E6F3155" w14:textId="1D155F50" w:rsidR="0040631C" w:rsidRPr="0040631C" w:rsidRDefault="0040631C" w:rsidP="0040631C">
      <w:pPr>
        <w:pStyle w:val="7"/>
        <w:shd w:val="clear" w:color="auto" w:fill="auto"/>
        <w:tabs>
          <w:tab w:val="left" w:pos="1330"/>
        </w:tabs>
        <w:spacing w:line="276" w:lineRule="auto"/>
        <w:ind w:firstLine="709"/>
        <w:rPr>
          <w:rFonts w:eastAsiaTheme="minorHAnsi"/>
          <w:sz w:val="28"/>
          <w:szCs w:val="28"/>
        </w:rPr>
      </w:pPr>
      <w:r>
        <w:rPr>
          <w:rFonts w:eastAsiaTheme="minorHAnsi"/>
          <w:sz w:val="28"/>
          <w:szCs w:val="28"/>
        </w:rPr>
        <w:t>- в</w:t>
      </w:r>
      <w:r w:rsidRPr="0040631C">
        <w:rPr>
          <w:rFonts w:eastAsiaTheme="minorHAnsi"/>
          <w:sz w:val="28"/>
          <w:szCs w:val="28"/>
        </w:rPr>
        <w:t xml:space="preserve"> иных случаях существенного нарушения условий договора, а также случаях, предусмотренных Федеральным законом от 27.07.2010 № 190-ФЗ «О теплоснабжении».</w:t>
      </w:r>
    </w:p>
    <w:p w14:paraId="568D05C2" w14:textId="77777777" w:rsidR="0040631C" w:rsidRPr="005C05C4" w:rsidRDefault="0040631C" w:rsidP="0040631C">
      <w:pPr>
        <w:spacing w:line="276" w:lineRule="auto"/>
        <w:ind w:firstLine="709"/>
        <w:jc w:val="both"/>
        <w:rPr>
          <w:rFonts w:ascii="Times New Roman" w:hAnsi="Times New Roman" w:cs="Times New Roman"/>
          <w:sz w:val="28"/>
          <w:szCs w:val="28"/>
        </w:rPr>
      </w:pPr>
    </w:p>
    <w:p w14:paraId="4E7DA89F"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6.7. В случаях, указанных в </w:t>
      </w:r>
      <w:proofErr w:type="spellStart"/>
      <w:r w:rsidRPr="005C05C4">
        <w:rPr>
          <w:rFonts w:ascii="Times New Roman" w:hAnsi="Times New Roman" w:cs="Times New Roman"/>
          <w:sz w:val="28"/>
          <w:szCs w:val="28"/>
        </w:rPr>
        <w:t>п.п</w:t>
      </w:r>
      <w:proofErr w:type="spellEnd"/>
      <w:r w:rsidRPr="005C05C4">
        <w:rPr>
          <w:rFonts w:ascii="Times New Roman" w:hAnsi="Times New Roman" w:cs="Times New Roman"/>
          <w:sz w:val="28"/>
          <w:szCs w:val="28"/>
        </w:rPr>
        <w:t xml:space="preserve">. 6.5 и 6.6 настоящего договора, договор считается расторгнутым или измененным с момента вступления в законную силу решения Арбитражного суда Республики </w:t>
      </w:r>
      <w:r w:rsidR="008D0996">
        <w:rPr>
          <w:rFonts w:ascii="Times New Roman" w:hAnsi="Times New Roman" w:cs="Times New Roman"/>
          <w:sz w:val="28"/>
          <w:szCs w:val="28"/>
        </w:rPr>
        <w:t>Алтай</w:t>
      </w:r>
      <w:r w:rsidRPr="005C05C4">
        <w:rPr>
          <w:rFonts w:ascii="Times New Roman" w:hAnsi="Times New Roman" w:cs="Times New Roman"/>
          <w:sz w:val="28"/>
          <w:szCs w:val="28"/>
        </w:rPr>
        <w:t>.</w:t>
      </w:r>
    </w:p>
    <w:p w14:paraId="45BAC78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6.8. В случаях расторжения договора по соглашению сторон, договор прекращает свое действие одновременно с возвратом имущества по соответствующему акте приема-передачи, если иное не предусмотрено соглашением сторон о расторжении договора аренды.</w:t>
      </w:r>
    </w:p>
    <w:p w14:paraId="2984B619"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6.9. Последствия расторжения настоящего договора определяются взаимным соглашением сторон или судом по требованию любой из сторон договора аренды.</w:t>
      </w:r>
    </w:p>
    <w:p w14:paraId="634A97D3"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7. Ответственность сторон</w:t>
      </w:r>
    </w:p>
    <w:p w14:paraId="3FAF6314"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7.1.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w:t>
      </w:r>
    </w:p>
    <w:p w14:paraId="4678BF8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7.2. В случае неуплаты арендатором арендной платы в сроки, установленные настоящим договором, начисляются проценты за пользование чужими денежными средствами (ст. 395 ГК РФ) с просроченной суммы за каждый день просрочки.</w:t>
      </w:r>
    </w:p>
    <w:p w14:paraId="21592A10"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7.3. Если арендатор не возвратил арендованное имущество после прекращения договора, либо возвратил его несвоевременно, арендодатель вправе потребовать уплаты арендатором неустойки в размере двукратной арендной платы за все время просрочки.</w:t>
      </w:r>
    </w:p>
    <w:p w14:paraId="74AF773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7.4. Окончание срока действия настоящего договора не освобождает стороны от ответственности за его нарушение.</w:t>
      </w:r>
    </w:p>
    <w:p w14:paraId="0A7E2752"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7.5. Все нарушения условий настоящего договора стороны обязуются фиксировать в соответствующих актах, составляемых при непосредственном участии компетентных представителей всех заинтересованных сторон. Сторона, которая выступает инициатором составления такого акта должна в соответствии с условиями настоящего договора уведомить другую сторону о намерении составления такого акта. При этом данное письменное уведомление должно обязательно содержать ссылку на нарушенный пункт настоящего договора, дату, место и время составления такого акта. Настоящий акт составляется на месте и подписывается компетентными представителями сторон настоящего договора. Отказ или уклонение стороны от участия в составлении акта расценивается как признание факта нарушения условий договора.</w:t>
      </w:r>
    </w:p>
    <w:p w14:paraId="24B72545"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8. Форс-мажорные обстоятельства</w:t>
      </w:r>
    </w:p>
    <w:p w14:paraId="211D8F8D"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8.1. Стороны освобождаются от ответственности за частичное или полное неисполнение обстоятельств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действия внешних объективных факторов (военные действия, эпидемии,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0618D2A4" w14:textId="77777777" w:rsidR="005C05C4" w:rsidRPr="005C05C4" w:rsidRDefault="005C05C4" w:rsidP="005C05C4">
      <w:pPr>
        <w:jc w:val="both"/>
        <w:rPr>
          <w:rFonts w:ascii="Times New Roman" w:hAnsi="Times New Roman" w:cs="Times New Roman"/>
          <w:sz w:val="28"/>
          <w:szCs w:val="28"/>
        </w:rPr>
      </w:pPr>
      <w:r w:rsidRPr="005C05C4">
        <w:rPr>
          <w:rFonts w:ascii="Times New Roman" w:hAnsi="Times New Roman" w:cs="Times New Roman"/>
          <w:sz w:val="28"/>
          <w:szCs w:val="28"/>
        </w:rPr>
        <w:t>В случае если сторона, выполнению обязательств которой препятствуют обстоятельства непреодолимой силы,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на обстоятельства непреодолимой силы.</w:t>
      </w:r>
    </w:p>
    <w:p w14:paraId="01559CD2"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8.2. Если обстоятельства непреодолимой силы длятся более двух месяцев, сторона вправе отказаться от продолжения договора без уплаты штрафов (неустоек), приняв все возможные меры по проведению взаимных расчетов и уменьшению ущерба, понесенного другой стороной.</w:t>
      </w:r>
    </w:p>
    <w:p w14:paraId="4C6DE374"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8.3. Обязанность доказывать обстоятельства непреодолимой силы лежит на стороне, не выполнившей свои обязательства.</w:t>
      </w:r>
    </w:p>
    <w:p w14:paraId="2EBBB7B4"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8.4. В случае наступления обстоятельств, предусмотренных в п. 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2833C2B"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8.5. Если наступившие обстоятельства, перечисленные в п. 8.1,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2FA83E46" w14:textId="77777777" w:rsidR="005C05C4" w:rsidRPr="005C05C4" w:rsidRDefault="005C05C4" w:rsidP="005C05C4">
      <w:pPr>
        <w:suppressAutoHyphens/>
        <w:ind w:firstLine="709"/>
        <w:jc w:val="center"/>
        <w:rPr>
          <w:rFonts w:ascii="Times New Roman" w:eastAsia="Calibri" w:hAnsi="Times New Roman" w:cs="Times New Roman"/>
          <w:b/>
          <w:sz w:val="28"/>
          <w:szCs w:val="28"/>
        </w:rPr>
      </w:pPr>
      <w:r w:rsidRPr="005C05C4">
        <w:rPr>
          <w:rFonts w:ascii="Times New Roman" w:eastAsia="Arial" w:hAnsi="Times New Roman" w:cs="Times New Roman"/>
          <w:b/>
          <w:sz w:val="28"/>
          <w:szCs w:val="28"/>
          <w:lang w:eastAsia="ar-SA"/>
        </w:rPr>
        <w:t xml:space="preserve">9. </w:t>
      </w:r>
      <w:r w:rsidRPr="005C05C4">
        <w:rPr>
          <w:rFonts w:ascii="Times New Roman" w:eastAsia="Calibri" w:hAnsi="Times New Roman" w:cs="Times New Roman"/>
          <w:b/>
          <w:sz w:val="28"/>
          <w:szCs w:val="28"/>
        </w:rPr>
        <w:t>Обеспечение исполнения Договора</w:t>
      </w:r>
    </w:p>
    <w:p w14:paraId="6469D89F"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9.1. Обязательства Арендатора</w:t>
      </w:r>
      <w:r w:rsidRPr="005C05C4">
        <w:rPr>
          <w:rFonts w:ascii="Times New Roman" w:eastAsia="Calibri" w:hAnsi="Times New Roman" w:cs="Times New Roman"/>
          <w:b/>
          <w:i/>
          <w:sz w:val="28"/>
          <w:szCs w:val="28"/>
        </w:rPr>
        <w:t xml:space="preserve"> </w:t>
      </w:r>
      <w:r w:rsidRPr="005C05C4">
        <w:rPr>
          <w:rFonts w:ascii="Times New Roman" w:eastAsia="Calibri" w:hAnsi="Times New Roman" w:cs="Times New Roman"/>
          <w:bCs/>
          <w:iCs/>
          <w:sz w:val="28"/>
          <w:szCs w:val="28"/>
        </w:rPr>
        <w:t xml:space="preserve">по </w:t>
      </w:r>
      <w:r w:rsidRPr="005C05C4">
        <w:rPr>
          <w:rFonts w:ascii="Times New Roman" w:eastAsia="Calibri" w:hAnsi="Times New Roman" w:cs="Times New Roman"/>
          <w:sz w:val="28"/>
          <w:szCs w:val="28"/>
        </w:rPr>
        <w:t>исполнению Договора обеспечиваются внесением денежных средств (обеспечительный платеж) на указанный в Договоре счет Арендодателя, предоставлением безотзывной банковской гарантии или страхование ответственности Арендатора. Способ обеспечения исполнения Договора определяется Арендатором самостоятельно.</w:t>
      </w:r>
    </w:p>
    <w:p w14:paraId="4BA839C2" w14:textId="77777777" w:rsidR="005C05C4" w:rsidRPr="005C05C4" w:rsidRDefault="005C05C4" w:rsidP="005C05C4">
      <w:pPr>
        <w:suppressAutoHyphens/>
        <w:ind w:firstLine="709"/>
        <w:jc w:val="both"/>
        <w:rPr>
          <w:rFonts w:ascii="Times New Roman" w:eastAsia="Calibri" w:hAnsi="Times New Roman" w:cs="Times New Roman"/>
          <w:b/>
          <w:sz w:val="28"/>
          <w:szCs w:val="28"/>
        </w:rPr>
      </w:pPr>
      <w:r w:rsidRPr="005C05C4">
        <w:rPr>
          <w:rFonts w:ascii="Times New Roman" w:eastAsia="Calibri" w:hAnsi="Times New Roman" w:cs="Times New Roman"/>
          <w:sz w:val="28"/>
          <w:szCs w:val="28"/>
        </w:rPr>
        <w:t>9.2. Размер обеспечения исполнения Договора составляет 20 % от годовой суммы арендной стоимости.</w:t>
      </w:r>
    </w:p>
    <w:p w14:paraId="0FBC93D5"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9.3. Срок действия обеспечения исполнения Договора в форме банковской гарантии или договора страхования должен превышать срок действия Договора аренды не менее чем на один месяц. Срок действия указанного обеспечения может быть прекращен до наступления указанного срока в случае досрочного исполнения Арендодателем всех обязательств по Договору.</w:t>
      </w:r>
    </w:p>
    <w:p w14:paraId="50800960"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9.4. В ходе исполнения Договора Арендатор вправе предоставить Арендодателю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AF48E27"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Арендатором своих обязательств по Договору, Арендатор обязуется в течение 5 рабочих дней предоставить Арендодателю иное (новое) надлежащее обеспечение исполнения обязательств по Договору в соответствии с условиями, которые указаны в настоящем разделе.</w:t>
      </w:r>
    </w:p>
    <w:p w14:paraId="72FE45AE"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9.6. Обеспечительный платеж возвращается Арендатору в полном объёме либо в части, оставшейся после удовлетворения требований Арендодателя о выплате неустойки (убытков), а также в случае замены обеспечения исполнения Договора в течение 10 рабочих дней с момента подписания Сторонами документов, подтверждающих надлежащее исполнение Арендатором своих обязательств по Договору.</w:t>
      </w:r>
    </w:p>
    <w:p w14:paraId="1FC42A69" w14:textId="77777777" w:rsidR="005C05C4" w:rsidRPr="005C05C4" w:rsidRDefault="005C05C4" w:rsidP="005C05C4">
      <w:pPr>
        <w:suppressAutoHyphens/>
        <w:ind w:firstLine="709"/>
        <w:jc w:val="both"/>
        <w:rPr>
          <w:rFonts w:ascii="Times New Roman" w:eastAsia="Calibri" w:hAnsi="Times New Roman" w:cs="Times New Roman"/>
          <w:sz w:val="28"/>
          <w:szCs w:val="28"/>
        </w:rPr>
      </w:pPr>
      <w:r w:rsidRPr="005C05C4">
        <w:rPr>
          <w:rFonts w:ascii="Times New Roman" w:eastAsia="Calibri" w:hAnsi="Times New Roman" w:cs="Times New Roman"/>
          <w:sz w:val="28"/>
          <w:szCs w:val="28"/>
        </w:rPr>
        <w:t>9.7. В случае одностороннего отказа Арендодателя от исполнения Договора, в связи с существенным нарушением условий Договора Арендатором, а также в случае обязанности Арендодателя принять решение о таком отказе, обеспечительный платеж Арендатору не возвращается. При этом, неустойка и убытки, подлежащие выплате Арендодателю, не погашаются за счет обеспечительного платежа.</w:t>
      </w:r>
    </w:p>
    <w:p w14:paraId="439BBDE9" w14:textId="77777777" w:rsidR="005C05C4" w:rsidRPr="005C05C4" w:rsidRDefault="005C05C4" w:rsidP="005C05C4">
      <w:pPr>
        <w:jc w:val="center"/>
        <w:rPr>
          <w:rFonts w:ascii="Times New Roman" w:hAnsi="Times New Roman" w:cs="Times New Roman"/>
          <w:b/>
          <w:sz w:val="28"/>
          <w:szCs w:val="28"/>
        </w:rPr>
      </w:pPr>
      <w:r w:rsidRPr="005C05C4">
        <w:rPr>
          <w:rFonts w:ascii="Times New Roman" w:hAnsi="Times New Roman" w:cs="Times New Roman"/>
          <w:b/>
          <w:sz w:val="28"/>
          <w:szCs w:val="28"/>
        </w:rPr>
        <w:t>10. Заключительные положения</w:t>
      </w:r>
    </w:p>
    <w:p w14:paraId="48D15D39"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10.1. Любое уведомление, либо извещение по данному договору будут направляться по почтовому адресу сторон настоящего договора заказным письмом с уведомлением о вручении, телеграммой или по факсимильной связи, или доставляться курьером с предоставлением расписки о получении.</w:t>
      </w:r>
    </w:p>
    <w:p w14:paraId="22F23BC9"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10.2. Обо всех изменениях в платежных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14:paraId="41EC4CF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10.3. Подписывая настоящий договор, стороны подтверждают, что все вопросы между ними разрешены и претензий друг к другу у них не имеется. Действия сторон, оформленные настоящим договором, соответствуют их действительной воле.</w:t>
      </w:r>
    </w:p>
    <w:p w14:paraId="2151430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10.4.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14:paraId="458505DC"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10.5. Взаимоотношения сторон, не урегулированные настоящим договором, регламентируются действующим законодательством РФ.</w:t>
      </w:r>
    </w:p>
    <w:p w14:paraId="1B3EAA1B"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10.6. Спорные вопросы, возникшие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(либо государственной регистрации) неотъемлемой частью настоящего договора</w:t>
      </w:r>
    </w:p>
    <w:p w14:paraId="4E1097D6"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Если по мнению сторон не имеется возможности разрешить возникший между сторонами спор путем переговоров, то он разрешается в Арбитражном суде Республики </w:t>
      </w:r>
      <w:r w:rsidR="00843CF6">
        <w:rPr>
          <w:rFonts w:ascii="Times New Roman" w:hAnsi="Times New Roman" w:cs="Times New Roman"/>
          <w:sz w:val="28"/>
          <w:szCs w:val="28"/>
        </w:rPr>
        <w:t>Алтай</w:t>
      </w:r>
      <w:r w:rsidRPr="005C05C4">
        <w:rPr>
          <w:rFonts w:ascii="Times New Roman" w:hAnsi="Times New Roman" w:cs="Times New Roman"/>
          <w:sz w:val="28"/>
          <w:szCs w:val="28"/>
        </w:rPr>
        <w:t xml:space="preserve"> в установленном порядке.</w:t>
      </w:r>
    </w:p>
    <w:p w14:paraId="6D9DD843"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10.7. Все приложения к настоящему договору являются его неотъемлемой частью.</w:t>
      </w:r>
    </w:p>
    <w:p w14:paraId="5B7E7547" w14:textId="77777777" w:rsidR="005C05C4" w:rsidRPr="005C05C4" w:rsidRDefault="005C05C4" w:rsidP="005C05C4">
      <w:pPr>
        <w:ind w:firstLine="708"/>
        <w:jc w:val="both"/>
        <w:rPr>
          <w:rFonts w:ascii="Times New Roman" w:hAnsi="Times New Roman" w:cs="Times New Roman"/>
          <w:sz w:val="28"/>
          <w:szCs w:val="28"/>
        </w:rPr>
      </w:pPr>
      <w:r w:rsidRPr="005C05C4">
        <w:rPr>
          <w:rFonts w:ascii="Times New Roman" w:hAnsi="Times New Roman" w:cs="Times New Roman"/>
          <w:sz w:val="28"/>
          <w:szCs w:val="28"/>
        </w:rPr>
        <w:t xml:space="preserve">10.8. Настоящий договор составлен в трех экземплярах (по одному для каждой стороны, один экземпляр – для органов </w:t>
      </w:r>
      <w:proofErr w:type="spellStart"/>
      <w:r w:rsidRPr="005C05C4">
        <w:rPr>
          <w:rFonts w:ascii="Times New Roman" w:hAnsi="Times New Roman" w:cs="Times New Roman"/>
          <w:sz w:val="28"/>
          <w:szCs w:val="28"/>
        </w:rPr>
        <w:t>Росреестра</w:t>
      </w:r>
      <w:proofErr w:type="spellEnd"/>
      <w:r w:rsidRPr="005C05C4">
        <w:rPr>
          <w:rFonts w:ascii="Times New Roman" w:hAnsi="Times New Roman" w:cs="Times New Roman"/>
          <w:sz w:val="28"/>
          <w:szCs w:val="28"/>
        </w:rPr>
        <w:t>).</w:t>
      </w:r>
    </w:p>
    <w:p w14:paraId="1D661736" w14:textId="77777777" w:rsidR="005C05C4" w:rsidRDefault="005C05C4" w:rsidP="007D00D3">
      <w:pPr>
        <w:shd w:val="clear" w:color="auto" w:fill="FFFFFF"/>
        <w:spacing w:after="0" w:line="315" w:lineRule="atLeast"/>
        <w:ind w:firstLine="709"/>
        <w:jc w:val="both"/>
        <w:textAlignment w:val="baseline"/>
        <w:rPr>
          <w:rFonts w:ascii="Times New Roman" w:eastAsia="Times New Roman" w:hAnsi="Times New Roman" w:cs="Times New Roman"/>
          <w:b/>
          <w:bCs/>
          <w:color w:val="2D2D2D"/>
          <w:spacing w:val="2"/>
          <w:sz w:val="28"/>
          <w:szCs w:val="28"/>
          <w:lang w:eastAsia="ru-RU"/>
        </w:rPr>
      </w:pPr>
    </w:p>
    <w:p w14:paraId="7095341A" w14:textId="77777777" w:rsidR="00852F4C" w:rsidRPr="007D00D3" w:rsidRDefault="00852F4C" w:rsidP="007D00D3">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00D3">
        <w:rPr>
          <w:rFonts w:ascii="Times New Roman" w:eastAsia="Times New Roman" w:hAnsi="Times New Roman" w:cs="Times New Roman"/>
          <w:b/>
          <w:bCs/>
          <w:color w:val="2D2D2D"/>
          <w:spacing w:val="2"/>
          <w:sz w:val="28"/>
          <w:szCs w:val="28"/>
          <w:lang w:eastAsia="ru-RU"/>
        </w:rPr>
        <w:t>17. Адреса, иные реквизиты и подписи сторон</w:t>
      </w:r>
    </w:p>
    <w:p w14:paraId="26FCC035" w14:textId="77777777" w:rsidR="00427CBD" w:rsidRDefault="00852F4C" w:rsidP="007D00D3">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00D3">
        <w:rPr>
          <w:rFonts w:ascii="Times New Roman" w:eastAsia="Times New Roman" w:hAnsi="Times New Roman" w:cs="Times New Roman"/>
          <w:color w:val="2D2D2D"/>
          <w:spacing w:val="2"/>
          <w:sz w:val="28"/>
          <w:szCs w:val="28"/>
          <w:lang w:eastAsia="ru-RU"/>
        </w:rPr>
        <w:t>Арендодатель:</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FE48A0" w:rsidRPr="00FE48A0" w14:paraId="7A797E06" w14:textId="77777777" w:rsidTr="00963E53">
        <w:trPr>
          <w:tblCellSpacing w:w="0" w:type="dxa"/>
        </w:trPr>
        <w:tc>
          <w:tcPr>
            <w:tcW w:w="9930" w:type="dxa"/>
            <w:hideMark/>
          </w:tcPr>
          <w:p w14:paraId="49668759"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Администрация муниципального образования «Турочакский район»</w:t>
            </w:r>
          </w:p>
          <w:p w14:paraId="7D632FDA"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649140, Республика Алтай, Турочакский район, с. Турочак, ул. Советская д. 77</w:t>
            </w:r>
          </w:p>
          <w:p w14:paraId="612FCC2F"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ИНН 0407005789</w:t>
            </w:r>
          </w:p>
          <w:p w14:paraId="01B90902"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КПП 041101001</w:t>
            </w:r>
          </w:p>
          <w:p w14:paraId="329B54B7"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БИК 048405001</w:t>
            </w:r>
          </w:p>
          <w:p w14:paraId="0C0DB2CC"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Р/С 40204810200000000097</w:t>
            </w:r>
          </w:p>
          <w:p w14:paraId="0490FD13"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 xml:space="preserve">в ГРКЦ НБ Банка России Республики Алтай </w:t>
            </w:r>
          </w:p>
          <w:p w14:paraId="494987E3" w14:textId="77777777" w:rsidR="00FE48A0" w:rsidRPr="00FE48A0" w:rsidRDefault="00FE48A0" w:rsidP="00FE48A0">
            <w:pPr>
              <w:keepNext/>
              <w:suppressAutoHyphens/>
              <w:spacing w:after="0"/>
              <w:jc w:val="both"/>
              <w:outlineLvl w:val="0"/>
              <w:rPr>
                <w:rFonts w:ascii="Times New Roman" w:hAnsi="Times New Roman" w:cs="Times New Roman"/>
                <w:sz w:val="28"/>
                <w:szCs w:val="28"/>
              </w:rPr>
            </w:pPr>
            <w:r w:rsidRPr="00FE48A0">
              <w:rPr>
                <w:rFonts w:ascii="Times New Roman" w:hAnsi="Times New Roman" w:cs="Times New Roman"/>
                <w:sz w:val="28"/>
                <w:szCs w:val="28"/>
              </w:rPr>
              <w:t xml:space="preserve">л/с </w:t>
            </w:r>
            <w:proofErr w:type="gramStart"/>
            <w:r w:rsidRPr="00FE48A0">
              <w:rPr>
                <w:rFonts w:ascii="Times New Roman" w:hAnsi="Times New Roman" w:cs="Times New Roman"/>
                <w:sz w:val="28"/>
                <w:szCs w:val="28"/>
              </w:rPr>
              <w:t>03773002140  в</w:t>
            </w:r>
            <w:proofErr w:type="gramEnd"/>
            <w:r w:rsidRPr="00FE48A0">
              <w:rPr>
                <w:rFonts w:ascii="Times New Roman" w:hAnsi="Times New Roman" w:cs="Times New Roman"/>
                <w:sz w:val="28"/>
                <w:szCs w:val="28"/>
              </w:rPr>
              <w:t xml:space="preserve"> УФК по Республике Алтай</w:t>
            </w:r>
          </w:p>
          <w:p w14:paraId="24EEDBF8" w14:textId="77777777" w:rsidR="00FE48A0" w:rsidRPr="00FE48A0" w:rsidRDefault="00FE48A0" w:rsidP="00FE48A0">
            <w:pPr>
              <w:pStyle w:val="3"/>
              <w:spacing w:before="0" w:after="0" w:afterAutospacing="0"/>
              <w:ind w:right="601"/>
              <w:jc w:val="both"/>
              <w:rPr>
                <w:b w:val="0"/>
                <w:sz w:val="28"/>
                <w:szCs w:val="28"/>
              </w:rPr>
            </w:pPr>
            <w:r w:rsidRPr="00FE48A0">
              <w:rPr>
                <w:rFonts w:eastAsia="Calibri"/>
                <w:b w:val="0"/>
                <w:bCs w:val="0"/>
                <w:sz w:val="28"/>
                <w:szCs w:val="28"/>
              </w:rPr>
              <w:t>ОГРН 103 04 00 607 885</w:t>
            </w:r>
          </w:p>
        </w:tc>
      </w:tr>
      <w:tr w:rsidR="00FE48A0" w:rsidRPr="00FE48A0" w14:paraId="7A0F1EC2" w14:textId="77777777" w:rsidTr="00963E53">
        <w:trPr>
          <w:trHeight w:val="20"/>
          <w:tblCellSpacing w:w="0" w:type="dxa"/>
        </w:trPr>
        <w:tc>
          <w:tcPr>
            <w:tcW w:w="9930" w:type="dxa"/>
            <w:hideMark/>
          </w:tcPr>
          <w:p w14:paraId="21E4B095" w14:textId="77777777" w:rsidR="00FE48A0" w:rsidRPr="00FE48A0" w:rsidRDefault="00FE48A0" w:rsidP="00FE48A0">
            <w:pPr>
              <w:pStyle w:val="western"/>
              <w:spacing w:before="0" w:beforeAutospacing="0" w:after="0" w:afterAutospacing="0"/>
              <w:jc w:val="both"/>
              <w:rPr>
                <w:sz w:val="28"/>
                <w:szCs w:val="28"/>
              </w:rPr>
            </w:pPr>
            <w:r w:rsidRPr="00FE48A0">
              <w:rPr>
                <w:sz w:val="28"/>
                <w:szCs w:val="28"/>
              </w:rPr>
              <w:t>Глава муниципального образования «Турочакский район»</w:t>
            </w:r>
          </w:p>
          <w:p w14:paraId="5D56F61B" w14:textId="77777777" w:rsidR="00FE48A0" w:rsidRPr="00FE48A0" w:rsidRDefault="00FE48A0" w:rsidP="00FE48A0">
            <w:pPr>
              <w:pStyle w:val="a5"/>
              <w:spacing w:before="0" w:beforeAutospacing="0" w:after="0" w:afterAutospacing="0"/>
              <w:jc w:val="both"/>
              <w:rPr>
                <w:sz w:val="28"/>
                <w:szCs w:val="28"/>
              </w:rPr>
            </w:pPr>
            <w:r w:rsidRPr="00FE48A0">
              <w:rPr>
                <w:sz w:val="28"/>
                <w:szCs w:val="28"/>
              </w:rPr>
              <w:t>_________________В.В. Осипов</w:t>
            </w:r>
          </w:p>
          <w:p w14:paraId="6C2C4991" w14:textId="77777777" w:rsidR="00FE48A0" w:rsidRPr="00FE48A0" w:rsidRDefault="00FE48A0" w:rsidP="00FE48A0">
            <w:pPr>
              <w:pStyle w:val="a5"/>
              <w:spacing w:before="0" w:beforeAutospacing="0" w:after="0" w:afterAutospacing="0"/>
              <w:jc w:val="both"/>
              <w:rPr>
                <w:sz w:val="28"/>
                <w:szCs w:val="28"/>
              </w:rPr>
            </w:pPr>
            <w:r w:rsidRPr="00FE48A0">
              <w:rPr>
                <w:sz w:val="28"/>
                <w:szCs w:val="28"/>
              </w:rPr>
              <w:t xml:space="preserve"> М.П</w:t>
            </w:r>
          </w:p>
        </w:tc>
      </w:tr>
    </w:tbl>
    <w:p w14:paraId="311BE5A6" w14:textId="77777777" w:rsidR="00852F4C" w:rsidRPr="007D00D3" w:rsidRDefault="00852F4C" w:rsidP="007D00D3">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7D00D3">
        <w:rPr>
          <w:rFonts w:ascii="Times New Roman" w:eastAsia="Times New Roman" w:hAnsi="Times New Roman" w:cs="Times New Roman"/>
          <w:color w:val="2D2D2D"/>
          <w:spacing w:val="2"/>
          <w:sz w:val="28"/>
          <w:szCs w:val="28"/>
          <w:lang w:eastAsia="ru-RU"/>
        </w:rPr>
        <w:br/>
        <w:t>Арендатор:</w:t>
      </w:r>
      <w:r w:rsidRPr="007D00D3">
        <w:rPr>
          <w:rFonts w:ascii="Times New Roman" w:eastAsia="Times New Roman" w:hAnsi="Times New Roman" w:cs="Times New Roman"/>
          <w:color w:val="2D2D2D"/>
          <w:spacing w:val="2"/>
          <w:sz w:val="28"/>
          <w:szCs w:val="28"/>
          <w:lang w:eastAsia="ru-RU"/>
        </w:rPr>
        <w:br/>
      </w:r>
      <w:r w:rsidRPr="007D00D3">
        <w:rPr>
          <w:rFonts w:ascii="Times New Roman" w:eastAsia="Times New Roman" w:hAnsi="Times New Roman" w:cs="Times New Roman"/>
          <w:color w:val="2D2D2D"/>
          <w:spacing w:val="2"/>
          <w:sz w:val="28"/>
          <w:szCs w:val="28"/>
          <w:u w:val="single"/>
          <w:lang w:eastAsia="ru-RU"/>
        </w:rPr>
        <w:t> / /</w:t>
      </w:r>
    </w:p>
    <w:p w14:paraId="1645DDCF" w14:textId="77777777" w:rsidR="00427CBD" w:rsidRDefault="00427CBD"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115B1323" w14:textId="77777777" w:rsidR="00427CBD" w:rsidRDefault="00427CBD"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6DF9DD62" w14:textId="77777777" w:rsidR="007D4AE7" w:rsidRDefault="007D4AE7">
      <w:pPr>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br w:type="page"/>
      </w:r>
    </w:p>
    <w:p w14:paraId="25AEF73B" w14:textId="77777777" w:rsidR="00C4245E" w:rsidRDefault="00852F4C"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0603CD">
        <w:rPr>
          <w:rFonts w:ascii="Times New Roman" w:eastAsia="Times New Roman" w:hAnsi="Times New Roman" w:cs="Times New Roman"/>
          <w:color w:val="2D2D2D"/>
          <w:spacing w:val="2"/>
          <w:sz w:val="28"/>
          <w:szCs w:val="28"/>
          <w:lang w:eastAsia="ru-RU"/>
        </w:rPr>
        <w:t>Приложение №1</w:t>
      </w:r>
      <w:r w:rsidRPr="00C4245E">
        <w:rPr>
          <w:rFonts w:ascii="Times New Roman" w:eastAsia="Times New Roman" w:hAnsi="Times New Roman" w:cs="Times New Roman"/>
          <w:color w:val="2D2D2D"/>
          <w:spacing w:val="2"/>
          <w:sz w:val="28"/>
          <w:szCs w:val="28"/>
          <w:lang w:eastAsia="ru-RU"/>
        </w:rPr>
        <w:t xml:space="preserve"> </w:t>
      </w:r>
    </w:p>
    <w:p w14:paraId="444F6B60" w14:textId="77777777" w:rsidR="00852F4C" w:rsidRPr="00C4245E" w:rsidRDefault="00852F4C"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C4245E">
        <w:rPr>
          <w:rFonts w:ascii="Times New Roman" w:eastAsia="Times New Roman" w:hAnsi="Times New Roman" w:cs="Times New Roman"/>
          <w:color w:val="2D2D2D"/>
          <w:spacing w:val="2"/>
          <w:sz w:val="28"/>
          <w:szCs w:val="28"/>
          <w:lang w:eastAsia="ru-RU"/>
        </w:rPr>
        <w:t>к договору аренды муниципального имущества,</w:t>
      </w:r>
      <w:r w:rsidRPr="00C4245E">
        <w:rPr>
          <w:rFonts w:ascii="Times New Roman" w:eastAsia="Times New Roman" w:hAnsi="Times New Roman" w:cs="Times New Roman"/>
          <w:color w:val="2D2D2D"/>
          <w:spacing w:val="2"/>
          <w:sz w:val="28"/>
          <w:szCs w:val="28"/>
          <w:lang w:eastAsia="ru-RU"/>
        </w:rPr>
        <w:br/>
      </w:r>
    </w:p>
    <w:p w14:paraId="35D70CA8" w14:textId="77777777" w:rsidR="00427CBD" w:rsidRPr="00CE6FAA" w:rsidRDefault="00CE6FAA" w:rsidP="00852F4C">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8"/>
          <w:szCs w:val="28"/>
          <w:lang w:eastAsia="ru-RU"/>
        </w:rPr>
      </w:pPr>
      <w:r w:rsidRPr="00CE6FAA">
        <w:rPr>
          <w:rFonts w:ascii="Times New Roman" w:eastAsia="Times New Roman" w:hAnsi="Times New Roman" w:cs="Times New Roman"/>
          <w:b/>
          <w:bCs/>
          <w:color w:val="2D2D2D"/>
          <w:spacing w:val="2"/>
          <w:sz w:val="28"/>
          <w:szCs w:val="28"/>
          <w:lang w:eastAsia="ru-RU"/>
        </w:rPr>
        <w:t>Перечень передаваемого имущества и оборудования</w:t>
      </w:r>
    </w:p>
    <w:p w14:paraId="166F4689" w14:textId="77777777" w:rsidR="00CE6FAA" w:rsidRDefault="00CE6FAA" w:rsidP="00852F4C">
      <w:pPr>
        <w:shd w:val="clear" w:color="auto" w:fill="FFFFFF"/>
        <w:spacing w:after="0" w:line="315" w:lineRule="atLeast"/>
        <w:jc w:val="center"/>
        <w:textAlignment w:val="baseline"/>
        <w:rPr>
          <w:rFonts w:ascii="Arial" w:eastAsia="Times New Roman" w:hAnsi="Arial" w:cs="Arial"/>
          <w:b/>
          <w:bCs/>
          <w:color w:val="2D2D2D"/>
          <w:spacing w:val="2"/>
          <w:sz w:val="21"/>
          <w:szCs w:val="21"/>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62"/>
      </w:tblGrid>
      <w:tr w:rsidR="000722F2" w:rsidRPr="008D2B4A" w14:paraId="615426DF" w14:textId="77777777" w:rsidTr="005A5DE5">
        <w:trPr>
          <w:trHeight w:val="367"/>
        </w:trPr>
        <w:tc>
          <w:tcPr>
            <w:tcW w:w="9536" w:type="dxa"/>
            <w:gridSpan w:val="2"/>
            <w:tcBorders>
              <w:bottom w:val="single" w:sz="4" w:space="0" w:color="auto"/>
            </w:tcBorders>
          </w:tcPr>
          <w:p w14:paraId="45F1C56B" w14:textId="77777777" w:rsidR="000722F2" w:rsidRPr="008D2B4A" w:rsidRDefault="000722F2" w:rsidP="005A5DE5">
            <w:pPr>
              <w:pStyle w:val="a8"/>
              <w:jc w:val="center"/>
              <w:rPr>
                <w:rFonts w:ascii="Times New Roman" w:hAnsi="Times New Roman" w:cs="Times New Roman"/>
                <w:b/>
                <w:sz w:val="24"/>
                <w:szCs w:val="24"/>
              </w:rPr>
            </w:pPr>
          </w:p>
          <w:p w14:paraId="672F76EE" w14:textId="77777777" w:rsidR="000722F2" w:rsidRPr="008D2B4A" w:rsidRDefault="000722F2" w:rsidP="005A5DE5">
            <w:pPr>
              <w:pStyle w:val="a8"/>
              <w:jc w:val="center"/>
              <w:rPr>
                <w:rFonts w:ascii="Times New Roman" w:hAnsi="Times New Roman" w:cs="Times New Roman"/>
                <w:b/>
                <w:sz w:val="24"/>
                <w:szCs w:val="24"/>
              </w:rPr>
            </w:pPr>
            <w:r w:rsidRPr="008D2B4A">
              <w:rPr>
                <w:rFonts w:ascii="Times New Roman" w:hAnsi="Times New Roman" w:cs="Times New Roman"/>
                <w:b/>
                <w:sz w:val="24"/>
                <w:szCs w:val="24"/>
              </w:rPr>
              <w:t xml:space="preserve">Описание и технические характеристики муниципального имущества, </w:t>
            </w:r>
          </w:p>
          <w:p w14:paraId="22F2793B" w14:textId="6AB84E96" w:rsidR="000722F2" w:rsidRPr="008D2B4A" w:rsidRDefault="00811CA3" w:rsidP="005A5DE5">
            <w:pPr>
              <w:pStyle w:val="a8"/>
              <w:jc w:val="center"/>
              <w:rPr>
                <w:rFonts w:ascii="Times New Roman" w:hAnsi="Times New Roman" w:cs="Times New Roman"/>
                <w:b/>
                <w:sz w:val="24"/>
                <w:szCs w:val="24"/>
              </w:rPr>
            </w:pPr>
            <w:r>
              <w:rPr>
                <w:rFonts w:ascii="Times New Roman" w:hAnsi="Times New Roman" w:cs="Times New Roman"/>
                <w:b/>
                <w:sz w:val="24"/>
                <w:szCs w:val="24"/>
              </w:rPr>
              <w:t>права,</w:t>
            </w:r>
            <w:r w:rsidR="000722F2" w:rsidRPr="008D2B4A">
              <w:rPr>
                <w:rFonts w:ascii="Times New Roman" w:hAnsi="Times New Roman" w:cs="Times New Roman"/>
                <w:b/>
                <w:sz w:val="24"/>
                <w:szCs w:val="24"/>
              </w:rPr>
              <w:t xml:space="preserve"> на которое передаются по договору </w:t>
            </w:r>
            <w:r w:rsidR="000722F2">
              <w:rPr>
                <w:rFonts w:ascii="Times New Roman" w:hAnsi="Times New Roman" w:cs="Times New Roman"/>
                <w:b/>
                <w:sz w:val="24"/>
                <w:szCs w:val="24"/>
              </w:rPr>
              <w:t>аренды</w:t>
            </w:r>
          </w:p>
          <w:p w14:paraId="4B218E12" w14:textId="77777777" w:rsidR="000722F2" w:rsidRPr="008D2B4A" w:rsidRDefault="000722F2" w:rsidP="005A5DE5">
            <w:pPr>
              <w:pStyle w:val="a8"/>
              <w:jc w:val="center"/>
              <w:rPr>
                <w:rFonts w:ascii="Times New Roman" w:hAnsi="Times New Roman" w:cs="Times New Roman"/>
                <w:sz w:val="24"/>
                <w:szCs w:val="24"/>
              </w:rPr>
            </w:pPr>
          </w:p>
        </w:tc>
      </w:tr>
      <w:tr w:rsidR="000722F2" w:rsidRPr="008D2B4A" w14:paraId="4224F979" w14:textId="77777777" w:rsidTr="005A5DE5">
        <w:trPr>
          <w:trHeight w:val="367"/>
        </w:trPr>
        <w:tc>
          <w:tcPr>
            <w:tcW w:w="9536" w:type="dxa"/>
            <w:gridSpan w:val="2"/>
            <w:tcBorders>
              <w:bottom w:val="single" w:sz="4" w:space="0" w:color="auto"/>
            </w:tcBorders>
          </w:tcPr>
          <w:p w14:paraId="74642D26" w14:textId="77777777" w:rsidR="000722F2" w:rsidRPr="008D2B4A" w:rsidRDefault="000722F2" w:rsidP="005A5DE5">
            <w:pPr>
              <w:pStyle w:val="a8"/>
              <w:jc w:val="center"/>
              <w:rPr>
                <w:rFonts w:ascii="Times New Roman" w:hAnsi="Times New Roman" w:cs="Times New Roman"/>
                <w:b/>
                <w:sz w:val="24"/>
                <w:szCs w:val="24"/>
              </w:rPr>
            </w:pPr>
            <w:r>
              <w:rPr>
                <w:rFonts w:ascii="Times New Roman" w:hAnsi="Times New Roman" w:cs="Times New Roman"/>
                <w:b/>
                <w:sz w:val="24"/>
                <w:szCs w:val="24"/>
              </w:rPr>
              <w:t>Здание котельной</w:t>
            </w:r>
          </w:p>
        </w:tc>
      </w:tr>
      <w:tr w:rsidR="000722F2" w:rsidRPr="008D2B4A" w14:paraId="26AB1D16" w14:textId="77777777" w:rsidTr="005A5DE5">
        <w:trPr>
          <w:trHeight w:val="288"/>
        </w:trPr>
        <w:tc>
          <w:tcPr>
            <w:tcW w:w="2874" w:type="dxa"/>
            <w:tcBorders>
              <w:top w:val="single" w:sz="4" w:space="0" w:color="000000" w:themeColor="text1"/>
            </w:tcBorders>
          </w:tcPr>
          <w:p w14:paraId="1F837BBD"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Наименование</w:t>
            </w:r>
          </w:p>
        </w:tc>
        <w:tc>
          <w:tcPr>
            <w:tcW w:w="6662" w:type="dxa"/>
            <w:tcBorders>
              <w:top w:val="single" w:sz="4" w:space="0" w:color="000000" w:themeColor="text1"/>
            </w:tcBorders>
            <w:shd w:val="clear" w:color="auto" w:fill="FFFFFF" w:themeFill="background1"/>
          </w:tcPr>
          <w:p w14:paraId="122EC0E7"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Здание котельной</w:t>
            </w:r>
          </w:p>
        </w:tc>
      </w:tr>
      <w:tr w:rsidR="000722F2" w:rsidRPr="008D2B4A" w14:paraId="51DB5A34" w14:textId="77777777" w:rsidTr="005A5DE5">
        <w:trPr>
          <w:trHeight w:val="203"/>
        </w:trPr>
        <w:tc>
          <w:tcPr>
            <w:tcW w:w="2874" w:type="dxa"/>
          </w:tcPr>
          <w:p w14:paraId="0D878D31"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Место расположение</w:t>
            </w:r>
          </w:p>
        </w:tc>
        <w:tc>
          <w:tcPr>
            <w:tcW w:w="6662" w:type="dxa"/>
            <w:shd w:val="clear" w:color="auto" w:fill="FFFFFF" w:themeFill="background1"/>
          </w:tcPr>
          <w:p w14:paraId="24404D1F"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Россия, Республика Алтай, Турочакский район, с. Турочак, ул. </w:t>
            </w:r>
            <w:r>
              <w:rPr>
                <w:rFonts w:ascii="Times New Roman" w:hAnsi="Times New Roman" w:cs="Times New Roman"/>
                <w:sz w:val="24"/>
                <w:szCs w:val="24"/>
              </w:rPr>
              <w:t>Рабочая, 31 Б</w:t>
            </w:r>
          </w:p>
        </w:tc>
      </w:tr>
      <w:tr w:rsidR="000722F2" w:rsidRPr="008D2B4A" w14:paraId="76C7E333" w14:textId="77777777" w:rsidTr="005A5DE5">
        <w:tc>
          <w:tcPr>
            <w:tcW w:w="2874" w:type="dxa"/>
          </w:tcPr>
          <w:p w14:paraId="672062B7"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Собственник объекта</w:t>
            </w:r>
          </w:p>
        </w:tc>
        <w:tc>
          <w:tcPr>
            <w:tcW w:w="6662" w:type="dxa"/>
            <w:shd w:val="clear" w:color="auto" w:fill="FFFFFF" w:themeFill="background1"/>
          </w:tcPr>
          <w:p w14:paraId="607800E9"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Муниципальное образование «Турочакский район»</w:t>
            </w:r>
          </w:p>
        </w:tc>
      </w:tr>
      <w:tr w:rsidR="000722F2" w:rsidRPr="000022F3" w14:paraId="1BEE07E3" w14:textId="77777777" w:rsidTr="005A5DE5">
        <w:tc>
          <w:tcPr>
            <w:tcW w:w="2874" w:type="dxa"/>
          </w:tcPr>
          <w:p w14:paraId="04956918"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Целевое назначение</w:t>
            </w:r>
          </w:p>
        </w:tc>
        <w:tc>
          <w:tcPr>
            <w:tcW w:w="6662" w:type="dxa"/>
            <w:shd w:val="clear" w:color="auto" w:fill="FFFFFF" w:themeFill="background1"/>
          </w:tcPr>
          <w:p w14:paraId="72ED7D55" w14:textId="77777777" w:rsidR="000722F2" w:rsidRPr="007D4AE7" w:rsidRDefault="000722F2" w:rsidP="005A5DE5">
            <w:pPr>
              <w:pStyle w:val="a8"/>
              <w:jc w:val="both"/>
              <w:rPr>
                <w:rFonts w:ascii="Times New Roman" w:hAnsi="Times New Roman" w:cs="Times New Roman"/>
                <w:sz w:val="24"/>
                <w:szCs w:val="24"/>
              </w:rPr>
            </w:pPr>
            <w:r w:rsidRPr="005876B5">
              <w:rPr>
                <w:rFonts w:ascii="Times New Roman" w:hAnsi="Times New Roman" w:cs="Times New Roman"/>
                <w:sz w:val="24"/>
                <w:szCs w:val="24"/>
              </w:rPr>
              <w:t>теплоснабжение населения, организаций, предприятий и объектов социальной сферы муниципального образования «Турочакский район»</w:t>
            </w:r>
          </w:p>
        </w:tc>
      </w:tr>
      <w:tr w:rsidR="000722F2" w:rsidRPr="008D2B4A" w14:paraId="1DC1204C" w14:textId="77777777" w:rsidTr="005A5DE5">
        <w:tc>
          <w:tcPr>
            <w:tcW w:w="2874" w:type="dxa"/>
          </w:tcPr>
          <w:p w14:paraId="15B1596C"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Этажность </w:t>
            </w:r>
          </w:p>
        </w:tc>
        <w:tc>
          <w:tcPr>
            <w:tcW w:w="6662" w:type="dxa"/>
            <w:shd w:val="clear" w:color="auto" w:fill="FFFFFF" w:themeFill="background1"/>
          </w:tcPr>
          <w:p w14:paraId="4FC0426D"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1</w:t>
            </w:r>
          </w:p>
        </w:tc>
      </w:tr>
      <w:tr w:rsidR="000722F2" w:rsidRPr="008D2B4A" w14:paraId="2844520D" w14:textId="77777777" w:rsidTr="005A5DE5">
        <w:tc>
          <w:tcPr>
            <w:tcW w:w="2874" w:type="dxa"/>
          </w:tcPr>
          <w:p w14:paraId="1500CF24"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Физическое</w:t>
            </w:r>
            <w:r w:rsidRPr="008D2B4A">
              <w:rPr>
                <w:rFonts w:ascii="Times New Roman" w:hAnsi="Times New Roman" w:cs="Times New Roman"/>
                <w:sz w:val="24"/>
                <w:szCs w:val="24"/>
              </w:rPr>
              <w:t xml:space="preserve"> состояние</w:t>
            </w:r>
          </w:p>
        </w:tc>
        <w:tc>
          <w:tcPr>
            <w:tcW w:w="6662" w:type="dxa"/>
            <w:shd w:val="clear" w:color="auto" w:fill="FFFFFF" w:themeFill="background1"/>
          </w:tcPr>
          <w:p w14:paraId="5B174F26"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 xml:space="preserve">Хорошее </w:t>
            </w:r>
          </w:p>
        </w:tc>
      </w:tr>
      <w:tr w:rsidR="000722F2" w:rsidRPr="008D2B4A" w14:paraId="24A78157" w14:textId="77777777" w:rsidTr="005A5DE5">
        <w:tc>
          <w:tcPr>
            <w:tcW w:w="2874" w:type="dxa"/>
          </w:tcPr>
          <w:p w14:paraId="600C901E"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Фундамент</w:t>
            </w:r>
          </w:p>
        </w:tc>
        <w:tc>
          <w:tcPr>
            <w:tcW w:w="6662" w:type="dxa"/>
            <w:shd w:val="clear" w:color="auto" w:fill="FFFFFF" w:themeFill="background1"/>
          </w:tcPr>
          <w:p w14:paraId="5D01AF1B"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Ж/б ленточный</w:t>
            </w:r>
          </w:p>
        </w:tc>
      </w:tr>
      <w:tr w:rsidR="000722F2" w:rsidRPr="008D2B4A" w14:paraId="1B1A9E5E" w14:textId="77777777" w:rsidTr="005A5DE5">
        <w:tc>
          <w:tcPr>
            <w:tcW w:w="2874" w:type="dxa"/>
          </w:tcPr>
          <w:p w14:paraId="4919BAF9"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Стены</w:t>
            </w:r>
          </w:p>
        </w:tc>
        <w:tc>
          <w:tcPr>
            <w:tcW w:w="6662" w:type="dxa"/>
            <w:shd w:val="clear" w:color="auto" w:fill="FFFFFF" w:themeFill="background1"/>
          </w:tcPr>
          <w:p w14:paraId="7B26D086"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 сэндвич-панели</w:t>
            </w:r>
          </w:p>
        </w:tc>
      </w:tr>
      <w:tr w:rsidR="000722F2" w:rsidRPr="008D2B4A" w14:paraId="0DD9C260" w14:textId="77777777" w:rsidTr="005A5DE5">
        <w:tc>
          <w:tcPr>
            <w:tcW w:w="2874" w:type="dxa"/>
          </w:tcPr>
          <w:p w14:paraId="673A2F06"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Перекрытия</w:t>
            </w:r>
          </w:p>
        </w:tc>
        <w:tc>
          <w:tcPr>
            <w:tcW w:w="6662" w:type="dxa"/>
            <w:shd w:val="clear" w:color="auto" w:fill="FFFFFF" w:themeFill="background1"/>
          </w:tcPr>
          <w:p w14:paraId="3E2ADFD5"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 сэндвич-панели</w:t>
            </w:r>
          </w:p>
        </w:tc>
      </w:tr>
      <w:tr w:rsidR="000722F2" w:rsidRPr="008D2B4A" w14:paraId="64C174F3" w14:textId="77777777" w:rsidTr="005A5DE5">
        <w:tc>
          <w:tcPr>
            <w:tcW w:w="2874" w:type="dxa"/>
          </w:tcPr>
          <w:p w14:paraId="7602A81A"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Полы</w:t>
            </w:r>
          </w:p>
        </w:tc>
        <w:tc>
          <w:tcPr>
            <w:tcW w:w="6662" w:type="dxa"/>
            <w:shd w:val="clear" w:color="auto" w:fill="FFFFFF" w:themeFill="background1"/>
          </w:tcPr>
          <w:p w14:paraId="5EF7D55F"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w:t>
            </w:r>
          </w:p>
        </w:tc>
      </w:tr>
      <w:tr w:rsidR="000722F2" w:rsidRPr="008D2B4A" w14:paraId="20D6D9F2" w14:textId="77777777" w:rsidTr="005A5DE5">
        <w:tc>
          <w:tcPr>
            <w:tcW w:w="2874" w:type="dxa"/>
          </w:tcPr>
          <w:p w14:paraId="6CB08D81"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Крыша</w:t>
            </w:r>
          </w:p>
        </w:tc>
        <w:tc>
          <w:tcPr>
            <w:tcW w:w="6662" w:type="dxa"/>
            <w:shd w:val="clear" w:color="auto" w:fill="FFFFFF" w:themeFill="background1"/>
          </w:tcPr>
          <w:p w14:paraId="4C317809"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Проф. Лист</w:t>
            </w:r>
          </w:p>
        </w:tc>
      </w:tr>
      <w:tr w:rsidR="000722F2" w:rsidRPr="008D2B4A" w14:paraId="0E271B60" w14:textId="77777777" w:rsidTr="005A5DE5">
        <w:tc>
          <w:tcPr>
            <w:tcW w:w="2874" w:type="dxa"/>
          </w:tcPr>
          <w:p w14:paraId="6D73E93C"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Двери</w:t>
            </w:r>
          </w:p>
        </w:tc>
        <w:tc>
          <w:tcPr>
            <w:tcW w:w="6662" w:type="dxa"/>
            <w:shd w:val="clear" w:color="auto" w:fill="FFFFFF" w:themeFill="background1"/>
          </w:tcPr>
          <w:p w14:paraId="12C79836"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Металлические</w:t>
            </w:r>
          </w:p>
        </w:tc>
      </w:tr>
      <w:tr w:rsidR="000722F2" w:rsidRPr="008D2B4A" w14:paraId="70B88CC3" w14:textId="77777777" w:rsidTr="005A5DE5">
        <w:tc>
          <w:tcPr>
            <w:tcW w:w="2874" w:type="dxa"/>
          </w:tcPr>
          <w:p w14:paraId="0D51D77E"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Окна</w:t>
            </w:r>
          </w:p>
        </w:tc>
        <w:tc>
          <w:tcPr>
            <w:tcW w:w="6662" w:type="dxa"/>
            <w:shd w:val="clear" w:color="auto" w:fill="FFFFFF" w:themeFill="background1"/>
          </w:tcPr>
          <w:p w14:paraId="17C4B74C"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ПВХ</w:t>
            </w:r>
          </w:p>
        </w:tc>
      </w:tr>
      <w:tr w:rsidR="000722F2" w:rsidRPr="008D2B4A" w14:paraId="41E3E794" w14:textId="77777777" w:rsidTr="005A5DE5">
        <w:trPr>
          <w:trHeight w:val="212"/>
        </w:trPr>
        <w:tc>
          <w:tcPr>
            <w:tcW w:w="2874" w:type="dxa"/>
          </w:tcPr>
          <w:p w14:paraId="72FD10D8"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Отделка</w:t>
            </w:r>
          </w:p>
        </w:tc>
        <w:tc>
          <w:tcPr>
            <w:tcW w:w="6662" w:type="dxa"/>
          </w:tcPr>
          <w:p w14:paraId="717C1FFC" w14:textId="77777777" w:rsidR="000722F2" w:rsidRPr="008D2B4A" w:rsidRDefault="000722F2" w:rsidP="005A5DE5">
            <w:pPr>
              <w:pStyle w:val="a8"/>
              <w:rPr>
                <w:rFonts w:ascii="Times New Roman" w:hAnsi="Times New Roman" w:cs="Times New Roman"/>
                <w:sz w:val="24"/>
                <w:szCs w:val="24"/>
              </w:rPr>
            </w:pPr>
            <w:proofErr w:type="spellStart"/>
            <w:r>
              <w:rPr>
                <w:rFonts w:ascii="Times New Roman" w:hAnsi="Times New Roman" w:cs="Times New Roman"/>
                <w:sz w:val="24"/>
                <w:szCs w:val="24"/>
              </w:rPr>
              <w:t>Проф.Лист</w:t>
            </w:r>
            <w:proofErr w:type="spellEnd"/>
          </w:p>
        </w:tc>
      </w:tr>
      <w:tr w:rsidR="000722F2" w14:paraId="676B72E3" w14:textId="77777777" w:rsidTr="005A5DE5">
        <w:tc>
          <w:tcPr>
            <w:tcW w:w="2874" w:type="dxa"/>
          </w:tcPr>
          <w:p w14:paraId="5F37FB4B" w14:textId="77777777" w:rsidR="000722F2" w:rsidRDefault="000722F2" w:rsidP="005A5DE5">
            <w:pPr>
              <w:pStyle w:val="a8"/>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6662" w:type="dxa"/>
            <w:shd w:val="clear" w:color="auto" w:fill="FFFFFF" w:themeFill="background1"/>
          </w:tcPr>
          <w:p w14:paraId="01B066FC" w14:textId="77777777" w:rsidR="000722F2" w:rsidRDefault="000722F2" w:rsidP="005A5DE5">
            <w:pPr>
              <w:pStyle w:val="a8"/>
              <w:rPr>
                <w:rFonts w:ascii="Times New Roman" w:hAnsi="Times New Roman" w:cs="Times New Roman"/>
                <w:sz w:val="24"/>
                <w:szCs w:val="24"/>
              </w:rPr>
            </w:pPr>
            <w:r w:rsidRPr="00AD6ADF">
              <w:rPr>
                <w:rFonts w:ascii="Times New Roman" w:hAnsi="Times New Roman" w:cs="Times New Roman"/>
                <w:sz w:val="24"/>
                <w:szCs w:val="24"/>
              </w:rPr>
              <w:t>04:03:030511:685</w:t>
            </w:r>
          </w:p>
        </w:tc>
      </w:tr>
      <w:tr w:rsidR="000722F2" w:rsidRPr="008D2B4A" w14:paraId="2C742BF2" w14:textId="77777777" w:rsidTr="005A5DE5">
        <w:trPr>
          <w:trHeight w:val="125"/>
        </w:trPr>
        <w:tc>
          <w:tcPr>
            <w:tcW w:w="2874" w:type="dxa"/>
            <w:tcBorders>
              <w:top w:val="single" w:sz="4" w:space="0" w:color="000000" w:themeColor="text1"/>
              <w:bottom w:val="single" w:sz="4" w:space="0" w:color="000000" w:themeColor="text1"/>
            </w:tcBorders>
          </w:tcPr>
          <w:p w14:paraId="20236827" w14:textId="77777777" w:rsidR="000722F2" w:rsidRPr="008D2B4A" w:rsidRDefault="000722F2" w:rsidP="005A5DE5">
            <w:pPr>
              <w:pStyle w:val="a8"/>
              <w:rPr>
                <w:rFonts w:ascii="Times New Roman" w:hAnsi="Times New Roman" w:cs="Times New Roman"/>
                <w:sz w:val="24"/>
                <w:szCs w:val="24"/>
              </w:rPr>
            </w:pPr>
            <w:r w:rsidRPr="008D2B4A">
              <w:rPr>
                <w:rFonts w:ascii="Times New Roman" w:hAnsi="Times New Roman" w:cs="Times New Roman"/>
                <w:sz w:val="24"/>
                <w:szCs w:val="24"/>
              </w:rPr>
              <w:t xml:space="preserve">Общая площадь </w:t>
            </w:r>
          </w:p>
        </w:tc>
        <w:tc>
          <w:tcPr>
            <w:tcW w:w="6662" w:type="dxa"/>
            <w:tcBorders>
              <w:top w:val="single" w:sz="4" w:space="0" w:color="000000" w:themeColor="text1"/>
              <w:bottom w:val="single" w:sz="4" w:space="0" w:color="000000" w:themeColor="text1"/>
            </w:tcBorders>
            <w:shd w:val="clear" w:color="auto" w:fill="FFFFFF" w:themeFill="background1"/>
          </w:tcPr>
          <w:p w14:paraId="095F6A0D" w14:textId="77777777" w:rsidR="000722F2" w:rsidRPr="008D2B4A" w:rsidRDefault="000722F2" w:rsidP="005A5DE5">
            <w:pPr>
              <w:pStyle w:val="a8"/>
              <w:rPr>
                <w:rFonts w:ascii="Times New Roman" w:hAnsi="Times New Roman" w:cs="Times New Roman"/>
                <w:sz w:val="24"/>
                <w:szCs w:val="24"/>
              </w:rPr>
            </w:pPr>
            <w:r w:rsidRPr="00C42B30">
              <w:rPr>
                <w:rFonts w:ascii="Times New Roman" w:hAnsi="Times New Roman" w:cs="Times New Roman"/>
                <w:sz w:val="24"/>
                <w:szCs w:val="24"/>
              </w:rPr>
              <w:t xml:space="preserve">183,3 </w:t>
            </w:r>
            <w:r w:rsidRPr="008D2B4A">
              <w:rPr>
                <w:rFonts w:ascii="Times New Roman" w:hAnsi="Times New Roman" w:cs="Times New Roman"/>
                <w:sz w:val="24"/>
                <w:szCs w:val="24"/>
              </w:rPr>
              <w:t>м2</w:t>
            </w:r>
          </w:p>
        </w:tc>
      </w:tr>
      <w:tr w:rsidR="000722F2" w:rsidRPr="00554CAD" w14:paraId="1ECA86D0" w14:textId="77777777" w:rsidTr="005A5DE5">
        <w:trPr>
          <w:trHeight w:val="125"/>
        </w:trPr>
        <w:tc>
          <w:tcPr>
            <w:tcW w:w="2874" w:type="dxa"/>
            <w:tcBorders>
              <w:top w:val="single" w:sz="4" w:space="0" w:color="000000" w:themeColor="text1"/>
              <w:bottom w:val="single" w:sz="4" w:space="0" w:color="000000" w:themeColor="text1"/>
            </w:tcBorders>
          </w:tcPr>
          <w:p w14:paraId="7FC6B7BB" w14:textId="77777777" w:rsidR="000722F2" w:rsidRPr="00554CAD" w:rsidRDefault="000722F2" w:rsidP="005A5DE5">
            <w:pPr>
              <w:pStyle w:val="a8"/>
              <w:rPr>
                <w:rFonts w:ascii="Times New Roman" w:hAnsi="Times New Roman" w:cs="Times New Roman"/>
                <w:sz w:val="24"/>
              </w:rPr>
            </w:pPr>
            <w:r w:rsidRPr="00554CAD">
              <w:rPr>
                <w:rFonts w:ascii="Times New Roman" w:hAnsi="Times New Roman" w:cs="Times New Roman"/>
                <w:sz w:val="24"/>
              </w:rPr>
              <w:t xml:space="preserve">Кадастровая стоимость, руб. </w:t>
            </w:r>
          </w:p>
        </w:tc>
        <w:tc>
          <w:tcPr>
            <w:tcW w:w="6662" w:type="dxa"/>
            <w:tcBorders>
              <w:top w:val="single" w:sz="4" w:space="0" w:color="000000" w:themeColor="text1"/>
              <w:bottom w:val="single" w:sz="4" w:space="0" w:color="000000" w:themeColor="text1"/>
            </w:tcBorders>
            <w:shd w:val="clear" w:color="auto" w:fill="FFFFFF" w:themeFill="background1"/>
          </w:tcPr>
          <w:p w14:paraId="05837274" w14:textId="77777777" w:rsidR="000722F2" w:rsidRPr="00554CAD" w:rsidRDefault="000722F2" w:rsidP="005A5DE5">
            <w:pPr>
              <w:pStyle w:val="a8"/>
              <w:rPr>
                <w:rFonts w:ascii="Times New Roman" w:hAnsi="Times New Roman" w:cs="Times New Roman"/>
                <w:sz w:val="24"/>
              </w:rPr>
            </w:pPr>
            <w:r w:rsidRPr="00554CAD">
              <w:rPr>
                <w:rFonts w:ascii="Times New Roman" w:hAnsi="Times New Roman" w:cs="Times New Roman"/>
                <w:sz w:val="24"/>
              </w:rPr>
              <w:t>2 354 189,72</w:t>
            </w:r>
          </w:p>
        </w:tc>
      </w:tr>
      <w:tr w:rsidR="000722F2" w:rsidRPr="00554CAD" w14:paraId="77AD3D26" w14:textId="77777777" w:rsidTr="005A5DE5">
        <w:trPr>
          <w:trHeight w:val="125"/>
        </w:trPr>
        <w:tc>
          <w:tcPr>
            <w:tcW w:w="2874" w:type="dxa"/>
            <w:tcBorders>
              <w:top w:val="single" w:sz="4" w:space="0" w:color="000000" w:themeColor="text1"/>
              <w:bottom w:val="single" w:sz="4" w:space="0" w:color="000000" w:themeColor="text1"/>
            </w:tcBorders>
          </w:tcPr>
          <w:p w14:paraId="5AA295A7" w14:textId="77777777" w:rsidR="000722F2" w:rsidRPr="00554CAD" w:rsidRDefault="000722F2" w:rsidP="005A5DE5">
            <w:pPr>
              <w:pStyle w:val="a8"/>
              <w:rPr>
                <w:rFonts w:ascii="Times New Roman" w:hAnsi="Times New Roman" w:cs="Times New Roman"/>
                <w:sz w:val="24"/>
              </w:rPr>
            </w:pPr>
            <w:r w:rsidRPr="00554CAD">
              <w:rPr>
                <w:rFonts w:ascii="Times New Roman" w:hAnsi="Times New Roman" w:cs="Times New Roman"/>
                <w:sz w:val="24"/>
              </w:rPr>
              <w:t xml:space="preserve">Удельный показатель кадастровой стоимости, руб. / м² </w:t>
            </w:r>
          </w:p>
        </w:tc>
        <w:tc>
          <w:tcPr>
            <w:tcW w:w="6662" w:type="dxa"/>
            <w:tcBorders>
              <w:top w:val="single" w:sz="4" w:space="0" w:color="000000" w:themeColor="text1"/>
              <w:bottom w:val="single" w:sz="4" w:space="0" w:color="000000" w:themeColor="text1"/>
            </w:tcBorders>
            <w:shd w:val="clear" w:color="auto" w:fill="FFFFFF" w:themeFill="background1"/>
          </w:tcPr>
          <w:p w14:paraId="2A541B6F" w14:textId="77777777" w:rsidR="000722F2" w:rsidRPr="00554CAD" w:rsidRDefault="000722F2" w:rsidP="005A5DE5">
            <w:pPr>
              <w:pStyle w:val="a8"/>
              <w:rPr>
                <w:rFonts w:ascii="Times New Roman" w:hAnsi="Times New Roman" w:cs="Times New Roman"/>
                <w:sz w:val="24"/>
              </w:rPr>
            </w:pPr>
            <w:r w:rsidRPr="00554CAD">
              <w:rPr>
                <w:rFonts w:ascii="Times New Roman" w:hAnsi="Times New Roman" w:cs="Times New Roman"/>
                <w:sz w:val="24"/>
              </w:rPr>
              <w:t>12 843,37</w:t>
            </w:r>
          </w:p>
        </w:tc>
      </w:tr>
      <w:tr w:rsidR="000722F2" w:rsidRPr="008D2B4A" w14:paraId="4D22D396" w14:textId="77777777" w:rsidTr="005A5DE5">
        <w:trPr>
          <w:trHeight w:val="125"/>
        </w:trPr>
        <w:tc>
          <w:tcPr>
            <w:tcW w:w="2874" w:type="dxa"/>
            <w:tcBorders>
              <w:top w:val="single" w:sz="4" w:space="0" w:color="000000" w:themeColor="text1"/>
              <w:bottom w:val="single" w:sz="4" w:space="0" w:color="000000" w:themeColor="text1"/>
            </w:tcBorders>
          </w:tcPr>
          <w:p w14:paraId="4C0FD41D" w14:textId="77777777" w:rsidR="000722F2" w:rsidRPr="008D2B4A" w:rsidRDefault="000722F2" w:rsidP="005A5DE5">
            <w:pPr>
              <w:pStyle w:val="a8"/>
              <w:rPr>
                <w:rFonts w:ascii="Times New Roman" w:hAnsi="Times New Roman" w:cs="Times New Roman"/>
                <w:sz w:val="24"/>
                <w:szCs w:val="24"/>
              </w:rPr>
            </w:pPr>
            <w:r>
              <w:rPr>
                <w:rFonts w:ascii="Times New Roman" w:hAnsi="Times New Roman" w:cs="Times New Roman"/>
                <w:sz w:val="24"/>
                <w:szCs w:val="24"/>
              </w:rPr>
              <w:t>Коммуникации</w:t>
            </w:r>
          </w:p>
        </w:tc>
        <w:tc>
          <w:tcPr>
            <w:tcW w:w="6662" w:type="dxa"/>
            <w:tcBorders>
              <w:top w:val="single" w:sz="4" w:space="0" w:color="000000" w:themeColor="text1"/>
              <w:bottom w:val="single" w:sz="4" w:space="0" w:color="000000" w:themeColor="text1"/>
            </w:tcBorders>
            <w:shd w:val="clear" w:color="auto" w:fill="FFFFFF" w:themeFill="background1"/>
          </w:tcPr>
          <w:p w14:paraId="16493960" w14:textId="77777777" w:rsidR="000722F2" w:rsidRPr="00B77F44" w:rsidRDefault="000722F2" w:rsidP="005A5DE5">
            <w:pPr>
              <w:pStyle w:val="a8"/>
              <w:rPr>
                <w:rFonts w:ascii="Times New Roman" w:hAnsi="Times New Roman" w:cs="Times New Roman"/>
                <w:sz w:val="24"/>
                <w:szCs w:val="24"/>
              </w:rPr>
            </w:pPr>
            <w:r w:rsidRPr="00B77F44">
              <w:rPr>
                <w:rFonts w:ascii="Times New Roman" w:hAnsi="Times New Roman" w:cs="Times New Roman"/>
                <w:sz w:val="24"/>
                <w:szCs w:val="24"/>
              </w:rPr>
              <w:t>Энергоснабжение, водопровод,</w:t>
            </w:r>
          </w:p>
          <w:p w14:paraId="122ACD60" w14:textId="77777777" w:rsidR="000722F2" w:rsidRPr="00B77F44" w:rsidRDefault="000722F2" w:rsidP="005A5DE5">
            <w:pPr>
              <w:pStyle w:val="a8"/>
              <w:rPr>
                <w:rFonts w:ascii="Times New Roman" w:hAnsi="Times New Roman" w:cs="Times New Roman"/>
                <w:sz w:val="24"/>
                <w:szCs w:val="24"/>
              </w:rPr>
            </w:pPr>
            <w:r w:rsidRPr="00B77F44">
              <w:rPr>
                <w:rFonts w:ascii="Times New Roman" w:hAnsi="Times New Roman" w:cs="Times New Roman"/>
                <w:sz w:val="24"/>
                <w:szCs w:val="24"/>
              </w:rPr>
              <w:t>канализация, отопление, телефон, пожарно</w:t>
            </w:r>
            <w:r>
              <w:rPr>
                <w:rFonts w:ascii="Times New Roman" w:hAnsi="Times New Roman" w:cs="Times New Roman"/>
                <w:sz w:val="24"/>
                <w:szCs w:val="24"/>
              </w:rPr>
              <w:t>-</w:t>
            </w:r>
            <w:r w:rsidRPr="00B77F44">
              <w:rPr>
                <w:rFonts w:ascii="Times New Roman" w:hAnsi="Times New Roman" w:cs="Times New Roman"/>
                <w:sz w:val="24"/>
                <w:szCs w:val="24"/>
              </w:rPr>
              <w:t>охранная сигнализация – в рабочем</w:t>
            </w:r>
          </w:p>
          <w:p w14:paraId="0F15A9E1" w14:textId="77777777" w:rsidR="000722F2" w:rsidRPr="008D2B4A" w:rsidRDefault="000722F2" w:rsidP="005A5DE5">
            <w:pPr>
              <w:pStyle w:val="a8"/>
              <w:rPr>
                <w:rFonts w:ascii="Times New Roman" w:hAnsi="Times New Roman" w:cs="Times New Roman"/>
                <w:sz w:val="24"/>
                <w:szCs w:val="24"/>
              </w:rPr>
            </w:pPr>
            <w:r w:rsidRPr="00B77F44">
              <w:rPr>
                <w:rFonts w:ascii="Times New Roman" w:hAnsi="Times New Roman" w:cs="Times New Roman"/>
                <w:sz w:val="24"/>
                <w:szCs w:val="24"/>
              </w:rPr>
              <w:t>состоянии</w:t>
            </w:r>
          </w:p>
        </w:tc>
      </w:tr>
      <w:tr w:rsidR="00F9213C" w:rsidRPr="008D2B4A" w14:paraId="3C86FF86" w14:textId="77777777" w:rsidTr="005A5DE5">
        <w:trPr>
          <w:trHeight w:val="125"/>
        </w:trPr>
        <w:tc>
          <w:tcPr>
            <w:tcW w:w="2874" w:type="dxa"/>
            <w:tcBorders>
              <w:top w:val="single" w:sz="4" w:space="0" w:color="000000" w:themeColor="text1"/>
              <w:bottom w:val="single" w:sz="4" w:space="0" w:color="000000" w:themeColor="text1"/>
            </w:tcBorders>
          </w:tcPr>
          <w:p w14:paraId="73BB10C7" w14:textId="46F0B174" w:rsidR="00F9213C" w:rsidRDefault="00F9213C" w:rsidP="005A5DE5">
            <w:pPr>
              <w:pStyle w:val="a8"/>
              <w:rPr>
                <w:rFonts w:ascii="Times New Roman" w:hAnsi="Times New Roman" w:cs="Times New Roman"/>
                <w:sz w:val="24"/>
                <w:szCs w:val="24"/>
              </w:rPr>
            </w:pPr>
            <w:r>
              <w:rPr>
                <w:rFonts w:ascii="Times New Roman" w:hAnsi="Times New Roman" w:cs="Times New Roman"/>
                <w:sz w:val="24"/>
                <w:szCs w:val="24"/>
              </w:rPr>
              <w:t>Балансовая стоимость, рублей</w:t>
            </w:r>
          </w:p>
        </w:tc>
        <w:tc>
          <w:tcPr>
            <w:tcW w:w="6662" w:type="dxa"/>
            <w:tcBorders>
              <w:top w:val="single" w:sz="4" w:space="0" w:color="000000" w:themeColor="text1"/>
              <w:bottom w:val="single" w:sz="4" w:space="0" w:color="000000" w:themeColor="text1"/>
            </w:tcBorders>
            <w:shd w:val="clear" w:color="auto" w:fill="FFFFFF" w:themeFill="background1"/>
          </w:tcPr>
          <w:p w14:paraId="6A7F9BC0" w14:textId="77777777" w:rsidR="00F9213C" w:rsidRPr="00B77F44" w:rsidRDefault="00F9213C" w:rsidP="005A5DE5">
            <w:pPr>
              <w:pStyle w:val="a8"/>
              <w:rPr>
                <w:rFonts w:ascii="Times New Roman" w:hAnsi="Times New Roman" w:cs="Times New Roman"/>
                <w:sz w:val="24"/>
                <w:szCs w:val="24"/>
              </w:rPr>
            </w:pPr>
          </w:p>
        </w:tc>
      </w:tr>
      <w:tr w:rsidR="00F9213C" w:rsidRPr="008D2B4A" w14:paraId="05878E70" w14:textId="77777777" w:rsidTr="005A5DE5">
        <w:trPr>
          <w:trHeight w:val="125"/>
        </w:trPr>
        <w:tc>
          <w:tcPr>
            <w:tcW w:w="2874" w:type="dxa"/>
            <w:tcBorders>
              <w:top w:val="single" w:sz="4" w:space="0" w:color="000000" w:themeColor="text1"/>
              <w:bottom w:val="single" w:sz="4" w:space="0" w:color="000000" w:themeColor="text1"/>
            </w:tcBorders>
          </w:tcPr>
          <w:p w14:paraId="71AF6B2F" w14:textId="77777777" w:rsidR="00F9213C" w:rsidRDefault="00F9213C" w:rsidP="005A5DE5">
            <w:pPr>
              <w:pStyle w:val="a8"/>
              <w:rPr>
                <w:rFonts w:ascii="Times New Roman" w:hAnsi="Times New Roman" w:cs="Times New Roman"/>
                <w:sz w:val="24"/>
                <w:szCs w:val="24"/>
              </w:rPr>
            </w:pPr>
          </w:p>
        </w:tc>
        <w:tc>
          <w:tcPr>
            <w:tcW w:w="6662" w:type="dxa"/>
            <w:tcBorders>
              <w:top w:val="single" w:sz="4" w:space="0" w:color="000000" w:themeColor="text1"/>
              <w:bottom w:val="single" w:sz="4" w:space="0" w:color="000000" w:themeColor="text1"/>
            </w:tcBorders>
            <w:shd w:val="clear" w:color="auto" w:fill="FFFFFF" w:themeFill="background1"/>
          </w:tcPr>
          <w:p w14:paraId="71AFEF98" w14:textId="77777777" w:rsidR="00F9213C" w:rsidRPr="00B77F44" w:rsidRDefault="00F9213C" w:rsidP="005A5DE5">
            <w:pPr>
              <w:pStyle w:val="a8"/>
              <w:rPr>
                <w:rFonts w:ascii="Times New Roman" w:hAnsi="Times New Roman" w:cs="Times New Roman"/>
                <w:sz w:val="24"/>
                <w:szCs w:val="24"/>
              </w:rPr>
            </w:pPr>
          </w:p>
        </w:tc>
      </w:tr>
      <w:tr w:rsidR="000722F2" w:rsidRPr="00D0438B" w14:paraId="684C4023" w14:textId="77777777" w:rsidTr="005A5DE5">
        <w:trPr>
          <w:trHeight w:val="243"/>
        </w:trPr>
        <w:tc>
          <w:tcPr>
            <w:tcW w:w="9536" w:type="dxa"/>
            <w:gridSpan w:val="2"/>
            <w:tcBorders>
              <w:top w:val="single" w:sz="4" w:space="0" w:color="000000" w:themeColor="text1"/>
            </w:tcBorders>
          </w:tcPr>
          <w:p w14:paraId="4C1BF9D5" w14:textId="77777777" w:rsidR="000722F2" w:rsidRPr="00D0438B" w:rsidRDefault="000722F2" w:rsidP="005A5DE5">
            <w:pPr>
              <w:pStyle w:val="a8"/>
              <w:jc w:val="center"/>
              <w:rPr>
                <w:rFonts w:ascii="Times New Roman" w:hAnsi="Times New Roman" w:cs="Times New Roman"/>
                <w:b/>
                <w:sz w:val="24"/>
                <w:szCs w:val="24"/>
              </w:rPr>
            </w:pPr>
            <w:r w:rsidRPr="00D0438B">
              <w:rPr>
                <w:rFonts w:ascii="Times New Roman" w:hAnsi="Times New Roman" w:cs="Times New Roman"/>
                <w:b/>
                <w:sz w:val="24"/>
                <w:szCs w:val="24"/>
              </w:rPr>
              <w:t>Склад угля</w:t>
            </w:r>
          </w:p>
        </w:tc>
      </w:tr>
      <w:tr w:rsidR="000722F2" w:rsidRPr="0046457E" w14:paraId="0DDADEB7" w14:textId="77777777" w:rsidTr="005A5DE5">
        <w:trPr>
          <w:trHeight w:val="243"/>
        </w:trPr>
        <w:tc>
          <w:tcPr>
            <w:tcW w:w="2874" w:type="dxa"/>
            <w:tcBorders>
              <w:top w:val="single" w:sz="4" w:space="0" w:color="000000" w:themeColor="text1"/>
            </w:tcBorders>
          </w:tcPr>
          <w:p w14:paraId="50455DCC"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Наименование</w:t>
            </w:r>
          </w:p>
        </w:tc>
        <w:tc>
          <w:tcPr>
            <w:tcW w:w="6662" w:type="dxa"/>
            <w:tcBorders>
              <w:top w:val="single" w:sz="4" w:space="0" w:color="000000" w:themeColor="text1"/>
            </w:tcBorders>
            <w:shd w:val="clear" w:color="auto" w:fill="FFFFFF" w:themeFill="background1"/>
          </w:tcPr>
          <w:p w14:paraId="102C4835"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Склад угля</w:t>
            </w:r>
          </w:p>
        </w:tc>
      </w:tr>
      <w:tr w:rsidR="000722F2" w:rsidRPr="0046457E" w14:paraId="251183EB" w14:textId="77777777" w:rsidTr="005A5DE5">
        <w:trPr>
          <w:trHeight w:val="243"/>
        </w:trPr>
        <w:tc>
          <w:tcPr>
            <w:tcW w:w="2874" w:type="dxa"/>
            <w:tcBorders>
              <w:top w:val="single" w:sz="4" w:space="0" w:color="000000" w:themeColor="text1"/>
            </w:tcBorders>
          </w:tcPr>
          <w:p w14:paraId="209ED492"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Место расположение</w:t>
            </w:r>
          </w:p>
        </w:tc>
        <w:tc>
          <w:tcPr>
            <w:tcW w:w="6662" w:type="dxa"/>
            <w:tcBorders>
              <w:top w:val="single" w:sz="4" w:space="0" w:color="000000" w:themeColor="text1"/>
            </w:tcBorders>
            <w:shd w:val="clear" w:color="auto" w:fill="FFFFFF" w:themeFill="background1"/>
          </w:tcPr>
          <w:p w14:paraId="084DA076"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Россия, Республика Алтай, Турочакский район, с. Турочак, ул. Рабочая, 31 Б</w:t>
            </w:r>
          </w:p>
        </w:tc>
      </w:tr>
      <w:tr w:rsidR="000722F2" w:rsidRPr="0046457E" w14:paraId="11241B95" w14:textId="77777777" w:rsidTr="005A5DE5">
        <w:trPr>
          <w:trHeight w:val="243"/>
        </w:trPr>
        <w:tc>
          <w:tcPr>
            <w:tcW w:w="2874" w:type="dxa"/>
            <w:tcBorders>
              <w:top w:val="single" w:sz="4" w:space="0" w:color="000000" w:themeColor="text1"/>
            </w:tcBorders>
          </w:tcPr>
          <w:p w14:paraId="2BFE98ED"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Собственник объекта</w:t>
            </w:r>
          </w:p>
        </w:tc>
        <w:tc>
          <w:tcPr>
            <w:tcW w:w="6662" w:type="dxa"/>
            <w:tcBorders>
              <w:top w:val="single" w:sz="4" w:space="0" w:color="000000" w:themeColor="text1"/>
            </w:tcBorders>
            <w:shd w:val="clear" w:color="auto" w:fill="FFFFFF" w:themeFill="background1"/>
          </w:tcPr>
          <w:p w14:paraId="613D8BAB"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Муниципальное образование «Турочакский район»</w:t>
            </w:r>
          </w:p>
        </w:tc>
      </w:tr>
      <w:tr w:rsidR="000722F2" w:rsidRPr="005A6F37" w14:paraId="11E1DF81" w14:textId="77777777" w:rsidTr="005A6F37">
        <w:trPr>
          <w:trHeight w:val="243"/>
        </w:trPr>
        <w:tc>
          <w:tcPr>
            <w:tcW w:w="2874" w:type="dxa"/>
            <w:tcBorders>
              <w:top w:val="single" w:sz="4" w:space="0" w:color="000000" w:themeColor="text1"/>
            </w:tcBorders>
          </w:tcPr>
          <w:p w14:paraId="37E23603"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Целевое назначение</w:t>
            </w:r>
          </w:p>
        </w:tc>
        <w:tc>
          <w:tcPr>
            <w:tcW w:w="6662" w:type="dxa"/>
            <w:tcBorders>
              <w:top w:val="single" w:sz="4" w:space="0" w:color="000000" w:themeColor="text1"/>
            </w:tcBorders>
            <w:shd w:val="clear" w:color="auto" w:fill="auto"/>
          </w:tcPr>
          <w:p w14:paraId="7C3ED798" w14:textId="77777777" w:rsidR="000722F2" w:rsidRPr="005876B5" w:rsidRDefault="000722F2" w:rsidP="005A5DE5">
            <w:pPr>
              <w:pStyle w:val="a8"/>
              <w:rPr>
                <w:rFonts w:ascii="Times New Roman" w:hAnsi="Times New Roman" w:cs="Times New Roman"/>
                <w:sz w:val="24"/>
              </w:rPr>
            </w:pPr>
            <w:r w:rsidRPr="005876B5">
              <w:rPr>
                <w:rFonts w:ascii="Times New Roman" w:hAnsi="Times New Roman" w:cs="Times New Roman"/>
                <w:sz w:val="24"/>
              </w:rPr>
              <w:t>теплоснабжение населения, организаций, предприятий и объектов социальной сферы муниципального образования «Турочакский район»</w:t>
            </w:r>
          </w:p>
        </w:tc>
      </w:tr>
      <w:tr w:rsidR="000722F2" w:rsidRPr="0046457E" w14:paraId="56DECFCD" w14:textId="77777777" w:rsidTr="005A5DE5">
        <w:trPr>
          <w:trHeight w:val="243"/>
        </w:trPr>
        <w:tc>
          <w:tcPr>
            <w:tcW w:w="2874" w:type="dxa"/>
            <w:tcBorders>
              <w:top w:val="single" w:sz="4" w:space="0" w:color="000000" w:themeColor="text1"/>
            </w:tcBorders>
          </w:tcPr>
          <w:p w14:paraId="2147FFF4"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Этажность </w:t>
            </w:r>
          </w:p>
        </w:tc>
        <w:tc>
          <w:tcPr>
            <w:tcW w:w="6662" w:type="dxa"/>
            <w:tcBorders>
              <w:top w:val="single" w:sz="4" w:space="0" w:color="000000" w:themeColor="text1"/>
            </w:tcBorders>
            <w:shd w:val="clear" w:color="auto" w:fill="FFFFFF" w:themeFill="background1"/>
          </w:tcPr>
          <w:p w14:paraId="6232EDEF" w14:textId="77777777" w:rsidR="000722F2" w:rsidRPr="005876B5" w:rsidRDefault="000722F2" w:rsidP="005A5DE5">
            <w:pPr>
              <w:pStyle w:val="a8"/>
              <w:rPr>
                <w:rFonts w:ascii="Times New Roman" w:hAnsi="Times New Roman" w:cs="Times New Roman"/>
                <w:sz w:val="24"/>
              </w:rPr>
            </w:pPr>
            <w:r w:rsidRPr="005876B5">
              <w:rPr>
                <w:rFonts w:ascii="Times New Roman" w:hAnsi="Times New Roman" w:cs="Times New Roman"/>
                <w:sz w:val="24"/>
              </w:rPr>
              <w:t>1</w:t>
            </w:r>
          </w:p>
        </w:tc>
      </w:tr>
      <w:tr w:rsidR="000722F2" w:rsidRPr="0046457E" w14:paraId="64CC9EC4" w14:textId="77777777" w:rsidTr="005A5DE5">
        <w:trPr>
          <w:trHeight w:val="243"/>
        </w:trPr>
        <w:tc>
          <w:tcPr>
            <w:tcW w:w="2874" w:type="dxa"/>
            <w:tcBorders>
              <w:top w:val="single" w:sz="4" w:space="0" w:color="000000" w:themeColor="text1"/>
            </w:tcBorders>
          </w:tcPr>
          <w:p w14:paraId="3CD6CD7B"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Физическое состояние</w:t>
            </w:r>
          </w:p>
        </w:tc>
        <w:tc>
          <w:tcPr>
            <w:tcW w:w="6662" w:type="dxa"/>
            <w:tcBorders>
              <w:top w:val="single" w:sz="4" w:space="0" w:color="000000" w:themeColor="text1"/>
            </w:tcBorders>
            <w:shd w:val="clear" w:color="auto" w:fill="FFFFFF" w:themeFill="background1"/>
          </w:tcPr>
          <w:p w14:paraId="1795B1A4"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Хорошее </w:t>
            </w:r>
          </w:p>
        </w:tc>
      </w:tr>
      <w:tr w:rsidR="000722F2" w:rsidRPr="0046457E" w14:paraId="2901DCDF" w14:textId="77777777" w:rsidTr="005A5DE5">
        <w:trPr>
          <w:trHeight w:val="243"/>
        </w:trPr>
        <w:tc>
          <w:tcPr>
            <w:tcW w:w="2874" w:type="dxa"/>
            <w:tcBorders>
              <w:top w:val="single" w:sz="4" w:space="0" w:color="000000" w:themeColor="text1"/>
            </w:tcBorders>
          </w:tcPr>
          <w:p w14:paraId="18F3BC44"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Фундамент</w:t>
            </w:r>
          </w:p>
        </w:tc>
        <w:tc>
          <w:tcPr>
            <w:tcW w:w="6662" w:type="dxa"/>
            <w:tcBorders>
              <w:top w:val="single" w:sz="4" w:space="0" w:color="000000" w:themeColor="text1"/>
            </w:tcBorders>
            <w:shd w:val="clear" w:color="auto" w:fill="FFFFFF" w:themeFill="background1"/>
          </w:tcPr>
          <w:p w14:paraId="598A483B"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Ж/б ленточный</w:t>
            </w:r>
          </w:p>
        </w:tc>
      </w:tr>
      <w:tr w:rsidR="000722F2" w:rsidRPr="0046457E" w14:paraId="0FF633B4" w14:textId="77777777" w:rsidTr="005A5DE5">
        <w:trPr>
          <w:trHeight w:val="243"/>
        </w:trPr>
        <w:tc>
          <w:tcPr>
            <w:tcW w:w="2874" w:type="dxa"/>
            <w:tcBorders>
              <w:top w:val="single" w:sz="4" w:space="0" w:color="000000" w:themeColor="text1"/>
            </w:tcBorders>
          </w:tcPr>
          <w:p w14:paraId="47831DE5"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Стены</w:t>
            </w:r>
          </w:p>
        </w:tc>
        <w:tc>
          <w:tcPr>
            <w:tcW w:w="6662" w:type="dxa"/>
            <w:tcBorders>
              <w:top w:val="single" w:sz="4" w:space="0" w:color="000000" w:themeColor="text1"/>
            </w:tcBorders>
            <w:shd w:val="clear" w:color="auto" w:fill="FFFFFF" w:themeFill="background1"/>
          </w:tcPr>
          <w:p w14:paraId="0C1EAD97" w14:textId="77777777" w:rsidR="000722F2" w:rsidRPr="0046457E" w:rsidRDefault="000722F2" w:rsidP="005A5DE5">
            <w:pPr>
              <w:pStyle w:val="a8"/>
              <w:rPr>
                <w:rFonts w:ascii="Times New Roman" w:hAnsi="Times New Roman" w:cs="Times New Roman"/>
                <w:sz w:val="24"/>
              </w:rPr>
            </w:pPr>
            <w:r w:rsidRPr="00845B29">
              <w:rPr>
                <w:rFonts w:ascii="Times New Roman" w:hAnsi="Times New Roman" w:cs="Times New Roman"/>
                <w:sz w:val="24"/>
              </w:rPr>
              <w:t>Метал</w:t>
            </w:r>
            <w:r>
              <w:rPr>
                <w:rFonts w:ascii="Times New Roman" w:hAnsi="Times New Roman" w:cs="Times New Roman"/>
                <w:sz w:val="24"/>
              </w:rPr>
              <w:t xml:space="preserve">лический каркас облицован </w:t>
            </w:r>
            <w:proofErr w:type="spellStart"/>
            <w:r>
              <w:rPr>
                <w:rFonts w:ascii="Times New Roman" w:hAnsi="Times New Roman" w:cs="Times New Roman"/>
                <w:sz w:val="24"/>
              </w:rPr>
              <w:t>проф.</w:t>
            </w:r>
            <w:r w:rsidRPr="00845B29">
              <w:rPr>
                <w:rFonts w:ascii="Times New Roman" w:hAnsi="Times New Roman" w:cs="Times New Roman"/>
                <w:sz w:val="24"/>
              </w:rPr>
              <w:t>Листом</w:t>
            </w:r>
            <w:proofErr w:type="spellEnd"/>
          </w:p>
        </w:tc>
      </w:tr>
      <w:tr w:rsidR="000722F2" w:rsidRPr="0046457E" w14:paraId="6ACC27A5" w14:textId="77777777" w:rsidTr="005A5DE5">
        <w:trPr>
          <w:trHeight w:val="243"/>
        </w:trPr>
        <w:tc>
          <w:tcPr>
            <w:tcW w:w="2874" w:type="dxa"/>
            <w:tcBorders>
              <w:top w:val="single" w:sz="4" w:space="0" w:color="000000" w:themeColor="text1"/>
            </w:tcBorders>
          </w:tcPr>
          <w:p w14:paraId="732A3C8E"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Перекрытия</w:t>
            </w:r>
          </w:p>
        </w:tc>
        <w:tc>
          <w:tcPr>
            <w:tcW w:w="6662" w:type="dxa"/>
            <w:tcBorders>
              <w:top w:val="single" w:sz="4" w:space="0" w:color="000000" w:themeColor="text1"/>
            </w:tcBorders>
            <w:shd w:val="clear" w:color="auto" w:fill="FFFFFF" w:themeFill="background1"/>
          </w:tcPr>
          <w:p w14:paraId="36620E52"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Металлические </w:t>
            </w:r>
          </w:p>
        </w:tc>
      </w:tr>
      <w:tr w:rsidR="000722F2" w:rsidRPr="0046457E" w14:paraId="6D5DB2D2" w14:textId="77777777" w:rsidTr="005A5DE5">
        <w:trPr>
          <w:trHeight w:val="243"/>
        </w:trPr>
        <w:tc>
          <w:tcPr>
            <w:tcW w:w="2874" w:type="dxa"/>
            <w:tcBorders>
              <w:top w:val="single" w:sz="4" w:space="0" w:color="000000" w:themeColor="text1"/>
            </w:tcBorders>
          </w:tcPr>
          <w:p w14:paraId="3519C633"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Полы</w:t>
            </w:r>
          </w:p>
        </w:tc>
        <w:tc>
          <w:tcPr>
            <w:tcW w:w="6662" w:type="dxa"/>
            <w:tcBorders>
              <w:top w:val="single" w:sz="4" w:space="0" w:color="000000" w:themeColor="text1"/>
            </w:tcBorders>
            <w:shd w:val="clear" w:color="auto" w:fill="FFFFFF" w:themeFill="background1"/>
          </w:tcPr>
          <w:p w14:paraId="38D563AD"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Бетонные</w:t>
            </w:r>
          </w:p>
        </w:tc>
      </w:tr>
      <w:tr w:rsidR="000722F2" w:rsidRPr="0046457E" w14:paraId="6F0CE281" w14:textId="77777777" w:rsidTr="005A5DE5">
        <w:trPr>
          <w:trHeight w:val="243"/>
        </w:trPr>
        <w:tc>
          <w:tcPr>
            <w:tcW w:w="2874" w:type="dxa"/>
            <w:tcBorders>
              <w:top w:val="single" w:sz="4" w:space="0" w:color="000000" w:themeColor="text1"/>
            </w:tcBorders>
          </w:tcPr>
          <w:p w14:paraId="3EA20D5D"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Крыша</w:t>
            </w:r>
          </w:p>
        </w:tc>
        <w:tc>
          <w:tcPr>
            <w:tcW w:w="6662" w:type="dxa"/>
            <w:tcBorders>
              <w:top w:val="single" w:sz="4" w:space="0" w:color="000000" w:themeColor="text1"/>
            </w:tcBorders>
            <w:shd w:val="clear" w:color="auto" w:fill="FFFFFF" w:themeFill="background1"/>
          </w:tcPr>
          <w:p w14:paraId="69E771FD"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 xml:space="preserve">Совещенная, </w:t>
            </w:r>
            <w:r w:rsidRPr="0046457E">
              <w:rPr>
                <w:rFonts w:ascii="Times New Roman" w:hAnsi="Times New Roman" w:cs="Times New Roman"/>
                <w:sz w:val="24"/>
              </w:rPr>
              <w:t>Проф. Лист</w:t>
            </w:r>
          </w:p>
        </w:tc>
      </w:tr>
      <w:tr w:rsidR="000722F2" w:rsidRPr="0046457E" w14:paraId="206C6F47" w14:textId="77777777" w:rsidTr="005A5DE5">
        <w:trPr>
          <w:trHeight w:val="243"/>
        </w:trPr>
        <w:tc>
          <w:tcPr>
            <w:tcW w:w="2874" w:type="dxa"/>
            <w:tcBorders>
              <w:top w:val="single" w:sz="4" w:space="0" w:color="000000" w:themeColor="text1"/>
            </w:tcBorders>
          </w:tcPr>
          <w:p w14:paraId="5C5A68C5"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Двери</w:t>
            </w:r>
          </w:p>
        </w:tc>
        <w:tc>
          <w:tcPr>
            <w:tcW w:w="6662" w:type="dxa"/>
            <w:tcBorders>
              <w:top w:val="single" w:sz="4" w:space="0" w:color="000000" w:themeColor="text1"/>
            </w:tcBorders>
            <w:shd w:val="clear" w:color="auto" w:fill="FFFFFF" w:themeFill="background1"/>
          </w:tcPr>
          <w:p w14:paraId="13723BCA"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Металлические</w:t>
            </w:r>
          </w:p>
        </w:tc>
      </w:tr>
      <w:tr w:rsidR="000722F2" w:rsidRPr="0046457E" w14:paraId="5A4626F8" w14:textId="77777777" w:rsidTr="005A5DE5">
        <w:trPr>
          <w:trHeight w:val="243"/>
        </w:trPr>
        <w:tc>
          <w:tcPr>
            <w:tcW w:w="2874" w:type="dxa"/>
            <w:tcBorders>
              <w:top w:val="single" w:sz="4" w:space="0" w:color="000000" w:themeColor="text1"/>
            </w:tcBorders>
          </w:tcPr>
          <w:p w14:paraId="7AF5C7CA"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Окна</w:t>
            </w:r>
          </w:p>
        </w:tc>
        <w:tc>
          <w:tcPr>
            <w:tcW w:w="6662" w:type="dxa"/>
            <w:tcBorders>
              <w:top w:val="single" w:sz="4" w:space="0" w:color="000000" w:themeColor="text1"/>
            </w:tcBorders>
            <w:shd w:val="clear" w:color="auto" w:fill="FFFFFF" w:themeFill="background1"/>
          </w:tcPr>
          <w:p w14:paraId="41FE77C9"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Отсутствуют</w:t>
            </w:r>
          </w:p>
        </w:tc>
      </w:tr>
      <w:tr w:rsidR="000722F2" w:rsidRPr="0046457E" w14:paraId="491E3C05" w14:textId="77777777" w:rsidTr="005A5DE5">
        <w:trPr>
          <w:trHeight w:val="243"/>
        </w:trPr>
        <w:tc>
          <w:tcPr>
            <w:tcW w:w="2874" w:type="dxa"/>
            <w:tcBorders>
              <w:top w:val="single" w:sz="4" w:space="0" w:color="000000" w:themeColor="text1"/>
            </w:tcBorders>
          </w:tcPr>
          <w:p w14:paraId="5051E6D6"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Отделка</w:t>
            </w:r>
          </w:p>
        </w:tc>
        <w:tc>
          <w:tcPr>
            <w:tcW w:w="6662" w:type="dxa"/>
            <w:tcBorders>
              <w:top w:val="single" w:sz="4" w:space="0" w:color="000000" w:themeColor="text1"/>
            </w:tcBorders>
            <w:shd w:val="clear" w:color="auto" w:fill="FFFFFF" w:themeFill="background1"/>
          </w:tcPr>
          <w:p w14:paraId="71118B69" w14:textId="77777777" w:rsidR="000722F2" w:rsidRPr="0046457E" w:rsidRDefault="000722F2" w:rsidP="005A5DE5">
            <w:pPr>
              <w:pStyle w:val="a8"/>
              <w:rPr>
                <w:rFonts w:ascii="Times New Roman" w:hAnsi="Times New Roman" w:cs="Times New Roman"/>
                <w:sz w:val="24"/>
              </w:rPr>
            </w:pPr>
            <w:proofErr w:type="spellStart"/>
            <w:r w:rsidRPr="0046457E">
              <w:rPr>
                <w:rFonts w:ascii="Times New Roman" w:hAnsi="Times New Roman" w:cs="Times New Roman"/>
                <w:sz w:val="24"/>
              </w:rPr>
              <w:t>Проф.Лист</w:t>
            </w:r>
            <w:proofErr w:type="spellEnd"/>
          </w:p>
        </w:tc>
      </w:tr>
      <w:tr w:rsidR="000722F2" w:rsidRPr="0046457E" w14:paraId="162BBE2B" w14:textId="77777777" w:rsidTr="005A5DE5">
        <w:trPr>
          <w:trHeight w:val="243"/>
        </w:trPr>
        <w:tc>
          <w:tcPr>
            <w:tcW w:w="2874" w:type="dxa"/>
            <w:tcBorders>
              <w:top w:val="single" w:sz="4" w:space="0" w:color="000000" w:themeColor="text1"/>
            </w:tcBorders>
          </w:tcPr>
          <w:p w14:paraId="27F175D7"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Кадастровый номер</w:t>
            </w:r>
          </w:p>
        </w:tc>
        <w:tc>
          <w:tcPr>
            <w:tcW w:w="6662" w:type="dxa"/>
            <w:tcBorders>
              <w:top w:val="single" w:sz="4" w:space="0" w:color="000000" w:themeColor="text1"/>
            </w:tcBorders>
            <w:shd w:val="clear" w:color="auto" w:fill="FFFFFF" w:themeFill="background1"/>
          </w:tcPr>
          <w:p w14:paraId="754293C4" w14:textId="77777777" w:rsidR="000722F2" w:rsidRPr="0046457E" w:rsidRDefault="000722F2" w:rsidP="005A5DE5">
            <w:pPr>
              <w:pStyle w:val="a8"/>
              <w:rPr>
                <w:rFonts w:ascii="Times New Roman" w:hAnsi="Times New Roman" w:cs="Times New Roman"/>
                <w:sz w:val="24"/>
              </w:rPr>
            </w:pPr>
            <w:r w:rsidRPr="00BD7C70">
              <w:rPr>
                <w:rFonts w:ascii="Times New Roman" w:hAnsi="Times New Roman" w:cs="Times New Roman"/>
                <w:sz w:val="24"/>
              </w:rPr>
              <w:t>04:03:030511:686</w:t>
            </w:r>
          </w:p>
        </w:tc>
      </w:tr>
      <w:tr w:rsidR="000722F2" w:rsidRPr="0046457E" w14:paraId="633D4F37" w14:textId="77777777" w:rsidTr="005A5DE5">
        <w:trPr>
          <w:trHeight w:val="243"/>
        </w:trPr>
        <w:tc>
          <w:tcPr>
            <w:tcW w:w="2874" w:type="dxa"/>
            <w:tcBorders>
              <w:top w:val="single" w:sz="4" w:space="0" w:color="000000" w:themeColor="text1"/>
            </w:tcBorders>
          </w:tcPr>
          <w:p w14:paraId="272B23C1"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Общая площадь </w:t>
            </w:r>
          </w:p>
        </w:tc>
        <w:tc>
          <w:tcPr>
            <w:tcW w:w="6662" w:type="dxa"/>
            <w:tcBorders>
              <w:top w:val="single" w:sz="4" w:space="0" w:color="000000" w:themeColor="text1"/>
            </w:tcBorders>
            <w:shd w:val="clear" w:color="auto" w:fill="FFFFFF" w:themeFill="background1"/>
          </w:tcPr>
          <w:p w14:paraId="3D077C6E" w14:textId="77777777" w:rsidR="000722F2" w:rsidRPr="0046457E" w:rsidRDefault="000722F2" w:rsidP="005A5DE5">
            <w:pPr>
              <w:pStyle w:val="a8"/>
              <w:rPr>
                <w:rFonts w:ascii="Times New Roman" w:hAnsi="Times New Roman" w:cs="Times New Roman"/>
                <w:sz w:val="24"/>
              </w:rPr>
            </w:pPr>
            <w:r w:rsidRPr="001D5B3D">
              <w:rPr>
                <w:rFonts w:ascii="Times New Roman" w:hAnsi="Times New Roman" w:cs="Times New Roman"/>
                <w:sz w:val="24"/>
              </w:rPr>
              <w:t>135,7</w:t>
            </w:r>
            <w:r w:rsidRPr="0046457E">
              <w:rPr>
                <w:rFonts w:ascii="Times New Roman" w:hAnsi="Times New Roman" w:cs="Times New Roman"/>
                <w:sz w:val="24"/>
              </w:rPr>
              <w:t xml:space="preserve"> м2</w:t>
            </w:r>
          </w:p>
        </w:tc>
      </w:tr>
      <w:tr w:rsidR="000722F2" w:rsidRPr="0046457E" w14:paraId="40D19A51" w14:textId="77777777" w:rsidTr="005A5DE5">
        <w:trPr>
          <w:trHeight w:val="243"/>
        </w:trPr>
        <w:tc>
          <w:tcPr>
            <w:tcW w:w="2874" w:type="dxa"/>
            <w:tcBorders>
              <w:top w:val="single" w:sz="4" w:space="0" w:color="000000" w:themeColor="text1"/>
            </w:tcBorders>
          </w:tcPr>
          <w:p w14:paraId="4214E738"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Кадастровая стоимость, руб. </w:t>
            </w:r>
          </w:p>
        </w:tc>
        <w:tc>
          <w:tcPr>
            <w:tcW w:w="6662" w:type="dxa"/>
            <w:tcBorders>
              <w:top w:val="single" w:sz="4" w:space="0" w:color="000000" w:themeColor="text1"/>
            </w:tcBorders>
            <w:shd w:val="clear" w:color="auto" w:fill="FFFFFF" w:themeFill="background1"/>
          </w:tcPr>
          <w:p w14:paraId="36F71AF3" w14:textId="77777777" w:rsidR="000722F2" w:rsidRPr="0046457E" w:rsidRDefault="000722F2" w:rsidP="005A5DE5">
            <w:pPr>
              <w:pStyle w:val="a8"/>
              <w:rPr>
                <w:rFonts w:ascii="Times New Roman" w:hAnsi="Times New Roman" w:cs="Times New Roman"/>
                <w:sz w:val="24"/>
              </w:rPr>
            </w:pPr>
            <w:r w:rsidRPr="00AC03E1">
              <w:rPr>
                <w:rFonts w:ascii="Times New Roman" w:hAnsi="Times New Roman" w:cs="Times New Roman"/>
                <w:sz w:val="24"/>
              </w:rPr>
              <w:t>1 742 845,31</w:t>
            </w:r>
          </w:p>
        </w:tc>
      </w:tr>
      <w:tr w:rsidR="000722F2" w:rsidRPr="0046457E" w14:paraId="2BAEFEF6" w14:textId="77777777" w:rsidTr="005A5DE5">
        <w:trPr>
          <w:trHeight w:val="243"/>
        </w:trPr>
        <w:tc>
          <w:tcPr>
            <w:tcW w:w="2874" w:type="dxa"/>
            <w:tcBorders>
              <w:top w:val="single" w:sz="4" w:space="0" w:color="000000" w:themeColor="text1"/>
            </w:tcBorders>
          </w:tcPr>
          <w:p w14:paraId="4419FE8D"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 xml:space="preserve">Удельный показатель кадастровой стоимости, руб. / м² </w:t>
            </w:r>
          </w:p>
        </w:tc>
        <w:tc>
          <w:tcPr>
            <w:tcW w:w="6662" w:type="dxa"/>
            <w:tcBorders>
              <w:top w:val="single" w:sz="4" w:space="0" w:color="000000" w:themeColor="text1"/>
            </w:tcBorders>
            <w:shd w:val="clear" w:color="auto" w:fill="FFFFFF" w:themeFill="background1"/>
          </w:tcPr>
          <w:p w14:paraId="34473AFE" w14:textId="77777777" w:rsidR="000722F2" w:rsidRPr="0046457E" w:rsidRDefault="000722F2" w:rsidP="005A5DE5">
            <w:pPr>
              <w:pStyle w:val="a8"/>
              <w:rPr>
                <w:rFonts w:ascii="Times New Roman" w:hAnsi="Times New Roman" w:cs="Times New Roman"/>
                <w:sz w:val="24"/>
              </w:rPr>
            </w:pPr>
            <w:r w:rsidRPr="00FA33A2">
              <w:rPr>
                <w:rFonts w:ascii="Times New Roman" w:hAnsi="Times New Roman" w:cs="Times New Roman"/>
                <w:sz w:val="24"/>
              </w:rPr>
              <w:t>12 843,37</w:t>
            </w:r>
          </w:p>
        </w:tc>
      </w:tr>
      <w:tr w:rsidR="000722F2" w:rsidRPr="0046457E" w14:paraId="0AC9B7F3" w14:textId="77777777" w:rsidTr="005A5DE5">
        <w:trPr>
          <w:trHeight w:val="243"/>
        </w:trPr>
        <w:tc>
          <w:tcPr>
            <w:tcW w:w="2874" w:type="dxa"/>
            <w:tcBorders>
              <w:top w:val="single" w:sz="4" w:space="0" w:color="000000" w:themeColor="text1"/>
            </w:tcBorders>
          </w:tcPr>
          <w:p w14:paraId="7377F14A" w14:textId="77777777" w:rsidR="000722F2" w:rsidRPr="0046457E" w:rsidRDefault="000722F2" w:rsidP="005A5DE5">
            <w:pPr>
              <w:pStyle w:val="a8"/>
              <w:rPr>
                <w:rFonts w:ascii="Times New Roman" w:hAnsi="Times New Roman" w:cs="Times New Roman"/>
                <w:sz w:val="24"/>
              </w:rPr>
            </w:pPr>
            <w:r w:rsidRPr="0046457E">
              <w:rPr>
                <w:rFonts w:ascii="Times New Roman" w:hAnsi="Times New Roman" w:cs="Times New Roman"/>
                <w:sz w:val="24"/>
              </w:rPr>
              <w:t>Коммуникации</w:t>
            </w:r>
          </w:p>
        </w:tc>
        <w:tc>
          <w:tcPr>
            <w:tcW w:w="6662" w:type="dxa"/>
            <w:tcBorders>
              <w:top w:val="single" w:sz="4" w:space="0" w:color="000000" w:themeColor="text1"/>
            </w:tcBorders>
            <w:shd w:val="clear" w:color="auto" w:fill="FFFFFF" w:themeFill="background1"/>
          </w:tcPr>
          <w:p w14:paraId="5B70A07D" w14:textId="77777777" w:rsidR="000722F2" w:rsidRPr="0046457E" w:rsidRDefault="000722F2" w:rsidP="005A5DE5">
            <w:pPr>
              <w:pStyle w:val="a8"/>
              <w:rPr>
                <w:rFonts w:ascii="Times New Roman" w:hAnsi="Times New Roman" w:cs="Times New Roman"/>
                <w:sz w:val="24"/>
              </w:rPr>
            </w:pPr>
            <w:r w:rsidRPr="00D92125">
              <w:rPr>
                <w:rFonts w:ascii="Times New Roman" w:hAnsi="Times New Roman" w:cs="Times New Roman"/>
                <w:sz w:val="24"/>
              </w:rPr>
              <w:t>Энергоснабжение – в рабочем состоянии</w:t>
            </w:r>
          </w:p>
        </w:tc>
      </w:tr>
      <w:tr w:rsidR="00F9213C" w:rsidRPr="0046457E" w14:paraId="07A04055" w14:textId="77777777" w:rsidTr="005A5DE5">
        <w:trPr>
          <w:trHeight w:val="243"/>
        </w:trPr>
        <w:tc>
          <w:tcPr>
            <w:tcW w:w="2874" w:type="dxa"/>
            <w:tcBorders>
              <w:top w:val="single" w:sz="4" w:space="0" w:color="000000" w:themeColor="text1"/>
            </w:tcBorders>
          </w:tcPr>
          <w:p w14:paraId="7B45F81F" w14:textId="5AD4B3DF" w:rsidR="00F9213C" w:rsidRPr="0046457E" w:rsidRDefault="00F9213C" w:rsidP="005A5DE5">
            <w:pPr>
              <w:pStyle w:val="a8"/>
              <w:rPr>
                <w:rFonts w:ascii="Times New Roman" w:hAnsi="Times New Roman" w:cs="Times New Roman"/>
                <w:sz w:val="24"/>
              </w:rPr>
            </w:pPr>
            <w:r>
              <w:rPr>
                <w:rFonts w:ascii="Times New Roman" w:hAnsi="Times New Roman" w:cs="Times New Roman"/>
                <w:sz w:val="24"/>
              </w:rPr>
              <w:t>Балансовая стоимость, рублей</w:t>
            </w:r>
          </w:p>
        </w:tc>
        <w:tc>
          <w:tcPr>
            <w:tcW w:w="6662" w:type="dxa"/>
            <w:tcBorders>
              <w:top w:val="single" w:sz="4" w:space="0" w:color="000000" w:themeColor="text1"/>
            </w:tcBorders>
            <w:shd w:val="clear" w:color="auto" w:fill="FFFFFF" w:themeFill="background1"/>
          </w:tcPr>
          <w:p w14:paraId="464CB3F3" w14:textId="77777777" w:rsidR="00F9213C" w:rsidRPr="00D92125" w:rsidRDefault="00F9213C" w:rsidP="005A5DE5">
            <w:pPr>
              <w:pStyle w:val="a8"/>
              <w:rPr>
                <w:rFonts w:ascii="Times New Roman" w:hAnsi="Times New Roman" w:cs="Times New Roman"/>
                <w:sz w:val="24"/>
              </w:rPr>
            </w:pPr>
          </w:p>
        </w:tc>
      </w:tr>
      <w:tr w:rsidR="000722F2" w:rsidRPr="005B2C0C" w14:paraId="35AB0030" w14:textId="77777777" w:rsidTr="005A5DE5">
        <w:trPr>
          <w:trHeight w:val="243"/>
        </w:trPr>
        <w:tc>
          <w:tcPr>
            <w:tcW w:w="9536" w:type="dxa"/>
            <w:gridSpan w:val="2"/>
            <w:tcBorders>
              <w:top w:val="single" w:sz="4" w:space="0" w:color="000000" w:themeColor="text1"/>
            </w:tcBorders>
          </w:tcPr>
          <w:p w14:paraId="77A2A543" w14:textId="77777777" w:rsidR="000722F2" w:rsidRPr="005B2C0C" w:rsidRDefault="000722F2" w:rsidP="005A5DE5">
            <w:pPr>
              <w:pStyle w:val="a8"/>
              <w:jc w:val="center"/>
              <w:rPr>
                <w:rFonts w:ascii="Times New Roman" w:hAnsi="Times New Roman" w:cs="Times New Roman"/>
                <w:b/>
                <w:sz w:val="24"/>
              </w:rPr>
            </w:pPr>
            <w:r w:rsidRPr="005B2C0C">
              <w:rPr>
                <w:rFonts w:ascii="Times New Roman" w:hAnsi="Times New Roman" w:cs="Times New Roman"/>
                <w:b/>
                <w:sz w:val="24"/>
              </w:rPr>
              <w:t>Земельный участок</w:t>
            </w:r>
          </w:p>
        </w:tc>
      </w:tr>
      <w:tr w:rsidR="000722F2" w:rsidRPr="00D92125" w14:paraId="095B93C8" w14:textId="77777777" w:rsidTr="005A5DE5">
        <w:trPr>
          <w:trHeight w:val="243"/>
        </w:trPr>
        <w:tc>
          <w:tcPr>
            <w:tcW w:w="2874" w:type="dxa"/>
            <w:tcBorders>
              <w:top w:val="single" w:sz="4" w:space="0" w:color="000000" w:themeColor="text1"/>
            </w:tcBorders>
          </w:tcPr>
          <w:p w14:paraId="7C330D39"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Общая площадь</w:t>
            </w:r>
          </w:p>
        </w:tc>
        <w:tc>
          <w:tcPr>
            <w:tcW w:w="6662" w:type="dxa"/>
            <w:tcBorders>
              <w:top w:val="single" w:sz="4" w:space="0" w:color="000000" w:themeColor="text1"/>
            </w:tcBorders>
            <w:shd w:val="clear" w:color="auto" w:fill="FFFFFF" w:themeFill="background1"/>
          </w:tcPr>
          <w:p w14:paraId="4D8F311A" w14:textId="77777777" w:rsidR="000722F2" w:rsidRPr="00D92125" w:rsidRDefault="000722F2" w:rsidP="005A5DE5">
            <w:pPr>
              <w:pStyle w:val="a8"/>
              <w:rPr>
                <w:rFonts w:ascii="Times New Roman" w:hAnsi="Times New Roman" w:cs="Times New Roman"/>
                <w:sz w:val="24"/>
              </w:rPr>
            </w:pPr>
            <w:r w:rsidRPr="0043509C">
              <w:rPr>
                <w:rFonts w:ascii="Times New Roman" w:hAnsi="Times New Roman" w:cs="Times New Roman"/>
                <w:sz w:val="24"/>
              </w:rPr>
              <w:t>1622</w:t>
            </w:r>
            <w:r w:rsidRPr="0046457E">
              <w:rPr>
                <w:rFonts w:ascii="Times New Roman" w:hAnsi="Times New Roman" w:cs="Times New Roman"/>
                <w:sz w:val="24"/>
              </w:rPr>
              <w:t xml:space="preserve"> м2</w:t>
            </w:r>
          </w:p>
        </w:tc>
      </w:tr>
      <w:tr w:rsidR="000722F2" w:rsidRPr="00D92125" w14:paraId="608A554D" w14:textId="77777777" w:rsidTr="005A5DE5">
        <w:trPr>
          <w:trHeight w:val="243"/>
        </w:trPr>
        <w:tc>
          <w:tcPr>
            <w:tcW w:w="2874" w:type="dxa"/>
            <w:tcBorders>
              <w:top w:val="single" w:sz="4" w:space="0" w:color="000000" w:themeColor="text1"/>
            </w:tcBorders>
          </w:tcPr>
          <w:p w14:paraId="19411143" w14:textId="77777777" w:rsidR="000722F2" w:rsidRPr="0046457E" w:rsidRDefault="000722F2" w:rsidP="005A5DE5">
            <w:pPr>
              <w:pStyle w:val="a8"/>
              <w:rPr>
                <w:rFonts w:ascii="Times New Roman" w:hAnsi="Times New Roman" w:cs="Times New Roman"/>
                <w:sz w:val="24"/>
              </w:rPr>
            </w:pPr>
            <w:r>
              <w:rPr>
                <w:rFonts w:ascii="Times New Roman" w:hAnsi="Times New Roman" w:cs="Times New Roman"/>
                <w:sz w:val="24"/>
              </w:rPr>
              <w:t>Категория земель</w:t>
            </w:r>
          </w:p>
        </w:tc>
        <w:tc>
          <w:tcPr>
            <w:tcW w:w="6662" w:type="dxa"/>
            <w:tcBorders>
              <w:top w:val="single" w:sz="4" w:space="0" w:color="000000" w:themeColor="text1"/>
            </w:tcBorders>
            <w:shd w:val="clear" w:color="auto" w:fill="FFFFFF" w:themeFill="background1"/>
          </w:tcPr>
          <w:p w14:paraId="703FF441" w14:textId="77777777" w:rsidR="000722F2" w:rsidRPr="00D92125" w:rsidRDefault="000722F2" w:rsidP="005A5DE5">
            <w:pPr>
              <w:pStyle w:val="a8"/>
              <w:rPr>
                <w:rFonts w:ascii="Times New Roman" w:hAnsi="Times New Roman" w:cs="Times New Roman"/>
                <w:sz w:val="24"/>
              </w:rPr>
            </w:pPr>
            <w:r w:rsidRPr="0051129D">
              <w:rPr>
                <w:rFonts w:ascii="Times New Roman" w:hAnsi="Times New Roman" w:cs="Times New Roman"/>
                <w:sz w:val="24"/>
              </w:rPr>
              <w:t>Земли населенных пунктов</w:t>
            </w:r>
          </w:p>
        </w:tc>
      </w:tr>
      <w:tr w:rsidR="000722F2" w:rsidRPr="00D92125" w14:paraId="19C71AD3" w14:textId="77777777" w:rsidTr="005A5DE5">
        <w:trPr>
          <w:trHeight w:val="243"/>
        </w:trPr>
        <w:tc>
          <w:tcPr>
            <w:tcW w:w="2874" w:type="dxa"/>
            <w:tcBorders>
              <w:top w:val="single" w:sz="4" w:space="0" w:color="000000" w:themeColor="text1"/>
            </w:tcBorders>
          </w:tcPr>
          <w:p w14:paraId="35F75632" w14:textId="77777777" w:rsidR="000722F2" w:rsidRPr="0046457E" w:rsidRDefault="000722F2" w:rsidP="005A5DE5">
            <w:pPr>
              <w:pStyle w:val="a8"/>
              <w:rPr>
                <w:rFonts w:ascii="Times New Roman" w:hAnsi="Times New Roman" w:cs="Times New Roman"/>
                <w:sz w:val="24"/>
              </w:rPr>
            </w:pPr>
            <w:r w:rsidRPr="003C0F26">
              <w:rPr>
                <w:rFonts w:ascii="Times New Roman" w:hAnsi="Times New Roman" w:cs="Times New Roman"/>
                <w:sz w:val="24"/>
              </w:rPr>
              <w:t>Разрешенное использование</w:t>
            </w:r>
          </w:p>
        </w:tc>
        <w:tc>
          <w:tcPr>
            <w:tcW w:w="6662" w:type="dxa"/>
            <w:tcBorders>
              <w:top w:val="single" w:sz="4" w:space="0" w:color="000000" w:themeColor="text1"/>
            </w:tcBorders>
            <w:shd w:val="clear" w:color="auto" w:fill="FFFFFF" w:themeFill="background1"/>
          </w:tcPr>
          <w:p w14:paraId="6CB2933A" w14:textId="77777777" w:rsidR="000722F2" w:rsidRPr="00D92125" w:rsidRDefault="000722F2" w:rsidP="005A5DE5">
            <w:pPr>
              <w:pStyle w:val="a8"/>
              <w:rPr>
                <w:rFonts w:ascii="Times New Roman" w:hAnsi="Times New Roman" w:cs="Times New Roman"/>
                <w:sz w:val="24"/>
              </w:rPr>
            </w:pPr>
            <w:r w:rsidRPr="003C0F26">
              <w:rPr>
                <w:rFonts w:ascii="Times New Roman" w:hAnsi="Times New Roman" w:cs="Times New Roman"/>
                <w:sz w:val="24"/>
              </w:rPr>
              <w:t>Для размещения и обслуживания котельной</w:t>
            </w:r>
          </w:p>
        </w:tc>
      </w:tr>
      <w:tr w:rsidR="000722F2" w:rsidRPr="00D92125" w14:paraId="0A2275C1" w14:textId="77777777" w:rsidTr="005A5DE5">
        <w:trPr>
          <w:trHeight w:val="243"/>
        </w:trPr>
        <w:tc>
          <w:tcPr>
            <w:tcW w:w="2874" w:type="dxa"/>
            <w:tcBorders>
              <w:top w:val="single" w:sz="4" w:space="0" w:color="000000" w:themeColor="text1"/>
            </w:tcBorders>
          </w:tcPr>
          <w:p w14:paraId="065CC2C9" w14:textId="77777777" w:rsidR="000722F2" w:rsidRPr="0046457E" w:rsidRDefault="000722F2" w:rsidP="005A5DE5">
            <w:pPr>
              <w:pStyle w:val="a8"/>
              <w:rPr>
                <w:rFonts w:ascii="Times New Roman" w:hAnsi="Times New Roman" w:cs="Times New Roman"/>
                <w:sz w:val="24"/>
              </w:rPr>
            </w:pPr>
            <w:r w:rsidRPr="00D762CE">
              <w:rPr>
                <w:rFonts w:ascii="Times New Roman" w:hAnsi="Times New Roman" w:cs="Times New Roman"/>
                <w:sz w:val="24"/>
              </w:rPr>
              <w:t>Кадастровый номер</w:t>
            </w:r>
          </w:p>
        </w:tc>
        <w:tc>
          <w:tcPr>
            <w:tcW w:w="6662" w:type="dxa"/>
            <w:tcBorders>
              <w:top w:val="single" w:sz="4" w:space="0" w:color="000000" w:themeColor="text1"/>
            </w:tcBorders>
            <w:shd w:val="clear" w:color="auto" w:fill="FFFFFF" w:themeFill="background1"/>
          </w:tcPr>
          <w:p w14:paraId="2FA939FD" w14:textId="77777777" w:rsidR="000722F2" w:rsidRPr="00D92125" w:rsidRDefault="000722F2" w:rsidP="005A5DE5">
            <w:pPr>
              <w:pStyle w:val="a8"/>
              <w:rPr>
                <w:rFonts w:ascii="Times New Roman" w:hAnsi="Times New Roman" w:cs="Times New Roman"/>
                <w:sz w:val="24"/>
              </w:rPr>
            </w:pPr>
            <w:r w:rsidRPr="00D762CE">
              <w:rPr>
                <w:rFonts w:ascii="Times New Roman" w:hAnsi="Times New Roman" w:cs="Times New Roman"/>
                <w:sz w:val="24"/>
              </w:rPr>
              <w:t>04:03:030511:415</w:t>
            </w:r>
          </w:p>
        </w:tc>
      </w:tr>
      <w:tr w:rsidR="000722F2" w:rsidRPr="00D92125" w14:paraId="79830F3C" w14:textId="77777777" w:rsidTr="005A5DE5">
        <w:trPr>
          <w:trHeight w:val="243"/>
        </w:trPr>
        <w:tc>
          <w:tcPr>
            <w:tcW w:w="2874" w:type="dxa"/>
            <w:tcBorders>
              <w:top w:val="single" w:sz="4" w:space="0" w:color="000000" w:themeColor="text1"/>
            </w:tcBorders>
          </w:tcPr>
          <w:p w14:paraId="670C3498" w14:textId="77777777" w:rsidR="000722F2" w:rsidRPr="0046457E" w:rsidRDefault="000722F2" w:rsidP="005A5DE5">
            <w:pPr>
              <w:pStyle w:val="a8"/>
              <w:rPr>
                <w:rFonts w:ascii="Times New Roman" w:hAnsi="Times New Roman" w:cs="Times New Roman"/>
                <w:sz w:val="24"/>
              </w:rPr>
            </w:pPr>
            <w:r w:rsidRPr="00EE1EB3">
              <w:rPr>
                <w:rFonts w:ascii="Times New Roman" w:hAnsi="Times New Roman" w:cs="Times New Roman"/>
                <w:sz w:val="24"/>
              </w:rPr>
              <w:t>Кадастровая стоимость, руб.</w:t>
            </w:r>
          </w:p>
        </w:tc>
        <w:tc>
          <w:tcPr>
            <w:tcW w:w="6662" w:type="dxa"/>
            <w:tcBorders>
              <w:top w:val="single" w:sz="4" w:space="0" w:color="000000" w:themeColor="text1"/>
            </w:tcBorders>
            <w:shd w:val="clear" w:color="auto" w:fill="FFFFFF" w:themeFill="background1"/>
          </w:tcPr>
          <w:p w14:paraId="5A4A8FFF" w14:textId="77777777" w:rsidR="000722F2" w:rsidRPr="00D92125" w:rsidRDefault="000722F2" w:rsidP="005A5DE5">
            <w:pPr>
              <w:pStyle w:val="a8"/>
              <w:rPr>
                <w:rFonts w:ascii="Times New Roman" w:hAnsi="Times New Roman" w:cs="Times New Roman"/>
                <w:sz w:val="24"/>
              </w:rPr>
            </w:pPr>
            <w:r w:rsidRPr="00EE1EB3">
              <w:rPr>
                <w:rFonts w:ascii="Times New Roman" w:hAnsi="Times New Roman" w:cs="Times New Roman"/>
                <w:sz w:val="24"/>
              </w:rPr>
              <w:t>392 102,28</w:t>
            </w:r>
          </w:p>
        </w:tc>
      </w:tr>
      <w:tr w:rsidR="000722F2" w:rsidRPr="00D92125" w14:paraId="2BD1ACB1" w14:textId="77777777" w:rsidTr="005A5DE5">
        <w:trPr>
          <w:trHeight w:val="243"/>
        </w:trPr>
        <w:tc>
          <w:tcPr>
            <w:tcW w:w="2874" w:type="dxa"/>
            <w:tcBorders>
              <w:top w:val="single" w:sz="4" w:space="0" w:color="000000" w:themeColor="text1"/>
            </w:tcBorders>
          </w:tcPr>
          <w:p w14:paraId="33EC7CB0" w14:textId="77777777" w:rsidR="000722F2" w:rsidRPr="0046457E" w:rsidRDefault="000722F2" w:rsidP="005A5DE5">
            <w:pPr>
              <w:pStyle w:val="a8"/>
              <w:rPr>
                <w:rFonts w:ascii="Times New Roman" w:hAnsi="Times New Roman" w:cs="Times New Roman"/>
                <w:sz w:val="24"/>
              </w:rPr>
            </w:pPr>
            <w:r w:rsidRPr="004E0A8B">
              <w:rPr>
                <w:rFonts w:ascii="Times New Roman" w:hAnsi="Times New Roman" w:cs="Times New Roman"/>
                <w:sz w:val="24"/>
              </w:rPr>
              <w:t>Удельный показатель кадастровой стоимости, руб. / м²</w:t>
            </w:r>
          </w:p>
        </w:tc>
        <w:tc>
          <w:tcPr>
            <w:tcW w:w="6662" w:type="dxa"/>
            <w:tcBorders>
              <w:top w:val="single" w:sz="4" w:space="0" w:color="000000" w:themeColor="text1"/>
            </w:tcBorders>
            <w:shd w:val="clear" w:color="auto" w:fill="FFFFFF" w:themeFill="background1"/>
          </w:tcPr>
          <w:p w14:paraId="12784A93" w14:textId="77777777" w:rsidR="000722F2" w:rsidRPr="00D92125" w:rsidRDefault="000722F2" w:rsidP="005A5DE5">
            <w:pPr>
              <w:pStyle w:val="a8"/>
              <w:rPr>
                <w:rFonts w:ascii="Times New Roman" w:hAnsi="Times New Roman" w:cs="Times New Roman"/>
                <w:sz w:val="24"/>
              </w:rPr>
            </w:pPr>
            <w:r w:rsidRPr="004E0A8B">
              <w:rPr>
                <w:rFonts w:ascii="Times New Roman" w:hAnsi="Times New Roman" w:cs="Times New Roman"/>
                <w:sz w:val="24"/>
              </w:rPr>
              <w:t>241,74</w:t>
            </w:r>
          </w:p>
        </w:tc>
      </w:tr>
      <w:tr w:rsidR="00F9213C" w:rsidRPr="00D92125" w14:paraId="039AF86D" w14:textId="77777777" w:rsidTr="005A5DE5">
        <w:trPr>
          <w:trHeight w:val="243"/>
        </w:trPr>
        <w:tc>
          <w:tcPr>
            <w:tcW w:w="2874" w:type="dxa"/>
            <w:tcBorders>
              <w:top w:val="single" w:sz="4" w:space="0" w:color="000000" w:themeColor="text1"/>
            </w:tcBorders>
          </w:tcPr>
          <w:p w14:paraId="22ED36D8" w14:textId="77777777" w:rsidR="00F9213C" w:rsidRPr="004E0A8B" w:rsidRDefault="00F9213C" w:rsidP="005A5DE5">
            <w:pPr>
              <w:pStyle w:val="a8"/>
              <w:rPr>
                <w:rFonts w:ascii="Times New Roman" w:hAnsi="Times New Roman" w:cs="Times New Roman"/>
                <w:sz w:val="24"/>
              </w:rPr>
            </w:pPr>
          </w:p>
        </w:tc>
        <w:tc>
          <w:tcPr>
            <w:tcW w:w="6662" w:type="dxa"/>
            <w:tcBorders>
              <w:top w:val="single" w:sz="4" w:space="0" w:color="000000" w:themeColor="text1"/>
            </w:tcBorders>
            <w:shd w:val="clear" w:color="auto" w:fill="FFFFFF" w:themeFill="background1"/>
          </w:tcPr>
          <w:p w14:paraId="015DB951" w14:textId="77777777" w:rsidR="00F9213C" w:rsidRPr="004E0A8B" w:rsidRDefault="00F9213C" w:rsidP="005A5DE5">
            <w:pPr>
              <w:pStyle w:val="a8"/>
              <w:rPr>
                <w:rFonts w:ascii="Times New Roman" w:hAnsi="Times New Roman" w:cs="Times New Roman"/>
                <w:sz w:val="24"/>
              </w:rPr>
            </w:pPr>
          </w:p>
        </w:tc>
      </w:tr>
      <w:tr w:rsidR="000722F2" w:rsidRPr="0012330D" w14:paraId="3EA07A88" w14:textId="77777777" w:rsidTr="005A5DE5">
        <w:trPr>
          <w:trHeight w:val="243"/>
        </w:trPr>
        <w:tc>
          <w:tcPr>
            <w:tcW w:w="9536" w:type="dxa"/>
            <w:gridSpan w:val="2"/>
            <w:tcBorders>
              <w:top w:val="single" w:sz="4" w:space="0" w:color="000000" w:themeColor="text1"/>
            </w:tcBorders>
            <w:vAlign w:val="center"/>
          </w:tcPr>
          <w:p w14:paraId="25DABA20" w14:textId="77777777" w:rsidR="000722F2" w:rsidRDefault="000722F2" w:rsidP="005A5DE5">
            <w:pPr>
              <w:pStyle w:val="a8"/>
              <w:jc w:val="center"/>
              <w:rPr>
                <w:rFonts w:ascii="Times New Roman" w:hAnsi="Times New Roman" w:cs="Times New Roman"/>
                <w:b/>
                <w:sz w:val="24"/>
              </w:rPr>
            </w:pPr>
          </w:p>
          <w:p w14:paraId="53231D77" w14:textId="77777777" w:rsidR="000722F2" w:rsidRPr="00D0247F" w:rsidRDefault="000722F2" w:rsidP="005A5DE5">
            <w:pPr>
              <w:pStyle w:val="a8"/>
              <w:jc w:val="center"/>
              <w:rPr>
                <w:rFonts w:ascii="Times New Roman" w:hAnsi="Times New Roman" w:cs="Times New Roman"/>
                <w:b/>
                <w:sz w:val="24"/>
              </w:rPr>
            </w:pPr>
            <w:r w:rsidRPr="00D0247F">
              <w:rPr>
                <w:rFonts w:ascii="Times New Roman" w:hAnsi="Times New Roman" w:cs="Times New Roman"/>
                <w:b/>
                <w:sz w:val="24"/>
              </w:rPr>
              <w:t>Перечень технологического оборудования в здании котельной</w:t>
            </w:r>
          </w:p>
          <w:tbl>
            <w:tblPr>
              <w:tblStyle w:val="a7"/>
              <w:tblW w:w="0" w:type="auto"/>
              <w:tblInd w:w="212" w:type="dxa"/>
              <w:tblLook w:val="04A0" w:firstRow="1" w:lastRow="0" w:firstColumn="1" w:lastColumn="0" w:noHBand="0" w:noVBand="1"/>
            </w:tblPr>
            <w:tblGrid>
              <w:gridCol w:w="637"/>
              <w:gridCol w:w="5103"/>
              <w:gridCol w:w="1134"/>
              <w:gridCol w:w="1985"/>
            </w:tblGrid>
            <w:tr w:rsidR="000722F2" w14:paraId="78F701A2" w14:textId="77777777" w:rsidTr="005A5DE5">
              <w:tc>
                <w:tcPr>
                  <w:tcW w:w="637" w:type="dxa"/>
                </w:tcPr>
                <w:p w14:paraId="052E2EC8" w14:textId="77777777" w:rsidR="000722F2" w:rsidRPr="00EF7CF3" w:rsidRDefault="000722F2" w:rsidP="005A5DE5">
                  <w:pPr>
                    <w:rPr>
                      <w:rFonts w:ascii="Times New Roman" w:hAnsi="Times New Roman" w:cs="Times New Roman"/>
                      <w:b/>
                    </w:rPr>
                  </w:pPr>
                  <w:r w:rsidRPr="00EF7CF3">
                    <w:rPr>
                      <w:rFonts w:ascii="Times New Roman" w:hAnsi="Times New Roman" w:cs="Times New Roman"/>
                      <w:b/>
                    </w:rPr>
                    <w:t>№ п/п</w:t>
                  </w:r>
                </w:p>
              </w:tc>
              <w:tc>
                <w:tcPr>
                  <w:tcW w:w="5103" w:type="dxa"/>
                  <w:vAlign w:val="center"/>
                </w:tcPr>
                <w:p w14:paraId="57C56C3F" w14:textId="77777777" w:rsidR="000722F2" w:rsidRPr="00EF7CF3" w:rsidRDefault="000722F2" w:rsidP="005A5DE5">
                  <w:pPr>
                    <w:jc w:val="center"/>
                    <w:rPr>
                      <w:rFonts w:ascii="Times New Roman" w:hAnsi="Times New Roman" w:cs="Times New Roman"/>
                      <w:b/>
                    </w:rPr>
                  </w:pPr>
                  <w:r w:rsidRPr="00EF7CF3">
                    <w:rPr>
                      <w:rFonts w:ascii="Times New Roman" w:hAnsi="Times New Roman" w:cs="Times New Roman"/>
                      <w:b/>
                    </w:rPr>
                    <w:t>Наименование</w:t>
                  </w:r>
                </w:p>
              </w:tc>
              <w:tc>
                <w:tcPr>
                  <w:tcW w:w="1134" w:type="dxa"/>
                  <w:vAlign w:val="center"/>
                </w:tcPr>
                <w:p w14:paraId="4BD69290" w14:textId="77777777" w:rsidR="000722F2" w:rsidRPr="00EF7CF3" w:rsidRDefault="000722F2" w:rsidP="005A5DE5">
                  <w:pPr>
                    <w:jc w:val="center"/>
                    <w:rPr>
                      <w:rFonts w:ascii="Times New Roman" w:hAnsi="Times New Roman" w:cs="Times New Roman"/>
                      <w:b/>
                    </w:rPr>
                  </w:pPr>
                  <w:r w:rsidRPr="00EF7CF3">
                    <w:rPr>
                      <w:rFonts w:ascii="Times New Roman" w:hAnsi="Times New Roman" w:cs="Times New Roman"/>
                      <w:b/>
                    </w:rPr>
                    <w:t>Кол-во</w:t>
                  </w:r>
                </w:p>
              </w:tc>
              <w:tc>
                <w:tcPr>
                  <w:tcW w:w="1985" w:type="dxa"/>
                </w:tcPr>
                <w:p w14:paraId="01C18AD0" w14:textId="77777777" w:rsidR="000722F2" w:rsidRPr="00EF7CF3" w:rsidRDefault="000722F2" w:rsidP="005A5DE5">
                  <w:pPr>
                    <w:rPr>
                      <w:rFonts w:ascii="Times New Roman" w:hAnsi="Times New Roman" w:cs="Times New Roman"/>
                      <w:b/>
                    </w:rPr>
                  </w:pPr>
                  <w:r w:rsidRPr="00EF7CF3">
                    <w:rPr>
                      <w:rFonts w:ascii="Times New Roman" w:hAnsi="Times New Roman" w:cs="Times New Roman"/>
                      <w:b/>
                    </w:rPr>
                    <w:t>Техническое состояние</w:t>
                  </w:r>
                </w:p>
              </w:tc>
            </w:tr>
            <w:tr w:rsidR="000722F2" w14:paraId="3899D8F8" w14:textId="77777777" w:rsidTr="005A5DE5">
              <w:tc>
                <w:tcPr>
                  <w:tcW w:w="637" w:type="dxa"/>
                </w:tcPr>
                <w:p w14:paraId="3706AD46" w14:textId="77777777" w:rsidR="000722F2" w:rsidRPr="00EF7CF3" w:rsidRDefault="000722F2" w:rsidP="005A5DE5">
                  <w:pPr>
                    <w:jc w:val="center"/>
                    <w:rPr>
                      <w:rFonts w:ascii="Times New Roman" w:hAnsi="Times New Roman" w:cs="Times New Roman"/>
                    </w:rPr>
                  </w:pPr>
                  <w:r w:rsidRPr="00EF7CF3">
                    <w:rPr>
                      <w:rFonts w:ascii="Times New Roman" w:hAnsi="Times New Roman" w:cs="Times New Roman"/>
                    </w:rPr>
                    <w:t>1</w:t>
                  </w:r>
                </w:p>
              </w:tc>
              <w:tc>
                <w:tcPr>
                  <w:tcW w:w="5103" w:type="dxa"/>
                </w:tcPr>
                <w:p w14:paraId="163225EE" w14:textId="77777777" w:rsidR="000722F2" w:rsidRPr="00EF7CF3" w:rsidRDefault="000722F2" w:rsidP="005A5DE5">
                  <w:pPr>
                    <w:rPr>
                      <w:rFonts w:ascii="Times New Roman" w:hAnsi="Times New Roman" w:cs="Times New Roman"/>
                    </w:rPr>
                  </w:pPr>
                  <w:r w:rsidRPr="006F6367">
                    <w:rPr>
                      <w:rFonts w:ascii="Times New Roman" w:hAnsi="Times New Roman" w:cs="Times New Roman"/>
                    </w:rPr>
                    <w:t>Котел водогрейный КВм-2,5 КБ, в том числе:</w:t>
                  </w:r>
                </w:p>
              </w:tc>
              <w:tc>
                <w:tcPr>
                  <w:tcW w:w="1134" w:type="dxa"/>
                </w:tcPr>
                <w:p w14:paraId="1CE5EA96"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2</w:t>
                  </w:r>
                </w:p>
              </w:tc>
              <w:tc>
                <w:tcPr>
                  <w:tcW w:w="1985" w:type="dxa"/>
                  <w:vMerge w:val="restart"/>
                  <w:vAlign w:val="center"/>
                </w:tcPr>
                <w:p w14:paraId="3B654F24"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Хорошее</w:t>
                  </w:r>
                </w:p>
              </w:tc>
            </w:tr>
            <w:tr w:rsidR="000722F2" w14:paraId="3FBAB30B" w14:textId="77777777" w:rsidTr="005A5DE5">
              <w:tc>
                <w:tcPr>
                  <w:tcW w:w="637" w:type="dxa"/>
                </w:tcPr>
                <w:p w14:paraId="0125611D" w14:textId="77777777" w:rsidR="000722F2" w:rsidRPr="00EF7CF3" w:rsidRDefault="000722F2" w:rsidP="005A5DE5">
                  <w:pPr>
                    <w:jc w:val="center"/>
                    <w:rPr>
                      <w:rFonts w:ascii="Times New Roman" w:hAnsi="Times New Roman" w:cs="Times New Roman"/>
                    </w:rPr>
                  </w:pPr>
                </w:p>
              </w:tc>
              <w:tc>
                <w:tcPr>
                  <w:tcW w:w="5103" w:type="dxa"/>
                </w:tcPr>
                <w:p w14:paraId="120B3FCC" w14:textId="77777777" w:rsidR="000722F2" w:rsidRPr="006F6367" w:rsidRDefault="000722F2" w:rsidP="005A5DE5">
                  <w:pPr>
                    <w:rPr>
                      <w:rFonts w:ascii="Times New Roman" w:hAnsi="Times New Roman" w:cs="Times New Roman"/>
                    </w:rPr>
                  </w:pPr>
                  <w:r w:rsidRPr="006F6367">
                    <w:rPr>
                      <w:rFonts w:ascii="Times New Roman" w:hAnsi="Times New Roman" w:cs="Times New Roman"/>
                    </w:rPr>
                    <w:t xml:space="preserve">Топка механическая с шурующей планкой </w:t>
                  </w:r>
                  <w:proofErr w:type="spellStart"/>
                  <w:r w:rsidRPr="006F6367">
                    <w:rPr>
                      <w:rFonts w:ascii="Times New Roman" w:hAnsi="Times New Roman" w:cs="Times New Roman"/>
                    </w:rPr>
                    <w:t>ТЩПм</w:t>
                  </w:r>
                  <w:proofErr w:type="spellEnd"/>
                  <w:r w:rsidRPr="006F6367">
                    <w:rPr>
                      <w:rFonts w:ascii="Times New Roman" w:hAnsi="Times New Roman" w:cs="Times New Roman"/>
                    </w:rPr>
                    <w:t>-</w:t>
                  </w:r>
                </w:p>
                <w:p w14:paraId="549B39AB" w14:textId="77777777" w:rsidR="000722F2" w:rsidRPr="00EF7CF3" w:rsidRDefault="000722F2" w:rsidP="005A5DE5">
                  <w:pPr>
                    <w:rPr>
                      <w:rFonts w:ascii="Times New Roman" w:hAnsi="Times New Roman" w:cs="Times New Roman"/>
                    </w:rPr>
                  </w:pPr>
                  <w:r w:rsidRPr="006F6367">
                    <w:rPr>
                      <w:rFonts w:ascii="Times New Roman" w:hAnsi="Times New Roman" w:cs="Times New Roman"/>
                    </w:rPr>
                    <w:t>2,5</w:t>
                  </w:r>
                </w:p>
              </w:tc>
              <w:tc>
                <w:tcPr>
                  <w:tcW w:w="1134" w:type="dxa"/>
                </w:tcPr>
                <w:p w14:paraId="6200422D"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2</w:t>
                  </w:r>
                </w:p>
              </w:tc>
              <w:tc>
                <w:tcPr>
                  <w:tcW w:w="1985" w:type="dxa"/>
                  <w:vMerge/>
                </w:tcPr>
                <w:p w14:paraId="3EF7B3D4" w14:textId="77777777" w:rsidR="000722F2" w:rsidRPr="00EF7CF3" w:rsidRDefault="000722F2" w:rsidP="005A5DE5">
                  <w:pPr>
                    <w:rPr>
                      <w:rFonts w:ascii="Times New Roman" w:hAnsi="Times New Roman" w:cs="Times New Roman"/>
                    </w:rPr>
                  </w:pPr>
                </w:p>
              </w:tc>
            </w:tr>
            <w:tr w:rsidR="000722F2" w14:paraId="7962C9AC" w14:textId="77777777" w:rsidTr="005A5DE5">
              <w:tc>
                <w:tcPr>
                  <w:tcW w:w="637" w:type="dxa"/>
                </w:tcPr>
                <w:p w14:paraId="78737D77" w14:textId="77777777" w:rsidR="000722F2" w:rsidRPr="00EF7CF3" w:rsidRDefault="000722F2" w:rsidP="005A5DE5">
                  <w:pPr>
                    <w:jc w:val="center"/>
                    <w:rPr>
                      <w:rFonts w:ascii="Times New Roman" w:hAnsi="Times New Roman" w:cs="Times New Roman"/>
                    </w:rPr>
                  </w:pPr>
                </w:p>
              </w:tc>
              <w:tc>
                <w:tcPr>
                  <w:tcW w:w="5103" w:type="dxa"/>
                </w:tcPr>
                <w:p w14:paraId="01A14195" w14:textId="77777777" w:rsidR="000722F2" w:rsidRPr="00EF7CF3" w:rsidRDefault="000722F2" w:rsidP="005A5DE5">
                  <w:pPr>
                    <w:rPr>
                      <w:rFonts w:ascii="Times New Roman" w:hAnsi="Times New Roman" w:cs="Times New Roman"/>
                    </w:rPr>
                  </w:pPr>
                  <w:r w:rsidRPr="006F6367">
                    <w:rPr>
                      <w:rFonts w:ascii="Times New Roman" w:hAnsi="Times New Roman" w:cs="Times New Roman"/>
                    </w:rPr>
                    <w:t>Вентилятор дутьевой ВД-2,8 – 3000 ЛЕВ</w:t>
                  </w:r>
                </w:p>
              </w:tc>
              <w:tc>
                <w:tcPr>
                  <w:tcW w:w="1134" w:type="dxa"/>
                </w:tcPr>
                <w:p w14:paraId="225DB4A4"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2</w:t>
                  </w:r>
                </w:p>
              </w:tc>
              <w:tc>
                <w:tcPr>
                  <w:tcW w:w="1985" w:type="dxa"/>
                  <w:vMerge/>
                </w:tcPr>
                <w:p w14:paraId="7FE7C44D" w14:textId="77777777" w:rsidR="000722F2" w:rsidRPr="00EF7CF3" w:rsidRDefault="000722F2" w:rsidP="005A5DE5">
                  <w:pPr>
                    <w:rPr>
                      <w:rFonts w:ascii="Times New Roman" w:hAnsi="Times New Roman" w:cs="Times New Roman"/>
                    </w:rPr>
                  </w:pPr>
                </w:p>
              </w:tc>
            </w:tr>
            <w:tr w:rsidR="000722F2" w14:paraId="071571DD" w14:textId="77777777" w:rsidTr="005A5DE5">
              <w:tc>
                <w:tcPr>
                  <w:tcW w:w="637" w:type="dxa"/>
                </w:tcPr>
                <w:p w14:paraId="5DDFD247" w14:textId="77777777" w:rsidR="000722F2" w:rsidRPr="00EF7CF3" w:rsidRDefault="000722F2" w:rsidP="005A5DE5">
                  <w:pPr>
                    <w:jc w:val="center"/>
                    <w:rPr>
                      <w:rFonts w:ascii="Times New Roman" w:hAnsi="Times New Roman" w:cs="Times New Roman"/>
                    </w:rPr>
                  </w:pPr>
                  <w:r w:rsidRPr="00EF7CF3">
                    <w:rPr>
                      <w:rFonts w:ascii="Times New Roman" w:hAnsi="Times New Roman" w:cs="Times New Roman"/>
                    </w:rPr>
                    <w:t>2</w:t>
                  </w:r>
                </w:p>
              </w:tc>
              <w:tc>
                <w:tcPr>
                  <w:tcW w:w="5103" w:type="dxa"/>
                </w:tcPr>
                <w:p w14:paraId="6E92E54D" w14:textId="77777777" w:rsidR="000722F2" w:rsidRPr="00C0088F" w:rsidRDefault="000722F2" w:rsidP="005A5DE5">
                  <w:pPr>
                    <w:rPr>
                      <w:rFonts w:ascii="Times New Roman" w:hAnsi="Times New Roman" w:cs="Times New Roman"/>
                    </w:rPr>
                  </w:pPr>
                  <w:r w:rsidRPr="00C0088F">
                    <w:rPr>
                      <w:rFonts w:ascii="Times New Roman" w:hAnsi="Times New Roman" w:cs="Times New Roman"/>
                    </w:rPr>
                    <w:t>Дымосос ДН-9-1500ЛЕВ с карманом всасывающим</w:t>
                  </w:r>
                </w:p>
                <w:p w14:paraId="1473B050" w14:textId="77777777" w:rsidR="000722F2" w:rsidRPr="00EF7CF3" w:rsidRDefault="000722F2" w:rsidP="005A5DE5">
                  <w:pPr>
                    <w:rPr>
                      <w:rFonts w:ascii="Times New Roman" w:hAnsi="Times New Roman" w:cs="Times New Roman"/>
                    </w:rPr>
                  </w:pPr>
                  <w:r w:rsidRPr="00C0088F">
                    <w:rPr>
                      <w:rFonts w:ascii="Times New Roman" w:hAnsi="Times New Roman" w:cs="Times New Roman"/>
                    </w:rPr>
                    <w:t>ВУ-9</w:t>
                  </w:r>
                </w:p>
              </w:tc>
              <w:tc>
                <w:tcPr>
                  <w:tcW w:w="1134" w:type="dxa"/>
                </w:tcPr>
                <w:p w14:paraId="353FB1EC"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2</w:t>
                  </w:r>
                </w:p>
              </w:tc>
              <w:tc>
                <w:tcPr>
                  <w:tcW w:w="1985" w:type="dxa"/>
                </w:tcPr>
                <w:p w14:paraId="679981CD"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Хорошее</w:t>
                  </w:r>
                </w:p>
              </w:tc>
            </w:tr>
            <w:tr w:rsidR="000722F2" w14:paraId="3FED64A1" w14:textId="77777777" w:rsidTr="005A5DE5">
              <w:tc>
                <w:tcPr>
                  <w:tcW w:w="637" w:type="dxa"/>
                </w:tcPr>
                <w:p w14:paraId="5CBDDD56"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3</w:t>
                  </w:r>
                </w:p>
              </w:tc>
              <w:tc>
                <w:tcPr>
                  <w:tcW w:w="5103" w:type="dxa"/>
                </w:tcPr>
                <w:p w14:paraId="7AE112F7" w14:textId="77777777" w:rsidR="000722F2" w:rsidRPr="00EF7CF3" w:rsidRDefault="000722F2" w:rsidP="005A5DE5">
                  <w:pPr>
                    <w:rPr>
                      <w:rFonts w:ascii="Times New Roman" w:hAnsi="Times New Roman" w:cs="Times New Roman"/>
                    </w:rPr>
                  </w:pPr>
                  <w:r w:rsidRPr="001725FE">
                    <w:rPr>
                      <w:rFonts w:ascii="Times New Roman" w:hAnsi="Times New Roman" w:cs="Times New Roman"/>
                    </w:rPr>
                    <w:t>Циклон батарейный ЦБ-16</w:t>
                  </w:r>
                </w:p>
              </w:tc>
              <w:tc>
                <w:tcPr>
                  <w:tcW w:w="1134" w:type="dxa"/>
                </w:tcPr>
                <w:p w14:paraId="27A18F0F"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2</w:t>
                  </w:r>
                </w:p>
              </w:tc>
              <w:tc>
                <w:tcPr>
                  <w:tcW w:w="1985" w:type="dxa"/>
                </w:tcPr>
                <w:p w14:paraId="7BF9F9B4"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Хорошее</w:t>
                  </w:r>
                </w:p>
              </w:tc>
            </w:tr>
            <w:tr w:rsidR="000722F2" w14:paraId="1CD3FAE8" w14:textId="77777777" w:rsidTr="005A5DE5">
              <w:tc>
                <w:tcPr>
                  <w:tcW w:w="637" w:type="dxa"/>
                </w:tcPr>
                <w:p w14:paraId="113A403E"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4</w:t>
                  </w:r>
                </w:p>
              </w:tc>
              <w:tc>
                <w:tcPr>
                  <w:tcW w:w="5103" w:type="dxa"/>
                </w:tcPr>
                <w:p w14:paraId="02BF5681" w14:textId="77777777" w:rsidR="000722F2" w:rsidRPr="00EF7CF3" w:rsidRDefault="000722F2" w:rsidP="005A5DE5">
                  <w:pPr>
                    <w:rPr>
                      <w:rFonts w:ascii="Times New Roman" w:hAnsi="Times New Roman" w:cs="Times New Roman"/>
                    </w:rPr>
                  </w:pPr>
                  <w:r w:rsidRPr="00674979">
                    <w:rPr>
                      <w:rFonts w:ascii="Times New Roman" w:hAnsi="Times New Roman" w:cs="Times New Roman"/>
                    </w:rPr>
                    <w:t>Дробилка – питатель винтовая ВДП - 15</w:t>
                  </w:r>
                </w:p>
              </w:tc>
              <w:tc>
                <w:tcPr>
                  <w:tcW w:w="1134" w:type="dxa"/>
                </w:tcPr>
                <w:p w14:paraId="01664D63"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1</w:t>
                  </w:r>
                </w:p>
              </w:tc>
              <w:tc>
                <w:tcPr>
                  <w:tcW w:w="1985" w:type="dxa"/>
                </w:tcPr>
                <w:p w14:paraId="4CB37D1F" w14:textId="77777777" w:rsidR="000722F2" w:rsidRPr="00EF7CF3" w:rsidRDefault="000722F2" w:rsidP="005A5DE5">
                  <w:pPr>
                    <w:jc w:val="center"/>
                    <w:rPr>
                      <w:rFonts w:ascii="Times New Roman" w:hAnsi="Times New Roman" w:cs="Times New Roman"/>
                    </w:rPr>
                  </w:pPr>
                  <w:r>
                    <w:rPr>
                      <w:rFonts w:ascii="Times New Roman" w:hAnsi="Times New Roman" w:cs="Times New Roman"/>
                    </w:rPr>
                    <w:t>Хорошее</w:t>
                  </w:r>
                </w:p>
              </w:tc>
            </w:tr>
            <w:tr w:rsidR="000722F2" w14:paraId="28074293" w14:textId="77777777" w:rsidTr="005A5DE5">
              <w:tc>
                <w:tcPr>
                  <w:tcW w:w="637" w:type="dxa"/>
                </w:tcPr>
                <w:p w14:paraId="0B4D4531"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sz w:val="24"/>
                    </w:rPr>
                    <w:t>5</w:t>
                  </w:r>
                </w:p>
              </w:tc>
              <w:tc>
                <w:tcPr>
                  <w:tcW w:w="5103" w:type="dxa"/>
                </w:tcPr>
                <w:p w14:paraId="2E64110A" w14:textId="77777777" w:rsidR="000722F2" w:rsidRPr="00EF7CF3" w:rsidRDefault="000722F2" w:rsidP="005A5DE5">
                  <w:pPr>
                    <w:pStyle w:val="a8"/>
                    <w:rPr>
                      <w:rFonts w:ascii="Times New Roman" w:hAnsi="Times New Roman" w:cs="Times New Roman"/>
                      <w:sz w:val="24"/>
                    </w:rPr>
                  </w:pPr>
                  <w:r w:rsidRPr="006B6956">
                    <w:rPr>
                      <w:rFonts w:ascii="Times New Roman" w:hAnsi="Times New Roman" w:cs="Times New Roman"/>
                      <w:sz w:val="24"/>
                    </w:rPr>
                    <w:t>Транспортер скребковый ТС-2-30, 29,998 м</w:t>
                  </w:r>
                </w:p>
              </w:tc>
              <w:tc>
                <w:tcPr>
                  <w:tcW w:w="1134" w:type="dxa"/>
                </w:tcPr>
                <w:p w14:paraId="4FEE74DD"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0A062006"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3A1CCF67" w14:textId="77777777" w:rsidTr="005A5DE5">
              <w:tc>
                <w:tcPr>
                  <w:tcW w:w="637" w:type="dxa"/>
                </w:tcPr>
                <w:p w14:paraId="3991C45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6</w:t>
                  </w:r>
                </w:p>
              </w:tc>
              <w:tc>
                <w:tcPr>
                  <w:tcW w:w="5103" w:type="dxa"/>
                </w:tcPr>
                <w:p w14:paraId="282512C5" w14:textId="77777777" w:rsidR="000722F2" w:rsidRPr="006B6956" w:rsidRDefault="000722F2" w:rsidP="005A5DE5">
                  <w:pPr>
                    <w:pStyle w:val="a8"/>
                    <w:rPr>
                      <w:rFonts w:ascii="Times New Roman" w:hAnsi="Times New Roman" w:cs="Times New Roman"/>
                      <w:sz w:val="24"/>
                    </w:rPr>
                  </w:pPr>
                  <w:r w:rsidRPr="006B6956">
                    <w:rPr>
                      <w:rFonts w:ascii="Times New Roman" w:hAnsi="Times New Roman" w:cs="Times New Roman"/>
                      <w:sz w:val="24"/>
                    </w:rPr>
                    <w:t>Транспортер скребковый ТС-2-30, 29,998 м</w:t>
                  </w:r>
                </w:p>
              </w:tc>
              <w:tc>
                <w:tcPr>
                  <w:tcW w:w="1134" w:type="dxa"/>
                </w:tcPr>
                <w:p w14:paraId="314DE403"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143115C4"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1E3C123D" w14:textId="77777777" w:rsidTr="005A5DE5">
              <w:tc>
                <w:tcPr>
                  <w:tcW w:w="637" w:type="dxa"/>
                </w:tcPr>
                <w:p w14:paraId="7E4D7C07"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7</w:t>
                  </w:r>
                </w:p>
              </w:tc>
              <w:tc>
                <w:tcPr>
                  <w:tcW w:w="5103" w:type="dxa"/>
                </w:tcPr>
                <w:p w14:paraId="7D9C2208" w14:textId="77777777" w:rsidR="000722F2" w:rsidRPr="006B6956" w:rsidRDefault="000722F2" w:rsidP="005A5DE5">
                  <w:pPr>
                    <w:pStyle w:val="a8"/>
                    <w:rPr>
                      <w:rFonts w:ascii="Times New Roman" w:hAnsi="Times New Roman" w:cs="Times New Roman"/>
                      <w:sz w:val="24"/>
                    </w:rPr>
                  </w:pPr>
                  <w:r w:rsidRPr="006B6956">
                    <w:rPr>
                      <w:rFonts w:ascii="Times New Roman" w:hAnsi="Times New Roman" w:cs="Times New Roman"/>
                      <w:sz w:val="24"/>
                    </w:rPr>
                    <w:t>Бункер угольный БТС.8171.189</w:t>
                  </w:r>
                </w:p>
              </w:tc>
              <w:tc>
                <w:tcPr>
                  <w:tcW w:w="1134" w:type="dxa"/>
                </w:tcPr>
                <w:p w14:paraId="69D29918"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4F48283A"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725B74A9" w14:textId="77777777" w:rsidTr="005A5DE5">
              <w:tc>
                <w:tcPr>
                  <w:tcW w:w="637" w:type="dxa"/>
                </w:tcPr>
                <w:p w14:paraId="0194677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8</w:t>
                  </w:r>
                </w:p>
              </w:tc>
              <w:tc>
                <w:tcPr>
                  <w:tcW w:w="5103" w:type="dxa"/>
                </w:tcPr>
                <w:p w14:paraId="3552B1CD" w14:textId="77777777" w:rsidR="000722F2" w:rsidRPr="006B6956" w:rsidRDefault="000722F2" w:rsidP="005A5DE5">
                  <w:pPr>
                    <w:pStyle w:val="a8"/>
                    <w:rPr>
                      <w:rFonts w:ascii="Times New Roman" w:hAnsi="Times New Roman" w:cs="Times New Roman"/>
                      <w:sz w:val="24"/>
                    </w:rPr>
                  </w:pPr>
                  <w:r w:rsidRPr="00DF1FF8">
                    <w:rPr>
                      <w:rFonts w:ascii="Times New Roman" w:hAnsi="Times New Roman" w:cs="Times New Roman"/>
                      <w:sz w:val="24"/>
                    </w:rPr>
                    <w:t>Бункер накопитель шлака V= 6,0 м3 БТС.8171.139</w:t>
                  </w:r>
                </w:p>
              </w:tc>
              <w:tc>
                <w:tcPr>
                  <w:tcW w:w="1134" w:type="dxa"/>
                </w:tcPr>
                <w:p w14:paraId="407BD054"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68F3F719"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5DCE7CCE" w14:textId="77777777" w:rsidTr="005A5DE5">
              <w:tc>
                <w:tcPr>
                  <w:tcW w:w="637" w:type="dxa"/>
                </w:tcPr>
                <w:p w14:paraId="39977DE4"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9</w:t>
                  </w:r>
                </w:p>
              </w:tc>
              <w:tc>
                <w:tcPr>
                  <w:tcW w:w="5103" w:type="dxa"/>
                </w:tcPr>
                <w:p w14:paraId="03C56F78" w14:textId="77777777" w:rsidR="000722F2" w:rsidRPr="00DF1FF8" w:rsidRDefault="000722F2" w:rsidP="005A5DE5">
                  <w:pPr>
                    <w:pStyle w:val="a8"/>
                    <w:rPr>
                      <w:rFonts w:ascii="Times New Roman" w:hAnsi="Times New Roman" w:cs="Times New Roman"/>
                      <w:sz w:val="24"/>
                    </w:rPr>
                  </w:pPr>
                  <w:r w:rsidRPr="0079159A">
                    <w:rPr>
                      <w:rFonts w:ascii="Times New Roman" w:hAnsi="Times New Roman" w:cs="Times New Roman"/>
                      <w:sz w:val="24"/>
                    </w:rPr>
                    <w:t>Насос IL 100/165-22/2</w:t>
                  </w:r>
                </w:p>
              </w:tc>
              <w:tc>
                <w:tcPr>
                  <w:tcW w:w="1134" w:type="dxa"/>
                </w:tcPr>
                <w:p w14:paraId="485207B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0DFDD484"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7FE5901D" w14:textId="77777777" w:rsidTr="005A5DE5">
              <w:tc>
                <w:tcPr>
                  <w:tcW w:w="637" w:type="dxa"/>
                </w:tcPr>
                <w:p w14:paraId="5596D528"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10</w:t>
                  </w:r>
                </w:p>
              </w:tc>
              <w:tc>
                <w:tcPr>
                  <w:tcW w:w="5103" w:type="dxa"/>
                </w:tcPr>
                <w:p w14:paraId="167C5612" w14:textId="77777777" w:rsidR="000722F2" w:rsidRPr="0079159A" w:rsidRDefault="000722F2" w:rsidP="005A5DE5">
                  <w:pPr>
                    <w:pStyle w:val="a8"/>
                    <w:rPr>
                      <w:rFonts w:ascii="Times New Roman" w:hAnsi="Times New Roman" w:cs="Times New Roman"/>
                      <w:sz w:val="24"/>
                    </w:rPr>
                  </w:pPr>
                  <w:r w:rsidRPr="00DB2B9F">
                    <w:rPr>
                      <w:rFonts w:ascii="Times New Roman" w:hAnsi="Times New Roman" w:cs="Times New Roman"/>
                      <w:sz w:val="24"/>
                    </w:rPr>
                    <w:t>Насос IL 100/165-22/2</w:t>
                  </w:r>
                </w:p>
              </w:tc>
              <w:tc>
                <w:tcPr>
                  <w:tcW w:w="1134" w:type="dxa"/>
                </w:tcPr>
                <w:p w14:paraId="3AFEB1A7"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57F22796"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4F2E6E38" w14:textId="77777777" w:rsidTr="005A5DE5">
              <w:tc>
                <w:tcPr>
                  <w:tcW w:w="637" w:type="dxa"/>
                </w:tcPr>
                <w:p w14:paraId="24D69495"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11</w:t>
                  </w:r>
                </w:p>
              </w:tc>
              <w:tc>
                <w:tcPr>
                  <w:tcW w:w="5103" w:type="dxa"/>
                </w:tcPr>
                <w:p w14:paraId="570EEF45" w14:textId="77777777" w:rsidR="000722F2" w:rsidRPr="00DB2B9F" w:rsidRDefault="000722F2" w:rsidP="005A5DE5">
                  <w:pPr>
                    <w:pStyle w:val="a8"/>
                    <w:rPr>
                      <w:rFonts w:ascii="Times New Roman" w:hAnsi="Times New Roman" w:cs="Times New Roman"/>
                      <w:sz w:val="24"/>
                    </w:rPr>
                  </w:pPr>
                  <w:r w:rsidRPr="004A55DB">
                    <w:rPr>
                      <w:rFonts w:ascii="Times New Roman" w:hAnsi="Times New Roman" w:cs="Times New Roman"/>
                      <w:sz w:val="24"/>
                    </w:rPr>
                    <w:t>Насос ТОР-S40/15 DMPN6|10</w:t>
                  </w:r>
                </w:p>
              </w:tc>
              <w:tc>
                <w:tcPr>
                  <w:tcW w:w="1134" w:type="dxa"/>
                </w:tcPr>
                <w:p w14:paraId="72FE0D6B"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1755BC88"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4D282394" w14:textId="77777777" w:rsidTr="005A5DE5">
              <w:tc>
                <w:tcPr>
                  <w:tcW w:w="637" w:type="dxa"/>
                </w:tcPr>
                <w:p w14:paraId="434738C1"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12</w:t>
                  </w:r>
                </w:p>
              </w:tc>
              <w:tc>
                <w:tcPr>
                  <w:tcW w:w="5103" w:type="dxa"/>
                </w:tcPr>
                <w:p w14:paraId="1E5918DC" w14:textId="77777777" w:rsidR="000722F2" w:rsidRPr="004A55DB" w:rsidRDefault="000722F2" w:rsidP="005A5DE5">
                  <w:pPr>
                    <w:pStyle w:val="a8"/>
                    <w:rPr>
                      <w:rFonts w:ascii="Times New Roman" w:hAnsi="Times New Roman" w:cs="Times New Roman"/>
                      <w:sz w:val="24"/>
                    </w:rPr>
                  </w:pPr>
                  <w:r w:rsidRPr="006364AF">
                    <w:rPr>
                      <w:rFonts w:ascii="Times New Roman" w:hAnsi="Times New Roman" w:cs="Times New Roman"/>
                      <w:sz w:val="24"/>
                    </w:rPr>
                    <w:t>Насос MVI 204-1/16/E/3-400-50-2</w:t>
                  </w:r>
                </w:p>
              </w:tc>
              <w:tc>
                <w:tcPr>
                  <w:tcW w:w="1134" w:type="dxa"/>
                </w:tcPr>
                <w:p w14:paraId="5B1B741B"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474214E3"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3286507F" w14:textId="77777777" w:rsidTr="005A5DE5">
              <w:tc>
                <w:tcPr>
                  <w:tcW w:w="637" w:type="dxa"/>
                </w:tcPr>
                <w:p w14:paraId="17E9B9D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13</w:t>
                  </w:r>
                </w:p>
              </w:tc>
              <w:tc>
                <w:tcPr>
                  <w:tcW w:w="5103" w:type="dxa"/>
                </w:tcPr>
                <w:p w14:paraId="7C8A1A41" w14:textId="77777777" w:rsidR="000722F2" w:rsidRPr="006364AF" w:rsidRDefault="000722F2" w:rsidP="005A5DE5">
                  <w:pPr>
                    <w:pStyle w:val="a8"/>
                    <w:rPr>
                      <w:rFonts w:ascii="Times New Roman" w:hAnsi="Times New Roman" w:cs="Times New Roman"/>
                      <w:sz w:val="24"/>
                    </w:rPr>
                  </w:pPr>
                  <w:r w:rsidRPr="001F24C4">
                    <w:rPr>
                      <w:rFonts w:ascii="Times New Roman" w:hAnsi="Times New Roman" w:cs="Times New Roman"/>
                      <w:sz w:val="24"/>
                    </w:rPr>
                    <w:t>Теплообменник пластинчатый FP 09-41-1-EH</w:t>
                  </w:r>
                </w:p>
              </w:tc>
              <w:tc>
                <w:tcPr>
                  <w:tcW w:w="1134" w:type="dxa"/>
                </w:tcPr>
                <w:p w14:paraId="591E2A92"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7553FFB9"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50771016" w14:textId="77777777" w:rsidTr="005A5DE5">
              <w:tc>
                <w:tcPr>
                  <w:tcW w:w="637" w:type="dxa"/>
                </w:tcPr>
                <w:p w14:paraId="65CAEE61"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14</w:t>
                  </w:r>
                </w:p>
              </w:tc>
              <w:tc>
                <w:tcPr>
                  <w:tcW w:w="5103" w:type="dxa"/>
                </w:tcPr>
                <w:p w14:paraId="3527DBB3" w14:textId="77777777" w:rsidR="000722F2" w:rsidRPr="001F24C4" w:rsidRDefault="000722F2" w:rsidP="005A5DE5">
                  <w:pPr>
                    <w:pStyle w:val="a8"/>
                    <w:rPr>
                      <w:rFonts w:ascii="Times New Roman" w:hAnsi="Times New Roman" w:cs="Times New Roman"/>
                      <w:sz w:val="24"/>
                    </w:rPr>
                  </w:pPr>
                  <w:r w:rsidRPr="00470E06">
                    <w:rPr>
                      <w:rFonts w:ascii="Times New Roman" w:hAnsi="Times New Roman" w:cs="Times New Roman"/>
                      <w:sz w:val="24"/>
                    </w:rPr>
                    <w:t>Теплообменник пластинчатый FP 50-109-1-EH</w:t>
                  </w:r>
                </w:p>
              </w:tc>
              <w:tc>
                <w:tcPr>
                  <w:tcW w:w="1134" w:type="dxa"/>
                </w:tcPr>
                <w:p w14:paraId="55244169"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6AEE3BBF"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3DFDE498" w14:textId="77777777" w:rsidTr="005A5DE5">
              <w:tc>
                <w:tcPr>
                  <w:tcW w:w="637" w:type="dxa"/>
                </w:tcPr>
                <w:p w14:paraId="02B10605"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15</w:t>
                  </w:r>
                </w:p>
              </w:tc>
              <w:tc>
                <w:tcPr>
                  <w:tcW w:w="5103" w:type="dxa"/>
                </w:tcPr>
                <w:p w14:paraId="5C40A21D" w14:textId="77777777" w:rsidR="000722F2" w:rsidRPr="00470E06" w:rsidRDefault="000722F2" w:rsidP="005A5DE5">
                  <w:pPr>
                    <w:pStyle w:val="a8"/>
                    <w:rPr>
                      <w:rFonts w:ascii="Times New Roman" w:hAnsi="Times New Roman" w:cs="Times New Roman"/>
                      <w:sz w:val="24"/>
                    </w:rPr>
                  </w:pPr>
                  <w:r w:rsidRPr="00470E06">
                    <w:rPr>
                      <w:rFonts w:ascii="Times New Roman" w:hAnsi="Times New Roman" w:cs="Times New Roman"/>
                      <w:sz w:val="24"/>
                    </w:rPr>
                    <w:t>Грейфер ГМЧ-0,4</w:t>
                  </w:r>
                </w:p>
              </w:tc>
              <w:tc>
                <w:tcPr>
                  <w:tcW w:w="1134" w:type="dxa"/>
                </w:tcPr>
                <w:p w14:paraId="36982A8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06A33391"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48BDABBB" w14:textId="77777777" w:rsidTr="005A5DE5">
              <w:tc>
                <w:tcPr>
                  <w:tcW w:w="637" w:type="dxa"/>
                </w:tcPr>
                <w:p w14:paraId="5037676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16</w:t>
                  </w:r>
                </w:p>
              </w:tc>
              <w:tc>
                <w:tcPr>
                  <w:tcW w:w="5103" w:type="dxa"/>
                </w:tcPr>
                <w:p w14:paraId="788769A8" w14:textId="77777777" w:rsidR="000722F2" w:rsidRPr="00470E06" w:rsidRDefault="000722F2" w:rsidP="005A5DE5">
                  <w:pPr>
                    <w:pStyle w:val="a8"/>
                    <w:rPr>
                      <w:rFonts w:ascii="Times New Roman" w:hAnsi="Times New Roman" w:cs="Times New Roman"/>
                      <w:sz w:val="24"/>
                    </w:rPr>
                  </w:pPr>
                  <w:r w:rsidRPr="005A08E1">
                    <w:rPr>
                      <w:rFonts w:ascii="Times New Roman" w:hAnsi="Times New Roman" w:cs="Times New Roman"/>
                      <w:sz w:val="24"/>
                    </w:rPr>
                    <w:t>Труба дымовая, 27 м.</w:t>
                  </w:r>
                </w:p>
              </w:tc>
              <w:tc>
                <w:tcPr>
                  <w:tcW w:w="1134" w:type="dxa"/>
                </w:tcPr>
                <w:p w14:paraId="7DED408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11D23811"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090AB0F4" w14:textId="77777777" w:rsidTr="005A5DE5">
              <w:tc>
                <w:tcPr>
                  <w:tcW w:w="637" w:type="dxa"/>
                </w:tcPr>
                <w:p w14:paraId="2F7210AF"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17</w:t>
                  </w:r>
                </w:p>
              </w:tc>
              <w:tc>
                <w:tcPr>
                  <w:tcW w:w="5103" w:type="dxa"/>
                </w:tcPr>
                <w:p w14:paraId="45F6C4B1" w14:textId="77777777" w:rsidR="000722F2" w:rsidRPr="00F13586" w:rsidRDefault="000722F2" w:rsidP="005A5DE5">
                  <w:pPr>
                    <w:pStyle w:val="a8"/>
                    <w:rPr>
                      <w:rFonts w:ascii="Times New Roman" w:hAnsi="Times New Roman" w:cs="Times New Roman"/>
                      <w:sz w:val="24"/>
                    </w:rPr>
                  </w:pPr>
                  <w:r w:rsidRPr="00F13586">
                    <w:rPr>
                      <w:rFonts w:ascii="Times New Roman" w:hAnsi="Times New Roman" w:cs="Times New Roman"/>
                      <w:sz w:val="24"/>
                    </w:rPr>
                    <w:t xml:space="preserve">Мембранный расширительный бак </w:t>
                  </w:r>
                  <w:proofErr w:type="spellStart"/>
                  <w:r w:rsidRPr="00F13586">
                    <w:rPr>
                      <w:rFonts w:ascii="Times New Roman" w:hAnsi="Times New Roman" w:cs="Times New Roman"/>
                      <w:sz w:val="24"/>
                    </w:rPr>
                    <w:t>WESTERсерии</w:t>
                  </w:r>
                  <w:proofErr w:type="spellEnd"/>
                </w:p>
                <w:p w14:paraId="26E4A035" w14:textId="77777777" w:rsidR="000722F2" w:rsidRPr="005A08E1" w:rsidRDefault="000722F2" w:rsidP="005A5DE5">
                  <w:pPr>
                    <w:pStyle w:val="a8"/>
                    <w:rPr>
                      <w:rFonts w:ascii="Times New Roman" w:hAnsi="Times New Roman" w:cs="Times New Roman"/>
                      <w:sz w:val="24"/>
                    </w:rPr>
                  </w:pPr>
                  <w:r w:rsidRPr="00F13586">
                    <w:rPr>
                      <w:rFonts w:ascii="Times New Roman" w:hAnsi="Times New Roman" w:cs="Times New Roman"/>
                      <w:sz w:val="24"/>
                    </w:rPr>
                    <w:t>WRV для систем отопления (V- 500)</w:t>
                  </w:r>
                </w:p>
              </w:tc>
              <w:tc>
                <w:tcPr>
                  <w:tcW w:w="1134" w:type="dxa"/>
                </w:tcPr>
                <w:p w14:paraId="2BE2C5EE"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35D0098A"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70C3F2FF" w14:textId="77777777" w:rsidTr="005A5DE5">
              <w:tc>
                <w:tcPr>
                  <w:tcW w:w="637" w:type="dxa"/>
                </w:tcPr>
                <w:p w14:paraId="7A332E7E"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18</w:t>
                  </w:r>
                </w:p>
              </w:tc>
              <w:tc>
                <w:tcPr>
                  <w:tcW w:w="5103" w:type="dxa"/>
                </w:tcPr>
                <w:p w14:paraId="188B9E46" w14:textId="77777777" w:rsidR="000722F2" w:rsidRPr="00B91D5F" w:rsidRDefault="000722F2" w:rsidP="005A5DE5">
                  <w:pPr>
                    <w:pStyle w:val="a8"/>
                    <w:rPr>
                      <w:rFonts w:ascii="Times New Roman" w:hAnsi="Times New Roman" w:cs="Times New Roman"/>
                      <w:sz w:val="24"/>
                    </w:rPr>
                  </w:pPr>
                  <w:r w:rsidRPr="00B91D5F">
                    <w:rPr>
                      <w:rFonts w:ascii="Times New Roman" w:hAnsi="Times New Roman" w:cs="Times New Roman"/>
                      <w:sz w:val="24"/>
                    </w:rPr>
                    <w:t xml:space="preserve">Мембранный расширительный бак </w:t>
                  </w:r>
                  <w:proofErr w:type="spellStart"/>
                  <w:r w:rsidRPr="00B91D5F">
                    <w:rPr>
                      <w:rFonts w:ascii="Times New Roman" w:hAnsi="Times New Roman" w:cs="Times New Roman"/>
                      <w:sz w:val="24"/>
                    </w:rPr>
                    <w:t>WESTERсерии</w:t>
                  </w:r>
                  <w:proofErr w:type="spellEnd"/>
                </w:p>
                <w:p w14:paraId="3F4398B4" w14:textId="77777777" w:rsidR="000722F2" w:rsidRPr="00F13586" w:rsidRDefault="000722F2" w:rsidP="005A5DE5">
                  <w:pPr>
                    <w:pStyle w:val="a8"/>
                    <w:rPr>
                      <w:rFonts w:ascii="Times New Roman" w:hAnsi="Times New Roman" w:cs="Times New Roman"/>
                      <w:sz w:val="24"/>
                    </w:rPr>
                  </w:pPr>
                  <w:r w:rsidRPr="00B91D5F">
                    <w:rPr>
                      <w:rFonts w:ascii="Times New Roman" w:hAnsi="Times New Roman" w:cs="Times New Roman"/>
                      <w:sz w:val="24"/>
                    </w:rPr>
                    <w:t>WRV для систем отопления (V- 1000)</w:t>
                  </w:r>
                </w:p>
              </w:tc>
              <w:tc>
                <w:tcPr>
                  <w:tcW w:w="1134" w:type="dxa"/>
                </w:tcPr>
                <w:p w14:paraId="1F4610DA"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5E013E68"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198A47AF" w14:textId="77777777" w:rsidTr="005A5DE5">
              <w:tc>
                <w:tcPr>
                  <w:tcW w:w="637" w:type="dxa"/>
                </w:tcPr>
                <w:p w14:paraId="284E0AF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19</w:t>
                  </w:r>
                </w:p>
              </w:tc>
              <w:tc>
                <w:tcPr>
                  <w:tcW w:w="5103" w:type="dxa"/>
                </w:tcPr>
                <w:p w14:paraId="55074F9D" w14:textId="77777777" w:rsidR="000722F2" w:rsidRPr="00B91D5F" w:rsidRDefault="000722F2" w:rsidP="005A5DE5">
                  <w:pPr>
                    <w:pStyle w:val="a8"/>
                    <w:rPr>
                      <w:rFonts w:ascii="Times New Roman" w:hAnsi="Times New Roman" w:cs="Times New Roman"/>
                      <w:sz w:val="24"/>
                    </w:rPr>
                  </w:pPr>
                  <w:r w:rsidRPr="0012378F">
                    <w:rPr>
                      <w:rFonts w:ascii="Times New Roman" w:hAnsi="Times New Roman" w:cs="Times New Roman"/>
                      <w:sz w:val="24"/>
                    </w:rPr>
                    <w:t xml:space="preserve">Радиатор </w:t>
                  </w:r>
                  <w:proofErr w:type="spellStart"/>
                  <w:r w:rsidRPr="0012378F">
                    <w:rPr>
                      <w:rFonts w:ascii="Times New Roman" w:hAnsi="Times New Roman" w:cs="Times New Roman"/>
                      <w:sz w:val="24"/>
                    </w:rPr>
                    <w:t>Faliano</w:t>
                  </w:r>
                  <w:proofErr w:type="spellEnd"/>
                  <w:r w:rsidRPr="0012378F">
                    <w:rPr>
                      <w:rFonts w:ascii="Times New Roman" w:hAnsi="Times New Roman" w:cs="Times New Roman"/>
                      <w:sz w:val="24"/>
                    </w:rPr>
                    <w:t xml:space="preserve"> 500*80 </w:t>
                  </w:r>
                  <w:proofErr w:type="spellStart"/>
                  <w:r w:rsidRPr="0012378F">
                    <w:rPr>
                      <w:rFonts w:ascii="Times New Roman" w:hAnsi="Times New Roman" w:cs="Times New Roman"/>
                      <w:sz w:val="24"/>
                    </w:rPr>
                    <w:t>алюм</w:t>
                  </w:r>
                  <w:proofErr w:type="spellEnd"/>
                  <w:r w:rsidRPr="0012378F">
                    <w:rPr>
                      <w:rFonts w:ascii="Times New Roman" w:hAnsi="Times New Roman" w:cs="Times New Roman"/>
                      <w:sz w:val="24"/>
                    </w:rPr>
                    <w:t>. 5 регистров</w:t>
                  </w:r>
                </w:p>
              </w:tc>
              <w:tc>
                <w:tcPr>
                  <w:tcW w:w="1134" w:type="dxa"/>
                </w:tcPr>
                <w:p w14:paraId="1486287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3</w:t>
                  </w:r>
                </w:p>
              </w:tc>
              <w:tc>
                <w:tcPr>
                  <w:tcW w:w="1985" w:type="dxa"/>
                </w:tcPr>
                <w:p w14:paraId="79CBC67B"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5AE8B0A2" w14:textId="77777777" w:rsidTr="005A5DE5">
              <w:tc>
                <w:tcPr>
                  <w:tcW w:w="637" w:type="dxa"/>
                </w:tcPr>
                <w:p w14:paraId="68ECC6B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20</w:t>
                  </w:r>
                </w:p>
              </w:tc>
              <w:tc>
                <w:tcPr>
                  <w:tcW w:w="5103" w:type="dxa"/>
                </w:tcPr>
                <w:p w14:paraId="5E91030C" w14:textId="77777777" w:rsidR="000722F2" w:rsidRPr="0012378F" w:rsidRDefault="000722F2" w:rsidP="005A5DE5">
                  <w:pPr>
                    <w:pStyle w:val="a8"/>
                    <w:rPr>
                      <w:rFonts w:ascii="Times New Roman" w:hAnsi="Times New Roman" w:cs="Times New Roman"/>
                      <w:sz w:val="24"/>
                    </w:rPr>
                  </w:pPr>
                  <w:r w:rsidRPr="00BA1B04">
                    <w:rPr>
                      <w:rFonts w:ascii="Times New Roman" w:hAnsi="Times New Roman" w:cs="Times New Roman"/>
                      <w:sz w:val="24"/>
                    </w:rPr>
                    <w:t>Кабина душевая 80*80*220</w:t>
                  </w:r>
                </w:p>
              </w:tc>
              <w:tc>
                <w:tcPr>
                  <w:tcW w:w="1134" w:type="dxa"/>
                </w:tcPr>
                <w:p w14:paraId="7C2EBAA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27BB6399"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42937834" w14:textId="77777777" w:rsidTr="005A5DE5">
              <w:tc>
                <w:tcPr>
                  <w:tcW w:w="637" w:type="dxa"/>
                </w:tcPr>
                <w:p w14:paraId="2BCD1EB4"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21</w:t>
                  </w:r>
                </w:p>
              </w:tc>
              <w:tc>
                <w:tcPr>
                  <w:tcW w:w="5103" w:type="dxa"/>
                </w:tcPr>
                <w:p w14:paraId="771FAFC9" w14:textId="77777777" w:rsidR="000722F2" w:rsidRPr="00BA1B04" w:rsidRDefault="000722F2" w:rsidP="005A5DE5">
                  <w:pPr>
                    <w:pStyle w:val="a8"/>
                    <w:rPr>
                      <w:rFonts w:ascii="Times New Roman" w:hAnsi="Times New Roman" w:cs="Times New Roman"/>
                      <w:sz w:val="24"/>
                    </w:rPr>
                  </w:pPr>
                  <w:r w:rsidRPr="00BA1B04">
                    <w:rPr>
                      <w:rFonts w:ascii="Times New Roman" w:hAnsi="Times New Roman" w:cs="Times New Roman"/>
                      <w:sz w:val="24"/>
                    </w:rPr>
                    <w:t>Унитаз компакт</w:t>
                  </w:r>
                </w:p>
              </w:tc>
              <w:tc>
                <w:tcPr>
                  <w:tcW w:w="1134" w:type="dxa"/>
                </w:tcPr>
                <w:p w14:paraId="15A7AE67"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5CDA6CF9"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2A11F001" w14:textId="77777777" w:rsidTr="005A5DE5">
              <w:tc>
                <w:tcPr>
                  <w:tcW w:w="637" w:type="dxa"/>
                </w:tcPr>
                <w:p w14:paraId="2E77446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22</w:t>
                  </w:r>
                </w:p>
              </w:tc>
              <w:tc>
                <w:tcPr>
                  <w:tcW w:w="5103" w:type="dxa"/>
                </w:tcPr>
                <w:p w14:paraId="3086D66A" w14:textId="77777777" w:rsidR="000722F2" w:rsidRPr="00BA1B04" w:rsidRDefault="000722F2" w:rsidP="005A5DE5">
                  <w:pPr>
                    <w:pStyle w:val="a8"/>
                    <w:rPr>
                      <w:rFonts w:ascii="Times New Roman" w:hAnsi="Times New Roman" w:cs="Times New Roman"/>
                      <w:sz w:val="24"/>
                    </w:rPr>
                  </w:pPr>
                  <w:r w:rsidRPr="000B3815">
                    <w:rPr>
                      <w:rFonts w:ascii="Times New Roman" w:hAnsi="Times New Roman" w:cs="Times New Roman"/>
                      <w:sz w:val="24"/>
                    </w:rPr>
                    <w:t>Приточная вентиляционная установка</w:t>
                  </w:r>
                </w:p>
              </w:tc>
              <w:tc>
                <w:tcPr>
                  <w:tcW w:w="1134" w:type="dxa"/>
                </w:tcPr>
                <w:p w14:paraId="3FDC7B8C"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087C77F0"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74AE2B29" w14:textId="77777777" w:rsidTr="005A5DE5">
              <w:tc>
                <w:tcPr>
                  <w:tcW w:w="637" w:type="dxa"/>
                </w:tcPr>
                <w:p w14:paraId="0D312A9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23</w:t>
                  </w:r>
                </w:p>
              </w:tc>
              <w:tc>
                <w:tcPr>
                  <w:tcW w:w="5103" w:type="dxa"/>
                </w:tcPr>
                <w:p w14:paraId="323B7643" w14:textId="77777777" w:rsidR="000722F2" w:rsidRPr="000D6E73" w:rsidRDefault="000722F2" w:rsidP="005A5DE5">
                  <w:pPr>
                    <w:pStyle w:val="a8"/>
                    <w:rPr>
                      <w:rFonts w:ascii="Times New Roman" w:hAnsi="Times New Roman" w:cs="Times New Roman"/>
                      <w:sz w:val="24"/>
                    </w:rPr>
                  </w:pPr>
                  <w:r w:rsidRPr="000D6E73">
                    <w:rPr>
                      <w:rFonts w:ascii="Times New Roman" w:hAnsi="Times New Roman" w:cs="Times New Roman"/>
                      <w:sz w:val="24"/>
                    </w:rPr>
                    <w:t>Комплект системы автоматизации и силового</w:t>
                  </w:r>
                </w:p>
                <w:p w14:paraId="2E34C3E7" w14:textId="77777777" w:rsidR="000722F2" w:rsidRPr="000B3815" w:rsidRDefault="000722F2" w:rsidP="005A5DE5">
                  <w:pPr>
                    <w:pStyle w:val="a8"/>
                    <w:rPr>
                      <w:rFonts w:ascii="Times New Roman" w:hAnsi="Times New Roman" w:cs="Times New Roman"/>
                      <w:sz w:val="24"/>
                    </w:rPr>
                  </w:pPr>
                  <w:r w:rsidRPr="000D6E73">
                    <w:rPr>
                      <w:rFonts w:ascii="Times New Roman" w:hAnsi="Times New Roman" w:cs="Times New Roman"/>
                      <w:sz w:val="24"/>
                    </w:rPr>
                    <w:t>оборудования МКУ-В-5,0Мвт</w:t>
                  </w:r>
                </w:p>
              </w:tc>
              <w:tc>
                <w:tcPr>
                  <w:tcW w:w="1134" w:type="dxa"/>
                </w:tcPr>
                <w:p w14:paraId="394C4D69"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3F427C7A"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0FA782D0" w14:textId="77777777" w:rsidTr="005A5DE5">
              <w:tc>
                <w:tcPr>
                  <w:tcW w:w="637" w:type="dxa"/>
                </w:tcPr>
                <w:p w14:paraId="58BAB1BD"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24</w:t>
                  </w:r>
                </w:p>
              </w:tc>
              <w:tc>
                <w:tcPr>
                  <w:tcW w:w="5103" w:type="dxa"/>
                </w:tcPr>
                <w:p w14:paraId="0D418498" w14:textId="77777777" w:rsidR="000722F2" w:rsidRPr="000D6E73" w:rsidRDefault="000722F2" w:rsidP="005A5DE5">
                  <w:pPr>
                    <w:pStyle w:val="a8"/>
                    <w:rPr>
                      <w:rFonts w:ascii="Times New Roman" w:hAnsi="Times New Roman" w:cs="Times New Roman"/>
                      <w:sz w:val="24"/>
                    </w:rPr>
                  </w:pPr>
                  <w:r w:rsidRPr="000D6E73">
                    <w:rPr>
                      <w:rFonts w:ascii="Times New Roman" w:hAnsi="Times New Roman" w:cs="Times New Roman"/>
                      <w:sz w:val="24"/>
                    </w:rPr>
                    <w:t>Комплект электроосвещения МКУ-В-5,0</w:t>
                  </w:r>
                  <w:proofErr w:type="gramStart"/>
                  <w:r w:rsidRPr="000D6E73">
                    <w:rPr>
                      <w:rFonts w:ascii="Times New Roman" w:hAnsi="Times New Roman" w:cs="Times New Roman"/>
                      <w:sz w:val="24"/>
                    </w:rPr>
                    <w:t>Мвт(</w:t>
                  </w:r>
                  <w:proofErr w:type="gramEnd"/>
                </w:p>
                <w:p w14:paraId="25886209" w14:textId="77777777" w:rsidR="000722F2" w:rsidRPr="000D6E73" w:rsidRDefault="000722F2" w:rsidP="005A5DE5">
                  <w:pPr>
                    <w:pStyle w:val="a8"/>
                    <w:rPr>
                      <w:rFonts w:ascii="Times New Roman" w:hAnsi="Times New Roman" w:cs="Times New Roman"/>
                      <w:sz w:val="24"/>
                    </w:rPr>
                  </w:pPr>
                  <w:r w:rsidRPr="000D6E73">
                    <w:rPr>
                      <w:rFonts w:ascii="Times New Roman" w:hAnsi="Times New Roman" w:cs="Times New Roman"/>
                      <w:sz w:val="24"/>
                    </w:rPr>
                    <w:t>щитовые)</w:t>
                  </w:r>
                </w:p>
              </w:tc>
              <w:tc>
                <w:tcPr>
                  <w:tcW w:w="1134" w:type="dxa"/>
                </w:tcPr>
                <w:p w14:paraId="7C25AA30"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4BFEF91C"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1ACCDE8A" w14:textId="77777777" w:rsidTr="005A5DE5">
              <w:tc>
                <w:tcPr>
                  <w:tcW w:w="637" w:type="dxa"/>
                </w:tcPr>
                <w:p w14:paraId="28521EA9"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25</w:t>
                  </w:r>
                </w:p>
              </w:tc>
              <w:tc>
                <w:tcPr>
                  <w:tcW w:w="5103" w:type="dxa"/>
                </w:tcPr>
                <w:p w14:paraId="716EFC9A" w14:textId="77777777" w:rsidR="000722F2" w:rsidRPr="000D6E73" w:rsidRDefault="000722F2" w:rsidP="005A5DE5">
                  <w:pPr>
                    <w:pStyle w:val="a8"/>
                    <w:rPr>
                      <w:rFonts w:ascii="Times New Roman" w:hAnsi="Times New Roman" w:cs="Times New Roman"/>
                      <w:sz w:val="24"/>
                    </w:rPr>
                  </w:pPr>
                  <w:r w:rsidRPr="000D6E73">
                    <w:rPr>
                      <w:rFonts w:ascii="Times New Roman" w:hAnsi="Times New Roman" w:cs="Times New Roman"/>
                      <w:sz w:val="24"/>
                    </w:rPr>
                    <w:t>Затвор дисковый поворот Д100</w:t>
                  </w:r>
                </w:p>
              </w:tc>
              <w:tc>
                <w:tcPr>
                  <w:tcW w:w="1134" w:type="dxa"/>
                </w:tcPr>
                <w:p w14:paraId="49DD9D8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8</w:t>
                  </w:r>
                </w:p>
              </w:tc>
              <w:tc>
                <w:tcPr>
                  <w:tcW w:w="1985" w:type="dxa"/>
                </w:tcPr>
                <w:p w14:paraId="55F10800"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33656637" w14:textId="77777777" w:rsidTr="005A5DE5">
              <w:tc>
                <w:tcPr>
                  <w:tcW w:w="637" w:type="dxa"/>
                </w:tcPr>
                <w:p w14:paraId="4082153F"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26</w:t>
                  </w:r>
                </w:p>
              </w:tc>
              <w:tc>
                <w:tcPr>
                  <w:tcW w:w="5103" w:type="dxa"/>
                </w:tcPr>
                <w:p w14:paraId="5975E5CE" w14:textId="77777777" w:rsidR="000722F2" w:rsidRPr="000D6E73" w:rsidRDefault="000722F2" w:rsidP="005A5DE5">
                  <w:pPr>
                    <w:pStyle w:val="a8"/>
                    <w:rPr>
                      <w:rFonts w:ascii="Times New Roman" w:hAnsi="Times New Roman" w:cs="Times New Roman"/>
                      <w:sz w:val="24"/>
                    </w:rPr>
                  </w:pPr>
                  <w:r w:rsidRPr="000D6E73">
                    <w:rPr>
                      <w:rFonts w:ascii="Times New Roman" w:hAnsi="Times New Roman" w:cs="Times New Roman"/>
                      <w:sz w:val="24"/>
                    </w:rPr>
                    <w:t xml:space="preserve">Клапан обратный </w:t>
                  </w:r>
                  <w:proofErr w:type="spellStart"/>
                  <w:r w:rsidRPr="000D6E73">
                    <w:rPr>
                      <w:rFonts w:ascii="Times New Roman" w:hAnsi="Times New Roman" w:cs="Times New Roman"/>
                      <w:sz w:val="24"/>
                    </w:rPr>
                    <w:t>межфланц</w:t>
                  </w:r>
                  <w:proofErr w:type="spellEnd"/>
                  <w:r w:rsidRPr="000D6E73">
                    <w:rPr>
                      <w:rFonts w:ascii="Times New Roman" w:hAnsi="Times New Roman" w:cs="Times New Roman"/>
                      <w:sz w:val="24"/>
                    </w:rPr>
                    <w:t xml:space="preserve">. Д100 </w:t>
                  </w:r>
                  <w:proofErr w:type="spellStart"/>
                  <w:r w:rsidRPr="000D6E73">
                    <w:rPr>
                      <w:rFonts w:ascii="Times New Roman" w:hAnsi="Times New Roman" w:cs="Times New Roman"/>
                      <w:sz w:val="24"/>
                    </w:rPr>
                    <w:t>Ру</w:t>
                  </w:r>
                  <w:proofErr w:type="spellEnd"/>
                  <w:r w:rsidRPr="000D6E73">
                    <w:rPr>
                      <w:rFonts w:ascii="Times New Roman" w:hAnsi="Times New Roman" w:cs="Times New Roman"/>
                      <w:sz w:val="24"/>
                    </w:rPr>
                    <w:t xml:space="preserve"> 16</w:t>
                  </w:r>
                </w:p>
              </w:tc>
              <w:tc>
                <w:tcPr>
                  <w:tcW w:w="1134" w:type="dxa"/>
                </w:tcPr>
                <w:p w14:paraId="1AFDFA7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w:t>
                  </w:r>
                </w:p>
              </w:tc>
              <w:tc>
                <w:tcPr>
                  <w:tcW w:w="1985" w:type="dxa"/>
                </w:tcPr>
                <w:p w14:paraId="1C7E468E"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r w:rsidR="000722F2" w14:paraId="25180A73" w14:textId="77777777" w:rsidTr="005A5DE5">
              <w:tc>
                <w:tcPr>
                  <w:tcW w:w="637" w:type="dxa"/>
                </w:tcPr>
                <w:p w14:paraId="540F2166"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27</w:t>
                  </w:r>
                </w:p>
              </w:tc>
              <w:tc>
                <w:tcPr>
                  <w:tcW w:w="5103" w:type="dxa"/>
                </w:tcPr>
                <w:p w14:paraId="63812297" w14:textId="77777777" w:rsidR="000722F2" w:rsidRPr="000D6E73" w:rsidRDefault="000722F2" w:rsidP="005A5DE5">
                  <w:pPr>
                    <w:pStyle w:val="a8"/>
                    <w:rPr>
                      <w:rFonts w:ascii="Times New Roman" w:hAnsi="Times New Roman" w:cs="Times New Roman"/>
                      <w:sz w:val="24"/>
                    </w:rPr>
                  </w:pPr>
                  <w:proofErr w:type="spellStart"/>
                  <w:r w:rsidRPr="000D6E73">
                    <w:rPr>
                      <w:rFonts w:ascii="Times New Roman" w:hAnsi="Times New Roman" w:cs="Times New Roman"/>
                      <w:sz w:val="24"/>
                    </w:rPr>
                    <w:t>Водосчетчик</w:t>
                  </w:r>
                  <w:proofErr w:type="spellEnd"/>
                  <w:r w:rsidRPr="000D6E73">
                    <w:rPr>
                      <w:rFonts w:ascii="Times New Roman" w:hAnsi="Times New Roman" w:cs="Times New Roman"/>
                      <w:sz w:val="24"/>
                    </w:rPr>
                    <w:t xml:space="preserve"> универсальный ВСКМ 90 Д32</w:t>
                  </w:r>
                </w:p>
              </w:tc>
              <w:tc>
                <w:tcPr>
                  <w:tcW w:w="1134" w:type="dxa"/>
                </w:tcPr>
                <w:p w14:paraId="6C18E135" w14:textId="77777777" w:rsidR="000722F2" w:rsidRDefault="000722F2" w:rsidP="005A5DE5">
                  <w:pPr>
                    <w:pStyle w:val="a8"/>
                    <w:jc w:val="center"/>
                    <w:rPr>
                      <w:rFonts w:ascii="Times New Roman" w:hAnsi="Times New Roman" w:cs="Times New Roman"/>
                      <w:sz w:val="24"/>
                    </w:rPr>
                  </w:pPr>
                  <w:r>
                    <w:rPr>
                      <w:rFonts w:ascii="Times New Roman" w:hAnsi="Times New Roman" w:cs="Times New Roman"/>
                      <w:sz w:val="24"/>
                    </w:rPr>
                    <w:t>1</w:t>
                  </w:r>
                </w:p>
              </w:tc>
              <w:tc>
                <w:tcPr>
                  <w:tcW w:w="1985" w:type="dxa"/>
                </w:tcPr>
                <w:p w14:paraId="11848CBE" w14:textId="77777777" w:rsidR="000722F2" w:rsidRPr="00EF7CF3" w:rsidRDefault="000722F2" w:rsidP="005A5DE5">
                  <w:pPr>
                    <w:pStyle w:val="a8"/>
                    <w:jc w:val="center"/>
                    <w:rPr>
                      <w:rFonts w:ascii="Times New Roman" w:hAnsi="Times New Roman" w:cs="Times New Roman"/>
                      <w:sz w:val="24"/>
                    </w:rPr>
                  </w:pPr>
                  <w:r>
                    <w:rPr>
                      <w:rFonts w:ascii="Times New Roman" w:hAnsi="Times New Roman" w:cs="Times New Roman"/>
                    </w:rPr>
                    <w:t>Хорошее</w:t>
                  </w:r>
                </w:p>
              </w:tc>
            </w:tr>
          </w:tbl>
          <w:p w14:paraId="2655A4D0" w14:textId="77777777" w:rsidR="000722F2" w:rsidRPr="0012330D" w:rsidRDefault="000722F2" w:rsidP="005A5DE5">
            <w:pPr>
              <w:pStyle w:val="a8"/>
              <w:jc w:val="center"/>
              <w:rPr>
                <w:rFonts w:ascii="Times New Roman" w:hAnsi="Times New Roman" w:cs="Times New Roman"/>
                <w:sz w:val="24"/>
              </w:rPr>
            </w:pPr>
          </w:p>
        </w:tc>
      </w:tr>
    </w:tbl>
    <w:p w14:paraId="2D898B60" w14:textId="77777777" w:rsidR="00427CBD" w:rsidRDefault="00427CBD" w:rsidP="00852F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10B49ECB" w14:textId="77777777" w:rsidR="000722F2" w:rsidRDefault="000722F2" w:rsidP="00852F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7C3C9F12" w14:textId="77777777" w:rsidR="000722F2" w:rsidRDefault="000722F2" w:rsidP="00852F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3CAF60C3" w14:textId="77777777" w:rsidR="00427CBD" w:rsidRDefault="00427CBD"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7A481C26" w14:textId="77777777" w:rsidR="00EB6E56" w:rsidRDefault="00EB6E56">
      <w:pPr>
        <w:rPr>
          <w:rFonts w:ascii="Times New Roman" w:eastAsia="Times New Roman" w:hAnsi="Times New Roman" w:cs="Times New Roman"/>
          <w:color w:val="2D2D2D"/>
          <w:spacing w:val="2"/>
          <w:sz w:val="28"/>
          <w:szCs w:val="28"/>
          <w:highlight w:val="yellow"/>
          <w:lang w:eastAsia="ru-RU"/>
        </w:rPr>
      </w:pPr>
      <w:r>
        <w:rPr>
          <w:rFonts w:ascii="Times New Roman" w:eastAsia="Times New Roman" w:hAnsi="Times New Roman" w:cs="Times New Roman"/>
          <w:color w:val="2D2D2D"/>
          <w:spacing w:val="2"/>
          <w:sz w:val="28"/>
          <w:szCs w:val="28"/>
          <w:highlight w:val="yellow"/>
          <w:lang w:eastAsia="ru-RU"/>
        </w:rPr>
        <w:br w:type="page"/>
      </w:r>
    </w:p>
    <w:p w14:paraId="2F1FEFFC" w14:textId="5CC485A6" w:rsidR="00CE6FAA" w:rsidRPr="00B373EB" w:rsidRDefault="00852F4C"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B373EB">
        <w:rPr>
          <w:rFonts w:ascii="Times New Roman" w:eastAsia="Times New Roman" w:hAnsi="Times New Roman" w:cs="Times New Roman"/>
          <w:color w:val="2D2D2D"/>
          <w:spacing w:val="2"/>
          <w:sz w:val="28"/>
          <w:szCs w:val="28"/>
          <w:lang w:eastAsia="ru-RU"/>
        </w:rPr>
        <w:t xml:space="preserve">Приложение №2 </w:t>
      </w:r>
    </w:p>
    <w:p w14:paraId="77465389" w14:textId="635238D1" w:rsidR="00852F4C" w:rsidRPr="00CE6FAA" w:rsidRDefault="00852F4C" w:rsidP="00852F4C">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B373EB">
        <w:rPr>
          <w:rFonts w:ascii="Times New Roman" w:eastAsia="Times New Roman" w:hAnsi="Times New Roman" w:cs="Times New Roman"/>
          <w:color w:val="2D2D2D"/>
          <w:spacing w:val="2"/>
          <w:sz w:val="28"/>
          <w:szCs w:val="28"/>
          <w:lang w:eastAsia="ru-RU"/>
        </w:rPr>
        <w:t>к договору аренды муниципального имущества</w:t>
      </w:r>
      <w:r w:rsidRPr="00CE6FAA">
        <w:rPr>
          <w:rFonts w:ascii="Times New Roman" w:eastAsia="Times New Roman" w:hAnsi="Times New Roman" w:cs="Times New Roman"/>
          <w:color w:val="2D2D2D"/>
          <w:spacing w:val="2"/>
          <w:sz w:val="28"/>
          <w:szCs w:val="28"/>
          <w:lang w:eastAsia="ru-RU"/>
        </w:rPr>
        <w:br/>
      </w:r>
    </w:p>
    <w:p w14:paraId="52CBF906" w14:textId="77777777" w:rsidR="00EB6E56" w:rsidRDefault="00EB6E56" w:rsidP="00EB6E56">
      <w:pPr>
        <w:pStyle w:val="7"/>
        <w:shd w:val="clear" w:color="auto" w:fill="auto"/>
        <w:spacing w:line="230" w:lineRule="exact"/>
        <w:ind w:right="200" w:firstLine="0"/>
        <w:jc w:val="left"/>
        <w:rPr>
          <w:sz w:val="28"/>
          <w:szCs w:val="28"/>
        </w:rPr>
      </w:pPr>
    </w:p>
    <w:p w14:paraId="7B4FFBEB" w14:textId="77777777" w:rsidR="00EB6E56" w:rsidRDefault="00EB6E56" w:rsidP="00EB6E56">
      <w:pPr>
        <w:pStyle w:val="7"/>
        <w:shd w:val="clear" w:color="auto" w:fill="auto"/>
        <w:spacing w:line="230" w:lineRule="exact"/>
        <w:ind w:right="200" w:firstLine="709"/>
        <w:jc w:val="left"/>
        <w:rPr>
          <w:sz w:val="28"/>
          <w:szCs w:val="28"/>
        </w:rPr>
      </w:pPr>
    </w:p>
    <w:p w14:paraId="5A9699BB" w14:textId="3DCD4A97" w:rsidR="00EB6E56" w:rsidRDefault="00EB6E56" w:rsidP="00EB6E56">
      <w:pPr>
        <w:pStyle w:val="7"/>
        <w:shd w:val="clear" w:color="auto" w:fill="auto"/>
        <w:spacing w:line="230" w:lineRule="exact"/>
        <w:ind w:right="200" w:firstLine="709"/>
        <w:jc w:val="center"/>
        <w:rPr>
          <w:sz w:val="28"/>
          <w:szCs w:val="28"/>
        </w:rPr>
      </w:pPr>
      <w:r>
        <w:rPr>
          <w:sz w:val="28"/>
          <w:szCs w:val="28"/>
        </w:rPr>
        <w:t>АКТ</w:t>
      </w:r>
    </w:p>
    <w:p w14:paraId="07B34E2A" w14:textId="71A93FEA" w:rsidR="00EB6E56" w:rsidRDefault="00EB6E56" w:rsidP="00EB6E56">
      <w:pPr>
        <w:pStyle w:val="7"/>
        <w:shd w:val="clear" w:color="auto" w:fill="auto"/>
        <w:spacing w:line="230" w:lineRule="exact"/>
        <w:ind w:right="200" w:firstLine="709"/>
        <w:jc w:val="center"/>
        <w:rPr>
          <w:sz w:val="28"/>
          <w:szCs w:val="28"/>
        </w:rPr>
      </w:pPr>
      <w:r>
        <w:rPr>
          <w:sz w:val="28"/>
          <w:szCs w:val="28"/>
        </w:rPr>
        <w:t>Приема-передачи арендуемого имущества</w:t>
      </w:r>
    </w:p>
    <w:p w14:paraId="5B4C771A" w14:textId="6602704E" w:rsidR="00EB6E56" w:rsidRDefault="00EB6E56" w:rsidP="00EB6E56">
      <w:pPr>
        <w:pStyle w:val="7"/>
        <w:shd w:val="clear" w:color="auto" w:fill="auto"/>
        <w:spacing w:line="230" w:lineRule="exact"/>
        <w:ind w:right="200" w:firstLine="709"/>
        <w:jc w:val="left"/>
        <w:rPr>
          <w:sz w:val="28"/>
          <w:szCs w:val="28"/>
        </w:rPr>
      </w:pPr>
    </w:p>
    <w:p w14:paraId="069B40C6" w14:textId="77777777" w:rsidR="00EB6E56" w:rsidRDefault="00EB6E56" w:rsidP="00EB6E56">
      <w:pPr>
        <w:pStyle w:val="7"/>
        <w:shd w:val="clear" w:color="auto" w:fill="auto"/>
        <w:spacing w:line="230" w:lineRule="exact"/>
        <w:ind w:right="200" w:firstLine="709"/>
        <w:jc w:val="left"/>
        <w:rPr>
          <w:sz w:val="28"/>
          <w:szCs w:val="28"/>
        </w:rPr>
      </w:pPr>
    </w:p>
    <w:p w14:paraId="2B4A942E" w14:textId="517A6989" w:rsidR="00EB6E56" w:rsidRDefault="00EB6E56" w:rsidP="00EB6E56">
      <w:pPr>
        <w:pStyle w:val="7"/>
        <w:shd w:val="clear" w:color="auto" w:fill="auto"/>
        <w:spacing w:line="230" w:lineRule="exact"/>
        <w:ind w:right="200" w:firstLine="709"/>
        <w:jc w:val="left"/>
        <w:rPr>
          <w:sz w:val="28"/>
          <w:szCs w:val="28"/>
        </w:rPr>
      </w:pPr>
      <w:r>
        <w:rPr>
          <w:sz w:val="28"/>
          <w:szCs w:val="28"/>
        </w:rPr>
        <w:t xml:space="preserve">С. Турочак                                                             </w:t>
      </w:r>
      <w:proofErr w:type="gramStart"/>
      <w:r>
        <w:rPr>
          <w:sz w:val="28"/>
          <w:szCs w:val="28"/>
        </w:rPr>
        <w:t xml:space="preserve">   «</w:t>
      </w:r>
      <w:proofErr w:type="gramEnd"/>
      <w:r>
        <w:rPr>
          <w:sz w:val="28"/>
          <w:szCs w:val="28"/>
        </w:rPr>
        <w:t>________________</w:t>
      </w:r>
    </w:p>
    <w:p w14:paraId="41A29E8A" w14:textId="77777777" w:rsidR="00EB6E56" w:rsidRDefault="00EB6E56" w:rsidP="00EB6E56">
      <w:pPr>
        <w:pStyle w:val="7"/>
        <w:shd w:val="clear" w:color="auto" w:fill="auto"/>
        <w:spacing w:line="230" w:lineRule="exact"/>
        <w:ind w:right="200" w:firstLine="709"/>
        <w:jc w:val="left"/>
        <w:rPr>
          <w:sz w:val="28"/>
          <w:szCs w:val="28"/>
        </w:rPr>
      </w:pPr>
    </w:p>
    <w:p w14:paraId="59A43671" w14:textId="796C0FAF" w:rsidR="00EB6E56" w:rsidRPr="00EB6E56" w:rsidRDefault="00EB6E56" w:rsidP="00EB6E56">
      <w:pPr>
        <w:pStyle w:val="7"/>
        <w:shd w:val="clear" w:color="auto" w:fill="auto"/>
        <w:spacing w:line="230" w:lineRule="exact"/>
        <w:ind w:right="200" w:firstLine="709"/>
        <w:rPr>
          <w:color w:val="2D2D2D"/>
          <w:spacing w:val="2"/>
          <w:sz w:val="28"/>
          <w:szCs w:val="28"/>
          <w:lang w:eastAsia="ru-RU"/>
        </w:rPr>
      </w:pPr>
      <w:r w:rsidRPr="00EB6E56">
        <w:rPr>
          <w:color w:val="2D2D2D"/>
          <w:spacing w:val="2"/>
          <w:sz w:val="28"/>
          <w:szCs w:val="28"/>
          <w:lang w:eastAsia="ru-RU"/>
        </w:rPr>
        <w:t>Мы, нижеподписавшиеся:</w:t>
      </w:r>
    </w:p>
    <w:p w14:paraId="0BC97E7F" w14:textId="77777777" w:rsidR="00EB6E56" w:rsidRPr="00EB6E56" w:rsidRDefault="00EB6E56" w:rsidP="00EB6E56">
      <w:pPr>
        <w:pStyle w:val="7"/>
        <w:shd w:val="clear" w:color="auto" w:fill="auto"/>
        <w:spacing w:line="230" w:lineRule="exact"/>
        <w:ind w:right="200" w:firstLine="709"/>
        <w:rPr>
          <w:color w:val="2D2D2D"/>
          <w:spacing w:val="2"/>
          <w:sz w:val="28"/>
          <w:szCs w:val="28"/>
          <w:lang w:eastAsia="ru-RU"/>
        </w:rPr>
      </w:pPr>
      <w:r w:rsidRPr="00EB6E56">
        <w:rPr>
          <w:color w:val="2D2D2D"/>
          <w:spacing w:val="2"/>
          <w:sz w:val="28"/>
          <w:szCs w:val="28"/>
          <w:lang w:eastAsia="ru-RU"/>
        </w:rPr>
        <w:t xml:space="preserve">От «Арендодателя» - </w:t>
      </w:r>
    </w:p>
    <w:p w14:paraId="4C0681C3" w14:textId="77777777" w:rsidR="00EB6E56" w:rsidRPr="00EB6E56" w:rsidRDefault="00EB6E56" w:rsidP="00EB6E56">
      <w:pPr>
        <w:pStyle w:val="7"/>
        <w:shd w:val="clear" w:color="auto" w:fill="auto"/>
        <w:spacing w:line="230" w:lineRule="exact"/>
        <w:ind w:right="200" w:firstLine="709"/>
        <w:rPr>
          <w:color w:val="2D2D2D"/>
          <w:spacing w:val="2"/>
          <w:sz w:val="28"/>
          <w:szCs w:val="28"/>
          <w:lang w:eastAsia="ru-RU"/>
        </w:rPr>
      </w:pPr>
      <w:r w:rsidRPr="00EB6E56">
        <w:rPr>
          <w:color w:val="2D2D2D"/>
          <w:spacing w:val="2"/>
          <w:sz w:val="28"/>
          <w:szCs w:val="28"/>
          <w:lang w:eastAsia="ru-RU"/>
        </w:rPr>
        <w:t>От «Арендатора» -</w:t>
      </w:r>
    </w:p>
    <w:p w14:paraId="30ACF573" w14:textId="4B23AE7E" w:rsidR="00EB6E56" w:rsidRPr="00EB6E56" w:rsidRDefault="00EB6E56" w:rsidP="00EB6E56">
      <w:pPr>
        <w:pStyle w:val="7"/>
        <w:shd w:val="clear" w:color="auto" w:fill="auto"/>
        <w:spacing w:line="230" w:lineRule="exact"/>
        <w:ind w:firstLine="0"/>
        <w:rPr>
          <w:color w:val="2D2D2D"/>
          <w:spacing w:val="2"/>
          <w:sz w:val="28"/>
          <w:szCs w:val="28"/>
          <w:lang w:eastAsia="ru-RU"/>
        </w:rPr>
      </w:pPr>
      <w:r w:rsidRPr="00EB6E56">
        <w:rPr>
          <w:color w:val="2D2D2D"/>
          <w:spacing w:val="2"/>
          <w:sz w:val="28"/>
          <w:szCs w:val="28"/>
          <w:lang w:eastAsia="ru-RU"/>
        </w:rPr>
        <w:t>составили настоящий акт о том, что Администрация муниципального образования «Турочакский район» сдала, а ______</w:t>
      </w:r>
    </w:p>
    <w:p w14:paraId="76510DEC" w14:textId="7FCBBF4D" w:rsidR="00EB6E56" w:rsidRPr="00EB6E56" w:rsidRDefault="00EB6E56" w:rsidP="00EB6E56">
      <w:pPr>
        <w:pStyle w:val="7"/>
        <w:shd w:val="clear" w:color="auto" w:fill="auto"/>
        <w:tabs>
          <w:tab w:val="left" w:leader="underscore" w:pos="1844"/>
          <w:tab w:val="left" w:pos="4302"/>
        </w:tabs>
        <w:spacing w:line="230" w:lineRule="exact"/>
        <w:ind w:firstLine="0"/>
        <w:rPr>
          <w:color w:val="2D2D2D"/>
          <w:spacing w:val="2"/>
          <w:sz w:val="28"/>
          <w:szCs w:val="28"/>
          <w:lang w:eastAsia="ru-RU"/>
        </w:rPr>
      </w:pPr>
      <w:r w:rsidRPr="00EB6E56">
        <w:rPr>
          <w:color w:val="2D2D2D"/>
          <w:spacing w:val="2"/>
          <w:sz w:val="28"/>
          <w:szCs w:val="28"/>
          <w:lang w:eastAsia="ru-RU"/>
        </w:rPr>
        <w:tab/>
        <w:t xml:space="preserve"> принял с «____</w:t>
      </w:r>
      <w:proofErr w:type="gramStart"/>
      <w:r w:rsidRPr="00EB6E56">
        <w:rPr>
          <w:color w:val="2D2D2D"/>
          <w:spacing w:val="2"/>
          <w:sz w:val="28"/>
          <w:szCs w:val="28"/>
          <w:lang w:eastAsia="ru-RU"/>
        </w:rPr>
        <w:t>_ »</w:t>
      </w:r>
      <w:proofErr w:type="gramEnd"/>
      <w:r w:rsidRPr="00EB6E56">
        <w:rPr>
          <w:color w:val="2D2D2D"/>
          <w:spacing w:val="2"/>
          <w:sz w:val="28"/>
          <w:szCs w:val="28"/>
          <w:lang w:eastAsia="ru-RU"/>
        </w:rPr>
        <w:t>_____________ г. объекты теплоснабжения, указанные в приложении № 1 к Договору аренды, для использования по назначению.</w:t>
      </w:r>
    </w:p>
    <w:p w14:paraId="1E900C13" w14:textId="77777777" w:rsidR="00EB6E56" w:rsidRPr="00EB6E56" w:rsidRDefault="00EB6E56" w:rsidP="00EB6E56">
      <w:pPr>
        <w:pStyle w:val="7"/>
        <w:shd w:val="clear" w:color="auto" w:fill="auto"/>
        <w:tabs>
          <w:tab w:val="left" w:leader="underscore" w:pos="1844"/>
          <w:tab w:val="left" w:pos="4302"/>
        </w:tabs>
        <w:spacing w:line="230" w:lineRule="exact"/>
        <w:ind w:firstLine="0"/>
        <w:jc w:val="left"/>
        <w:rPr>
          <w:color w:val="2D2D2D"/>
          <w:spacing w:val="2"/>
          <w:sz w:val="28"/>
          <w:szCs w:val="28"/>
          <w:lang w:eastAsia="ru-RU"/>
        </w:rPr>
      </w:pPr>
    </w:p>
    <w:p w14:paraId="172BF9C4" w14:textId="77777777" w:rsidR="00EB6E56" w:rsidRPr="00EB6E56" w:rsidRDefault="00EB6E56" w:rsidP="00EB6E56">
      <w:pPr>
        <w:pStyle w:val="7"/>
        <w:shd w:val="clear" w:color="auto" w:fill="auto"/>
        <w:tabs>
          <w:tab w:val="left" w:leader="underscore" w:pos="1844"/>
          <w:tab w:val="left" w:pos="4302"/>
        </w:tabs>
        <w:spacing w:line="230" w:lineRule="exact"/>
        <w:ind w:firstLine="0"/>
        <w:jc w:val="left"/>
        <w:rPr>
          <w:color w:val="2D2D2D"/>
          <w:spacing w:val="2"/>
          <w:sz w:val="28"/>
          <w:szCs w:val="28"/>
          <w:lang w:eastAsia="ru-RU"/>
        </w:rPr>
      </w:pPr>
    </w:p>
    <w:p w14:paraId="0D1984E9" w14:textId="77777777" w:rsidR="00EB6E56" w:rsidRPr="00EB6E56" w:rsidRDefault="00EB6E56" w:rsidP="00EB6E56">
      <w:pPr>
        <w:pStyle w:val="22"/>
        <w:keepNext/>
        <w:keepLines/>
        <w:shd w:val="clear" w:color="auto" w:fill="auto"/>
        <w:tabs>
          <w:tab w:val="left" w:pos="0"/>
        </w:tabs>
        <w:spacing w:before="78"/>
        <w:jc w:val="center"/>
        <w:rPr>
          <w:color w:val="2D2D2D"/>
          <w:spacing w:val="2"/>
          <w:sz w:val="28"/>
          <w:szCs w:val="28"/>
          <w:lang w:eastAsia="ru-RU"/>
        </w:rPr>
      </w:pPr>
      <w:r w:rsidRPr="00EB6E56">
        <w:rPr>
          <w:color w:val="2D2D2D"/>
          <w:spacing w:val="2"/>
          <w:sz w:val="28"/>
          <w:szCs w:val="28"/>
          <w:lang w:eastAsia="ru-RU"/>
        </w:rPr>
        <w:t>ПОДПИСИ СТОРОН</w:t>
      </w:r>
    </w:p>
    <w:tbl>
      <w:tblPr>
        <w:tblW w:w="0" w:type="auto"/>
        <w:tblLook w:val="04A0" w:firstRow="1" w:lastRow="0" w:firstColumn="1" w:lastColumn="0" w:noHBand="0" w:noVBand="1"/>
      </w:tblPr>
      <w:tblGrid>
        <w:gridCol w:w="4404"/>
        <w:gridCol w:w="4951"/>
      </w:tblGrid>
      <w:tr w:rsidR="00EB6E56" w:rsidRPr="00EB6E56" w14:paraId="2D1EAD8E" w14:textId="77777777" w:rsidTr="00F9213C">
        <w:tc>
          <w:tcPr>
            <w:tcW w:w="4927" w:type="dxa"/>
            <w:shd w:val="clear" w:color="auto" w:fill="auto"/>
          </w:tcPr>
          <w:p w14:paraId="270C94AB" w14:textId="77777777" w:rsidR="00EB6E56" w:rsidRPr="00EB6E56" w:rsidRDefault="00EB6E56" w:rsidP="00F9213C">
            <w:pPr>
              <w:pStyle w:val="22"/>
              <w:keepNext/>
              <w:keepLines/>
              <w:shd w:val="clear" w:color="auto" w:fill="auto"/>
              <w:tabs>
                <w:tab w:val="left" w:pos="0"/>
              </w:tabs>
              <w:spacing w:before="78"/>
              <w:jc w:val="center"/>
              <w:rPr>
                <w:color w:val="2D2D2D"/>
                <w:spacing w:val="2"/>
                <w:sz w:val="28"/>
                <w:szCs w:val="28"/>
                <w:lang w:eastAsia="ru-RU"/>
              </w:rPr>
            </w:pPr>
            <w:r w:rsidRPr="00EB6E56">
              <w:rPr>
                <w:color w:val="2D2D2D"/>
                <w:spacing w:val="2"/>
                <w:sz w:val="28"/>
                <w:szCs w:val="28"/>
                <w:lang w:eastAsia="ru-RU"/>
              </w:rPr>
              <w:t>от Арендодателя</w:t>
            </w:r>
          </w:p>
          <w:p w14:paraId="28B03C8A" w14:textId="6B54C1F9" w:rsidR="00EB6E56" w:rsidRPr="00EB6E56" w:rsidRDefault="00EB6E56" w:rsidP="00EB6E56">
            <w:pPr>
              <w:pStyle w:val="22"/>
              <w:keepNext/>
              <w:keepLines/>
              <w:shd w:val="clear" w:color="auto" w:fill="auto"/>
              <w:tabs>
                <w:tab w:val="left" w:pos="0"/>
              </w:tabs>
              <w:spacing w:before="78"/>
              <w:jc w:val="center"/>
              <w:rPr>
                <w:color w:val="2D2D2D"/>
                <w:spacing w:val="2"/>
                <w:sz w:val="28"/>
                <w:szCs w:val="28"/>
                <w:lang w:eastAsia="ru-RU"/>
              </w:rPr>
            </w:pPr>
            <w:r w:rsidRPr="00EB6E56">
              <w:rPr>
                <w:color w:val="2D2D2D"/>
                <w:spacing w:val="2"/>
                <w:sz w:val="28"/>
                <w:szCs w:val="28"/>
                <w:lang w:eastAsia="ru-RU"/>
              </w:rPr>
              <w:t>_______________(_____________)</w:t>
            </w:r>
          </w:p>
        </w:tc>
        <w:tc>
          <w:tcPr>
            <w:tcW w:w="4928" w:type="dxa"/>
            <w:shd w:val="clear" w:color="auto" w:fill="auto"/>
          </w:tcPr>
          <w:p w14:paraId="0C0F3A80" w14:textId="77777777" w:rsidR="00EB6E56" w:rsidRPr="00EB6E56" w:rsidRDefault="00EB6E56" w:rsidP="00F9213C">
            <w:pPr>
              <w:pStyle w:val="22"/>
              <w:keepNext/>
              <w:keepLines/>
              <w:shd w:val="clear" w:color="auto" w:fill="auto"/>
              <w:tabs>
                <w:tab w:val="left" w:pos="0"/>
              </w:tabs>
              <w:spacing w:before="78"/>
              <w:jc w:val="center"/>
              <w:rPr>
                <w:color w:val="2D2D2D"/>
                <w:spacing w:val="2"/>
                <w:sz w:val="28"/>
                <w:szCs w:val="28"/>
                <w:lang w:eastAsia="ru-RU"/>
              </w:rPr>
            </w:pPr>
            <w:r w:rsidRPr="00EB6E56">
              <w:rPr>
                <w:color w:val="2D2D2D"/>
                <w:spacing w:val="2"/>
                <w:sz w:val="28"/>
                <w:szCs w:val="28"/>
                <w:lang w:eastAsia="ru-RU"/>
              </w:rPr>
              <w:t>от Арендатора</w:t>
            </w:r>
            <w:r w:rsidRPr="00EB6E56">
              <w:rPr>
                <w:color w:val="2D2D2D"/>
                <w:spacing w:val="2"/>
                <w:sz w:val="28"/>
                <w:szCs w:val="28"/>
                <w:lang w:eastAsia="ru-RU"/>
              </w:rPr>
              <w:br w:type="page"/>
            </w:r>
          </w:p>
          <w:p w14:paraId="3F43F51A" w14:textId="77777777" w:rsidR="00EB6E56" w:rsidRPr="00EB6E56" w:rsidRDefault="00EB6E56" w:rsidP="00F9213C">
            <w:pPr>
              <w:pStyle w:val="22"/>
              <w:keepNext/>
              <w:keepLines/>
              <w:shd w:val="clear" w:color="auto" w:fill="auto"/>
              <w:tabs>
                <w:tab w:val="left" w:pos="0"/>
              </w:tabs>
              <w:spacing w:before="78"/>
              <w:jc w:val="right"/>
              <w:rPr>
                <w:color w:val="2D2D2D"/>
                <w:spacing w:val="2"/>
                <w:sz w:val="28"/>
                <w:szCs w:val="28"/>
                <w:lang w:eastAsia="ru-RU"/>
              </w:rPr>
            </w:pPr>
            <w:r w:rsidRPr="00EB6E56">
              <w:rPr>
                <w:color w:val="2D2D2D"/>
                <w:spacing w:val="2"/>
                <w:sz w:val="28"/>
                <w:szCs w:val="28"/>
                <w:lang w:eastAsia="ru-RU"/>
              </w:rPr>
              <w:t>________________(________________)</w:t>
            </w:r>
          </w:p>
        </w:tc>
      </w:tr>
    </w:tbl>
    <w:p w14:paraId="0CF4E287" w14:textId="77777777" w:rsidR="00EB6E56" w:rsidRPr="00EB6E56" w:rsidRDefault="00EB6E56" w:rsidP="00EB6E56">
      <w:pPr>
        <w:pStyle w:val="7"/>
        <w:shd w:val="clear" w:color="auto" w:fill="auto"/>
        <w:tabs>
          <w:tab w:val="left" w:leader="underscore" w:pos="1844"/>
          <w:tab w:val="left" w:pos="4302"/>
        </w:tabs>
        <w:spacing w:line="230" w:lineRule="exact"/>
        <w:ind w:firstLine="0"/>
        <w:jc w:val="left"/>
        <w:rPr>
          <w:color w:val="2D2D2D"/>
          <w:spacing w:val="2"/>
          <w:sz w:val="28"/>
          <w:szCs w:val="28"/>
          <w:lang w:eastAsia="ru-RU"/>
        </w:rPr>
      </w:pPr>
    </w:p>
    <w:p w14:paraId="29A30287" w14:textId="77777777" w:rsidR="00EB6E56" w:rsidRPr="00EB6E56" w:rsidRDefault="00EB6E56" w:rsidP="00EB6E56">
      <w:pPr>
        <w:pStyle w:val="7"/>
        <w:shd w:val="clear" w:color="auto" w:fill="auto"/>
        <w:tabs>
          <w:tab w:val="left" w:pos="6404"/>
        </w:tabs>
        <w:spacing w:line="254" w:lineRule="exact"/>
        <w:ind w:left="380" w:firstLine="0"/>
        <w:jc w:val="left"/>
        <w:rPr>
          <w:color w:val="2D2D2D"/>
          <w:spacing w:val="2"/>
          <w:sz w:val="28"/>
          <w:szCs w:val="28"/>
          <w:lang w:eastAsia="ru-RU"/>
        </w:rPr>
      </w:pPr>
      <w:r w:rsidRPr="00EB6E56">
        <w:rPr>
          <w:color w:val="2D2D2D"/>
          <w:spacing w:val="2"/>
          <w:sz w:val="28"/>
          <w:szCs w:val="28"/>
          <w:lang w:eastAsia="ru-RU"/>
        </w:rPr>
        <w:t xml:space="preserve"> (подпись)</w:t>
      </w:r>
      <w:r w:rsidRPr="00EB6E56">
        <w:rPr>
          <w:color w:val="2D2D2D"/>
          <w:spacing w:val="2"/>
          <w:sz w:val="28"/>
          <w:szCs w:val="28"/>
          <w:lang w:eastAsia="ru-RU"/>
        </w:rPr>
        <w:tab/>
        <w:t>(подпись)</w:t>
      </w:r>
    </w:p>
    <w:p w14:paraId="6DA4B255" w14:textId="77777777" w:rsidR="00EB6E56" w:rsidRPr="00EB6E56" w:rsidRDefault="00EB6E56" w:rsidP="00EB6E56">
      <w:pPr>
        <w:pStyle w:val="7"/>
        <w:shd w:val="clear" w:color="auto" w:fill="auto"/>
        <w:tabs>
          <w:tab w:val="left" w:pos="6521"/>
        </w:tabs>
        <w:spacing w:line="254" w:lineRule="exact"/>
        <w:ind w:left="380" w:firstLine="0"/>
        <w:jc w:val="left"/>
        <w:rPr>
          <w:color w:val="2D2D2D"/>
          <w:spacing w:val="2"/>
          <w:sz w:val="28"/>
          <w:szCs w:val="28"/>
          <w:lang w:eastAsia="ru-RU"/>
        </w:rPr>
      </w:pPr>
      <w:r w:rsidRPr="00EB6E56">
        <w:rPr>
          <w:color w:val="2D2D2D"/>
          <w:spacing w:val="2"/>
          <w:sz w:val="28"/>
          <w:szCs w:val="28"/>
          <w:lang w:eastAsia="ru-RU"/>
        </w:rPr>
        <w:t>МП.</w:t>
      </w:r>
      <w:r w:rsidRPr="00EB6E56">
        <w:rPr>
          <w:color w:val="2D2D2D"/>
          <w:spacing w:val="2"/>
          <w:sz w:val="28"/>
          <w:szCs w:val="28"/>
          <w:lang w:eastAsia="ru-RU"/>
        </w:rPr>
        <w:tab/>
        <w:t>М.П.</w:t>
      </w:r>
    </w:p>
    <w:p w14:paraId="225230F0" w14:textId="77777777" w:rsidR="00562D4E" w:rsidRDefault="00562D4E" w:rsidP="00EB6E56">
      <w:pPr>
        <w:shd w:val="clear" w:color="auto" w:fill="FFFFFF"/>
        <w:spacing w:after="0" w:line="315" w:lineRule="atLeast"/>
        <w:jc w:val="right"/>
        <w:textAlignment w:val="baseline"/>
      </w:pPr>
    </w:p>
    <w:p w14:paraId="5C1D47FC" w14:textId="77777777" w:rsidR="00562D4E" w:rsidRDefault="00562D4E" w:rsidP="00EB6E56">
      <w:pPr>
        <w:shd w:val="clear" w:color="auto" w:fill="FFFFFF"/>
        <w:spacing w:after="0" w:line="315" w:lineRule="atLeast"/>
        <w:jc w:val="right"/>
        <w:textAlignment w:val="baseline"/>
      </w:pPr>
    </w:p>
    <w:p w14:paraId="26F47B6E" w14:textId="77777777" w:rsidR="00562D4E" w:rsidRDefault="00562D4E" w:rsidP="00EB6E56">
      <w:pPr>
        <w:shd w:val="clear" w:color="auto" w:fill="FFFFFF"/>
        <w:spacing w:after="0" w:line="315" w:lineRule="atLeast"/>
        <w:jc w:val="right"/>
        <w:textAlignment w:val="baseline"/>
      </w:pPr>
    </w:p>
    <w:p w14:paraId="06775C5A" w14:textId="6534CC5D" w:rsidR="00562D4E" w:rsidRPr="00B373EB" w:rsidRDefault="00562D4E" w:rsidP="00562D4E">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B373EB">
        <w:rPr>
          <w:rFonts w:ascii="Times New Roman" w:eastAsia="Times New Roman" w:hAnsi="Times New Roman" w:cs="Times New Roman"/>
          <w:color w:val="2D2D2D"/>
          <w:spacing w:val="2"/>
          <w:sz w:val="28"/>
          <w:szCs w:val="28"/>
          <w:lang w:eastAsia="ru-RU"/>
        </w:rPr>
        <w:t>Приложение №</w:t>
      </w:r>
      <w:r>
        <w:rPr>
          <w:rFonts w:ascii="Times New Roman" w:eastAsia="Times New Roman" w:hAnsi="Times New Roman" w:cs="Times New Roman"/>
          <w:color w:val="2D2D2D"/>
          <w:spacing w:val="2"/>
          <w:sz w:val="28"/>
          <w:szCs w:val="28"/>
          <w:lang w:eastAsia="ru-RU"/>
        </w:rPr>
        <w:t>3</w:t>
      </w:r>
      <w:r w:rsidRPr="00B373EB">
        <w:rPr>
          <w:rFonts w:ascii="Times New Roman" w:eastAsia="Times New Roman" w:hAnsi="Times New Roman" w:cs="Times New Roman"/>
          <w:color w:val="2D2D2D"/>
          <w:spacing w:val="2"/>
          <w:sz w:val="28"/>
          <w:szCs w:val="28"/>
          <w:lang w:eastAsia="ru-RU"/>
        </w:rPr>
        <w:t xml:space="preserve"> </w:t>
      </w:r>
    </w:p>
    <w:p w14:paraId="5DBCF4B8" w14:textId="2C1EA504" w:rsidR="00562D4E" w:rsidRDefault="00562D4E" w:rsidP="00562D4E">
      <w:pPr>
        <w:shd w:val="clear" w:color="auto" w:fill="FFFFFF"/>
        <w:spacing w:after="0" w:line="315" w:lineRule="atLeast"/>
        <w:jc w:val="right"/>
        <w:textAlignment w:val="baseline"/>
      </w:pPr>
      <w:r w:rsidRPr="00B373EB">
        <w:rPr>
          <w:rFonts w:ascii="Times New Roman" w:eastAsia="Times New Roman" w:hAnsi="Times New Roman" w:cs="Times New Roman"/>
          <w:color w:val="2D2D2D"/>
          <w:spacing w:val="2"/>
          <w:sz w:val="28"/>
          <w:szCs w:val="28"/>
          <w:lang w:eastAsia="ru-RU"/>
        </w:rPr>
        <w:t>к договору аренды муниципального имущества</w:t>
      </w:r>
    </w:p>
    <w:p w14:paraId="09A8B149" w14:textId="77777777" w:rsidR="00562D4E" w:rsidRDefault="00562D4E" w:rsidP="00EB6E56">
      <w:pPr>
        <w:shd w:val="clear" w:color="auto" w:fill="FFFFFF"/>
        <w:spacing w:after="0" w:line="315" w:lineRule="atLeast"/>
        <w:jc w:val="right"/>
        <w:textAlignment w:val="baseline"/>
      </w:pPr>
    </w:p>
    <w:p w14:paraId="7DBD59D3" w14:textId="77777777" w:rsidR="00562D4E" w:rsidRDefault="00562D4E" w:rsidP="00EB6E56">
      <w:pPr>
        <w:shd w:val="clear" w:color="auto" w:fill="FFFFFF"/>
        <w:spacing w:after="0" w:line="315" w:lineRule="atLeast"/>
        <w:jc w:val="right"/>
        <w:textAlignment w:val="baseline"/>
      </w:pPr>
    </w:p>
    <w:p w14:paraId="7FEBD325" w14:textId="7D89BB2E" w:rsidR="00562D4E" w:rsidRDefault="00562D4E" w:rsidP="00562D4E">
      <w:pPr>
        <w:ind w:firstLine="708"/>
        <w:jc w:val="center"/>
        <w:rPr>
          <w:rFonts w:ascii="Times New Roman" w:hAnsi="Times New Roman" w:cs="Times New Roman"/>
          <w:sz w:val="28"/>
          <w:szCs w:val="28"/>
        </w:rPr>
      </w:pPr>
      <w:r>
        <w:rPr>
          <w:rFonts w:ascii="Times New Roman" w:hAnsi="Times New Roman" w:cs="Times New Roman"/>
          <w:sz w:val="28"/>
          <w:szCs w:val="28"/>
        </w:rPr>
        <w:t>Значения долгосрочных параметров государственного регулирования цен (тарифов) в сфере теплоснабжения</w:t>
      </w:r>
    </w:p>
    <w:p w14:paraId="5FFFA96D" w14:textId="2D2EF6C3" w:rsidR="00427CBD" w:rsidRPr="00852F4C" w:rsidRDefault="00EB6E56" w:rsidP="00562D4E">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br w:type="page"/>
      </w:r>
    </w:p>
    <w:p w14:paraId="29194A58" w14:textId="7EECA348" w:rsidR="00B04EC7" w:rsidRDefault="00B04EC7" w:rsidP="00B04EC7">
      <w:pPr>
        <w:shd w:val="clear" w:color="auto" w:fill="FFFFFF"/>
        <w:spacing w:after="0" w:line="315" w:lineRule="atLeast"/>
        <w:ind w:left="4111"/>
        <w:jc w:val="center"/>
        <w:textAlignment w:val="baseline"/>
        <w:rPr>
          <w:rFonts w:ascii="Times New Roman" w:eastAsia="Times New Roman" w:hAnsi="Times New Roman" w:cs="Times New Roman"/>
          <w:color w:val="2D2D2D"/>
          <w:spacing w:val="2"/>
          <w:sz w:val="28"/>
          <w:szCs w:val="28"/>
          <w:lang w:eastAsia="ru-RU"/>
        </w:rPr>
      </w:pPr>
      <w:r w:rsidRPr="002C71F5">
        <w:rPr>
          <w:rFonts w:ascii="Times New Roman" w:eastAsia="Times New Roman" w:hAnsi="Times New Roman" w:cs="Times New Roman"/>
          <w:color w:val="2D2D2D"/>
          <w:spacing w:val="2"/>
          <w:sz w:val="28"/>
          <w:szCs w:val="28"/>
          <w:lang w:eastAsia="ru-RU"/>
        </w:rPr>
        <w:t>Приложение № 4</w:t>
      </w:r>
    </w:p>
    <w:p w14:paraId="4A45D88D" w14:textId="77777777" w:rsidR="00B04EC7" w:rsidRPr="005C05C4" w:rsidRDefault="00B04EC7" w:rsidP="00B04EC7">
      <w:pPr>
        <w:shd w:val="clear" w:color="auto" w:fill="FFFFFF"/>
        <w:spacing w:after="0" w:line="315" w:lineRule="atLeast"/>
        <w:ind w:left="4111"/>
        <w:jc w:val="center"/>
        <w:textAlignment w:val="baseline"/>
        <w:rPr>
          <w:rFonts w:ascii="Times New Roman" w:eastAsia="Times New Roman" w:hAnsi="Times New Roman" w:cs="Times New Roman"/>
          <w:color w:val="2D2D2D"/>
          <w:spacing w:val="2"/>
          <w:sz w:val="28"/>
          <w:szCs w:val="28"/>
          <w:lang w:eastAsia="ru-RU"/>
        </w:rPr>
      </w:pPr>
      <w:r w:rsidRPr="005C05C4">
        <w:rPr>
          <w:rFonts w:ascii="Times New Roman" w:eastAsia="Times New Roman" w:hAnsi="Times New Roman" w:cs="Times New Roman"/>
          <w:color w:val="2D2D2D"/>
          <w:spacing w:val="2"/>
          <w:sz w:val="28"/>
          <w:szCs w:val="28"/>
          <w:lang w:eastAsia="ru-RU"/>
        </w:rPr>
        <w:t>к конкурсной документации</w:t>
      </w:r>
      <w:r>
        <w:rPr>
          <w:rFonts w:ascii="Times New Roman" w:eastAsia="Times New Roman" w:hAnsi="Times New Roman" w:cs="Times New Roman"/>
          <w:color w:val="2D2D2D"/>
          <w:spacing w:val="2"/>
          <w:sz w:val="28"/>
          <w:szCs w:val="28"/>
          <w:lang w:eastAsia="ru-RU"/>
        </w:rPr>
        <w:t xml:space="preserve"> </w:t>
      </w:r>
      <w:r w:rsidRPr="005C05C4">
        <w:rPr>
          <w:rFonts w:ascii="Times New Roman" w:eastAsia="Times New Roman" w:hAnsi="Times New Roman" w:cs="Times New Roman"/>
          <w:color w:val="2D2D2D"/>
          <w:spacing w:val="2"/>
          <w:sz w:val="28"/>
          <w:szCs w:val="28"/>
          <w:lang w:eastAsia="ru-RU"/>
        </w:rPr>
        <w:t>на право заключения договора аренды</w:t>
      </w:r>
    </w:p>
    <w:p w14:paraId="7847D0CD" w14:textId="49F937B9" w:rsidR="00427CBD" w:rsidRPr="00852F4C" w:rsidRDefault="00427CBD" w:rsidP="00852F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19094C1A" w14:textId="77777777" w:rsidR="00852F4C" w:rsidRPr="00E603BA" w:rsidRDefault="00852F4C" w:rsidP="00852F4C">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603BA">
        <w:rPr>
          <w:rFonts w:ascii="Times New Roman" w:eastAsia="Times New Roman" w:hAnsi="Times New Roman" w:cs="Times New Roman"/>
          <w:b/>
          <w:bCs/>
          <w:color w:val="2D2D2D"/>
          <w:spacing w:val="2"/>
          <w:sz w:val="28"/>
          <w:szCs w:val="28"/>
          <w:lang w:eastAsia="ru-RU"/>
        </w:rPr>
        <w:t>Технико-экономические показатели источника тепловой энергии по результатам технического обследования</w:t>
      </w:r>
    </w:p>
    <w:p w14:paraId="45DE4471" w14:textId="00693409" w:rsidR="005B3690" w:rsidRPr="009570B2" w:rsidRDefault="00852F4C" w:rsidP="009570B2">
      <w:pPr>
        <w:spacing w:after="0" w:line="240" w:lineRule="auto"/>
        <w:ind w:firstLine="709"/>
        <w:jc w:val="both"/>
        <w:rPr>
          <w:rFonts w:ascii="Times New Roman" w:hAnsi="Times New Roman"/>
          <w:b/>
          <w:bCs/>
          <w:sz w:val="26"/>
          <w:szCs w:val="26"/>
        </w:rPr>
      </w:pPr>
      <w:r w:rsidRPr="00767DBC">
        <w:rPr>
          <w:rFonts w:ascii="Times New Roman" w:eastAsia="Times New Roman" w:hAnsi="Times New Roman" w:cs="Times New Roman"/>
          <w:color w:val="2D2D2D"/>
          <w:spacing w:val="2"/>
          <w:sz w:val="28"/>
          <w:szCs w:val="28"/>
          <w:lang w:eastAsia="ru-RU"/>
        </w:rPr>
        <w:br/>
      </w:r>
      <w:r w:rsidR="00767DBC" w:rsidRPr="009570B2">
        <w:rPr>
          <w:rFonts w:ascii="Times New Roman" w:hAnsi="Times New Roman"/>
          <w:b/>
          <w:bCs/>
          <w:sz w:val="26"/>
          <w:szCs w:val="26"/>
        </w:rPr>
        <w:t xml:space="preserve">1. </w:t>
      </w:r>
      <w:r w:rsidR="005B3690" w:rsidRPr="009570B2">
        <w:rPr>
          <w:rFonts w:ascii="Times New Roman" w:hAnsi="Times New Roman"/>
          <w:b/>
          <w:bCs/>
          <w:sz w:val="26"/>
          <w:szCs w:val="26"/>
        </w:rPr>
        <w:t>ОБЩЕЕ ОПИСАНИЕ</w:t>
      </w:r>
    </w:p>
    <w:p w14:paraId="7AF47266" w14:textId="77777777" w:rsidR="005B3690" w:rsidRPr="009570B2" w:rsidRDefault="005B3690" w:rsidP="009570B2">
      <w:pPr>
        <w:spacing w:after="0" w:line="240" w:lineRule="auto"/>
        <w:ind w:firstLine="567"/>
        <w:jc w:val="both"/>
        <w:rPr>
          <w:rFonts w:ascii="Times New Roman" w:hAnsi="Times New Roman"/>
          <w:bCs/>
          <w:sz w:val="26"/>
          <w:szCs w:val="26"/>
        </w:rPr>
      </w:pPr>
      <w:r w:rsidRPr="009570B2">
        <w:rPr>
          <w:rFonts w:ascii="Times New Roman" w:hAnsi="Times New Roman"/>
          <w:bCs/>
          <w:sz w:val="26"/>
          <w:szCs w:val="26"/>
        </w:rPr>
        <w:t>Отопительная котельная №9 расположена по адресу: Республики Алтай, Турочакский район, с. Турочак, ул. Рабочая 31Б.</w:t>
      </w:r>
    </w:p>
    <w:p w14:paraId="0ED59A9C" w14:textId="77777777" w:rsidR="005B3690" w:rsidRPr="009570B2" w:rsidRDefault="005B3690" w:rsidP="009570B2">
      <w:pPr>
        <w:spacing w:after="0" w:line="240" w:lineRule="auto"/>
        <w:ind w:firstLine="567"/>
        <w:jc w:val="both"/>
        <w:rPr>
          <w:rFonts w:ascii="Times New Roman" w:hAnsi="Times New Roman"/>
          <w:bCs/>
          <w:sz w:val="26"/>
          <w:szCs w:val="26"/>
        </w:rPr>
      </w:pPr>
      <w:r w:rsidRPr="009570B2">
        <w:rPr>
          <w:rFonts w:ascii="Times New Roman" w:hAnsi="Times New Roman"/>
          <w:bCs/>
          <w:sz w:val="26"/>
          <w:szCs w:val="26"/>
        </w:rPr>
        <w:t>Котельная отдельно-стоящая служит для отопления зданий школы. Температурный график системы отопления - 95/70 С°.</w:t>
      </w:r>
    </w:p>
    <w:p w14:paraId="33990759" w14:textId="77777777" w:rsidR="005B3690" w:rsidRPr="009570B2" w:rsidRDefault="005B3690" w:rsidP="009570B2">
      <w:pPr>
        <w:spacing w:after="0" w:line="240" w:lineRule="auto"/>
        <w:ind w:firstLine="567"/>
        <w:jc w:val="both"/>
        <w:rPr>
          <w:rFonts w:ascii="Times New Roman" w:hAnsi="Times New Roman"/>
          <w:bCs/>
          <w:sz w:val="26"/>
          <w:szCs w:val="26"/>
        </w:rPr>
      </w:pPr>
      <w:r w:rsidRPr="009570B2">
        <w:rPr>
          <w:rFonts w:ascii="Times New Roman" w:hAnsi="Times New Roman"/>
          <w:bCs/>
          <w:sz w:val="26"/>
          <w:szCs w:val="26"/>
        </w:rPr>
        <w:t xml:space="preserve">Котельная введена в эксплуатацию 2017 году, площадь здания – </w:t>
      </w:r>
      <w:smartTag w:uri="urn:schemas-microsoft-com:office:smarttags" w:element="metricconverter">
        <w:smartTagPr>
          <w:attr w:name="ProductID" w:val="192,8 м2"/>
        </w:smartTagPr>
        <w:r w:rsidRPr="009570B2">
          <w:rPr>
            <w:rFonts w:ascii="Times New Roman" w:hAnsi="Times New Roman"/>
            <w:bCs/>
            <w:sz w:val="26"/>
            <w:szCs w:val="26"/>
          </w:rPr>
          <w:t>192,8 м2</w:t>
        </w:r>
      </w:smartTag>
      <w:r w:rsidRPr="009570B2">
        <w:rPr>
          <w:rFonts w:ascii="Times New Roman" w:hAnsi="Times New Roman"/>
          <w:bCs/>
          <w:sz w:val="26"/>
          <w:szCs w:val="26"/>
        </w:rPr>
        <w:t xml:space="preserve">, объем здания – </w:t>
      </w:r>
      <w:smartTag w:uri="urn:schemas-microsoft-com:office:smarttags" w:element="metricconverter">
        <w:smartTagPr>
          <w:attr w:name="ProductID" w:val="719 м3"/>
        </w:smartTagPr>
        <w:r w:rsidRPr="009570B2">
          <w:rPr>
            <w:rFonts w:ascii="Times New Roman" w:hAnsi="Times New Roman"/>
            <w:bCs/>
            <w:sz w:val="26"/>
            <w:szCs w:val="26"/>
          </w:rPr>
          <w:t>719 м3</w:t>
        </w:r>
      </w:smartTag>
      <w:r w:rsidRPr="009570B2">
        <w:rPr>
          <w:rFonts w:ascii="Times New Roman" w:hAnsi="Times New Roman"/>
          <w:bCs/>
          <w:sz w:val="26"/>
          <w:szCs w:val="26"/>
        </w:rPr>
        <w:t xml:space="preserve">, площадь земельного участка – </w:t>
      </w:r>
      <w:smartTag w:uri="urn:schemas-microsoft-com:office:smarttags" w:element="metricconverter">
        <w:smartTagPr>
          <w:attr w:name="ProductID" w:val="2003 г"/>
        </w:smartTagPr>
        <w:r w:rsidRPr="009570B2">
          <w:rPr>
            <w:rFonts w:ascii="Times New Roman" w:hAnsi="Times New Roman"/>
            <w:bCs/>
            <w:sz w:val="26"/>
            <w:szCs w:val="26"/>
          </w:rPr>
          <w:t>1622 м2</w:t>
        </w:r>
      </w:smartTag>
      <w:r w:rsidRPr="009570B2">
        <w:rPr>
          <w:rFonts w:ascii="Times New Roman" w:hAnsi="Times New Roman"/>
          <w:bCs/>
          <w:sz w:val="26"/>
          <w:szCs w:val="26"/>
        </w:rPr>
        <w:t xml:space="preserve">. Регистрация прав собственности (кадастровый номер): </w:t>
      </w:r>
    </w:p>
    <w:p w14:paraId="10BBAF69" w14:textId="77777777" w:rsidR="005B3690" w:rsidRPr="009570B2" w:rsidRDefault="005B3690" w:rsidP="009570B2">
      <w:pPr>
        <w:spacing w:after="0" w:line="240" w:lineRule="auto"/>
        <w:ind w:firstLine="567"/>
        <w:rPr>
          <w:rFonts w:ascii="Times New Roman" w:hAnsi="Times New Roman"/>
          <w:bCs/>
          <w:sz w:val="26"/>
          <w:szCs w:val="26"/>
        </w:rPr>
      </w:pPr>
      <w:r w:rsidRPr="009570B2">
        <w:rPr>
          <w:rFonts w:ascii="Times New Roman" w:hAnsi="Times New Roman"/>
          <w:bCs/>
          <w:sz w:val="26"/>
          <w:szCs w:val="26"/>
        </w:rPr>
        <w:t>- Кадастровый номер земельного участка 04:03:030511:415.</w:t>
      </w:r>
    </w:p>
    <w:p w14:paraId="0B450CF7" w14:textId="77777777" w:rsidR="005B3690" w:rsidRPr="009570B2" w:rsidRDefault="005B3690" w:rsidP="009570B2">
      <w:pPr>
        <w:spacing w:after="0" w:line="240" w:lineRule="auto"/>
        <w:ind w:firstLine="567"/>
        <w:rPr>
          <w:rFonts w:ascii="Times New Roman" w:hAnsi="Times New Roman"/>
          <w:bCs/>
          <w:sz w:val="26"/>
          <w:szCs w:val="26"/>
        </w:rPr>
      </w:pPr>
      <w:r w:rsidRPr="009570B2">
        <w:rPr>
          <w:rFonts w:ascii="Times New Roman" w:hAnsi="Times New Roman"/>
          <w:bCs/>
          <w:sz w:val="26"/>
          <w:szCs w:val="26"/>
        </w:rPr>
        <w:t xml:space="preserve">- Кадастровый номер котельной отсутствует. </w:t>
      </w:r>
    </w:p>
    <w:p w14:paraId="730F0D95" w14:textId="77777777" w:rsidR="005B3690" w:rsidRPr="009570B2" w:rsidRDefault="005B3690" w:rsidP="009570B2">
      <w:pPr>
        <w:spacing w:after="0" w:line="240" w:lineRule="auto"/>
        <w:ind w:firstLine="567"/>
        <w:jc w:val="both"/>
        <w:rPr>
          <w:rFonts w:ascii="Times New Roman" w:hAnsi="Times New Roman"/>
          <w:bCs/>
          <w:sz w:val="26"/>
          <w:szCs w:val="26"/>
        </w:rPr>
      </w:pPr>
      <w:r w:rsidRPr="009570B2">
        <w:rPr>
          <w:rFonts w:ascii="Times New Roman" w:hAnsi="Times New Roman"/>
          <w:bCs/>
          <w:sz w:val="26"/>
          <w:szCs w:val="26"/>
        </w:rPr>
        <w:t xml:space="preserve">Суммарная установленная мощность котельной составляет 4,3 Гкал/час. На котельной реализована закрытая система теплоснабжения. Основным видом топлива является твёрдое топливо (уголь). </w:t>
      </w:r>
    </w:p>
    <w:p w14:paraId="238913A1" w14:textId="77777777" w:rsidR="005B3690" w:rsidRPr="009570B2" w:rsidRDefault="005B3690" w:rsidP="009570B2">
      <w:pPr>
        <w:spacing w:after="0" w:line="240" w:lineRule="auto"/>
        <w:ind w:firstLine="567"/>
        <w:jc w:val="both"/>
        <w:rPr>
          <w:rFonts w:ascii="Times New Roman" w:hAnsi="Times New Roman"/>
          <w:bCs/>
          <w:sz w:val="26"/>
          <w:szCs w:val="26"/>
        </w:rPr>
      </w:pPr>
      <w:r w:rsidRPr="009570B2">
        <w:rPr>
          <w:rFonts w:ascii="Times New Roman" w:hAnsi="Times New Roman"/>
          <w:bCs/>
          <w:sz w:val="26"/>
          <w:szCs w:val="26"/>
        </w:rPr>
        <w:t>Водоснабжение котельной осуществляется от водопроводной сети.</w:t>
      </w:r>
    </w:p>
    <w:p w14:paraId="5CC2BCC3" w14:textId="77777777" w:rsidR="005B3690" w:rsidRPr="009570B2" w:rsidRDefault="005B3690" w:rsidP="009570B2">
      <w:pPr>
        <w:pStyle w:val="a6"/>
        <w:numPr>
          <w:ilvl w:val="0"/>
          <w:numId w:val="6"/>
        </w:numPr>
        <w:spacing w:after="0" w:line="240" w:lineRule="auto"/>
        <w:ind w:left="0"/>
        <w:contextualSpacing w:val="0"/>
        <w:rPr>
          <w:rFonts w:ascii="Times New Roman" w:hAnsi="Times New Roman"/>
          <w:b/>
          <w:bCs/>
          <w:sz w:val="26"/>
          <w:szCs w:val="26"/>
        </w:rPr>
      </w:pPr>
      <w:r w:rsidRPr="009570B2">
        <w:rPr>
          <w:rFonts w:ascii="Times New Roman" w:hAnsi="Times New Roman"/>
          <w:b/>
          <w:bCs/>
          <w:sz w:val="26"/>
          <w:szCs w:val="26"/>
        </w:rPr>
        <w:t>ОСНОВНОЕ ЭНЕРГЕТИЧЕСКОЕ ОБОРУДОВАНИЕ</w:t>
      </w:r>
    </w:p>
    <w:p w14:paraId="35D0644D" w14:textId="77777777" w:rsidR="005B3690" w:rsidRPr="009570B2" w:rsidRDefault="005B3690" w:rsidP="009570B2">
      <w:pPr>
        <w:pStyle w:val="Default"/>
        <w:ind w:firstLine="567"/>
        <w:rPr>
          <w:color w:val="auto"/>
          <w:sz w:val="26"/>
          <w:szCs w:val="26"/>
        </w:rPr>
      </w:pPr>
      <w:r w:rsidRPr="009570B2">
        <w:rPr>
          <w:color w:val="auto"/>
          <w:sz w:val="26"/>
          <w:szCs w:val="26"/>
        </w:rPr>
        <w:t>Котельная оборудована двумя водогрейными котлами КВм-2,5(КВм-2,5-95ТШПм), КВм-2,5(КВм-2,5-95ТШПм).</w:t>
      </w:r>
    </w:p>
    <w:p w14:paraId="16A4A130" w14:textId="77777777" w:rsidR="005B3690" w:rsidRPr="009570B2" w:rsidRDefault="005B3690" w:rsidP="009570B2">
      <w:pPr>
        <w:pStyle w:val="Default"/>
        <w:rPr>
          <w:color w:val="auto"/>
          <w:sz w:val="26"/>
          <w:szCs w:val="26"/>
        </w:rPr>
      </w:pPr>
    </w:p>
    <w:p w14:paraId="44C85F4A" w14:textId="77777777" w:rsidR="005B3690" w:rsidRPr="009570B2" w:rsidRDefault="005B3690" w:rsidP="009570B2">
      <w:pPr>
        <w:pStyle w:val="Default"/>
        <w:rPr>
          <w:color w:val="auto"/>
          <w:sz w:val="26"/>
          <w:szCs w:val="26"/>
        </w:rPr>
      </w:pPr>
      <w:r w:rsidRPr="009570B2">
        <w:rPr>
          <w:color w:val="auto"/>
          <w:sz w:val="26"/>
          <w:szCs w:val="26"/>
        </w:rPr>
        <w:t>Паспортные данные котла КВм-2,5(КВм-2,5-95ТШПм)</w:t>
      </w:r>
    </w:p>
    <w:p w14:paraId="55FC8434" w14:textId="77777777" w:rsidR="005B3690" w:rsidRPr="009570B2" w:rsidRDefault="005B3690" w:rsidP="009570B2">
      <w:pPr>
        <w:pStyle w:val="Default"/>
        <w:rPr>
          <w:color w:val="auto"/>
          <w:sz w:val="26"/>
          <w:szCs w:val="26"/>
        </w:rPr>
      </w:pPr>
    </w:p>
    <w:tbl>
      <w:tblPr>
        <w:tblW w:w="9259" w:type="dxa"/>
        <w:tblBorders>
          <w:top w:val="single" w:sz="6" w:space="0" w:color="29749C"/>
          <w:left w:val="single" w:sz="6" w:space="0" w:color="29749C"/>
          <w:bottom w:val="single" w:sz="6" w:space="0" w:color="29749C"/>
          <w:right w:val="single" w:sz="6" w:space="0" w:color="29749C"/>
        </w:tblBorders>
        <w:tblCellMar>
          <w:top w:w="45" w:type="dxa"/>
          <w:left w:w="45" w:type="dxa"/>
          <w:bottom w:w="45" w:type="dxa"/>
          <w:right w:w="45" w:type="dxa"/>
        </w:tblCellMar>
        <w:tblLook w:val="00A0" w:firstRow="1" w:lastRow="0" w:firstColumn="1" w:lastColumn="0" w:noHBand="0" w:noVBand="0"/>
      </w:tblPr>
      <w:tblGrid>
        <w:gridCol w:w="6048"/>
        <w:gridCol w:w="3211"/>
      </w:tblGrid>
      <w:tr w:rsidR="005B3690" w:rsidRPr="009570B2" w14:paraId="2193F2D3"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5368B56D"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b/>
                <w:bCs/>
                <w:color w:val="333333"/>
                <w:sz w:val="26"/>
                <w:szCs w:val="26"/>
                <w:lang w:eastAsia="ru-RU"/>
              </w:rPr>
              <w:t>Наименование</w:t>
            </w:r>
          </w:p>
        </w:tc>
        <w:tc>
          <w:tcPr>
            <w:tcW w:w="3211" w:type="dxa"/>
            <w:tcBorders>
              <w:top w:val="outset" w:sz="6" w:space="0" w:color="auto"/>
              <w:left w:val="outset" w:sz="6" w:space="0" w:color="auto"/>
              <w:bottom w:val="outset" w:sz="6" w:space="0" w:color="auto"/>
              <w:right w:val="outset" w:sz="6" w:space="0" w:color="auto"/>
            </w:tcBorders>
            <w:vAlign w:val="center"/>
          </w:tcPr>
          <w:p w14:paraId="7304FE12"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b/>
                <w:bCs/>
                <w:color w:val="333333"/>
                <w:sz w:val="26"/>
                <w:szCs w:val="26"/>
                <w:lang w:eastAsia="ru-RU"/>
              </w:rPr>
              <w:t>Значение</w:t>
            </w:r>
          </w:p>
        </w:tc>
      </w:tr>
      <w:tr w:rsidR="005B3690" w:rsidRPr="009570B2" w14:paraId="0072C74C"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3D74CEA" w14:textId="77777777" w:rsidR="005B3690" w:rsidRPr="009570B2" w:rsidRDefault="005B3690" w:rsidP="009570B2">
            <w:pPr>
              <w:spacing w:after="0" w:line="240" w:lineRule="auto"/>
              <w:rPr>
                <w:rFonts w:ascii="Times New Roman" w:hAnsi="Times New Roman"/>
                <w:color w:val="333333"/>
                <w:sz w:val="26"/>
                <w:szCs w:val="26"/>
                <w:lang w:eastAsia="ru-RU"/>
              </w:rPr>
            </w:pPr>
            <w:proofErr w:type="spellStart"/>
            <w:r w:rsidRPr="009570B2">
              <w:rPr>
                <w:rFonts w:ascii="Times New Roman" w:hAnsi="Times New Roman"/>
                <w:color w:val="333333"/>
                <w:sz w:val="26"/>
                <w:szCs w:val="26"/>
                <w:lang w:eastAsia="ru-RU"/>
              </w:rPr>
              <w:t>Теплопроизводительность</w:t>
            </w:r>
            <w:proofErr w:type="spellEnd"/>
            <w:r w:rsidRPr="009570B2">
              <w:rPr>
                <w:rFonts w:ascii="Times New Roman" w:hAnsi="Times New Roman"/>
                <w:color w:val="333333"/>
                <w:sz w:val="26"/>
                <w:szCs w:val="26"/>
                <w:lang w:eastAsia="ru-RU"/>
              </w:rPr>
              <w:t xml:space="preserve"> котла, МВт (Гкал/ч)</w:t>
            </w:r>
          </w:p>
        </w:tc>
        <w:tc>
          <w:tcPr>
            <w:tcW w:w="3211" w:type="dxa"/>
            <w:tcBorders>
              <w:top w:val="outset" w:sz="6" w:space="0" w:color="auto"/>
              <w:left w:val="outset" w:sz="6" w:space="0" w:color="auto"/>
              <w:bottom w:val="outset" w:sz="6" w:space="0" w:color="auto"/>
              <w:right w:val="outset" w:sz="6" w:space="0" w:color="auto"/>
            </w:tcBorders>
            <w:vAlign w:val="center"/>
          </w:tcPr>
          <w:p w14:paraId="35AE72B1"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2,5(2,15)</w:t>
            </w:r>
          </w:p>
        </w:tc>
      </w:tr>
      <w:tr w:rsidR="005B3690" w:rsidRPr="009570B2" w14:paraId="54AF7210"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E545DAA"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Расчётное давление МПа (кгс/см2)</w:t>
            </w:r>
          </w:p>
        </w:tc>
        <w:tc>
          <w:tcPr>
            <w:tcW w:w="3211" w:type="dxa"/>
            <w:tcBorders>
              <w:top w:val="outset" w:sz="6" w:space="0" w:color="auto"/>
              <w:left w:val="outset" w:sz="6" w:space="0" w:color="auto"/>
              <w:bottom w:val="outset" w:sz="6" w:space="0" w:color="auto"/>
              <w:right w:val="outset" w:sz="6" w:space="0" w:color="auto"/>
            </w:tcBorders>
            <w:vAlign w:val="center"/>
          </w:tcPr>
          <w:p w14:paraId="159A1F4C"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0,6</w:t>
            </w:r>
          </w:p>
        </w:tc>
      </w:tr>
      <w:tr w:rsidR="005B3690" w:rsidRPr="009570B2" w14:paraId="63816EEA"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69B7A647"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Номинальный расход воды через котёл, м3/ч</w:t>
            </w:r>
          </w:p>
        </w:tc>
        <w:tc>
          <w:tcPr>
            <w:tcW w:w="3211" w:type="dxa"/>
            <w:tcBorders>
              <w:top w:val="outset" w:sz="6" w:space="0" w:color="auto"/>
              <w:left w:val="outset" w:sz="6" w:space="0" w:color="auto"/>
              <w:bottom w:val="outset" w:sz="6" w:space="0" w:color="auto"/>
              <w:right w:val="outset" w:sz="6" w:space="0" w:color="auto"/>
            </w:tcBorders>
            <w:vAlign w:val="center"/>
          </w:tcPr>
          <w:p w14:paraId="4572E329"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86</w:t>
            </w:r>
          </w:p>
        </w:tc>
      </w:tr>
      <w:tr w:rsidR="005B3690" w:rsidRPr="009570B2" w14:paraId="1982E5F9"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7788EABC"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Температура воды на входе, 0С</w:t>
            </w:r>
          </w:p>
        </w:tc>
        <w:tc>
          <w:tcPr>
            <w:tcW w:w="3211" w:type="dxa"/>
            <w:tcBorders>
              <w:top w:val="outset" w:sz="6" w:space="0" w:color="auto"/>
              <w:left w:val="outset" w:sz="6" w:space="0" w:color="auto"/>
              <w:bottom w:val="outset" w:sz="6" w:space="0" w:color="auto"/>
              <w:right w:val="outset" w:sz="6" w:space="0" w:color="auto"/>
            </w:tcBorders>
            <w:vAlign w:val="center"/>
          </w:tcPr>
          <w:p w14:paraId="5AA2256E"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70</w:t>
            </w:r>
          </w:p>
        </w:tc>
      </w:tr>
      <w:tr w:rsidR="005B3690" w:rsidRPr="009570B2" w14:paraId="540499F4"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DBD4258"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Температура воды на выходе, 0С</w:t>
            </w:r>
          </w:p>
        </w:tc>
        <w:tc>
          <w:tcPr>
            <w:tcW w:w="3211" w:type="dxa"/>
            <w:tcBorders>
              <w:top w:val="outset" w:sz="6" w:space="0" w:color="auto"/>
              <w:left w:val="outset" w:sz="6" w:space="0" w:color="auto"/>
              <w:bottom w:val="outset" w:sz="6" w:space="0" w:color="auto"/>
              <w:right w:val="outset" w:sz="6" w:space="0" w:color="auto"/>
            </w:tcBorders>
            <w:vAlign w:val="center"/>
          </w:tcPr>
          <w:p w14:paraId="70A70F58"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95</w:t>
            </w:r>
          </w:p>
        </w:tc>
      </w:tr>
      <w:tr w:rsidR="005B3690" w:rsidRPr="009570B2" w14:paraId="11584286"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F931090"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КПД котла % (проектное)</w:t>
            </w:r>
          </w:p>
        </w:tc>
        <w:tc>
          <w:tcPr>
            <w:tcW w:w="3211" w:type="dxa"/>
            <w:tcBorders>
              <w:top w:val="outset" w:sz="6" w:space="0" w:color="auto"/>
              <w:left w:val="outset" w:sz="6" w:space="0" w:color="auto"/>
              <w:bottom w:val="outset" w:sz="6" w:space="0" w:color="auto"/>
              <w:right w:val="outset" w:sz="6" w:space="0" w:color="auto"/>
            </w:tcBorders>
            <w:vAlign w:val="center"/>
          </w:tcPr>
          <w:p w14:paraId="57EF45DE"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w:t>
            </w:r>
          </w:p>
        </w:tc>
      </w:tr>
      <w:tr w:rsidR="005B3690" w:rsidRPr="009570B2" w14:paraId="57BE648C"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1FCBF3D"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Поверхность нагрева, м2</w:t>
            </w:r>
          </w:p>
        </w:tc>
        <w:tc>
          <w:tcPr>
            <w:tcW w:w="3211" w:type="dxa"/>
            <w:tcBorders>
              <w:top w:val="outset" w:sz="6" w:space="0" w:color="auto"/>
              <w:left w:val="outset" w:sz="6" w:space="0" w:color="auto"/>
              <w:bottom w:val="outset" w:sz="6" w:space="0" w:color="auto"/>
              <w:right w:val="outset" w:sz="6" w:space="0" w:color="auto"/>
            </w:tcBorders>
            <w:vAlign w:val="center"/>
          </w:tcPr>
          <w:p w14:paraId="58412F3F"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71,5</w:t>
            </w:r>
          </w:p>
        </w:tc>
      </w:tr>
    </w:tbl>
    <w:p w14:paraId="538E8141" w14:textId="77777777" w:rsidR="009570B2" w:rsidRPr="009570B2" w:rsidRDefault="009570B2" w:rsidP="009570B2">
      <w:pPr>
        <w:pStyle w:val="Default"/>
        <w:rPr>
          <w:color w:val="auto"/>
          <w:sz w:val="26"/>
          <w:szCs w:val="26"/>
        </w:rPr>
      </w:pPr>
    </w:p>
    <w:p w14:paraId="0BBE9244" w14:textId="73DBD530" w:rsidR="005B3690" w:rsidRPr="009570B2" w:rsidRDefault="005B3690" w:rsidP="009570B2">
      <w:pPr>
        <w:pStyle w:val="Default"/>
        <w:rPr>
          <w:color w:val="auto"/>
          <w:sz w:val="26"/>
          <w:szCs w:val="26"/>
        </w:rPr>
      </w:pPr>
      <w:r w:rsidRPr="009570B2">
        <w:rPr>
          <w:color w:val="auto"/>
          <w:sz w:val="26"/>
          <w:szCs w:val="26"/>
        </w:rPr>
        <w:t>Паспортные данные котла КВм-2,5(КВм-2,5-95ТШПм)</w:t>
      </w:r>
    </w:p>
    <w:p w14:paraId="28FDDF1F" w14:textId="77777777" w:rsidR="005B3690" w:rsidRPr="009570B2" w:rsidRDefault="005B3690" w:rsidP="009570B2">
      <w:pPr>
        <w:pStyle w:val="Default"/>
        <w:rPr>
          <w:color w:val="auto"/>
          <w:sz w:val="26"/>
          <w:szCs w:val="26"/>
        </w:rPr>
      </w:pPr>
    </w:p>
    <w:tbl>
      <w:tblPr>
        <w:tblW w:w="9259" w:type="dxa"/>
        <w:tblBorders>
          <w:top w:val="single" w:sz="6" w:space="0" w:color="29749C"/>
          <w:left w:val="single" w:sz="6" w:space="0" w:color="29749C"/>
          <w:bottom w:val="single" w:sz="6" w:space="0" w:color="29749C"/>
          <w:right w:val="single" w:sz="6" w:space="0" w:color="29749C"/>
        </w:tblBorders>
        <w:tblCellMar>
          <w:top w:w="45" w:type="dxa"/>
          <w:left w:w="45" w:type="dxa"/>
          <w:bottom w:w="45" w:type="dxa"/>
          <w:right w:w="45" w:type="dxa"/>
        </w:tblCellMar>
        <w:tblLook w:val="00A0" w:firstRow="1" w:lastRow="0" w:firstColumn="1" w:lastColumn="0" w:noHBand="0" w:noVBand="0"/>
      </w:tblPr>
      <w:tblGrid>
        <w:gridCol w:w="6048"/>
        <w:gridCol w:w="3211"/>
      </w:tblGrid>
      <w:tr w:rsidR="005B3690" w:rsidRPr="009570B2" w14:paraId="3AEF2B16"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31560F9"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b/>
                <w:bCs/>
                <w:color w:val="333333"/>
                <w:sz w:val="26"/>
                <w:szCs w:val="26"/>
                <w:lang w:eastAsia="ru-RU"/>
              </w:rPr>
              <w:t>Наименование</w:t>
            </w:r>
          </w:p>
        </w:tc>
        <w:tc>
          <w:tcPr>
            <w:tcW w:w="3211" w:type="dxa"/>
            <w:tcBorders>
              <w:top w:val="outset" w:sz="6" w:space="0" w:color="auto"/>
              <w:left w:val="outset" w:sz="6" w:space="0" w:color="auto"/>
              <w:bottom w:val="outset" w:sz="6" w:space="0" w:color="auto"/>
              <w:right w:val="outset" w:sz="6" w:space="0" w:color="auto"/>
            </w:tcBorders>
            <w:vAlign w:val="center"/>
          </w:tcPr>
          <w:p w14:paraId="6635D9BE"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b/>
                <w:bCs/>
                <w:color w:val="333333"/>
                <w:sz w:val="26"/>
                <w:szCs w:val="26"/>
                <w:lang w:eastAsia="ru-RU"/>
              </w:rPr>
              <w:t>Значение</w:t>
            </w:r>
          </w:p>
        </w:tc>
      </w:tr>
      <w:tr w:rsidR="005B3690" w:rsidRPr="009570B2" w14:paraId="57672011"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454CC67" w14:textId="77777777" w:rsidR="005B3690" w:rsidRPr="009570B2" w:rsidRDefault="005B3690" w:rsidP="009570B2">
            <w:pPr>
              <w:spacing w:after="0" w:line="240" w:lineRule="auto"/>
              <w:rPr>
                <w:rFonts w:ascii="Times New Roman" w:hAnsi="Times New Roman"/>
                <w:color w:val="333333"/>
                <w:sz w:val="26"/>
                <w:szCs w:val="26"/>
                <w:lang w:eastAsia="ru-RU"/>
              </w:rPr>
            </w:pPr>
            <w:proofErr w:type="spellStart"/>
            <w:r w:rsidRPr="009570B2">
              <w:rPr>
                <w:rFonts w:ascii="Times New Roman" w:hAnsi="Times New Roman"/>
                <w:color w:val="333333"/>
                <w:sz w:val="26"/>
                <w:szCs w:val="26"/>
                <w:lang w:eastAsia="ru-RU"/>
              </w:rPr>
              <w:t>Теплопроизводительность</w:t>
            </w:r>
            <w:proofErr w:type="spellEnd"/>
            <w:r w:rsidRPr="009570B2">
              <w:rPr>
                <w:rFonts w:ascii="Times New Roman" w:hAnsi="Times New Roman"/>
                <w:color w:val="333333"/>
                <w:sz w:val="26"/>
                <w:szCs w:val="26"/>
                <w:lang w:eastAsia="ru-RU"/>
              </w:rPr>
              <w:t xml:space="preserve"> котла, МВт (Гкал/ч)</w:t>
            </w:r>
          </w:p>
        </w:tc>
        <w:tc>
          <w:tcPr>
            <w:tcW w:w="3211" w:type="dxa"/>
            <w:tcBorders>
              <w:top w:val="outset" w:sz="6" w:space="0" w:color="auto"/>
              <w:left w:val="outset" w:sz="6" w:space="0" w:color="auto"/>
              <w:bottom w:val="outset" w:sz="6" w:space="0" w:color="auto"/>
              <w:right w:val="outset" w:sz="6" w:space="0" w:color="auto"/>
            </w:tcBorders>
            <w:vAlign w:val="center"/>
          </w:tcPr>
          <w:p w14:paraId="443243FD"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2,5(2,15)</w:t>
            </w:r>
          </w:p>
        </w:tc>
      </w:tr>
      <w:tr w:rsidR="005B3690" w:rsidRPr="009570B2" w14:paraId="0E80FFC0"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2A46203E"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Расчётное давление МПа (кгс/см2)</w:t>
            </w:r>
          </w:p>
        </w:tc>
        <w:tc>
          <w:tcPr>
            <w:tcW w:w="3211" w:type="dxa"/>
            <w:tcBorders>
              <w:top w:val="outset" w:sz="6" w:space="0" w:color="auto"/>
              <w:left w:val="outset" w:sz="6" w:space="0" w:color="auto"/>
              <w:bottom w:val="outset" w:sz="6" w:space="0" w:color="auto"/>
              <w:right w:val="outset" w:sz="6" w:space="0" w:color="auto"/>
            </w:tcBorders>
            <w:vAlign w:val="center"/>
          </w:tcPr>
          <w:p w14:paraId="5F4FABDC"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0,6</w:t>
            </w:r>
          </w:p>
        </w:tc>
      </w:tr>
      <w:tr w:rsidR="005B3690" w:rsidRPr="009570B2" w14:paraId="0321EFF7"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5E020A6"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Номинальный расход воды через котёл, м3/ч</w:t>
            </w:r>
          </w:p>
        </w:tc>
        <w:tc>
          <w:tcPr>
            <w:tcW w:w="3211" w:type="dxa"/>
            <w:tcBorders>
              <w:top w:val="outset" w:sz="6" w:space="0" w:color="auto"/>
              <w:left w:val="outset" w:sz="6" w:space="0" w:color="auto"/>
              <w:bottom w:val="outset" w:sz="6" w:space="0" w:color="auto"/>
              <w:right w:val="outset" w:sz="6" w:space="0" w:color="auto"/>
            </w:tcBorders>
            <w:vAlign w:val="center"/>
          </w:tcPr>
          <w:p w14:paraId="0251471E"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86</w:t>
            </w:r>
          </w:p>
        </w:tc>
      </w:tr>
      <w:tr w:rsidR="005B3690" w:rsidRPr="009570B2" w14:paraId="7F006478"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7FF94B3"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Температура воды на входе, 0С</w:t>
            </w:r>
          </w:p>
        </w:tc>
        <w:tc>
          <w:tcPr>
            <w:tcW w:w="3211" w:type="dxa"/>
            <w:tcBorders>
              <w:top w:val="outset" w:sz="6" w:space="0" w:color="auto"/>
              <w:left w:val="outset" w:sz="6" w:space="0" w:color="auto"/>
              <w:bottom w:val="outset" w:sz="6" w:space="0" w:color="auto"/>
              <w:right w:val="outset" w:sz="6" w:space="0" w:color="auto"/>
            </w:tcBorders>
            <w:vAlign w:val="center"/>
          </w:tcPr>
          <w:p w14:paraId="32F869D2"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70</w:t>
            </w:r>
          </w:p>
        </w:tc>
      </w:tr>
      <w:tr w:rsidR="005B3690" w:rsidRPr="009570B2" w14:paraId="353D34A1"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4D1B3EDD"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Температура воды на выходе, 0С</w:t>
            </w:r>
          </w:p>
        </w:tc>
        <w:tc>
          <w:tcPr>
            <w:tcW w:w="3211" w:type="dxa"/>
            <w:tcBorders>
              <w:top w:val="outset" w:sz="6" w:space="0" w:color="auto"/>
              <w:left w:val="outset" w:sz="6" w:space="0" w:color="auto"/>
              <w:bottom w:val="outset" w:sz="6" w:space="0" w:color="auto"/>
              <w:right w:val="outset" w:sz="6" w:space="0" w:color="auto"/>
            </w:tcBorders>
            <w:vAlign w:val="center"/>
          </w:tcPr>
          <w:p w14:paraId="29477416"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95</w:t>
            </w:r>
          </w:p>
        </w:tc>
      </w:tr>
      <w:tr w:rsidR="005B3690" w:rsidRPr="009570B2" w14:paraId="73406B60"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818C6A7"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КПД котла % (проектное)</w:t>
            </w:r>
          </w:p>
        </w:tc>
        <w:tc>
          <w:tcPr>
            <w:tcW w:w="3211" w:type="dxa"/>
            <w:tcBorders>
              <w:top w:val="outset" w:sz="6" w:space="0" w:color="auto"/>
              <w:left w:val="outset" w:sz="6" w:space="0" w:color="auto"/>
              <w:bottom w:val="outset" w:sz="6" w:space="0" w:color="auto"/>
              <w:right w:val="outset" w:sz="6" w:space="0" w:color="auto"/>
            </w:tcBorders>
            <w:vAlign w:val="center"/>
          </w:tcPr>
          <w:p w14:paraId="3989B70E"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w:t>
            </w:r>
          </w:p>
        </w:tc>
      </w:tr>
      <w:tr w:rsidR="005B3690" w:rsidRPr="009570B2" w14:paraId="3284E256" w14:textId="77777777" w:rsidTr="00F9213C">
        <w:tc>
          <w:tcPr>
            <w:tcW w:w="6048" w:type="dxa"/>
            <w:tcBorders>
              <w:top w:val="outset" w:sz="6" w:space="0" w:color="auto"/>
              <w:left w:val="outset" w:sz="6" w:space="0" w:color="auto"/>
              <w:bottom w:val="outset" w:sz="6" w:space="0" w:color="auto"/>
              <w:right w:val="outset" w:sz="6" w:space="0" w:color="auto"/>
            </w:tcBorders>
            <w:vAlign w:val="center"/>
          </w:tcPr>
          <w:p w14:paraId="0964332C" w14:textId="77777777" w:rsidR="005B3690" w:rsidRPr="009570B2" w:rsidRDefault="005B3690" w:rsidP="009570B2">
            <w:pPr>
              <w:spacing w:after="0" w:line="240" w:lineRule="auto"/>
              <w:rPr>
                <w:rFonts w:ascii="Times New Roman" w:hAnsi="Times New Roman"/>
                <w:color w:val="333333"/>
                <w:sz w:val="26"/>
                <w:szCs w:val="26"/>
                <w:lang w:eastAsia="ru-RU"/>
              </w:rPr>
            </w:pPr>
            <w:r w:rsidRPr="009570B2">
              <w:rPr>
                <w:rFonts w:ascii="Times New Roman" w:hAnsi="Times New Roman"/>
                <w:color w:val="333333"/>
                <w:sz w:val="26"/>
                <w:szCs w:val="26"/>
                <w:lang w:eastAsia="ru-RU"/>
              </w:rPr>
              <w:t>Поверхность нагрева, м2</w:t>
            </w:r>
          </w:p>
        </w:tc>
        <w:tc>
          <w:tcPr>
            <w:tcW w:w="3211" w:type="dxa"/>
            <w:tcBorders>
              <w:top w:val="outset" w:sz="6" w:space="0" w:color="auto"/>
              <w:left w:val="outset" w:sz="6" w:space="0" w:color="auto"/>
              <w:bottom w:val="outset" w:sz="6" w:space="0" w:color="auto"/>
              <w:right w:val="outset" w:sz="6" w:space="0" w:color="auto"/>
            </w:tcBorders>
            <w:vAlign w:val="center"/>
          </w:tcPr>
          <w:p w14:paraId="640BC4AC" w14:textId="77777777" w:rsidR="005B3690" w:rsidRPr="009570B2" w:rsidRDefault="005B3690" w:rsidP="009570B2">
            <w:pPr>
              <w:spacing w:after="0" w:line="240" w:lineRule="auto"/>
              <w:jc w:val="center"/>
              <w:rPr>
                <w:rFonts w:ascii="Times New Roman" w:hAnsi="Times New Roman"/>
                <w:color w:val="333333"/>
                <w:sz w:val="26"/>
                <w:szCs w:val="26"/>
                <w:lang w:eastAsia="ru-RU"/>
              </w:rPr>
            </w:pPr>
            <w:r w:rsidRPr="009570B2">
              <w:rPr>
                <w:rFonts w:ascii="Times New Roman" w:hAnsi="Times New Roman"/>
                <w:color w:val="333333"/>
                <w:sz w:val="26"/>
                <w:szCs w:val="26"/>
                <w:lang w:eastAsia="ru-RU"/>
              </w:rPr>
              <w:t>71,5</w:t>
            </w:r>
          </w:p>
        </w:tc>
      </w:tr>
    </w:tbl>
    <w:p w14:paraId="2EEBCDA4" w14:textId="77777777" w:rsidR="005B3690" w:rsidRPr="009570B2" w:rsidRDefault="005B3690" w:rsidP="009570B2">
      <w:pPr>
        <w:pStyle w:val="Default"/>
        <w:rPr>
          <w:color w:val="auto"/>
          <w:sz w:val="26"/>
          <w:szCs w:val="26"/>
        </w:rPr>
      </w:pPr>
    </w:p>
    <w:p w14:paraId="6296913C" w14:textId="6349AFEC" w:rsidR="005B3690" w:rsidRPr="009570B2" w:rsidRDefault="005B3690" w:rsidP="009570B2">
      <w:pPr>
        <w:pStyle w:val="Default"/>
        <w:rPr>
          <w:color w:val="auto"/>
          <w:sz w:val="26"/>
          <w:szCs w:val="26"/>
          <w:u w:val="single"/>
        </w:rPr>
      </w:pPr>
      <w:r w:rsidRPr="009570B2">
        <w:rPr>
          <w:color w:val="auto"/>
          <w:sz w:val="26"/>
          <w:szCs w:val="26"/>
        </w:rPr>
        <w:t xml:space="preserve"> </w:t>
      </w:r>
      <w:r w:rsidRPr="009570B2">
        <w:rPr>
          <w:color w:val="auto"/>
          <w:sz w:val="26"/>
          <w:szCs w:val="26"/>
          <w:u w:val="single"/>
        </w:rPr>
        <w:t>Фактические данные водогрейного оборудования:</w:t>
      </w:r>
    </w:p>
    <w:p w14:paraId="454E85D6" w14:textId="77777777" w:rsidR="005B3690" w:rsidRPr="009570B2" w:rsidRDefault="005B3690" w:rsidP="009570B2">
      <w:pPr>
        <w:pStyle w:val="Default"/>
        <w:rPr>
          <w:color w:val="auto"/>
          <w:sz w:val="26"/>
          <w:szCs w:val="26"/>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210"/>
        <w:gridCol w:w="1412"/>
        <w:gridCol w:w="1451"/>
        <w:gridCol w:w="2126"/>
        <w:gridCol w:w="2268"/>
      </w:tblGrid>
      <w:tr w:rsidR="005B3690" w:rsidRPr="009570B2" w14:paraId="686B01EA" w14:textId="77777777" w:rsidTr="00767DBC">
        <w:trPr>
          <w:jc w:val="center"/>
        </w:trPr>
        <w:tc>
          <w:tcPr>
            <w:tcW w:w="484" w:type="dxa"/>
          </w:tcPr>
          <w:p w14:paraId="707130D1"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w:t>
            </w:r>
          </w:p>
        </w:tc>
        <w:tc>
          <w:tcPr>
            <w:tcW w:w="2210" w:type="dxa"/>
          </w:tcPr>
          <w:p w14:paraId="416AA61B"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xml:space="preserve">Наименование </w:t>
            </w:r>
          </w:p>
        </w:tc>
        <w:tc>
          <w:tcPr>
            <w:tcW w:w="1412" w:type="dxa"/>
          </w:tcPr>
          <w:p w14:paraId="33732E1B"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Дата выпуска котла</w:t>
            </w:r>
          </w:p>
        </w:tc>
        <w:tc>
          <w:tcPr>
            <w:tcW w:w="1451" w:type="dxa"/>
          </w:tcPr>
          <w:p w14:paraId="64BC828B"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Срок службы котла по паспорту</w:t>
            </w:r>
          </w:p>
        </w:tc>
        <w:tc>
          <w:tcPr>
            <w:tcW w:w="2126" w:type="dxa"/>
          </w:tcPr>
          <w:p w14:paraId="2EE90C4D"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Срок службы котла по ГОСТу 10617-83</w:t>
            </w:r>
          </w:p>
        </w:tc>
        <w:tc>
          <w:tcPr>
            <w:tcW w:w="2268" w:type="dxa"/>
          </w:tcPr>
          <w:p w14:paraId="3D89BED7"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 xml:space="preserve">Износ </w:t>
            </w:r>
            <w:r w:rsidRPr="009570B2">
              <w:rPr>
                <w:rFonts w:ascii="Times New Roman" w:hAnsi="Times New Roman"/>
                <w:bCs/>
                <w:sz w:val="26"/>
                <w:szCs w:val="26"/>
              </w:rPr>
              <w:br/>
              <w:t>(по результатам визуального осмотра)</w:t>
            </w:r>
          </w:p>
        </w:tc>
      </w:tr>
      <w:tr w:rsidR="005B3690" w:rsidRPr="009570B2" w14:paraId="04BD1DBD" w14:textId="77777777" w:rsidTr="00767DBC">
        <w:trPr>
          <w:trHeight w:val="450"/>
          <w:jc w:val="center"/>
        </w:trPr>
        <w:tc>
          <w:tcPr>
            <w:tcW w:w="484" w:type="dxa"/>
            <w:vAlign w:val="center"/>
          </w:tcPr>
          <w:p w14:paraId="6C35569B" w14:textId="77777777" w:rsidR="005B3690" w:rsidRPr="009570B2" w:rsidRDefault="005B3690" w:rsidP="009570B2">
            <w:pPr>
              <w:pStyle w:val="a6"/>
              <w:numPr>
                <w:ilvl w:val="0"/>
                <w:numId w:val="9"/>
              </w:numPr>
              <w:spacing w:after="0" w:line="240" w:lineRule="auto"/>
              <w:ind w:left="0" w:firstLine="0"/>
              <w:rPr>
                <w:rFonts w:ascii="Times New Roman" w:hAnsi="Times New Roman"/>
                <w:bCs/>
                <w:sz w:val="26"/>
                <w:szCs w:val="26"/>
              </w:rPr>
            </w:pPr>
          </w:p>
        </w:tc>
        <w:tc>
          <w:tcPr>
            <w:tcW w:w="2210" w:type="dxa"/>
            <w:vAlign w:val="center"/>
          </w:tcPr>
          <w:p w14:paraId="55486807" w14:textId="77777777" w:rsidR="005B3690" w:rsidRPr="009570B2" w:rsidRDefault="005B3690" w:rsidP="009570B2">
            <w:pPr>
              <w:spacing w:after="0" w:line="240" w:lineRule="auto"/>
              <w:rPr>
                <w:rFonts w:ascii="Times New Roman" w:hAnsi="Times New Roman"/>
                <w:bCs/>
                <w:sz w:val="26"/>
                <w:szCs w:val="26"/>
              </w:rPr>
            </w:pPr>
            <w:r w:rsidRPr="009570B2">
              <w:rPr>
                <w:sz w:val="26"/>
                <w:szCs w:val="26"/>
              </w:rPr>
              <w:t>КВм-2,5(КВм-2,5-95ТШПм)</w:t>
            </w:r>
          </w:p>
        </w:tc>
        <w:tc>
          <w:tcPr>
            <w:tcW w:w="1412" w:type="dxa"/>
            <w:vAlign w:val="center"/>
          </w:tcPr>
          <w:p w14:paraId="55CBA7CA" w14:textId="77777777" w:rsidR="005B3690" w:rsidRPr="009570B2" w:rsidRDefault="005B3690" w:rsidP="009570B2">
            <w:pPr>
              <w:spacing w:after="0" w:line="240" w:lineRule="auto"/>
              <w:jc w:val="center"/>
              <w:rPr>
                <w:rFonts w:ascii="Times New Roman" w:hAnsi="Times New Roman"/>
                <w:bCs/>
                <w:sz w:val="26"/>
                <w:szCs w:val="26"/>
              </w:rPr>
            </w:pPr>
            <w:smartTag w:uri="urn:schemas-microsoft-com:office:smarttags" w:element="metricconverter">
              <w:smartTagPr>
                <w:attr w:name="ProductID" w:val="2003 г"/>
              </w:smartTagPr>
              <w:r w:rsidRPr="009570B2">
                <w:rPr>
                  <w:rFonts w:ascii="Times New Roman" w:hAnsi="Times New Roman"/>
                  <w:bCs/>
                  <w:sz w:val="26"/>
                  <w:szCs w:val="26"/>
                </w:rPr>
                <w:t>2017 г</w:t>
              </w:r>
            </w:smartTag>
            <w:r w:rsidRPr="009570B2">
              <w:rPr>
                <w:rFonts w:ascii="Times New Roman" w:hAnsi="Times New Roman"/>
                <w:bCs/>
                <w:sz w:val="26"/>
                <w:szCs w:val="26"/>
              </w:rPr>
              <w:t>.</w:t>
            </w:r>
          </w:p>
        </w:tc>
        <w:tc>
          <w:tcPr>
            <w:tcW w:w="1451" w:type="dxa"/>
            <w:vAlign w:val="center"/>
          </w:tcPr>
          <w:p w14:paraId="00F0C2A9"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2126" w:type="dxa"/>
            <w:vAlign w:val="center"/>
          </w:tcPr>
          <w:p w14:paraId="2F686B71"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w:t>
            </w:r>
          </w:p>
        </w:tc>
        <w:tc>
          <w:tcPr>
            <w:tcW w:w="2268" w:type="dxa"/>
            <w:vAlign w:val="center"/>
          </w:tcPr>
          <w:p w14:paraId="53EEA1AC"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r w:rsidR="005B3690" w:rsidRPr="009570B2" w14:paraId="2860C95F" w14:textId="77777777" w:rsidTr="00767DBC">
        <w:trPr>
          <w:trHeight w:val="450"/>
          <w:jc w:val="center"/>
        </w:trPr>
        <w:tc>
          <w:tcPr>
            <w:tcW w:w="484" w:type="dxa"/>
            <w:vAlign w:val="center"/>
          </w:tcPr>
          <w:p w14:paraId="662A9A26" w14:textId="77777777" w:rsidR="005B3690" w:rsidRPr="009570B2" w:rsidRDefault="005B3690" w:rsidP="009570B2">
            <w:pPr>
              <w:pStyle w:val="a6"/>
              <w:numPr>
                <w:ilvl w:val="0"/>
                <w:numId w:val="9"/>
              </w:numPr>
              <w:spacing w:after="0" w:line="240" w:lineRule="auto"/>
              <w:ind w:left="0" w:firstLine="0"/>
              <w:rPr>
                <w:rFonts w:ascii="Times New Roman" w:hAnsi="Times New Roman"/>
                <w:bCs/>
                <w:sz w:val="26"/>
                <w:szCs w:val="26"/>
              </w:rPr>
            </w:pPr>
          </w:p>
        </w:tc>
        <w:tc>
          <w:tcPr>
            <w:tcW w:w="2210" w:type="dxa"/>
            <w:vAlign w:val="center"/>
          </w:tcPr>
          <w:p w14:paraId="0B689061" w14:textId="77777777" w:rsidR="005B3690" w:rsidRPr="009570B2" w:rsidRDefault="005B3690" w:rsidP="009570B2">
            <w:pPr>
              <w:spacing w:after="0" w:line="240" w:lineRule="auto"/>
              <w:rPr>
                <w:sz w:val="26"/>
                <w:szCs w:val="26"/>
              </w:rPr>
            </w:pPr>
            <w:r w:rsidRPr="009570B2">
              <w:rPr>
                <w:sz w:val="26"/>
                <w:szCs w:val="26"/>
              </w:rPr>
              <w:t>КВм-2,5(КВм-2,5-95ТШПм)</w:t>
            </w:r>
          </w:p>
        </w:tc>
        <w:tc>
          <w:tcPr>
            <w:tcW w:w="1412" w:type="dxa"/>
            <w:vAlign w:val="center"/>
          </w:tcPr>
          <w:p w14:paraId="45779448" w14:textId="77777777" w:rsidR="005B3690" w:rsidRPr="009570B2" w:rsidRDefault="005B3690" w:rsidP="009570B2">
            <w:pPr>
              <w:spacing w:after="0" w:line="240" w:lineRule="auto"/>
              <w:jc w:val="center"/>
              <w:rPr>
                <w:rFonts w:ascii="Times New Roman" w:hAnsi="Times New Roman"/>
                <w:bCs/>
                <w:sz w:val="26"/>
                <w:szCs w:val="26"/>
              </w:rPr>
            </w:pPr>
            <w:smartTag w:uri="urn:schemas-microsoft-com:office:smarttags" w:element="metricconverter">
              <w:smartTagPr>
                <w:attr w:name="ProductID" w:val="2003 г"/>
              </w:smartTagPr>
              <w:r w:rsidRPr="009570B2">
                <w:rPr>
                  <w:rFonts w:ascii="Times New Roman" w:hAnsi="Times New Roman"/>
                  <w:bCs/>
                  <w:sz w:val="26"/>
                  <w:szCs w:val="26"/>
                </w:rPr>
                <w:t>2017 г</w:t>
              </w:r>
            </w:smartTag>
            <w:r w:rsidRPr="009570B2">
              <w:rPr>
                <w:rFonts w:ascii="Times New Roman" w:hAnsi="Times New Roman"/>
                <w:bCs/>
                <w:sz w:val="26"/>
                <w:szCs w:val="26"/>
              </w:rPr>
              <w:t>.</w:t>
            </w:r>
          </w:p>
        </w:tc>
        <w:tc>
          <w:tcPr>
            <w:tcW w:w="1451" w:type="dxa"/>
            <w:vAlign w:val="center"/>
          </w:tcPr>
          <w:p w14:paraId="17806D18"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2126" w:type="dxa"/>
            <w:vAlign w:val="center"/>
          </w:tcPr>
          <w:p w14:paraId="34E5EA84"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w:t>
            </w:r>
          </w:p>
        </w:tc>
        <w:tc>
          <w:tcPr>
            <w:tcW w:w="2268" w:type="dxa"/>
            <w:vAlign w:val="center"/>
          </w:tcPr>
          <w:p w14:paraId="736297A7"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bl>
    <w:p w14:paraId="241A03FA" w14:textId="77777777" w:rsidR="005B3690" w:rsidRPr="009570B2" w:rsidRDefault="005B3690" w:rsidP="009570B2">
      <w:pPr>
        <w:spacing w:after="0" w:line="240" w:lineRule="auto"/>
        <w:jc w:val="both"/>
        <w:rPr>
          <w:rFonts w:ascii="Times New Roman" w:hAnsi="Times New Roman"/>
          <w:bCs/>
          <w:sz w:val="26"/>
          <w:szCs w:val="26"/>
        </w:rPr>
      </w:pPr>
    </w:p>
    <w:p w14:paraId="0EDF5E0D" w14:textId="77777777" w:rsidR="005B3690" w:rsidRPr="009570B2" w:rsidRDefault="005B3690" w:rsidP="009570B2">
      <w:pPr>
        <w:spacing w:after="0" w:line="240" w:lineRule="auto"/>
        <w:jc w:val="both"/>
        <w:rPr>
          <w:rFonts w:ascii="Times New Roman" w:hAnsi="Times New Roman"/>
          <w:bCs/>
          <w:sz w:val="26"/>
          <w:szCs w:val="26"/>
          <w:u w:val="single"/>
        </w:rPr>
      </w:pPr>
      <w:r w:rsidRPr="009570B2">
        <w:rPr>
          <w:rFonts w:ascii="Times New Roman" w:hAnsi="Times New Roman"/>
          <w:bCs/>
          <w:sz w:val="26"/>
          <w:szCs w:val="26"/>
          <w:u w:val="single"/>
        </w:rPr>
        <w:t>Фактические данные насосного оборудования:</w:t>
      </w:r>
    </w:p>
    <w:p w14:paraId="2A27D484" w14:textId="77777777" w:rsidR="005B3690" w:rsidRPr="009570B2" w:rsidRDefault="005B3690" w:rsidP="009570B2">
      <w:pPr>
        <w:spacing w:after="0" w:line="240" w:lineRule="auto"/>
        <w:jc w:val="both"/>
        <w:rPr>
          <w:rFonts w:ascii="Times New Roman" w:hAnsi="Times New Roman"/>
          <w:bCs/>
          <w:sz w:val="26"/>
          <w:szCs w:val="26"/>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2132"/>
        <w:gridCol w:w="1207"/>
        <w:gridCol w:w="1578"/>
        <w:gridCol w:w="1570"/>
        <w:gridCol w:w="1196"/>
        <w:gridCol w:w="1497"/>
      </w:tblGrid>
      <w:tr w:rsidR="005B3690" w:rsidRPr="009570B2" w14:paraId="4700B36D" w14:textId="77777777" w:rsidTr="00767DBC">
        <w:trPr>
          <w:jc w:val="center"/>
        </w:trPr>
        <w:tc>
          <w:tcPr>
            <w:tcW w:w="484" w:type="dxa"/>
          </w:tcPr>
          <w:p w14:paraId="5510A3D8"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w:t>
            </w:r>
          </w:p>
        </w:tc>
        <w:tc>
          <w:tcPr>
            <w:tcW w:w="2132" w:type="dxa"/>
          </w:tcPr>
          <w:p w14:paraId="7A6A71C7"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xml:space="preserve">Наименование </w:t>
            </w:r>
          </w:p>
        </w:tc>
        <w:tc>
          <w:tcPr>
            <w:tcW w:w="1207" w:type="dxa"/>
          </w:tcPr>
          <w:p w14:paraId="609BD71A"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Дата выпуска насоса</w:t>
            </w:r>
          </w:p>
        </w:tc>
        <w:tc>
          <w:tcPr>
            <w:tcW w:w="1578" w:type="dxa"/>
          </w:tcPr>
          <w:p w14:paraId="5597EB5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Мощность</w:t>
            </w:r>
          </w:p>
        </w:tc>
        <w:tc>
          <w:tcPr>
            <w:tcW w:w="1570" w:type="dxa"/>
          </w:tcPr>
          <w:p w14:paraId="402D56B5"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Примечание</w:t>
            </w:r>
          </w:p>
        </w:tc>
        <w:tc>
          <w:tcPr>
            <w:tcW w:w="1196" w:type="dxa"/>
          </w:tcPr>
          <w:p w14:paraId="26642443"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Срок службы</w:t>
            </w:r>
          </w:p>
        </w:tc>
        <w:tc>
          <w:tcPr>
            <w:tcW w:w="1497" w:type="dxa"/>
          </w:tcPr>
          <w:p w14:paraId="6ACFF541"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 xml:space="preserve">Износ </w:t>
            </w:r>
            <w:r w:rsidRPr="009570B2">
              <w:rPr>
                <w:rFonts w:ascii="Times New Roman" w:hAnsi="Times New Roman"/>
                <w:bCs/>
                <w:sz w:val="26"/>
                <w:szCs w:val="26"/>
              </w:rPr>
              <w:br/>
              <w:t>(по результатам визуального осмотра)</w:t>
            </w:r>
          </w:p>
        </w:tc>
      </w:tr>
      <w:tr w:rsidR="005B3690" w:rsidRPr="009570B2" w14:paraId="67E1346D" w14:textId="77777777" w:rsidTr="00767DBC">
        <w:trPr>
          <w:jc w:val="center"/>
        </w:trPr>
        <w:tc>
          <w:tcPr>
            <w:tcW w:w="484" w:type="dxa"/>
            <w:vAlign w:val="center"/>
          </w:tcPr>
          <w:p w14:paraId="00F03D56" w14:textId="77777777" w:rsidR="005B3690" w:rsidRPr="009570B2" w:rsidRDefault="005B3690" w:rsidP="009570B2">
            <w:pPr>
              <w:pStyle w:val="a6"/>
              <w:numPr>
                <w:ilvl w:val="0"/>
                <w:numId w:val="10"/>
              </w:numPr>
              <w:spacing w:after="0" w:line="240" w:lineRule="auto"/>
              <w:ind w:left="0" w:firstLine="0"/>
              <w:rPr>
                <w:rFonts w:ascii="Times New Roman" w:hAnsi="Times New Roman"/>
                <w:bCs/>
                <w:sz w:val="26"/>
                <w:szCs w:val="26"/>
              </w:rPr>
            </w:pPr>
          </w:p>
        </w:tc>
        <w:tc>
          <w:tcPr>
            <w:tcW w:w="2132" w:type="dxa"/>
            <w:vAlign w:val="center"/>
          </w:tcPr>
          <w:p w14:paraId="1B6DAC77" w14:textId="77777777" w:rsidR="005B3690" w:rsidRPr="009570B2" w:rsidRDefault="005B3690" w:rsidP="009570B2">
            <w:pPr>
              <w:keepNext/>
              <w:spacing w:after="0" w:line="240" w:lineRule="auto"/>
              <w:rPr>
                <w:rFonts w:ascii="Times New Roman" w:hAnsi="Times New Roman"/>
                <w:color w:val="000000"/>
                <w:sz w:val="26"/>
                <w:szCs w:val="26"/>
              </w:rPr>
            </w:pPr>
            <w:proofErr w:type="spellStart"/>
            <w:smartTag w:uri="urn:schemas-microsoft-com:office:smarttags" w:element="metricconverter">
              <w:smartTagPr>
                <w:attr w:name="ProductID" w:val="2003 г"/>
              </w:smartTagPr>
              <w:r w:rsidRPr="009570B2">
                <w:rPr>
                  <w:rFonts w:ascii="Times New Roman" w:hAnsi="Times New Roman"/>
                  <w:color w:val="000000"/>
                  <w:sz w:val="26"/>
                  <w:szCs w:val="26"/>
                  <w:lang w:val="en-US"/>
                </w:rPr>
                <w:t>Wilo</w:t>
              </w:r>
              <w:proofErr w:type="spellEnd"/>
              <w:r w:rsidRPr="009570B2">
                <w:rPr>
                  <w:rFonts w:ascii="Times New Roman" w:hAnsi="Times New Roman"/>
                  <w:color w:val="000000"/>
                  <w:sz w:val="26"/>
                  <w:szCs w:val="26"/>
                  <w:lang w:val="en-US"/>
                </w:rPr>
                <w:t xml:space="preserve"> </w:t>
              </w:r>
              <w:smartTag w:uri="urn:schemas-microsoft-com:office:smarttags" w:element="metricconverter">
                <w:smartTagPr>
                  <w:attr w:name="ProductID" w:val="2003 г"/>
                </w:smartTagPr>
                <w:r w:rsidRPr="009570B2">
                  <w:rPr>
                    <w:rFonts w:ascii="Times New Roman" w:hAnsi="Times New Roman"/>
                    <w:color w:val="000000"/>
                    <w:sz w:val="26"/>
                    <w:szCs w:val="26"/>
                    <w:lang w:val="en-US"/>
                  </w:rPr>
                  <w:t>IL</w:t>
                </w:r>
              </w:smartTag>
            </w:smartTag>
            <w:r w:rsidRPr="009570B2">
              <w:rPr>
                <w:rFonts w:ascii="Times New Roman" w:hAnsi="Times New Roman"/>
                <w:color w:val="000000"/>
                <w:sz w:val="26"/>
                <w:szCs w:val="26"/>
              </w:rPr>
              <w:t xml:space="preserve"> 100/165-22/2</w:t>
            </w:r>
          </w:p>
        </w:tc>
        <w:tc>
          <w:tcPr>
            <w:tcW w:w="1207" w:type="dxa"/>
            <w:vAlign w:val="center"/>
          </w:tcPr>
          <w:p w14:paraId="597E08C1" w14:textId="77777777" w:rsidR="005B3690" w:rsidRPr="009570B2" w:rsidRDefault="005B3690" w:rsidP="009570B2">
            <w:pPr>
              <w:keepNext/>
              <w:spacing w:after="0" w:line="240" w:lineRule="auto"/>
              <w:jc w:val="center"/>
              <w:rPr>
                <w:rFonts w:ascii="Times New Roman" w:hAnsi="Times New Roman"/>
                <w:color w:val="000000"/>
                <w:sz w:val="26"/>
                <w:szCs w:val="26"/>
              </w:rPr>
            </w:pPr>
            <w:r w:rsidRPr="009570B2">
              <w:rPr>
                <w:rFonts w:ascii="Times New Roman" w:hAnsi="Times New Roman"/>
                <w:color w:val="000000"/>
                <w:sz w:val="26"/>
                <w:szCs w:val="26"/>
              </w:rPr>
              <w:t>2017 год</w:t>
            </w:r>
          </w:p>
        </w:tc>
        <w:tc>
          <w:tcPr>
            <w:tcW w:w="1578" w:type="dxa"/>
            <w:vAlign w:val="center"/>
          </w:tcPr>
          <w:p w14:paraId="5322A9F1"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24 кВт</w:t>
            </w:r>
          </w:p>
        </w:tc>
        <w:tc>
          <w:tcPr>
            <w:tcW w:w="1570" w:type="dxa"/>
            <w:vAlign w:val="center"/>
          </w:tcPr>
          <w:p w14:paraId="73DE7231" w14:textId="77777777" w:rsidR="005B3690" w:rsidRPr="009570B2" w:rsidRDefault="005B3690" w:rsidP="009570B2">
            <w:pPr>
              <w:spacing w:after="0" w:line="240" w:lineRule="auto"/>
              <w:jc w:val="center"/>
              <w:rPr>
                <w:rFonts w:ascii="Times New Roman" w:hAnsi="Times New Roman"/>
                <w:bCs/>
                <w:sz w:val="26"/>
                <w:szCs w:val="26"/>
              </w:rPr>
            </w:pPr>
          </w:p>
        </w:tc>
        <w:tc>
          <w:tcPr>
            <w:tcW w:w="1196" w:type="dxa"/>
            <w:vAlign w:val="center"/>
          </w:tcPr>
          <w:p w14:paraId="37CFB45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lang w:val="en-US"/>
              </w:rPr>
              <w:t xml:space="preserve">10 </w:t>
            </w:r>
            <w:r w:rsidRPr="009570B2">
              <w:rPr>
                <w:rFonts w:ascii="Times New Roman" w:hAnsi="Times New Roman"/>
                <w:bCs/>
                <w:sz w:val="26"/>
                <w:szCs w:val="26"/>
              </w:rPr>
              <w:t>лет</w:t>
            </w:r>
          </w:p>
        </w:tc>
        <w:tc>
          <w:tcPr>
            <w:tcW w:w="1497" w:type="dxa"/>
            <w:vAlign w:val="center"/>
          </w:tcPr>
          <w:p w14:paraId="364749A6"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r w:rsidR="005B3690" w:rsidRPr="009570B2" w14:paraId="29942CFA" w14:textId="77777777" w:rsidTr="00767DBC">
        <w:trPr>
          <w:trHeight w:val="910"/>
          <w:jc w:val="center"/>
        </w:trPr>
        <w:tc>
          <w:tcPr>
            <w:tcW w:w="484" w:type="dxa"/>
            <w:vAlign w:val="center"/>
          </w:tcPr>
          <w:p w14:paraId="45A5329B" w14:textId="77777777" w:rsidR="005B3690" w:rsidRPr="009570B2" w:rsidRDefault="005B3690" w:rsidP="009570B2">
            <w:pPr>
              <w:pStyle w:val="a6"/>
              <w:numPr>
                <w:ilvl w:val="0"/>
                <w:numId w:val="10"/>
              </w:numPr>
              <w:spacing w:after="0" w:line="240" w:lineRule="auto"/>
              <w:ind w:left="0" w:firstLine="0"/>
              <w:rPr>
                <w:rFonts w:ascii="Times New Roman" w:hAnsi="Times New Roman"/>
                <w:bCs/>
                <w:sz w:val="26"/>
                <w:szCs w:val="26"/>
              </w:rPr>
            </w:pPr>
          </w:p>
        </w:tc>
        <w:tc>
          <w:tcPr>
            <w:tcW w:w="2132" w:type="dxa"/>
            <w:vAlign w:val="center"/>
          </w:tcPr>
          <w:p w14:paraId="6D934B8F" w14:textId="77777777" w:rsidR="005B3690" w:rsidRPr="009570B2" w:rsidRDefault="005B3690" w:rsidP="009570B2">
            <w:pPr>
              <w:spacing w:after="0" w:line="240" w:lineRule="auto"/>
              <w:rPr>
                <w:rFonts w:ascii="Times New Roman" w:hAnsi="Times New Roman"/>
                <w:sz w:val="26"/>
                <w:szCs w:val="26"/>
              </w:rPr>
            </w:pPr>
            <w:proofErr w:type="spellStart"/>
            <w:smartTag w:uri="urn:schemas-microsoft-com:office:smarttags" w:element="metricconverter">
              <w:smartTagPr>
                <w:attr w:name="ProductID" w:val="2003 г"/>
              </w:smartTagPr>
              <w:r w:rsidRPr="009570B2">
                <w:rPr>
                  <w:rFonts w:ascii="Times New Roman" w:hAnsi="Times New Roman"/>
                  <w:color w:val="000000"/>
                  <w:sz w:val="26"/>
                  <w:szCs w:val="26"/>
                  <w:lang w:val="en-US"/>
                </w:rPr>
                <w:t>Wilo</w:t>
              </w:r>
              <w:proofErr w:type="spellEnd"/>
              <w:r w:rsidRPr="009570B2">
                <w:rPr>
                  <w:rFonts w:ascii="Times New Roman" w:hAnsi="Times New Roman"/>
                  <w:color w:val="000000"/>
                  <w:sz w:val="26"/>
                  <w:szCs w:val="26"/>
                  <w:lang w:val="en-US"/>
                </w:rPr>
                <w:t xml:space="preserve"> </w:t>
              </w:r>
              <w:smartTag w:uri="urn:schemas-microsoft-com:office:smarttags" w:element="metricconverter">
                <w:smartTagPr>
                  <w:attr w:name="ProductID" w:val="2003 г"/>
                </w:smartTagPr>
                <w:r w:rsidRPr="009570B2">
                  <w:rPr>
                    <w:rFonts w:ascii="Times New Roman" w:hAnsi="Times New Roman"/>
                    <w:color w:val="000000"/>
                    <w:sz w:val="26"/>
                    <w:szCs w:val="26"/>
                    <w:lang w:val="en-US"/>
                  </w:rPr>
                  <w:t>IL</w:t>
                </w:r>
              </w:smartTag>
            </w:smartTag>
            <w:r w:rsidRPr="009570B2">
              <w:rPr>
                <w:rFonts w:ascii="Times New Roman" w:hAnsi="Times New Roman"/>
                <w:color w:val="000000"/>
                <w:sz w:val="26"/>
                <w:szCs w:val="26"/>
              </w:rPr>
              <w:t xml:space="preserve"> 100/165-22/2</w:t>
            </w:r>
          </w:p>
        </w:tc>
        <w:tc>
          <w:tcPr>
            <w:tcW w:w="1207" w:type="dxa"/>
            <w:vAlign w:val="center"/>
          </w:tcPr>
          <w:p w14:paraId="46C69254"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2017 год</w:t>
            </w:r>
          </w:p>
        </w:tc>
        <w:tc>
          <w:tcPr>
            <w:tcW w:w="1578" w:type="dxa"/>
            <w:vAlign w:val="center"/>
          </w:tcPr>
          <w:p w14:paraId="4AE87137"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24</w:t>
            </w:r>
            <w:r w:rsidRPr="009570B2">
              <w:rPr>
                <w:rFonts w:ascii="Times New Roman" w:hAnsi="Times New Roman"/>
                <w:bCs/>
                <w:sz w:val="26"/>
                <w:szCs w:val="26"/>
                <w:lang w:val="en-US"/>
              </w:rPr>
              <w:t xml:space="preserve"> </w:t>
            </w:r>
            <w:r w:rsidRPr="009570B2">
              <w:rPr>
                <w:rFonts w:ascii="Times New Roman" w:hAnsi="Times New Roman"/>
                <w:bCs/>
                <w:sz w:val="26"/>
                <w:szCs w:val="26"/>
              </w:rPr>
              <w:t>кВт</w:t>
            </w:r>
          </w:p>
        </w:tc>
        <w:tc>
          <w:tcPr>
            <w:tcW w:w="1570" w:type="dxa"/>
            <w:vAlign w:val="center"/>
          </w:tcPr>
          <w:p w14:paraId="524C1682" w14:textId="77777777" w:rsidR="005B3690" w:rsidRPr="009570B2" w:rsidRDefault="005B3690" w:rsidP="009570B2">
            <w:pPr>
              <w:spacing w:after="0" w:line="240" w:lineRule="auto"/>
              <w:jc w:val="center"/>
              <w:rPr>
                <w:rFonts w:ascii="Times New Roman" w:hAnsi="Times New Roman"/>
                <w:bCs/>
                <w:sz w:val="26"/>
                <w:szCs w:val="26"/>
              </w:rPr>
            </w:pPr>
          </w:p>
        </w:tc>
        <w:tc>
          <w:tcPr>
            <w:tcW w:w="1196" w:type="dxa"/>
            <w:vAlign w:val="center"/>
          </w:tcPr>
          <w:p w14:paraId="4C0856A9"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497" w:type="dxa"/>
            <w:vAlign w:val="center"/>
          </w:tcPr>
          <w:p w14:paraId="76F17EA3"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r w:rsidR="005B3690" w:rsidRPr="009570B2" w14:paraId="10AEF409" w14:textId="77777777" w:rsidTr="00767DBC">
        <w:trPr>
          <w:trHeight w:val="884"/>
          <w:jc w:val="center"/>
        </w:trPr>
        <w:tc>
          <w:tcPr>
            <w:tcW w:w="484" w:type="dxa"/>
            <w:vAlign w:val="center"/>
          </w:tcPr>
          <w:p w14:paraId="348E2CBE" w14:textId="77777777" w:rsidR="005B3690" w:rsidRPr="009570B2" w:rsidRDefault="005B3690" w:rsidP="009570B2">
            <w:pPr>
              <w:pStyle w:val="a6"/>
              <w:numPr>
                <w:ilvl w:val="0"/>
                <w:numId w:val="10"/>
              </w:numPr>
              <w:spacing w:after="0" w:line="240" w:lineRule="auto"/>
              <w:ind w:left="0" w:firstLine="0"/>
              <w:rPr>
                <w:rFonts w:ascii="Times New Roman" w:hAnsi="Times New Roman"/>
                <w:bCs/>
                <w:sz w:val="26"/>
                <w:szCs w:val="26"/>
              </w:rPr>
            </w:pPr>
          </w:p>
        </w:tc>
        <w:tc>
          <w:tcPr>
            <w:tcW w:w="2132" w:type="dxa"/>
            <w:vAlign w:val="center"/>
          </w:tcPr>
          <w:p w14:paraId="4D573829" w14:textId="77777777" w:rsidR="005B3690" w:rsidRPr="009570B2" w:rsidRDefault="005B3690" w:rsidP="009570B2">
            <w:pPr>
              <w:spacing w:after="0" w:line="240" w:lineRule="auto"/>
              <w:rPr>
                <w:rFonts w:ascii="Times New Roman" w:hAnsi="Times New Roman"/>
                <w:color w:val="000000"/>
                <w:sz w:val="26"/>
                <w:szCs w:val="26"/>
                <w:lang w:val="en-US"/>
              </w:rPr>
            </w:pPr>
            <w:proofErr w:type="spellStart"/>
            <w:smartTag w:uri="urn:schemas-microsoft-com:office:smarttags" w:element="metricconverter">
              <w:smartTagPr>
                <w:attr w:name="ProductID" w:val="2003 г"/>
              </w:smartTagPr>
              <w:r w:rsidRPr="009570B2">
                <w:rPr>
                  <w:rFonts w:ascii="Times New Roman" w:hAnsi="Times New Roman"/>
                  <w:color w:val="000000"/>
                  <w:sz w:val="26"/>
                  <w:szCs w:val="26"/>
                  <w:lang w:val="en-US"/>
                </w:rPr>
                <w:t>Wilo</w:t>
              </w:r>
              <w:proofErr w:type="spellEnd"/>
              <w:r w:rsidRPr="009570B2">
                <w:rPr>
                  <w:rFonts w:ascii="Times New Roman" w:hAnsi="Times New Roman"/>
                  <w:color w:val="000000"/>
                  <w:sz w:val="26"/>
                  <w:szCs w:val="26"/>
                  <w:lang w:val="en-US"/>
                </w:rPr>
                <w:t xml:space="preserve"> </w:t>
              </w:r>
              <w:smartTag w:uri="urn:schemas-microsoft-com:office:smarttags" w:element="metricconverter">
                <w:smartTagPr>
                  <w:attr w:name="ProductID" w:val="2003 г"/>
                </w:smartTagPr>
                <w:r w:rsidRPr="009570B2">
                  <w:rPr>
                    <w:rFonts w:ascii="Times New Roman" w:hAnsi="Times New Roman"/>
                    <w:color w:val="000000"/>
                    <w:sz w:val="26"/>
                    <w:szCs w:val="26"/>
                    <w:lang w:val="en-US"/>
                  </w:rPr>
                  <w:t>IL</w:t>
                </w:r>
              </w:smartTag>
            </w:smartTag>
            <w:r w:rsidRPr="009570B2">
              <w:rPr>
                <w:rFonts w:ascii="Times New Roman" w:hAnsi="Times New Roman"/>
                <w:color w:val="000000"/>
                <w:sz w:val="26"/>
                <w:szCs w:val="26"/>
              </w:rPr>
              <w:t xml:space="preserve"> 100/165-22/2</w:t>
            </w:r>
          </w:p>
        </w:tc>
        <w:tc>
          <w:tcPr>
            <w:tcW w:w="1207" w:type="dxa"/>
            <w:vAlign w:val="center"/>
          </w:tcPr>
          <w:p w14:paraId="26124D25"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2017 год</w:t>
            </w:r>
          </w:p>
        </w:tc>
        <w:tc>
          <w:tcPr>
            <w:tcW w:w="1578" w:type="dxa"/>
            <w:vAlign w:val="center"/>
          </w:tcPr>
          <w:p w14:paraId="27264C86"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24 кВт</w:t>
            </w:r>
          </w:p>
        </w:tc>
        <w:tc>
          <w:tcPr>
            <w:tcW w:w="1570" w:type="dxa"/>
            <w:vAlign w:val="center"/>
          </w:tcPr>
          <w:p w14:paraId="0352807B" w14:textId="77777777" w:rsidR="005B3690" w:rsidRPr="009570B2" w:rsidRDefault="005B3690" w:rsidP="009570B2">
            <w:pPr>
              <w:spacing w:after="0" w:line="240" w:lineRule="auto"/>
              <w:jc w:val="center"/>
              <w:rPr>
                <w:rFonts w:ascii="Times New Roman" w:hAnsi="Times New Roman"/>
                <w:bCs/>
                <w:sz w:val="26"/>
                <w:szCs w:val="26"/>
              </w:rPr>
            </w:pPr>
          </w:p>
        </w:tc>
        <w:tc>
          <w:tcPr>
            <w:tcW w:w="1196" w:type="dxa"/>
            <w:vAlign w:val="center"/>
          </w:tcPr>
          <w:p w14:paraId="0F17B352"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497" w:type="dxa"/>
            <w:vAlign w:val="center"/>
          </w:tcPr>
          <w:p w14:paraId="1B4712F5"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r w:rsidR="005B3690" w:rsidRPr="009570B2" w14:paraId="5BF2CADD" w14:textId="77777777" w:rsidTr="00767DBC">
        <w:trPr>
          <w:trHeight w:val="1153"/>
          <w:jc w:val="center"/>
        </w:trPr>
        <w:tc>
          <w:tcPr>
            <w:tcW w:w="484" w:type="dxa"/>
            <w:vAlign w:val="center"/>
          </w:tcPr>
          <w:p w14:paraId="22D4A522" w14:textId="77777777" w:rsidR="005B3690" w:rsidRPr="009570B2" w:rsidRDefault="005B3690" w:rsidP="009570B2">
            <w:pPr>
              <w:pStyle w:val="a6"/>
              <w:numPr>
                <w:ilvl w:val="0"/>
                <w:numId w:val="10"/>
              </w:numPr>
              <w:spacing w:after="0" w:line="240" w:lineRule="auto"/>
              <w:ind w:left="0" w:firstLine="0"/>
              <w:rPr>
                <w:rFonts w:ascii="Times New Roman" w:hAnsi="Times New Roman"/>
                <w:bCs/>
                <w:sz w:val="26"/>
                <w:szCs w:val="26"/>
              </w:rPr>
            </w:pPr>
          </w:p>
        </w:tc>
        <w:tc>
          <w:tcPr>
            <w:tcW w:w="2132" w:type="dxa"/>
            <w:vAlign w:val="center"/>
          </w:tcPr>
          <w:p w14:paraId="52CFD51A" w14:textId="77777777" w:rsidR="005B3690" w:rsidRPr="009570B2" w:rsidRDefault="005B3690" w:rsidP="009570B2">
            <w:pPr>
              <w:spacing w:after="0" w:line="240" w:lineRule="auto"/>
              <w:rPr>
                <w:rFonts w:ascii="Times New Roman" w:hAnsi="Times New Roman"/>
                <w:color w:val="000000"/>
                <w:sz w:val="26"/>
                <w:szCs w:val="26"/>
                <w:lang w:val="en-US"/>
              </w:rPr>
            </w:pPr>
            <w:proofErr w:type="spellStart"/>
            <w:smartTag w:uri="urn:schemas-microsoft-com:office:smarttags" w:element="metricconverter">
              <w:smartTagPr>
                <w:attr w:name="ProductID" w:val="2003 г"/>
              </w:smartTagPr>
              <w:r w:rsidRPr="009570B2">
                <w:rPr>
                  <w:rFonts w:ascii="Times New Roman" w:hAnsi="Times New Roman"/>
                  <w:color w:val="000000"/>
                  <w:sz w:val="26"/>
                  <w:szCs w:val="26"/>
                  <w:lang w:val="en-US"/>
                </w:rPr>
                <w:t>Wilo</w:t>
              </w:r>
              <w:proofErr w:type="spellEnd"/>
              <w:r w:rsidRPr="009570B2">
                <w:rPr>
                  <w:rFonts w:ascii="Times New Roman" w:hAnsi="Times New Roman"/>
                  <w:color w:val="000000"/>
                  <w:sz w:val="26"/>
                  <w:szCs w:val="26"/>
                  <w:lang w:val="en-US"/>
                </w:rPr>
                <w:t xml:space="preserve"> </w:t>
              </w:r>
              <w:smartTag w:uri="urn:schemas-microsoft-com:office:smarttags" w:element="metricconverter">
                <w:smartTagPr>
                  <w:attr w:name="ProductID" w:val="2003 г"/>
                </w:smartTagPr>
                <w:r w:rsidRPr="009570B2">
                  <w:rPr>
                    <w:rFonts w:ascii="Times New Roman" w:hAnsi="Times New Roman"/>
                    <w:color w:val="000000"/>
                    <w:sz w:val="26"/>
                    <w:szCs w:val="26"/>
                    <w:lang w:val="en-US"/>
                  </w:rPr>
                  <w:t>IL</w:t>
                </w:r>
              </w:smartTag>
            </w:smartTag>
            <w:r w:rsidRPr="009570B2">
              <w:rPr>
                <w:rFonts w:ascii="Times New Roman" w:hAnsi="Times New Roman"/>
                <w:color w:val="000000"/>
                <w:sz w:val="26"/>
                <w:szCs w:val="26"/>
              </w:rPr>
              <w:t xml:space="preserve"> 100/165-22/2</w:t>
            </w:r>
          </w:p>
        </w:tc>
        <w:tc>
          <w:tcPr>
            <w:tcW w:w="1207" w:type="dxa"/>
            <w:vAlign w:val="center"/>
          </w:tcPr>
          <w:p w14:paraId="0A2F38CA"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2017 год</w:t>
            </w:r>
          </w:p>
        </w:tc>
        <w:tc>
          <w:tcPr>
            <w:tcW w:w="1578" w:type="dxa"/>
            <w:vAlign w:val="center"/>
          </w:tcPr>
          <w:p w14:paraId="50A257E7"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24 кВт</w:t>
            </w:r>
          </w:p>
        </w:tc>
        <w:tc>
          <w:tcPr>
            <w:tcW w:w="1570" w:type="dxa"/>
            <w:vAlign w:val="center"/>
          </w:tcPr>
          <w:p w14:paraId="7F130D6F" w14:textId="77777777" w:rsidR="005B3690" w:rsidRPr="009570B2" w:rsidRDefault="005B3690" w:rsidP="009570B2">
            <w:pPr>
              <w:spacing w:after="0" w:line="240" w:lineRule="auto"/>
              <w:jc w:val="center"/>
              <w:rPr>
                <w:rFonts w:ascii="Times New Roman" w:hAnsi="Times New Roman"/>
                <w:bCs/>
                <w:sz w:val="26"/>
                <w:szCs w:val="26"/>
              </w:rPr>
            </w:pPr>
          </w:p>
        </w:tc>
        <w:tc>
          <w:tcPr>
            <w:tcW w:w="1196" w:type="dxa"/>
            <w:vAlign w:val="center"/>
          </w:tcPr>
          <w:p w14:paraId="18F75755"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497" w:type="dxa"/>
            <w:vAlign w:val="center"/>
          </w:tcPr>
          <w:p w14:paraId="63DE2308"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r>
    </w:tbl>
    <w:p w14:paraId="0C5D5BC7" w14:textId="77777777" w:rsidR="005B3690" w:rsidRPr="009570B2" w:rsidRDefault="005B3690" w:rsidP="009570B2">
      <w:pPr>
        <w:spacing w:after="0" w:line="240" w:lineRule="auto"/>
        <w:jc w:val="both"/>
        <w:rPr>
          <w:rFonts w:ascii="Times New Roman" w:hAnsi="Times New Roman"/>
          <w:bCs/>
          <w:sz w:val="26"/>
          <w:szCs w:val="26"/>
        </w:rPr>
      </w:pPr>
    </w:p>
    <w:p w14:paraId="0E4D7503" w14:textId="77777777" w:rsidR="005B3690" w:rsidRPr="009570B2" w:rsidRDefault="005B3690" w:rsidP="009570B2">
      <w:pPr>
        <w:spacing w:after="0" w:line="240" w:lineRule="auto"/>
        <w:jc w:val="both"/>
        <w:rPr>
          <w:rFonts w:ascii="Times New Roman" w:hAnsi="Times New Roman"/>
          <w:bCs/>
          <w:sz w:val="26"/>
          <w:szCs w:val="26"/>
          <w:u w:val="single"/>
        </w:rPr>
      </w:pPr>
      <w:r w:rsidRPr="009570B2">
        <w:rPr>
          <w:rFonts w:ascii="Times New Roman" w:hAnsi="Times New Roman"/>
          <w:bCs/>
          <w:sz w:val="26"/>
          <w:szCs w:val="26"/>
          <w:u w:val="single"/>
        </w:rPr>
        <w:t>Фактические данные тягодутьевого оборудования:</w:t>
      </w:r>
    </w:p>
    <w:p w14:paraId="4C8EA8EA" w14:textId="77777777" w:rsidR="005B3690" w:rsidRPr="009570B2" w:rsidRDefault="005B3690" w:rsidP="009570B2">
      <w:pPr>
        <w:spacing w:after="0" w:line="240" w:lineRule="auto"/>
        <w:jc w:val="both"/>
        <w:rPr>
          <w:rFonts w:ascii="Times New Roman" w:hAnsi="Times New Roman"/>
          <w:bCs/>
          <w:sz w:val="26"/>
          <w:szCs w:val="26"/>
          <w:u w:val="single"/>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2714"/>
        <w:gridCol w:w="1538"/>
        <w:gridCol w:w="1559"/>
        <w:gridCol w:w="1277"/>
        <w:gridCol w:w="1278"/>
        <w:gridCol w:w="1278"/>
      </w:tblGrid>
      <w:tr w:rsidR="005B3690" w:rsidRPr="009570B2" w14:paraId="7B61F72D" w14:textId="77777777" w:rsidTr="00F9213C">
        <w:trPr>
          <w:jc w:val="center"/>
        </w:trPr>
        <w:tc>
          <w:tcPr>
            <w:tcW w:w="551" w:type="dxa"/>
          </w:tcPr>
          <w:p w14:paraId="17F2F506"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w:t>
            </w:r>
          </w:p>
        </w:tc>
        <w:tc>
          <w:tcPr>
            <w:tcW w:w="2714" w:type="dxa"/>
          </w:tcPr>
          <w:p w14:paraId="5EAE9CC0"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xml:space="preserve">Наименование </w:t>
            </w:r>
          </w:p>
        </w:tc>
        <w:tc>
          <w:tcPr>
            <w:tcW w:w="1538" w:type="dxa"/>
          </w:tcPr>
          <w:p w14:paraId="6BC06D14"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Дата выпуска</w:t>
            </w:r>
          </w:p>
        </w:tc>
        <w:tc>
          <w:tcPr>
            <w:tcW w:w="1559" w:type="dxa"/>
          </w:tcPr>
          <w:p w14:paraId="502597B8"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Мощность</w:t>
            </w:r>
          </w:p>
        </w:tc>
        <w:tc>
          <w:tcPr>
            <w:tcW w:w="1277" w:type="dxa"/>
          </w:tcPr>
          <w:p w14:paraId="4D3A46A2"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Срок службы</w:t>
            </w:r>
          </w:p>
        </w:tc>
        <w:tc>
          <w:tcPr>
            <w:tcW w:w="1278" w:type="dxa"/>
          </w:tcPr>
          <w:p w14:paraId="4FB4980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 xml:space="preserve">Износ </w:t>
            </w:r>
            <w:r w:rsidRPr="009570B2">
              <w:rPr>
                <w:rFonts w:ascii="Times New Roman" w:hAnsi="Times New Roman"/>
                <w:bCs/>
                <w:sz w:val="26"/>
                <w:szCs w:val="26"/>
              </w:rPr>
              <w:br/>
              <w:t>(по результатам визуального осмотра)</w:t>
            </w:r>
          </w:p>
        </w:tc>
        <w:tc>
          <w:tcPr>
            <w:tcW w:w="1278" w:type="dxa"/>
          </w:tcPr>
          <w:p w14:paraId="5E3A3DC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Примечание</w:t>
            </w:r>
          </w:p>
        </w:tc>
      </w:tr>
      <w:tr w:rsidR="005B3690" w:rsidRPr="009570B2" w14:paraId="18C94D44" w14:textId="77777777" w:rsidTr="00F9213C">
        <w:trPr>
          <w:jc w:val="center"/>
        </w:trPr>
        <w:tc>
          <w:tcPr>
            <w:tcW w:w="551" w:type="dxa"/>
            <w:vAlign w:val="center"/>
          </w:tcPr>
          <w:p w14:paraId="78547666" w14:textId="77777777" w:rsidR="005B3690" w:rsidRPr="009570B2" w:rsidRDefault="005B3690" w:rsidP="009570B2">
            <w:pPr>
              <w:pStyle w:val="a6"/>
              <w:numPr>
                <w:ilvl w:val="0"/>
                <w:numId w:val="5"/>
              </w:numPr>
              <w:spacing w:after="0" w:line="240" w:lineRule="auto"/>
              <w:ind w:left="0" w:firstLine="0"/>
              <w:contextualSpacing w:val="0"/>
              <w:rPr>
                <w:rFonts w:ascii="Times New Roman" w:hAnsi="Times New Roman"/>
                <w:bCs/>
                <w:sz w:val="26"/>
                <w:szCs w:val="26"/>
              </w:rPr>
            </w:pPr>
            <w:r w:rsidRPr="009570B2">
              <w:rPr>
                <w:rFonts w:ascii="Times New Roman" w:hAnsi="Times New Roman"/>
                <w:bCs/>
                <w:sz w:val="26"/>
                <w:szCs w:val="26"/>
              </w:rPr>
              <w:t>1</w:t>
            </w:r>
          </w:p>
        </w:tc>
        <w:tc>
          <w:tcPr>
            <w:tcW w:w="2714" w:type="dxa"/>
            <w:vAlign w:val="center"/>
          </w:tcPr>
          <w:p w14:paraId="5B4F2D66" w14:textId="77777777" w:rsidR="005B3690" w:rsidRPr="009570B2" w:rsidRDefault="005B3690" w:rsidP="009570B2">
            <w:pPr>
              <w:keepNext/>
              <w:spacing w:after="0" w:line="240" w:lineRule="auto"/>
              <w:rPr>
                <w:rFonts w:ascii="Times New Roman" w:hAnsi="Times New Roman"/>
                <w:color w:val="000000"/>
                <w:sz w:val="26"/>
                <w:szCs w:val="26"/>
              </w:rPr>
            </w:pPr>
            <w:r w:rsidRPr="009570B2">
              <w:rPr>
                <w:rFonts w:ascii="Times New Roman" w:hAnsi="Times New Roman"/>
                <w:color w:val="000000"/>
                <w:sz w:val="26"/>
                <w:szCs w:val="26"/>
              </w:rPr>
              <w:t>ДН-9-1500</w:t>
            </w:r>
          </w:p>
        </w:tc>
        <w:tc>
          <w:tcPr>
            <w:tcW w:w="1538" w:type="dxa"/>
            <w:vAlign w:val="center"/>
          </w:tcPr>
          <w:p w14:paraId="078D961F" w14:textId="77777777" w:rsidR="005B3690" w:rsidRPr="009570B2" w:rsidRDefault="005B3690" w:rsidP="009570B2">
            <w:pPr>
              <w:keepNext/>
              <w:spacing w:after="0" w:line="240" w:lineRule="auto"/>
              <w:jc w:val="center"/>
              <w:rPr>
                <w:rFonts w:ascii="Times New Roman" w:hAnsi="Times New Roman"/>
                <w:color w:val="000000"/>
                <w:sz w:val="26"/>
                <w:szCs w:val="26"/>
              </w:rPr>
            </w:pPr>
            <w:r w:rsidRPr="009570B2">
              <w:rPr>
                <w:rFonts w:ascii="Times New Roman" w:hAnsi="Times New Roman"/>
                <w:color w:val="000000"/>
                <w:sz w:val="26"/>
                <w:szCs w:val="26"/>
              </w:rPr>
              <w:t>2017 год</w:t>
            </w:r>
          </w:p>
        </w:tc>
        <w:tc>
          <w:tcPr>
            <w:tcW w:w="1559" w:type="dxa"/>
            <w:vAlign w:val="center"/>
          </w:tcPr>
          <w:p w14:paraId="5DC4E499"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15 кВт</w:t>
            </w:r>
          </w:p>
        </w:tc>
        <w:tc>
          <w:tcPr>
            <w:tcW w:w="1277" w:type="dxa"/>
            <w:vAlign w:val="center"/>
          </w:tcPr>
          <w:p w14:paraId="6582AA68"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278" w:type="dxa"/>
            <w:vAlign w:val="center"/>
          </w:tcPr>
          <w:p w14:paraId="60D0360A"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c>
          <w:tcPr>
            <w:tcW w:w="1278" w:type="dxa"/>
            <w:vAlign w:val="center"/>
          </w:tcPr>
          <w:p w14:paraId="2EB60ACE" w14:textId="77777777" w:rsidR="005B3690" w:rsidRPr="009570B2" w:rsidRDefault="005B3690" w:rsidP="009570B2">
            <w:pPr>
              <w:spacing w:after="0" w:line="240" w:lineRule="auto"/>
              <w:jc w:val="center"/>
              <w:rPr>
                <w:rFonts w:ascii="Times New Roman" w:hAnsi="Times New Roman"/>
                <w:bCs/>
                <w:sz w:val="26"/>
                <w:szCs w:val="26"/>
              </w:rPr>
            </w:pPr>
          </w:p>
        </w:tc>
      </w:tr>
      <w:tr w:rsidR="005B3690" w:rsidRPr="009570B2" w14:paraId="6A2B9B39" w14:textId="77777777" w:rsidTr="00F9213C">
        <w:trPr>
          <w:jc w:val="center"/>
        </w:trPr>
        <w:tc>
          <w:tcPr>
            <w:tcW w:w="551" w:type="dxa"/>
            <w:vAlign w:val="center"/>
          </w:tcPr>
          <w:p w14:paraId="7DA5E7AA" w14:textId="77777777" w:rsidR="005B3690" w:rsidRPr="009570B2" w:rsidRDefault="005B3690" w:rsidP="009570B2">
            <w:pPr>
              <w:pStyle w:val="a6"/>
              <w:numPr>
                <w:ilvl w:val="0"/>
                <w:numId w:val="5"/>
              </w:numPr>
              <w:spacing w:after="0" w:line="240" w:lineRule="auto"/>
              <w:ind w:left="0" w:firstLine="0"/>
              <w:contextualSpacing w:val="0"/>
              <w:rPr>
                <w:rFonts w:ascii="Times New Roman" w:hAnsi="Times New Roman"/>
                <w:bCs/>
                <w:sz w:val="26"/>
                <w:szCs w:val="26"/>
              </w:rPr>
            </w:pPr>
          </w:p>
        </w:tc>
        <w:tc>
          <w:tcPr>
            <w:tcW w:w="2714" w:type="dxa"/>
            <w:vAlign w:val="center"/>
          </w:tcPr>
          <w:p w14:paraId="60B56D47" w14:textId="77777777" w:rsidR="005B3690" w:rsidRPr="009570B2" w:rsidRDefault="005B3690" w:rsidP="009570B2">
            <w:pPr>
              <w:keepNext/>
              <w:spacing w:after="0" w:line="240" w:lineRule="auto"/>
              <w:rPr>
                <w:rFonts w:ascii="Times New Roman" w:hAnsi="Times New Roman"/>
                <w:color w:val="000000"/>
                <w:sz w:val="26"/>
                <w:szCs w:val="26"/>
              </w:rPr>
            </w:pPr>
            <w:r w:rsidRPr="009570B2">
              <w:rPr>
                <w:rFonts w:ascii="Times New Roman" w:hAnsi="Times New Roman"/>
                <w:color w:val="000000"/>
                <w:sz w:val="26"/>
                <w:szCs w:val="26"/>
              </w:rPr>
              <w:t>ДН-9-1500</w:t>
            </w:r>
          </w:p>
        </w:tc>
        <w:tc>
          <w:tcPr>
            <w:tcW w:w="1538" w:type="dxa"/>
            <w:vAlign w:val="center"/>
          </w:tcPr>
          <w:p w14:paraId="2B2E14D6" w14:textId="77777777" w:rsidR="005B3690" w:rsidRPr="009570B2" w:rsidRDefault="005B3690" w:rsidP="009570B2">
            <w:pPr>
              <w:keepNext/>
              <w:spacing w:after="0" w:line="240" w:lineRule="auto"/>
              <w:jc w:val="center"/>
              <w:rPr>
                <w:rFonts w:ascii="Times New Roman" w:hAnsi="Times New Roman"/>
                <w:color w:val="000000"/>
                <w:sz w:val="26"/>
                <w:szCs w:val="26"/>
              </w:rPr>
            </w:pPr>
            <w:r w:rsidRPr="009570B2">
              <w:rPr>
                <w:rFonts w:ascii="Times New Roman" w:hAnsi="Times New Roman"/>
                <w:color w:val="000000"/>
                <w:sz w:val="26"/>
                <w:szCs w:val="26"/>
              </w:rPr>
              <w:t>2017 год</w:t>
            </w:r>
          </w:p>
        </w:tc>
        <w:tc>
          <w:tcPr>
            <w:tcW w:w="1559" w:type="dxa"/>
            <w:vAlign w:val="center"/>
          </w:tcPr>
          <w:p w14:paraId="21E219A1"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15 кВт</w:t>
            </w:r>
          </w:p>
        </w:tc>
        <w:tc>
          <w:tcPr>
            <w:tcW w:w="1277" w:type="dxa"/>
            <w:vAlign w:val="center"/>
          </w:tcPr>
          <w:p w14:paraId="79FDFEB1"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278" w:type="dxa"/>
            <w:vAlign w:val="center"/>
          </w:tcPr>
          <w:p w14:paraId="2020B7E6"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c>
          <w:tcPr>
            <w:tcW w:w="1278" w:type="dxa"/>
            <w:vAlign w:val="center"/>
          </w:tcPr>
          <w:p w14:paraId="223BC61A" w14:textId="77777777" w:rsidR="005B3690" w:rsidRPr="009570B2" w:rsidRDefault="005B3690" w:rsidP="009570B2">
            <w:pPr>
              <w:spacing w:after="0" w:line="240" w:lineRule="auto"/>
              <w:jc w:val="center"/>
              <w:rPr>
                <w:rFonts w:ascii="Times New Roman" w:hAnsi="Times New Roman"/>
                <w:bCs/>
                <w:sz w:val="26"/>
                <w:szCs w:val="26"/>
              </w:rPr>
            </w:pPr>
          </w:p>
        </w:tc>
      </w:tr>
      <w:tr w:rsidR="005B3690" w:rsidRPr="009570B2" w14:paraId="33A5020F" w14:textId="77777777" w:rsidTr="00F9213C">
        <w:trPr>
          <w:jc w:val="center"/>
        </w:trPr>
        <w:tc>
          <w:tcPr>
            <w:tcW w:w="551" w:type="dxa"/>
            <w:vAlign w:val="center"/>
          </w:tcPr>
          <w:p w14:paraId="25EEDA5C" w14:textId="77777777" w:rsidR="005B3690" w:rsidRPr="009570B2" w:rsidRDefault="005B3690" w:rsidP="009570B2">
            <w:pPr>
              <w:pStyle w:val="a6"/>
              <w:numPr>
                <w:ilvl w:val="0"/>
                <w:numId w:val="5"/>
              </w:numPr>
              <w:spacing w:after="0" w:line="240" w:lineRule="auto"/>
              <w:ind w:left="0" w:firstLine="0"/>
              <w:contextualSpacing w:val="0"/>
              <w:rPr>
                <w:rFonts w:ascii="Times New Roman" w:hAnsi="Times New Roman"/>
                <w:bCs/>
                <w:sz w:val="26"/>
                <w:szCs w:val="26"/>
              </w:rPr>
            </w:pPr>
          </w:p>
        </w:tc>
        <w:tc>
          <w:tcPr>
            <w:tcW w:w="2714" w:type="dxa"/>
            <w:vAlign w:val="center"/>
          </w:tcPr>
          <w:p w14:paraId="573BD08A" w14:textId="77777777" w:rsidR="005B3690" w:rsidRPr="009570B2" w:rsidRDefault="005B3690" w:rsidP="009570B2">
            <w:pPr>
              <w:keepNext/>
              <w:spacing w:after="0" w:line="240" w:lineRule="auto"/>
              <w:rPr>
                <w:rFonts w:ascii="Times New Roman" w:hAnsi="Times New Roman"/>
                <w:color w:val="000000"/>
                <w:sz w:val="26"/>
                <w:szCs w:val="26"/>
              </w:rPr>
            </w:pPr>
            <w:r w:rsidRPr="009570B2">
              <w:rPr>
                <w:rFonts w:ascii="Times New Roman" w:hAnsi="Times New Roman"/>
                <w:color w:val="000000"/>
                <w:sz w:val="26"/>
                <w:szCs w:val="26"/>
              </w:rPr>
              <w:t>Вентилятор ВД-2,8</w:t>
            </w:r>
          </w:p>
        </w:tc>
        <w:tc>
          <w:tcPr>
            <w:tcW w:w="1538" w:type="dxa"/>
            <w:vAlign w:val="center"/>
          </w:tcPr>
          <w:p w14:paraId="2CBC2529" w14:textId="77777777" w:rsidR="005B3690" w:rsidRPr="009570B2" w:rsidRDefault="005B3690" w:rsidP="009570B2">
            <w:pPr>
              <w:keepNext/>
              <w:spacing w:after="0" w:line="240" w:lineRule="auto"/>
              <w:jc w:val="center"/>
              <w:rPr>
                <w:rFonts w:ascii="Times New Roman" w:hAnsi="Times New Roman"/>
                <w:color w:val="000000"/>
                <w:sz w:val="26"/>
                <w:szCs w:val="26"/>
              </w:rPr>
            </w:pPr>
            <w:r w:rsidRPr="009570B2">
              <w:rPr>
                <w:rFonts w:ascii="Times New Roman" w:hAnsi="Times New Roman"/>
                <w:color w:val="000000"/>
                <w:sz w:val="26"/>
                <w:szCs w:val="26"/>
              </w:rPr>
              <w:t>2017 год</w:t>
            </w:r>
          </w:p>
        </w:tc>
        <w:tc>
          <w:tcPr>
            <w:tcW w:w="1559" w:type="dxa"/>
            <w:vAlign w:val="center"/>
          </w:tcPr>
          <w:p w14:paraId="48EA665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3,3 кВт</w:t>
            </w:r>
          </w:p>
        </w:tc>
        <w:tc>
          <w:tcPr>
            <w:tcW w:w="1277" w:type="dxa"/>
            <w:vAlign w:val="center"/>
          </w:tcPr>
          <w:p w14:paraId="63660122"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278" w:type="dxa"/>
            <w:vAlign w:val="center"/>
          </w:tcPr>
          <w:p w14:paraId="5B465F26"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c>
          <w:tcPr>
            <w:tcW w:w="1278" w:type="dxa"/>
            <w:vAlign w:val="center"/>
          </w:tcPr>
          <w:p w14:paraId="35BD20ED" w14:textId="77777777" w:rsidR="005B3690" w:rsidRPr="009570B2" w:rsidRDefault="005B3690" w:rsidP="009570B2">
            <w:pPr>
              <w:spacing w:after="0" w:line="240" w:lineRule="auto"/>
              <w:jc w:val="center"/>
              <w:rPr>
                <w:rFonts w:ascii="Times New Roman" w:hAnsi="Times New Roman"/>
                <w:bCs/>
                <w:sz w:val="26"/>
                <w:szCs w:val="26"/>
              </w:rPr>
            </w:pPr>
          </w:p>
        </w:tc>
      </w:tr>
      <w:tr w:rsidR="005B3690" w:rsidRPr="009570B2" w14:paraId="1B8E8063" w14:textId="77777777" w:rsidTr="00F9213C">
        <w:trPr>
          <w:jc w:val="center"/>
        </w:trPr>
        <w:tc>
          <w:tcPr>
            <w:tcW w:w="551" w:type="dxa"/>
            <w:vAlign w:val="center"/>
          </w:tcPr>
          <w:p w14:paraId="5C4CCABF" w14:textId="77777777" w:rsidR="005B3690" w:rsidRPr="009570B2" w:rsidRDefault="005B3690" w:rsidP="009570B2">
            <w:pPr>
              <w:pStyle w:val="a6"/>
              <w:numPr>
                <w:ilvl w:val="0"/>
                <w:numId w:val="5"/>
              </w:numPr>
              <w:spacing w:after="0" w:line="240" w:lineRule="auto"/>
              <w:ind w:left="0" w:firstLine="0"/>
              <w:contextualSpacing w:val="0"/>
              <w:rPr>
                <w:rFonts w:ascii="Times New Roman" w:hAnsi="Times New Roman"/>
                <w:bCs/>
                <w:sz w:val="26"/>
                <w:szCs w:val="26"/>
              </w:rPr>
            </w:pPr>
          </w:p>
        </w:tc>
        <w:tc>
          <w:tcPr>
            <w:tcW w:w="2714" w:type="dxa"/>
            <w:vAlign w:val="center"/>
          </w:tcPr>
          <w:p w14:paraId="090ADE4D" w14:textId="77777777" w:rsidR="005B3690" w:rsidRPr="009570B2" w:rsidRDefault="005B3690" w:rsidP="009570B2">
            <w:pPr>
              <w:keepNext/>
              <w:spacing w:after="0" w:line="240" w:lineRule="auto"/>
              <w:rPr>
                <w:rFonts w:ascii="Times New Roman" w:hAnsi="Times New Roman"/>
                <w:color w:val="000000"/>
                <w:sz w:val="26"/>
                <w:szCs w:val="26"/>
              </w:rPr>
            </w:pPr>
            <w:r w:rsidRPr="009570B2">
              <w:rPr>
                <w:rFonts w:ascii="Times New Roman" w:hAnsi="Times New Roman"/>
                <w:color w:val="000000"/>
                <w:sz w:val="26"/>
                <w:szCs w:val="26"/>
              </w:rPr>
              <w:t>Вентилятор ВД-2,8</w:t>
            </w:r>
          </w:p>
        </w:tc>
        <w:tc>
          <w:tcPr>
            <w:tcW w:w="1538" w:type="dxa"/>
            <w:vAlign w:val="center"/>
          </w:tcPr>
          <w:p w14:paraId="00FEEC72" w14:textId="77777777" w:rsidR="005B3690" w:rsidRPr="009570B2" w:rsidRDefault="005B3690" w:rsidP="009570B2">
            <w:pPr>
              <w:keepNext/>
              <w:spacing w:after="0" w:line="240" w:lineRule="auto"/>
              <w:jc w:val="center"/>
              <w:rPr>
                <w:rFonts w:ascii="Times New Roman" w:hAnsi="Times New Roman"/>
                <w:color w:val="000000"/>
                <w:sz w:val="26"/>
                <w:szCs w:val="26"/>
              </w:rPr>
            </w:pPr>
            <w:r w:rsidRPr="009570B2">
              <w:rPr>
                <w:rFonts w:ascii="Times New Roman" w:hAnsi="Times New Roman"/>
                <w:color w:val="000000"/>
                <w:sz w:val="26"/>
                <w:szCs w:val="26"/>
              </w:rPr>
              <w:t>2017 год</w:t>
            </w:r>
          </w:p>
        </w:tc>
        <w:tc>
          <w:tcPr>
            <w:tcW w:w="1559" w:type="dxa"/>
            <w:vAlign w:val="center"/>
          </w:tcPr>
          <w:p w14:paraId="4EC174EE"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3,3 кВт</w:t>
            </w:r>
          </w:p>
        </w:tc>
        <w:tc>
          <w:tcPr>
            <w:tcW w:w="1277" w:type="dxa"/>
            <w:vAlign w:val="center"/>
          </w:tcPr>
          <w:p w14:paraId="6EAFAC0C"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10 лет</w:t>
            </w:r>
          </w:p>
        </w:tc>
        <w:tc>
          <w:tcPr>
            <w:tcW w:w="1278" w:type="dxa"/>
            <w:vAlign w:val="center"/>
          </w:tcPr>
          <w:p w14:paraId="646828A4" w14:textId="77777777" w:rsidR="005B3690" w:rsidRPr="009570B2" w:rsidRDefault="005B3690" w:rsidP="009570B2">
            <w:pPr>
              <w:spacing w:after="0" w:line="240" w:lineRule="auto"/>
              <w:jc w:val="center"/>
              <w:rPr>
                <w:rFonts w:ascii="Times New Roman" w:hAnsi="Times New Roman"/>
                <w:bCs/>
                <w:sz w:val="26"/>
                <w:szCs w:val="26"/>
              </w:rPr>
            </w:pPr>
            <w:r w:rsidRPr="009570B2">
              <w:rPr>
                <w:rFonts w:ascii="Times New Roman" w:hAnsi="Times New Roman"/>
                <w:bCs/>
                <w:sz w:val="26"/>
                <w:szCs w:val="26"/>
              </w:rPr>
              <w:t>20%</w:t>
            </w:r>
          </w:p>
        </w:tc>
        <w:tc>
          <w:tcPr>
            <w:tcW w:w="1278" w:type="dxa"/>
            <w:vAlign w:val="center"/>
          </w:tcPr>
          <w:p w14:paraId="0AEC0528" w14:textId="77777777" w:rsidR="005B3690" w:rsidRPr="009570B2" w:rsidRDefault="005B3690" w:rsidP="009570B2">
            <w:pPr>
              <w:spacing w:after="0" w:line="240" w:lineRule="auto"/>
              <w:jc w:val="center"/>
              <w:rPr>
                <w:rFonts w:ascii="Times New Roman" w:hAnsi="Times New Roman"/>
                <w:bCs/>
                <w:sz w:val="26"/>
                <w:szCs w:val="26"/>
              </w:rPr>
            </w:pPr>
          </w:p>
        </w:tc>
      </w:tr>
    </w:tbl>
    <w:p w14:paraId="44E019ED" w14:textId="77777777" w:rsidR="005B3690" w:rsidRPr="009570B2" w:rsidRDefault="005B3690" w:rsidP="009570B2">
      <w:pPr>
        <w:autoSpaceDE w:val="0"/>
        <w:autoSpaceDN w:val="0"/>
        <w:adjustRightInd w:val="0"/>
        <w:spacing w:after="0" w:line="240" w:lineRule="auto"/>
        <w:rPr>
          <w:rFonts w:ascii="Times New Roman" w:hAnsi="Times New Roman"/>
          <w:bCs/>
          <w:sz w:val="26"/>
          <w:szCs w:val="26"/>
        </w:rPr>
      </w:pPr>
    </w:p>
    <w:p w14:paraId="644F6945" w14:textId="77777777" w:rsidR="005B3690" w:rsidRPr="009570B2" w:rsidRDefault="005B3690" w:rsidP="009570B2">
      <w:pPr>
        <w:spacing w:after="0" w:line="240" w:lineRule="auto"/>
        <w:jc w:val="both"/>
        <w:rPr>
          <w:rFonts w:ascii="Times New Roman" w:hAnsi="Times New Roman"/>
          <w:bCs/>
          <w:sz w:val="26"/>
          <w:szCs w:val="26"/>
          <w:u w:val="single"/>
        </w:rPr>
      </w:pPr>
      <w:r w:rsidRPr="009570B2">
        <w:rPr>
          <w:rFonts w:ascii="Times New Roman" w:hAnsi="Times New Roman"/>
          <w:bCs/>
          <w:sz w:val="26"/>
          <w:szCs w:val="26"/>
          <w:u w:val="single"/>
        </w:rPr>
        <w:t>Фактические данные по приборам учёта энергетических ресурсов:</w:t>
      </w:r>
    </w:p>
    <w:p w14:paraId="5586638B"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xml:space="preserve">- Электрическая энергия: </w:t>
      </w:r>
      <w:proofErr w:type="spellStart"/>
      <w:r w:rsidRPr="009570B2">
        <w:rPr>
          <w:rFonts w:ascii="Times New Roman" w:hAnsi="Times New Roman"/>
          <w:bCs/>
          <w:sz w:val="26"/>
          <w:szCs w:val="26"/>
        </w:rPr>
        <w:t>Энергомер</w:t>
      </w:r>
      <w:proofErr w:type="spellEnd"/>
      <w:r w:rsidRPr="009570B2">
        <w:rPr>
          <w:rFonts w:ascii="Times New Roman" w:hAnsi="Times New Roman"/>
          <w:bCs/>
          <w:sz w:val="26"/>
          <w:szCs w:val="26"/>
        </w:rPr>
        <w:t xml:space="preserve"> </w:t>
      </w:r>
    </w:p>
    <w:p w14:paraId="1FA59F6B"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Приборы учёта тепловой энергии.</w:t>
      </w:r>
    </w:p>
    <w:p w14:paraId="2FE19022" w14:textId="77777777" w:rsidR="005B3690" w:rsidRPr="009570B2" w:rsidRDefault="005B3690" w:rsidP="009570B2">
      <w:pPr>
        <w:spacing w:after="0" w:line="240" w:lineRule="auto"/>
        <w:jc w:val="both"/>
        <w:rPr>
          <w:rFonts w:ascii="Times New Roman" w:hAnsi="Times New Roman"/>
          <w:bCs/>
          <w:sz w:val="26"/>
          <w:szCs w:val="26"/>
        </w:rPr>
      </w:pPr>
      <w:r w:rsidRPr="009570B2">
        <w:rPr>
          <w:rFonts w:ascii="Times New Roman" w:hAnsi="Times New Roman"/>
          <w:bCs/>
          <w:sz w:val="26"/>
          <w:szCs w:val="26"/>
        </w:rPr>
        <w:t xml:space="preserve">- Прибор учёта </w:t>
      </w:r>
      <w:proofErr w:type="spellStart"/>
      <w:r w:rsidRPr="009570B2">
        <w:rPr>
          <w:rFonts w:ascii="Times New Roman" w:hAnsi="Times New Roman"/>
          <w:bCs/>
          <w:sz w:val="26"/>
          <w:szCs w:val="26"/>
        </w:rPr>
        <w:t>подпиточной</w:t>
      </w:r>
      <w:proofErr w:type="spellEnd"/>
      <w:r w:rsidRPr="009570B2">
        <w:rPr>
          <w:rFonts w:ascii="Times New Roman" w:hAnsi="Times New Roman"/>
          <w:bCs/>
          <w:sz w:val="26"/>
          <w:szCs w:val="26"/>
        </w:rPr>
        <w:t xml:space="preserve"> воды.</w:t>
      </w:r>
    </w:p>
    <w:p w14:paraId="7B632E08" w14:textId="77777777" w:rsidR="005B3690" w:rsidRPr="009570B2" w:rsidRDefault="005B3690" w:rsidP="009570B2">
      <w:pPr>
        <w:spacing w:after="0" w:line="240" w:lineRule="auto"/>
        <w:jc w:val="both"/>
        <w:rPr>
          <w:rFonts w:ascii="Times New Roman" w:hAnsi="Times New Roman"/>
          <w:bCs/>
          <w:sz w:val="26"/>
          <w:szCs w:val="26"/>
        </w:rPr>
      </w:pPr>
    </w:p>
    <w:p w14:paraId="26E9E643" w14:textId="77777777" w:rsidR="005B3690" w:rsidRPr="009570B2" w:rsidRDefault="005B3690" w:rsidP="009570B2">
      <w:pPr>
        <w:pStyle w:val="a6"/>
        <w:numPr>
          <w:ilvl w:val="0"/>
          <w:numId w:val="6"/>
        </w:numPr>
        <w:spacing w:after="0" w:line="240" w:lineRule="auto"/>
        <w:ind w:left="0"/>
        <w:contextualSpacing w:val="0"/>
        <w:rPr>
          <w:rFonts w:ascii="Times New Roman" w:hAnsi="Times New Roman"/>
          <w:b/>
          <w:bCs/>
          <w:sz w:val="26"/>
          <w:szCs w:val="26"/>
        </w:rPr>
      </w:pPr>
      <w:r w:rsidRPr="009570B2">
        <w:rPr>
          <w:rFonts w:ascii="Times New Roman" w:hAnsi="Times New Roman"/>
          <w:b/>
          <w:bCs/>
          <w:sz w:val="26"/>
          <w:szCs w:val="26"/>
        </w:rPr>
        <w:t>ТЕХНИКО-ЭКОНОМИЧЕСКИЕ ПОКАЗАТЕЛИ РАБОТЫ КОТЕЛЬНОЙ</w:t>
      </w:r>
    </w:p>
    <w:p w14:paraId="76336DD4" w14:textId="77777777" w:rsidR="005B3690" w:rsidRPr="009570B2" w:rsidRDefault="005B3690" w:rsidP="009570B2">
      <w:pPr>
        <w:pStyle w:val="a6"/>
        <w:spacing w:after="0" w:line="240" w:lineRule="auto"/>
        <w:ind w:left="0"/>
        <w:contextualSpacing w:val="0"/>
        <w:rPr>
          <w:rFonts w:ascii="Times New Roman" w:hAnsi="Times New Roman"/>
          <w:b/>
          <w:bCs/>
          <w:sz w:val="26"/>
          <w:szCs w:val="2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3776"/>
        <w:gridCol w:w="2661"/>
        <w:gridCol w:w="2659"/>
      </w:tblGrid>
      <w:tr w:rsidR="005B3690" w:rsidRPr="009570B2" w14:paraId="5FD78FB6" w14:textId="77777777" w:rsidTr="00767DBC">
        <w:trPr>
          <w:tblHeader/>
        </w:trPr>
        <w:tc>
          <w:tcPr>
            <w:tcW w:w="533" w:type="dxa"/>
          </w:tcPr>
          <w:p w14:paraId="5B023ABD" w14:textId="77777777" w:rsidR="005B3690" w:rsidRPr="009570B2" w:rsidRDefault="005B3690" w:rsidP="009570B2">
            <w:pPr>
              <w:spacing w:after="0" w:line="240" w:lineRule="auto"/>
              <w:jc w:val="both"/>
              <w:rPr>
                <w:rFonts w:ascii="Times New Roman" w:hAnsi="Times New Roman"/>
                <w:b/>
                <w:sz w:val="26"/>
                <w:szCs w:val="26"/>
              </w:rPr>
            </w:pPr>
            <w:r w:rsidRPr="009570B2">
              <w:rPr>
                <w:rFonts w:ascii="Times New Roman" w:hAnsi="Times New Roman"/>
                <w:b/>
                <w:sz w:val="26"/>
                <w:szCs w:val="26"/>
              </w:rPr>
              <w:t>№</w:t>
            </w:r>
          </w:p>
        </w:tc>
        <w:tc>
          <w:tcPr>
            <w:tcW w:w="3776" w:type="dxa"/>
          </w:tcPr>
          <w:p w14:paraId="7F943CD9" w14:textId="77777777" w:rsidR="005B3690" w:rsidRPr="009570B2" w:rsidRDefault="005B3690" w:rsidP="009570B2">
            <w:pPr>
              <w:spacing w:after="0" w:line="240" w:lineRule="auto"/>
              <w:jc w:val="both"/>
              <w:rPr>
                <w:rFonts w:ascii="Times New Roman" w:hAnsi="Times New Roman"/>
                <w:b/>
                <w:sz w:val="26"/>
                <w:szCs w:val="26"/>
              </w:rPr>
            </w:pPr>
            <w:r w:rsidRPr="009570B2">
              <w:rPr>
                <w:rFonts w:ascii="Times New Roman" w:hAnsi="Times New Roman"/>
                <w:b/>
                <w:sz w:val="26"/>
                <w:szCs w:val="26"/>
              </w:rPr>
              <w:t>Наименование показателя</w:t>
            </w:r>
          </w:p>
        </w:tc>
        <w:tc>
          <w:tcPr>
            <w:tcW w:w="2661" w:type="dxa"/>
          </w:tcPr>
          <w:p w14:paraId="74EF4904"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Единица измерения</w:t>
            </w:r>
          </w:p>
        </w:tc>
        <w:tc>
          <w:tcPr>
            <w:tcW w:w="2659" w:type="dxa"/>
          </w:tcPr>
          <w:p w14:paraId="1AD105C8"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Значения показания</w:t>
            </w:r>
          </w:p>
        </w:tc>
      </w:tr>
      <w:tr w:rsidR="005B3690" w:rsidRPr="009570B2" w14:paraId="1833002C" w14:textId="77777777" w:rsidTr="00767DBC">
        <w:tc>
          <w:tcPr>
            <w:tcW w:w="533" w:type="dxa"/>
            <w:vAlign w:val="center"/>
          </w:tcPr>
          <w:p w14:paraId="6BB132F3" w14:textId="77777777" w:rsidR="005B3690" w:rsidRPr="009570B2" w:rsidRDefault="005B3690" w:rsidP="009570B2">
            <w:pPr>
              <w:pStyle w:val="a6"/>
              <w:numPr>
                <w:ilvl w:val="0"/>
                <w:numId w:val="8"/>
              </w:numPr>
              <w:spacing w:after="0" w:line="240" w:lineRule="auto"/>
              <w:ind w:left="0"/>
              <w:rPr>
                <w:rFonts w:ascii="Times New Roman" w:hAnsi="Times New Roman"/>
                <w:sz w:val="26"/>
                <w:szCs w:val="26"/>
              </w:rPr>
            </w:pPr>
          </w:p>
        </w:tc>
        <w:tc>
          <w:tcPr>
            <w:tcW w:w="3776" w:type="dxa"/>
            <w:vAlign w:val="center"/>
          </w:tcPr>
          <w:p w14:paraId="07FC7B75"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 xml:space="preserve">Установленная мощность </w:t>
            </w:r>
          </w:p>
        </w:tc>
        <w:tc>
          <w:tcPr>
            <w:tcW w:w="2661" w:type="dxa"/>
            <w:vAlign w:val="center"/>
          </w:tcPr>
          <w:p w14:paraId="7C18EF9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Гкал/час</w:t>
            </w:r>
          </w:p>
        </w:tc>
        <w:tc>
          <w:tcPr>
            <w:tcW w:w="2659" w:type="dxa"/>
            <w:vAlign w:val="center"/>
          </w:tcPr>
          <w:p w14:paraId="63ADA8D6"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4,3</w:t>
            </w:r>
          </w:p>
        </w:tc>
      </w:tr>
      <w:tr w:rsidR="005B3690" w:rsidRPr="009570B2" w14:paraId="051413FE" w14:textId="77777777" w:rsidTr="00767DBC">
        <w:tc>
          <w:tcPr>
            <w:tcW w:w="533" w:type="dxa"/>
            <w:vAlign w:val="center"/>
          </w:tcPr>
          <w:p w14:paraId="779A5712"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770B4B7E"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Подключённая нагрузка максимальная</w:t>
            </w:r>
          </w:p>
        </w:tc>
        <w:tc>
          <w:tcPr>
            <w:tcW w:w="2661" w:type="dxa"/>
            <w:vAlign w:val="center"/>
          </w:tcPr>
          <w:p w14:paraId="075C07A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Гкал/час</w:t>
            </w:r>
          </w:p>
        </w:tc>
        <w:tc>
          <w:tcPr>
            <w:tcW w:w="2659" w:type="dxa"/>
            <w:vAlign w:val="center"/>
          </w:tcPr>
          <w:p w14:paraId="709E544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1,6</w:t>
            </w:r>
          </w:p>
        </w:tc>
      </w:tr>
      <w:tr w:rsidR="005B3690" w:rsidRPr="009570B2" w14:paraId="269B62D8" w14:textId="77777777" w:rsidTr="00767DBC">
        <w:tc>
          <w:tcPr>
            <w:tcW w:w="533" w:type="dxa"/>
            <w:vAlign w:val="center"/>
          </w:tcPr>
          <w:p w14:paraId="6E4FB5D6"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02FFC649"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Выработка котельной тепловой энергии</w:t>
            </w:r>
          </w:p>
        </w:tc>
        <w:tc>
          <w:tcPr>
            <w:tcW w:w="2661" w:type="dxa"/>
            <w:vAlign w:val="center"/>
          </w:tcPr>
          <w:p w14:paraId="2966959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Гкал/год</w:t>
            </w:r>
          </w:p>
        </w:tc>
        <w:tc>
          <w:tcPr>
            <w:tcW w:w="2659" w:type="dxa"/>
            <w:vAlign w:val="center"/>
          </w:tcPr>
          <w:p w14:paraId="5F85AF1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1479,869</w:t>
            </w:r>
          </w:p>
        </w:tc>
      </w:tr>
      <w:tr w:rsidR="005B3690" w:rsidRPr="009570B2" w14:paraId="227A80EA" w14:textId="77777777" w:rsidTr="00767DBC">
        <w:tc>
          <w:tcPr>
            <w:tcW w:w="533" w:type="dxa"/>
            <w:vAlign w:val="center"/>
          </w:tcPr>
          <w:p w14:paraId="322BCF9D"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55C87707"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Расход тепловой энергии на собственные нужды</w:t>
            </w:r>
          </w:p>
        </w:tc>
        <w:tc>
          <w:tcPr>
            <w:tcW w:w="2661" w:type="dxa"/>
            <w:vAlign w:val="center"/>
          </w:tcPr>
          <w:p w14:paraId="068B1BD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Гкал/год</w:t>
            </w:r>
          </w:p>
        </w:tc>
        <w:tc>
          <w:tcPr>
            <w:tcW w:w="2659" w:type="dxa"/>
            <w:vAlign w:val="center"/>
          </w:tcPr>
          <w:p w14:paraId="21B7C7D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25,008</w:t>
            </w:r>
          </w:p>
        </w:tc>
      </w:tr>
      <w:tr w:rsidR="005B3690" w:rsidRPr="009570B2" w14:paraId="031F2C24" w14:textId="77777777" w:rsidTr="00767DBC">
        <w:tc>
          <w:tcPr>
            <w:tcW w:w="533" w:type="dxa"/>
            <w:vAlign w:val="center"/>
          </w:tcPr>
          <w:p w14:paraId="50B04382"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151ABC67"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 xml:space="preserve">Нормативные потери и затраты </w:t>
            </w:r>
            <w:proofErr w:type="spellStart"/>
            <w:r w:rsidRPr="009570B2">
              <w:rPr>
                <w:rFonts w:ascii="Times New Roman" w:hAnsi="Times New Roman"/>
                <w:sz w:val="26"/>
                <w:szCs w:val="26"/>
              </w:rPr>
              <w:t>теплоэнергии</w:t>
            </w:r>
            <w:proofErr w:type="spellEnd"/>
          </w:p>
        </w:tc>
        <w:tc>
          <w:tcPr>
            <w:tcW w:w="2661" w:type="dxa"/>
            <w:vAlign w:val="center"/>
          </w:tcPr>
          <w:p w14:paraId="3DBA7DA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Гкал/год</w:t>
            </w:r>
          </w:p>
        </w:tc>
        <w:tc>
          <w:tcPr>
            <w:tcW w:w="2659" w:type="dxa"/>
            <w:vAlign w:val="center"/>
          </w:tcPr>
          <w:p w14:paraId="36735F6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123,509</w:t>
            </w:r>
          </w:p>
        </w:tc>
      </w:tr>
      <w:tr w:rsidR="005B3690" w:rsidRPr="009570B2" w14:paraId="1374FF7B" w14:textId="77777777" w:rsidTr="00767DBC">
        <w:tc>
          <w:tcPr>
            <w:tcW w:w="533" w:type="dxa"/>
            <w:vAlign w:val="center"/>
          </w:tcPr>
          <w:p w14:paraId="5DED0604"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690CB659"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 xml:space="preserve">Полезный отпуск тепловой энергии </w:t>
            </w:r>
          </w:p>
        </w:tc>
        <w:tc>
          <w:tcPr>
            <w:tcW w:w="2661" w:type="dxa"/>
            <w:vAlign w:val="center"/>
          </w:tcPr>
          <w:p w14:paraId="27BC5E95"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Гкал/год</w:t>
            </w:r>
          </w:p>
        </w:tc>
        <w:tc>
          <w:tcPr>
            <w:tcW w:w="2659" w:type="dxa"/>
            <w:vAlign w:val="center"/>
          </w:tcPr>
          <w:p w14:paraId="0085435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1331,352</w:t>
            </w:r>
          </w:p>
        </w:tc>
      </w:tr>
      <w:tr w:rsidR="005B3690" w:rsidRPr="009570B2" w14:paraId="4B31801B" w14:textId="77777777" w:rsidTr="00767DBC">
        <w:tc>
          <w:tcPr>
            <w:tcW w:w="533" w:type="dxa"/>
            <w:vAlign w:val="center"/>
          </w:tcPr>
          <w:p w14:paraId="0A79BEDF"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7B9C1DEE"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Удельные расходы топлива (фактические) на производство тепловой энергии</w:t>
            </w:r>
          </w:p>
        </w:tc>
        <w:tc>
          <w:tcPr>
            <w:tcW w:w="2661" w:type="dxa"/>
            <w:vAlign w:val="center"/>
          </w:tcPr>
          <w:p w14:paraId="2F351C66"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Кг. </w:t>
            </w:r>
            <w:proofErr w:type="spellStart"/>
            <w:r w:rsidRPr="009570B2">
              <w:rPr>
                <w:rFonts w:ascii="Times New Roman" w:hAnsi="Times New Roman"/>
                <w:sz w:val="26"/>
                <w:szCs w:val="26"/>
              </w:rPr>
              <w:t>у.т</w:t>
            </w:r>
            <w:proofErr w:type="spellEnd"/>
            <w:r w:rsidRPr="009570B2">
              <w:rPr>
                <w:rFonts w:ascii="Times New Roman" w:hAnsi="Times New Roman"/>
                <w:sz w:val="26"/>
                <w:szCs w:val="26"/>
              </w:rPr>
              <w:t>./Гкал</w:t>
            </w:r>
          </w:p>
        </w:tc>
        <w:tc>
          <w:tcPr>
            <w:tcW w:w="2659" w:type="dxa"/>
            <w:vAlign w:val="center"/>
          </w:tcPr>
          <w:p w14:paraId="238F4AB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303,5</w:t>
            </w:r>
          </w:p>
        </w:tc>
      </w:tr>
      <w:tr w:rsidR="005B3690" w:rsidRPr="009570B2" w14:paraId="215AC3F6" w14:textId="77777777" w:rsidTr="00767DBC">
        <w:trPr>
          <w:cantSplit/>
        </w:trPr>
        <w:tc>
          <w:tcPr>
            <w:tcW w:w="533" w:type="dxa"/>
            <w:vAlign w:val="center"/>
          </w:tcPr>
          <w:p w14:paraId="450C65CC"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07AA22B9" w14:textId="77777777" w:rsidR="005B3690" w:rsidRPr="009570B2" w:rsidRDefault="005B3690" w:rsidP="009570B2">
            <w:pPr>
              <w:spacing w:after="0" w:line="240" w:lineRule="auto"/>
              <w:rPr>
                <w:rFonts w:ascii="Times New Roman" w:hAnsi="Times New Roman"/>
                <w:sz w:val="26"/>
                <w:szCs w:val="26"/>
              </w:rPr>
            </w:pPr>
            <w:r w:rsidRPr="009570B2">
              <w:rPr>
                <w:rFonts w:ascii="Times New Roman" w:hAnsi="Times New Roman"/>
                <w:sz w:val="26"/>
                <w:szCs w:val="26"/>
              </w:rPr>
              <w:t>Расход угля на выработку тепловой энергии</w:t>
            </w:r>
          </w:p>
        </w:tc>
        <w:tc>
          <w:tcPr>
            <w:tcW w:w="2661" w:type="dxa"/>
            <w:vAlign w:val="center"/>
          </w:tcPr>
          <w:p w14:paraId="2502BDF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Тонн</w:t>
            </w:r>
          </w:p>
        </w:tc>
        <w:tc>
          <w:tcPr>
            <w:tcW w:w="2659" w:type="dxa"/>
            <w:vAlign w:val="center"/>
          </w:tcPr>
          <w:p w14:paraId="753F883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646,12</w:t>
            </w:r>
          </w:p>
        </w:tc>
      </w:tr>
      <w:tr w:rsidR="005B3690" w:rsidRPr="009570B2" w14:paraId="2080F70D" w14:textId="77777777" w:rsidTr="00767DBC">
        <w:tc>
          <w:tcPr>
            <w:tcW w:w="533" w:type="dxa"/>
            <w:vAlign w:val="center"/>
          </w:tcPr>
          <w:p w14:paraId="321C7D93"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0A0A35A4" w14:textId="77777777" w:rsidR="005B3690" w:rsidRPr="009570B2" w:rsidRDefault="005B3690" w:rsidP="009570B2">
            <w:pPr>
              <w:autoSpaceDE w:val="0"/>
              <w:autoSpaceDN w:val="0"/>
              <w:adjustRightInd w:val="0"/>
              <w:spacing w:after="0" w:line="240" w:lineRule="auto"/>
              <w:rPr>
                <w:rFonts w:ascii="Times New Roman" w:hAnsi="Times New Roman"/>
                <w:sz w:val="26"/>
                <w:szCs w:val="26"/>
              </w:rPr>
            </w:pPr>
            <w:r w:rsidRPr="009570B2">
              <w:rPr>
                <w:rFonts w:ascii="Times New Roman" w:hAnsi="Times New Roman"/>
                <w:color w:val="000000"/>
                <w:sz w:val="26"/>
                <w:szCs w:val="26"/>
                <w:lang w:eastAsia="ru-RU"/>
              </w:rPr>
              <w:t>Расход электроэнергии</w:t>
            </w:r>
          </w:p>
        </w:tc>
        <w:tc>
          <w:tcPr>
            <w:tcW w:w="2661" w:type="dxa"/>
            <w:vAlign w:val="center"/>
          </w:tcPr>
          <w:p w14:paraId="44B881C3" w14:textId="77777777" w:rsidR="005B3690" w:rsidRPr="009570B2" w:rsidRDefault="005B3690" w:rsidP="009570B2">
            <w:pPr>
              <w:spacing w:after="0" w:line="240" w:lineRule="auto"/>
              <w:jc w:val="center"/>
              <w:rPr>
                <w:rFonts w:ascii="Times New Roman" w:hAnsi="Times New Roman"/>
                <w:sz w:val="26"/>
                <w:szCs w:val="26"/>
              </w:rPr>
            </w:pPr>
            <w:proofErr w:type="spellStart"/>
            <w:r w:rsidRPr="009570B2">
              <w:rPr>
                <w:rFonts w:ascii="Times New Roman" w:hAnsi="Times New Roman"/>
                <w:sz w:val="26"/>
                <w:szCs w:val="26"/>
              </w:rPr>
              <w:t>кВт.ч</w:t>
            </w:r>
            <w:proofErr w:type="spellEnd"/>
            <w:r w:rsidRPr="009570B2">
              <w:rPr>
                <w:rFonts w:ascii="Times New Roman" w:hAnsi="Times New Roman"/>
                <w:sz w:val="26"/>
                <w:szCs w:val="26"/>
              </w:rPr>
              <w:t>/год</w:t>
            </w:r>
          </w:p>
        </w:tc>
        <w:tc>
          <w:tcPr>
            <w:tcW w:w="2659" w:type="dxa"/>
            <w:vAlign w:val="center"/>
          </w:tcPr>
          <w:p w14:paraId="7556DD9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186640</w:t>
            </w:r>
          </w:p>
        </w:tc>
      </w:tr>
      <w:tr w:rsidR="005B3690" w:rsidRPr="009570B2" w14:paraId="198BC263" w14:textId="77777777" w:rsidTr="00767DBC">
        <w:trPr>
          <w:trHeight w:val="109"/>
        </w:trPr>
        <w:tc>
          <w:tcPr>
            <w:tcW w:w="533" w:type="dxa"/>
            <w:vAlign w:val="center"/>
          </w:tcPr>
          <w:p w14:paraId="0E9282EB" w14:textId="77777777" w:rsidR="005B3690" w:rsidRPr="009570B2" w:rsidRDefault="005B3690" w:rsidP="009570B2">
            <w:pPr>
              <w:pStyle w:val="a6"/>
              <w:numPr>
                <w:ilvl w:val="0"/>
                <w:numId w:val="8"/>
              </w:numPr>
              <w:spacing w:after="0" w:line="240" w:lineRule="auto"/>
              <w:ind w:left="0" w:firstLine="0"/>
              <w:rPr>
                <w:rFonts w:ascii="Times New Roman" w:hAnsi="Times New Roman"/>
                <w:sz w:val="26"/>
                <w:szCs w:val="26"/>
              </w:rPr>
            </w:pPr>
          </w:p>
        </w:tc>
        <w:tc>
          <w:tcPr>
            <w:tcW w:w="3776" w:type="dxa"/>
            <w:vAlign w:val="center"/>
          </w:tcPr>
          <w:p w14:paraId="25B53901" w14:textId="77777777" w:rsidR="005B3690" w:rsidRPr="009570B2" w:rsidRDefault="005B3690" w:rsidP="009570B2">
            <w:pPr>
              <w:autoSpaceDE w:val="0"/>
              <w:autoSpaceDN w:val="0"/>
              <w:adjustRightInd w:val="0"/>
              <w:spacing w:after="0" w:line="240" w:lineRule="auto"/>
              <w:rPr>
                <w:rFonts w:ascii="Times New Roman" w:hAnsi="Times New Roman"/>
                <w:color w:val="000000"/>
                <w:sz w:val="26"/>
                <w:szCs w:val="26"/>
                <w:lang w:eastAsia="ru-RU"/>
              </w:rPr>
            </w:pPr>
            <w:r w:rsidRPr="009570B2">
              <w:rPr>
                <w:rFonts w:ascii="Times New Roman" w:hAnsi="Times New Roman"/>
                <w:color w:val="000000"/>
                <w:sz w:val="26"/>
                <w:szCs w:val="26"/>
                <w:lang w:eastAsia="ru-RU"/>
              </w:rPr>
              <w:t>Расход воды</w:t>
            </w:r>
          </w:p>
        </w:tc>
        <w:tc>
          <w:tcPr>
            <w:tcW w:w="2661" w:type="dxa"/>
            <w:vAlign w:val="center"/>
          </w:tcPr>
          <w:p w14:paraId="3458A7B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куб.м/год</w:t>
            </w:r>
          </w:p>
        </w:tc>
        <w:tc>
          <w:tcPr>
            <w:tcW w:w="2659" w:type="dxa"/>
            <w:vAlign w:val="center"/>
          </w:tcPr>
          <w:p w14:paraId="4826F4D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603,38</w:t>
            </w:r>
          </w:p>
        </w:tc>
      </w:tr>
    </w:tbl>
    <w:p w14:paraId="21AD011F" w14:textId="77777777" w:rsidR="005B3690" w:rsidRPr="009570B2" w:rsidRDefault="005B3690" w:rsidP="009570B2">
      <w:pPr>
        <w:pStyle w:val="a6"/>
        <w:keepNext/>
        <w:numPr>
          <w:ilvl w:val="0"/>
          <w:numId w:val="6"/>
        </w:numPr>
        <w:spacing w:after="0" w:line="240" w:lineRule="auto"/>
        <w:ind w:left="0" w:hanging="357"/>
        <w:contextualSpacing w:val="0"/>
        <w:rPr>
          <w:rFonts w:ascii="Times New Roman" w:hAnsi="Times New Roman"/>
          <w:b/>
          <w:bCs/>
          <w:sz w:val="26"/>
          <w:szCs w:val="26"/>
        </w:rPr>
      </w:pPr>
      <w:r w:rsidRPr="009570B2">
        <w:rPr>
          <w:rFonts w:ascii="Times New Roman" w:hAnsi="Times New Roman"/>
          <w:b/>
          <w:bCs/>
          <w:sz w:val="26"/>
          <w:szCs w:val="26"/>
        </w:rPr>
        <w:t>ТЕПЛОВЫЕ СЕТИ ОТ КОТЕЛЬНОЙ</w:t>
      </w:r>
    </w:p>
    <w:p w14:paraId="0510BBBC" w14:textId="77777777" w:rsidR="005B3690" w:rsidRPr="009570B2" w:rsidRDefault="005B3690" w:rsidP="009570B2">
      <w:pPr>
        <w:spacing w:after="0" w:line="240" w:lineRule="auto"/>
        <w:ind w:firstLine="851"/>
        <w:jc w:val="both"/>
        <w:rPr>
          <w:rFonts w:ascii="Times New Roman" w:hAnsi="Times New Roman"/>
          <w:sz w:val="26"/>
          <w:szCs w:val="26"/>
        </w:rPr>
      </w:pPr>
      <w:r w:rsidRPr="009570B2">
        <w:rPr>
          <w:rFonts w:ascii="Times New Roman" w:hAnsi="Times New Roman"/>
          <w:sz w:val="26"/>
          <w:szCs w:val="26"/>
        </w:rPr>
        <w:t>Тепловые сети от котельной № 1 двухтрубные, состоящие из подающего и обратного теплопроводов.</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59"/>
        <w:gridCol w:w="1134"/>
        <w:gridCol w:w="1380"/>
        <w:gridCol w:w="1417"/>
        <w:gridCol w:w="1739"/>
        <w:gridCol w:w="1418"/>
      </w:tblGrid>
      <w:tr w:rsidR="005B3690" w:rsidRPr="009570B2" w14:paraId="2E079B06" w14:textId="77777777" w:rsidTr="00F9213C">
        <w:tc>
          <w:tcPr>
            <w:tcW w:w="1843" w:type="dxa"/>
          </w:tcPr>
          <w:p w14:paraId="6DFEDAFC"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Тип прокладки</w:t>
            </w:r>
          </w:p>
        </w:tc>
        <w:tc>
          <w:tcPr>
            <w:tcW w:w="1559" w:type="dxa"/>
          </w:tcPr>
          <w:p w14:paraId="6523DE85"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Участок</w:t>
            </w:r>
          </w:p>
        </w:tc>
        <w:tc>
          <w:tcPr>
            <w:tcW w:w="1134" w:type="dxa"/>
          </w:tcPr>
          <w:p w14:paraId="2C1C8097"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D, мм</w:t>
            </w:r>
          </w:p>
        </w:tc>
        <w:tc>
          <w:tcPr>
            <w:tcW w:w="1380" w:type="dxa"/>
          </w:tcPr>
          <w:p w14:paraId="5C7DE663"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 xml:space="preserve">Длина </w:t>
            </w:r>
            <w:r w:rsidRPr="009570B2">
              <w:rPr>
                <w:rFonts w:ascii="Times New Roman" w:hAnsi="Times New Roman"/>
                <w:b/>
                <w:sz w:val="26"/>
                <w:szCs w:val="26"/>
              </w:rPr>
              <w:br/>
              <w:t xml:space="preserve">в 2-х труб. </w:t>
            </w:r>
            <w:proofErr w:type="spellStart"/>
            <w:r w:rsidRPr="009570B2">
              <w:rPr>
                <w:rFonts w:ascii="Times New Roman" w:hAnsi="Times New Roman"/>
                <w:b/>
                <w:sz w:val="26"/>
                <w:szCs w:val="26"/>
              </w:rPr>
              <w:t>исчисл</w:t>
            </w:r>
            <w:proofErr w:type="spellEnd"/>
            <w:r w:rsidRPr="009570B2">
              <w:rPr>
                <w:rFonts w:ascii="Times New Roman" w:hAnsi="Times New Roman"/>
                <w:b/>
                <w:sz w:val="26"/>
                <w:szCs w:val="26"/>
              </w:rPr>
              <w:t>., м</w:t>
            </w:r>
          </w:p>
        </w:tc>
        <w:tc>
          <w:tcPr>
            <w:tcW w:w="1417" w:type="dxa"/>
          </w:tcPr>
          <w:p w14:paraId="64FC5362"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Год прокладки</w:t>
            </w:r>
          </w:p>
        </w:tc>
        <w:tc>
          <w:tcPr>
            <w:tcW w:w="1739" w:type="dxa"/>
          </w:tcPr>
          <w:p w14:paraId="3F17B443"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sz w:val="26"/>
                <w:szCs w:val="26"/>
              </w:rPr>
              <w:t>Вид изоляции</w:t>
            </w:r>
          </w:p>
        </w:tc>
        <w:tc>
          <w:tcPr>
            <w:tcW w:w="1418" w:type="dxa"/>
          </w:tcPr>
          <w:p w14:paraId="0B6B4A21" w14:textId="77777777" w:rsidR="005B3690" w:rsidRPr="009570B2" w:rsidRDefault="005B3690" w:rsidP="009570B2">
            <w:pPr>
              <w:spacing w:after="0" w:line="240" w:lineRule="auto"/>
              <w:jc w:val="center"/>
              <w:rPr>
                <w:rFonts w:ascii="Times New Roman" w:hAnsi="Times New Roman"/>
                <w:b/>
                <w:sz w:val="26"/>
                <w:szCs w:val="26"/>
              </w:rPr>
            </w:pPr>
            <w:r w:rsidRPr="009570B2">
              <w:rPr>
                <w:rFonts w:ascii="Times New Roman" w:hAnsi="Times New Roman"/>
                <w:b/>
                <w:color w:val="000000"/>
                <w:sz w:val="26"/>
                <w:szCs w:val="26"/>
                <w:lang w:eastAsia="ru-RU"/>
              </w:rPr>
              <w:t>Ветхие участки изоляции, м</w:t>
            </w:r>
          </w:p>
        </w:tc>
      </w:tr>
      <w:tr w:rsidR="005B3690" w:rsidRPr="009570B2" w14:paraId="23F52D50" w14:textId="77777777" w:rsidTr="00F9213C">
        <w:tc>
          <w:tcPr>
            <w:tcW w:w="1843" w:type="dxa"/>
            <w:vAlign w:val="center"/>
          </w:tcPr>
          <w:p w14:paraId="74D2F025"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Подземная канальная </w:t>
            </w:r>
          </w:p>
        </w:tc>
        <w:tc>
          <w:tcPr>
            <w:tcW w:w="1559" w:type="dxa"/>
            <w:vAlign w:val="center"/>
          </w:tcPr>
          <w:p w14:paraId="5B53B9C5"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ТК-1-ТК2</w:t>
            </w:r>
          </w:p>
        </w:tc>
        <w:tc>
          <w:tcPr>
            <w:tcW w:w="1134" w:type="dxa"/>
            <w:vAlign w:val="center"/>
          </w:tcPr>
          <w:p w14:paraId="360A9DF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159</w:t>
            </w:r>
          </w:p>
        </w:tc>
        <w:tc>
          <w:tcPr>
            <w:tcW w:w="1380" w:type="dxa"/>
            <w:vAlign w:val="center"/>
          </w:tcPr>
          <w:p w14:paraId="505C1AE6"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65</w:t>
            </w:r>
          </w:p>
        </w:tc>
        <w:tc>
          <w:tcPr>
            <w:tcW w:w="1417" w:type="dxa"/>
            <w:vAlign w:val="center"/>
          </w:tcPr>
          <w:p w14:paraId="7880CC8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2017</w:t>
            </w:r>
          </w:p>
        </w:tc>
        <w:tc>
          <w:tcPr>
            <w:tcW w:w="1739" w:type="dxa"/>
            <w:vAlign w:val="center"/>
          </w:tcPr>
          <w:p w14:paraId="00337B9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скорлупа</w:t>
            </w:r>
          </w:p>
        </w:tc>
        <w:tc>
          <w:tcPr>
            <w:tcW w:w="1418" w:type="dxa"/>
            <w:vAlign w:val="center"/>
          </w:tcPr>
          <w:p w14:paraId="5218FED6"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1DE15977" w14:textId="77777777" w:rsidTr="00F9213C">
        <w:tc>
          <w:tcPr>
            <w:tcW w:w="1843" w:type="dxa"/>
            <w:vAlign w:val="center"/>
          </w:tcPr>
          <w:p w14:paraId="0FD82890"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Подземная канальная</w:t>
            </w:r>
          </w:p>
        </w:tc>
        <w:tc>
          <w:tcPr>
            <w:tcW w:w="1559" w:type="dxa"/>
            <w:vAlign w:val="center"/>
          </w:tcPr>
          <w:p w14:paraId="7298CF4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ТК2-ТК3</w:t>
            </w:r>
          </w:p>
        </w:tc>
        <w:tc>
          <w:tcPr>
            <w:tcW w:w="1134" w:type="dxa"/>
            <w:vAlign w:val="center"/>
          </w:tcPr>
          <w:p w14:paraId="6B542AF5"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159</w:t>
            </w:r>
          </w:p>
        </w:tc>
        <w:tc>
          <w:tcPr>
            <w:tcW w:w="1380" w:type="dxa"/>
            <w:vAlign w:val="center"/>
          </w:tcPr>
          <w:p w14:paraId="1700EF52"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80</w:t>
            </w:r>
          </w:p>
        </w:tc>
        <w:tc>
          <w:tcPr>
            <w:tcW w:w="1417" w:type="dxa"/>
            <w:vAlign w:val="center"/>
          </w:tcPr>
          <w:p w14:paraId="19E9C91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2017</w:t>
            </w:r>
          </w:p>
        </w:tc>
        <w:tc>
          <w:tcPr>
            <w:tcW w:w="1739" w:type="dxa"/>
            <w:vAlign w:val="center"/>
          </w:tcPr>
          <w:p w14:paraId="38D39EC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скорлупа</w:t>
            </w:r>
          </w:p>
        </w:tc>
        <w:tc>
          <w:tcPr>
            <w:tcW w:w="1418" w:type="dxa"/>
            <w:vAlign w:val="center"/>
          </w:tcPr>
          <w:p w14:paraId="297F90C3"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11A15FE1" w14:textId="77777777" w:rsidTr="00F9213C">
        <w:tc>
          <w:tcPr>
            <w:tcW w:w="1843" w:type="dxa"/>
            <w:vAlign w:val="center"/>
          </w:tcPr>
          <w:p w14:paraId="6931EEC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Подземная канальная</w:t>
            </w:r>
          </w:p>
        </w:tc>
        <w:tc>
          <w:tcPr>
            <w:tcW w:w="1559" w:type="dxa"/>
            <w:vAlign w:val="center"/>
          </w:tcPr>
          <w:p w14:paraId="3BA29CF1"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ТК3-ТК4</w:t>
            </w:r>
          </w:p>
        </w:tc>
        <w:tc>
          <w:tcPr>
            <w:tcW w:w="1134" w:type="dxa"/>
            <w:vAlign w:val="center"/>
          </w:tcPr>
          <w:p w14:paraId="686B900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108</w:t>
            </w:r>
          </w:p>
        </w:tc>
        <w:tc>
          <w:tcPr>
            <w:tcW w:w="1380" w:type="dxa"/>
            <w:vAlign w:val="center"/>
          </w:tcPr>
          <w:p w14:paraId="0182665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150</w:t>
            </w:r>
          </w:p>
        </w:tc>
        <w:tc>
          <w:tcPr>
            <w:tcW w:w="1417" w:type="dxa"/>
            <w:vAlign w:val="center"/>
          </w:tcPr>
          <w:p w14:paraId="029DF29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2017</w:t>
            </w:r>
          </w:p>
        </w:tc>
        <w:tc>
          <w:tcPr>
            <w:tcW w:w="1739" w:type="dxa"/>
          </w:tcPr>
          <w:p w14:paraId="0070B83F"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скорлупа</w:t>
            </w:r>
          </w:p>
        </w:tc>
        <w:tc>
          <w:tcPr>
            <w:tcW w:w="1418" w:type="dxa"/>
            <w:vAlign w:val="center"/>
          </w:tcPr>
          <w:p w14:paraId="7F58EDA2"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1FE4B989" w14:textId="77777777" w:rsidTr="00F9213C">
        <w:tc>
          <w:tcPr>
            <w:tcW w:w="1843" w:type="dxa"/>
            <w:vAlign w:val="center"/>
          </w:tcPr>
          <w:p w14:paraId="76E7EBA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Подземная канальная</w:t>
            </w:r>
          </w:p>
        </w:tc>
        <w:tc>
          <w:tcPr>
            <w:tcW w:w="1559" w:type="dxa"/>
            <w:vAlign w:val="center"/>
          </w:tcPr>
          <w:p w14:paraId="3A48CA0D"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ТК4-ТК5</w:t>
            </w:r>
          </w:p>
        </w:tc>
        <w:tc>
          <w:tcPr>
            <w:tcW w:w="1134" w:type="dxa"/>
            <w:vAlign w:val="center"/>
          </w:tcPr>
          <w:p w14:paraId="157C20C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89</w:t>
            </w:r>
          </w:p>
        </w:tc>
        <w:tc>
          <w:tcPr>
            <w:tcW w:w="1380" w:type="dxa"/>
            <w:vAlign w:val="center"/>
          </w:tcPr>
          <w:p w14:paraId="560233C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130</w:t>
            </w:r>
          </w:p>
        </w:tc>
        <w:tc>
          <w:tcPr>
            <w:tcW w:w="1417" w:type="dxa"/>
            <w:vAlign w:val="center"/>
          </w:tcPr>
          <w:p w14:paraId="2D89500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2017</w:t>
            </w:r>
          </w:p>
        </w:tc>
        <w:tc>
          <w:tcPr>
            <w:tcW w:w="1739" w:type="dxa"/>
          </w:tcPr>
          <w:p w14:paraId="07D0FF1B"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скорлупа</w:t>
            </w:r>
          </w:p>
        </w:tc>
        <w:tc>
          <w:tcPr>
            <w:tcW w:w="1418" w:type="dxa"/>
            <w:vAlign w:val="center"/>
          </w:tcPr>
          <w:p w14:paraId="77D7765D"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65C12A94" w14:textId="77777777" w:rsidTr="00F9213C">
        <w:tc>
          <w:tcPr>
            <w:tcW w:w="1843" w:type="dxa"/>
            <w:vAlign w:val="center"/>
          </w:tcPr>
          <w:p w14:paraId="24AE780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Подземная канальная</w:t>
            </w:r>
          </w:p>
        </w:tc>
        <w:tc>
          <w:tcPr>
            <w:tcW w:w="1559" w:type="dxa"/>
            <w:vAlign w:val="center"/>
          </w:tcPr>
          <w:p w14:paraId="543FE51C"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ТК5-ТК6</w:t>
            </w:r>
          </w:p>
        </w:tc>
        <w:tc>
          <w:tcPr>
            <w:tcW w:w="1134" w:type="dxa"/>
            <w:vAlign w:val="center"/>
          </w:tcPr>
          <w:p w14:paraId="324535F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108</w:t>
            </w:r>
          </w:p>
        </w:tc>
        <w:tc>
          <w:tcPr>
            <w:tcW w:w="1380" w:type="dxa"/>
            <w:vAlign w:val="center"/>
          </w:tcPr>
          <w:p w14:paraId="243439EC"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70</w:t>
            </w:r>
          </w:p>
        </w:tc>
        <w:tc>
          <w:tcPr>
            <w:tcW w:w="1417" w:type="dxa"/>
            <w:vAlign w:val="center"/>
          </w:tcPr>
          <w:p w14:paraId="029EC98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2005</w:t>
            </w:r>
          </w:p>
        </w:tc>
        <w:tc>
          <w:tcPr>
            <w:tcW w:w="1739" w:type="dxa"/>
            <w:vAlign w:val="center"/>
          </w:tcPr>
          <w:p w14:paraId="20A5519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Без утепления</w:t>
            </w:r>
          </w:p>
        </w:tc>
        <w:tc>
          <w:tcPr>
            <w:tcW w:w="1418" w:type="dxa"/>
            <w:vAlign w:val="center"/>
          </w:tcPr>
          <w:p w14:paraId="01383E78"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43B68ECD" w14:textId="77777777" w:rsidTr="00F9213C">
        <w:tc>
          <w:tcPr>
            <w:tcW w:w="1843" w:type="dxa"/>
            <w:vAlign w:val="center"/>
          </w:tcPr>
          <w:p w14:paraId="3E8B5751"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Подземная без канальная</w:t>
            </w:r>
          </w:p>
        </w:tc>
        <w:tc>
          <w:tcPr>
            <w:tcW w:w="1559" w:type="dxa"/>
            <w:vAlign w:val="center"/>
          </w:tcPr>
          <w:p w14:paraId="02A1A4C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ТК4-ТК7</w:t>
            </w:r>
          </w:p>
        </w:tc>
        <w:tc>
          <w:tcPr>
            <w:tcW w:w="1134" w:type="dxa"/>
            <w:vAlign w:val="center"/>
          </w:tcPr>
          <w:p w14:paraId="0E3B44C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110</w:t>
            </w:r>
          </w:p>
        </w:tc>
        <w:tc>
          <w:tcPr>
            <w:tcW w:w="1380" w:type="dxa"/>
            <w:vAlign w:val="center"/>
          </w:tcPr>
          <w:p w14:paraId="12CA620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85</w:t>
            </w:r>
          </w:p>
        </w:tc>
        <w:tc>
          <w:tcPr>
            <w:tcW w:w="1417" w:type="dxa"/>
            <w:vAlign w:val="center"/>
          </w:tcPr>
          <w:p w14:paraId="791EBDCA"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2018</w:t>
            </w:r>
          </w:p>
        </w:tc>
        <w:tc>
          <w:tcPr>
            <w:tcW w:w="1739" w:type="dxa"/>
            <w:vAlign w:val="center"/>
          </w:tcPr>
          <w:p w14:paraId="2B63F122"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ПП, </w:t>
            </w:r>
            <w:proofErr w:type="spellStart"/>
            <w:r w:rsidRPr="009570B2">
              <w:rPr>
                <w:rFonts w:ascii="Times New Roman" w:hAnsi="Times New Roman"/>
                <w:sz w:val="26"/>
                <w:szCs w:val="26"/>
              </w:rPr>
              <w:t>предизолированная</w:t>
            </w:r>
            <w:proofErr w:type="spellEnd"/>
          </w:p>
        </w:tc>
        <w:tc>
          <w:tcPr>
            <w:tcW w:w="1418" w:type="dxa"/>
            <w:vAlign w:val="center"/>
          </w:tcPr>
          <w:p w14:paraId="34267DD8"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3FD6270B" w14:textId="77777777" w:rsidTr="00F9213C">
        <w:tc>
          <w:tcPr>
            <w:tcW w:w="1843" w:type="dxa"/>
          </w:tcPr>
          <w:p w14:paraId="4D912550"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Подземная без канальная</w:t>
            </w:r>
          </w:p>
        </w:tc>
        <w:tc>
          <w:tcPr>
            <w:tcW w:w="1559" w:type="dxa"/>
            <w:vAlign w:val="center"/>
          </w:tcPr>
          <w:p w14:paraId="54515BE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ТК7-ТК8</w:t>
            </w:r>
          </w:p>
        </w:tc>
        <w:tc>
          <w:tcPr>
            <w:tcW w:w="1134" w:type="dxa"/>
            <w:vAlign w:val="center"/>
          </w:tcPr>
          <w:p w14:paraId="503FB80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50</w:t>
            </w:r>
          </w:p>
        </w:tc>
        <w:tc>
          <w:tcPr>
            <w:tcW w:w="1380" w:type="dxa"/>
            <w:vAlign w:val="center"/>
          </w:tcPr>
          <w:p w14:paraId="3784FD0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60</w:t>
            </w:r>
          </w:p>
        </w:tc>
        <w:tc>
          <w:tcPr>
            <w:tcW w:w="1417" w:type="dxa"/>
            <w:vAlign w:val="center"/>
          </w:tcPr>
          <w:p w14:paraId="03ECC141"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2018</w:t>
            </w:r>
          </w:p>
        </w:tc>
        <w:tc>
          <w:tcPr>
            <w:tcW w:w="1739" w:type="dxa"/>
            <w:vAlign w:val="center"/>
          </w:tcPr>
          <w:p w14:paraId="2CBE92D0"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ПП, </w:t>
            </w:r>
            <w:proofErr w:type="spellStart"/>
            <w:r w:rsidRPr="009570B2">
              <w:rPr>
                <w:rFonts w:ascii="Times New Roman" w:hAnsi="Times New Roman"/>
                <w:sz w:val="26"/>
                <w:szCs w:val="26"/>
              </w:rPr>
              <w:t>предизолированная</w:t>
            </w:r>
            <w:proofErr w:type="spellEnd"/>
          </w:p>
        </w:tc>
        <w:tc>
          <w:tcPr>
            <w:tcW w:w="1418" w:type="dxa"/>
            <w:vAlign w:val="center"/>
          </w:tcPr>
          <w:p w14:paraId="2612F1E2"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15E3764E" w14:textId="77777777" w:rsidTr="00F9213C">
        <w:tc>
          <w:tcPr>
            <w:tcW w:w="1843" w:type="dxa"/>
          </w:tcPr>
          <w:p w14:paraId="15A4B6D4"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Подземная без канальная</w:t>
            </w:r>
          </w:p>
        </w:tc>
        <w:tc>
          <w:tcPr>
            <w:tcW w:w="1559" w:type="dxa"/>
            <w:vAlign w:val="center"/>
          </w:tcPr>
          <w:p w14:paraId="6B0690B8" w14:textId="77777777" w:rsidR="005B3690" w:rsidRPr="009570B2" w:rsidRDefault="005B3690" w:rsidP="009570B2">
            <w:pPr>
              <w:spacing w:after="0" w:line="240" w:lineRule="auto"/>
              <w:jc w:val="center"/>
              <w:rPr>
                <w:rFonts w:ascii="Times New Roman" w:hAnsi="Times New Roman"/>
                <w:sz w:val="26"/>
                <w:szCs w:val="26"/>
              </w:rPr>
            </w:pPr>
          </w:p>
        </w:tc>
        <w:tc>
          <w:tcPr>
            <w:tcW w:w="1134" w:type="dxa"/>
            <w:vAlign w:val="center"/>
          </w:tcPr>
          <w:p w14:paraId="75EADB67"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32</w:t>
            </w:r>
          </w:p>
        </w:tc>
        <w:tc>
          <w:tcPr>
            <w:tcW w:w="1380" w:type="dxa"/>
            <w:vAlign w:val="center"/>
          </w:tcPr>
          <w:p w14:paraId="4DEFE24C"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45</w:t>
            </w:r>
          </w:p>
        </w:tc>
        <w:tc>
          <w:tcPr>
            <w:tcW w:w="1417" w:type="dxa"/>
            <w:vAlign w:val="center"/>
          </w:tcPr>
          <w:p w14:paraId="06C95C66"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2018</w:t>
            </w:r>
          </w:p>
        </w:tc>
        <w:tc>
          <w:tcPr>
            <w:tcW w:w="1739" w:type="dxa"/>
            <w:vAlign w:val="center"/>
          </w:tcPr>
          <w:p w14:paraId="75EA5FE9"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ПП, </w:t>
            </w:r>
            <w:proofErr w:type="spellStart"/>
            <w:r w:rsidRPr="009570B2">
              <w:rPr>
                <w:rFonts w:ascii="Times New Roman" w:hAnsi="Times New Roman"/>
                <w:sz w:val="26"/>
                <w:szCs w:val="26"/>
              </w:rPr>
              <w:t>предизолированная</w:t>
            </w:r>
            <w:proofErr w:type="spellEnd"/>
          </w:p>
        </w:tc>
        <w:tc>
          <w:tcPr>
            <w:tcW w:w="1418" w:type="dxa"/>
            <w:vAlign w:val="center"/>
          </w:tcPr>
          <w:p w14:paraId="3B6E69F4"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00100C96" w14:textId="77777777" w:rsidTr="00F9213C">
        <w:tc>
          <w:tcPr>
            <w:tcW w:w="1843" w:type="dxa"/>
          </w:tcPr>
          <w:p w14:paraId="523E5ECF"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Подземная без канальная</w:t>
            </w:r>
          </w:p>
        </w:tc>
        <w:tc>
          <w:tcPr>
            <w:tcW w:w="1559" w:type="dxa"/>
            <w:vAlign w:val="center"/>
          </w:tcPr>
          <w:p w14:paraId="3DC80830"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ТК7-ТК9</w:t>
            </w:r>
          </w:p>
        </w:tc>
        <w:tc>
          <w:tcPr>
            <w:tcW w:w="1134" w:type="dxa"/>
            <w:vAlign w:val="center"/>
          </w:tcPr>
          <w:p w14:paraId="3DEEDCE0"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110</w:t>
            </w:r>
          </w:p>
        </w:tc>
        <w:tc>
          <w:tcPr>
            <w:tcW w:w="1380" w:type="dxa"/>
            <w:vAlign w:val="center"/>
          </w:tcPr>
          <w:p w14:paraId="0F9C4323"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85</w:t>
            </w:r>
          </w:p>
        </w:tc>
        <w:tc>
          <w:tcPr>
            <w:tcW w:w="1417" w:type="dxa"/>
            <w:vAlign w:val="center"/>
          </w:tcPr>
          <w:p w14:paraId="78C84D4F"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2018</w:t>
            </w:r>
          </w:p>
        </w:tc>
        <w:tc>
          <w:tcPr>
            <w:tcW w:w="1739" w:type="dxa"/>
            <w:vAlign w:val="center"/>
          </w:tcPr>
          <w:p w14:paraId="374AC75C"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ПП, </w:t>
            </w:r>
            <w:proofErr w:type="spellStart"/>
            <w:r w:rsidRPr="009570B2">
              <w:rPr>
                <w:rFonts w:ascii="Times New Roman" w:hAnsi="Times New Roman"/>
                <w:sz w:val="26"/>
                <w:szCs w:val="26"/>
              </w:rPr>
              <w:t>предизолированная</w:t>
            </w:r>
            <w:proofErr w:type="spellEnd"/>
          </w:p>
        </w:tc>
        <w:tc>
          <w:tcPr>
            <w:tcW w:w="1418" w:type="dxa"/>
            <w:vAlign w:val="center"/>
          </w:tcPr>
          <w:p w14:paraId="4ACEF168" w14:textId="77777777" w:rsidR="005B3690" w:rsidRPr="009570B2" w:rsidRDefault="005B3690" w:rsidP="009570B2">
            <w:pPr>
              <w:spacing w:after="0" w:line="240" w:lineRule="auto"/>
              <w:jc w:val="center"/>
              <w:rPr>
                <w:rFonts w:ascii="Times New Roman" w:hAnsi="Times New Roman"/>
                <w:sz w:val="26"/>
                <w:szCs w:val="26"/>
              </w:rPr>
            </w:pPr>
          </w:p>
        </w:tc>
      </w:tr>
      <w:tr w:rsidR="005B3690" w:rsidRPr="009570B2" w14:paraId="671456D7" w14:textId="77777777" w:rsidTr="00F9213C">
        <w:tc>
          <w:tcPr>
            <w:tcW w:w="1843" w:type="dxa"/>
          </w:tcPr>
          <w:p w14:paraId="02BF75E4" w14:textId="77777777" w:rsidR="005B3690" w:rsidRPr="009570B2" w:rsidRDefault="005B3690" w:rsidP="009570B2">
            <w:pPr>
              <w:spacing w:line="240" w:lineRule="auto"/>
              <w:jc w:val="center"/>
              <w:rPr>
                <w:sz w:val="26"/>
                <w:szCs w:val="26"/>
              </w:rPr>
            </w:pPr>
            <w:r w:rsidRPr="009570B2">
              <w:rPr>
                <w:rFonts w:ascii="Times New Roman" w:hAnsi="Times New Roman"/>
                <w:sz w:val="26"/>
                <w:szCs w:val="26"/>
              </w:rPr>
              <w:t>Подземная без канальная</w:t>
            </w:r>
          </w:p>
        </w:tc>
        <w:tc>
          <w:tcPr>
            <w:tcW w:w="1559" w:type="dxa"/>
            <w:vAlign w:val="center"/>
          </w:tcPr>
          <w:p w14:paraId="061A636E"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ТК9-ТК10</w:t>
            </w:r>
          </w:p>
        </w:tc>
        <w:tc>
          <w:tcPr>
            <w:tcW w:w="1134" w:type="dxa"/>
            <w:vAlign w:val="center"/>
          </w:tcPr>
          <w:p w14:paraId="3D652B8D"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50</w:t>
            </w:r>
          </w:p>
        </w:tc>
        <w:tc>
          <w:tcPr>
            <w:tcW w:w="1380" w:type="dxa"/>
            <w:vAlign w:val="center"/>
          </w:tcPr>
          <w:p w14:paraId="6D449788"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70</w:t>
            </w:r>
          </w:p>
        </w:tc>
        <w:tc>
          <w:tcPr>
            <w:tcW w:w="1417" w:type="dxa"/>
            <w:vAlign w:val="center"/>
          </w:tcPr>
          <w:p w14:paraId="7B7625D4"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2018</w:t>
            </w:r>
          </w:p>
        </w:tc>
        <w:tc>
          <w:tcPr>
            <w:tcW w:w="1739" w:type="dxa"/>
            <w:vAlign w:val="center"/>
          </w:tcPr>
          <w:p w14:paraId="7E9625BB" w14:textId="77777777" w:rsidR="005B3690" w:rsidRPr="009570B2" w:rsidRDefault="005B3690" w:rsidP="009570B2">
            <w:pPr>
              <w:spacing w:after="0" w:line="240" w:lineRule="auto"/>
              <w:jc w:val="center"/>
              <w:rPr>
                <w:rFonts w:ascii="Times New Roman" w:hAnsi="Times New Roman"/>
                <w:sz w:val="26"/>
                <w:szCs w:val="26"/>
              </w:rPr>
            </w:pPr>
            <w:r w:rsidRPr="009570B2">
              <w:rPr>
                <w:rFonts w:ascii="Times New Roman" w:hAnsi="Times New Roman"/>
                <w:sz w:val="26"/>
                <w:szCs w:val="26"/>
              </w:rPr>
              <w:t xml:space="preserve">ПП, </w:t>
            </w:r>
            <w:proofErr w:type="spellStart"/>
            <w:r w:rsidRPr="009570B2">
              <w:rPr>
                <w:rFonts w:ascii="Times New Roman" w:hAnsi="Times New Roman"/>
                <w:sz w:val="26"/>
                <w:szCs w:val="26"/>
              </w:rPr>
              <w:t>предизолированная</w:t>
            </w:r>
            <w:proofErr w:type="spellEnd"/>
          </w:p>
        </w:tc>
        <w:tc>
          <w:tcPr>
            <w:tcW w:w="1418" w:type="dxa"/>
            <w:vAlign w:val="center"/>
          </w:tcPr>
          <w:p w14:paraId="6132708A" w14:textId="77777777" w:rsidR="005B3690" w:rsidRPr="009570B2" w:rsidRDefault="005B3690" w:rsidP="009570B2">
            <w:pPr>
              <w:spacing w:after="0" w:line="240" w:lineRule="auto"/>
              <w:jc w:val="center"/>
              <w:rPr>
                <w:rFonts w:ascii="Times New Roman" w:hAnsi="Times New Roman"/>
                <w:sz w:val="26"/>
                <w:szCs w:val="26"/>
              </w:rPr>
            </w:pPr>
          </w:p>
        </w:tc>
      </w:tr>
    </w:tbl>
    <w:p w14:paraId="125467DA" w14:textId="77777777" w:rsidR="005B3690" w:rsidRPr="009570B2" w:rsidRDefault="005B3690" w:rsidP="009570B2">
      <w:pPr>
        <w:spacing w:after="0" w:line="240" w:lineRule="auto"/>
        <w:ind w:firstLine="567"/>
        <w:jc w:val="both"/>
        <w:rPr>
          <w:rFonts w:ascii="Times New Roman" w:hAnsi="Times New Roman"/>
          <w:sz w:val="26"/>
          <w:szCs w:val="26"/>
        </w:rPr>
      </w:pPr>
      <w:r w:rsidRPr="009570B2">
        <w:rPr>
          <w:rFonts w:ascii="Times New Roman" w:hAnsi="Times New Roman"/>
          <w:sz w:val="26"/>
          <w:szCs w:val="26"/>
        </w:rPr>
        <w:t xml:space="preserve">Нормативный срок службы для стальных трубопроводов тепловых сетей принимается 25 лет эксплуатации. </w:t>
      </w:r>
    </w:p>
    <w:p w14:paraId="4B20BF55" w14:textId="77777777" w:rsidR="005B3690" w:rsidRPr="009570B2" w:rsidRDefault="005B3690" w:rsidP="009570B2">
      <w:pPr>
        <w:pStyle w:val="a6"/>
        <w:numPr>
          <w:ilvl w:val="0"/>
          <w:numId w:val="6"/>
        </w:numPr>
        <w:spacing w:after="0" w:line="240" w:lineRule="auto"/>
        <w:ind w:left="0"/>
        <w:contextualSpacing w:val="0"/>
        <w:rPr>
          <w:rFonts w:ascii="Times New Roman" w:hAnsi="Times New Roman"/>
          <w:b/>
          <w:bCs/>
          <w:sz w:val="26"/>
          <w:szCs w:val="26"/>
        </w:rPr>
      </w:pPr>
      <w:r w:rsidRPr="009570B2">
        <w:rPr>
          <w:rFonts w:ascii="Times New Roman" w:hAnsi="Times New Roman"/>
          <w:b/>
          <w:bCs/>
          <w:sz w:val="26"/>
          <w:szCs w:val="26"/>
        </w:rPr>
        <w:t>СОСТОЯНИЕ ЗДАНИЙ, СООРУЖЕНИЙ И ДЫМОВОЙ ТРУБЫ</w:t>
      </w:r>
    </w:p>
    <w:p w14:paraId="4258EF01" w14:textId="77777777" w:rsidR="005B3690" w:rsidRPr="009570B2" w:rsidRDefault="005B3690" w:rsidP="009570B2">
      <w:pPr>
        <w:spacing w:after="0" w:line="240" w:lineRule="auto"/>
        <w:ind w:firstLine="567"/>
        <w:jc w:val="both"/>
        <w:rPr>
          <w:rFonts w:ascii="Times New Roman" w:hAnsi="Times New Roman"/>
          <w:sz w:val="26"/>
          <w:szCs w:val="26"/>
        </w:rPr>
      </w:pPr>
      <w:r w:rsidRPr="009570B2">
        <w:rPr>
          <w:rFonts w:ascii="Times New Roman" w:hAnsi="Times New Roman"/>
          <w:sz w:val="26"/>
          <w:szCs w:val="26"/>
        </w:rPr>
        <w:t>Комиссией произведён осмотр здания котельной. Состояние здания удовлетворительное.</w:t>
      </w:r>
    </w:p>
    <w:p w14:paraId="68D5CC02" w14:textId="77777777" w:rsidR="005B3690" w:rsidRPr="009570B2" w:rsidRDefault="005B3690" w:rsidP="009570B2">
      <w:pPr>
        <w:spacing w:after="0" w:line="240" w:lineRule="auto"/>
        <w:ind w:firstLine="567"/>
        <w:jc w:val="both"/>
        <w:rPr>
          <w:rFonts w:ascii="Times New Roman" w:hAnsi="Times New Roman"/>
          <w:sz w:val="26"/>
          <w:szCs w:val="26"/>
        </w:rPr>
      </w:pPr>
      <w:r w:rsidRPr="009570B2">
        <w:rPr>
          <w:rFonts w:ascii="Times New Roman" w:hAnsi="Times New Roman"/>
          <w:sz w:val="26"/>
          <w:szCs w:val="26"/>
        </w:rPr>
        <w:t>Комиссией произведён осмотр дымовой трубы, опора дымовой трубы без видимых повреждений.</w:t>
      </w:r>
    </w:p>
    <w:p w14:paraId="6D004FFA" w14:textId="77777777" w:rsidR="005B3690" w:rsidRPr="009570B2" w:rsidRDefault="005B3690" w:rsidP="009570B2">
      <w:pPr>
        <w:pStyle w:val="a6"/>
        <w:keepNext/>
        <w:numPr>
          <w:ilvl w:val="0"/>
          <w:numId w:val="6"/>
        </w:numPr>
        <w:spacing w:after="0" w:line="240" w:lineRule="auto"/>
        <w:ind w:left="0" w:hanging="357"/>
        <w:contextualSpacing w:val="0"/>
        <w:rPr>
          <w:rFonts w:ascii="Times New Roman" w:hAnsi="Times New Roman"/>
          <w:b/>
          <w:bCs/>
          <w:sz w:val="26"/>
          <w:szCs w:val="26"/>
        </w:rPr>
      </w:pPr>
      <w:r w:rsidRPr="009570B2">
        <w:rPr>
          <w:rFonts w:ascii="Times New Roman" w:hAnsi="Times New Roman"/>
          <w:b/>
          <w:bCs/>
          <w:sz w:val="26"/>
          <w:szCs w:val="26"/>
        </w:rPr>
        <w:t>ВЫВОДЫ И ПРЕДЛОЖЕНИЯ</w:t>
      </w:r>
    </w:p>
    <w:p w14:paraId="40090F33" w14:textId="77777777" w:rsidR="005B3690" w:rsidRPr="009570B2" w:rsidRDefault="005B3690" w:rsidP="009570B2">
      <w:pPr>
        <w:spacing w:after="0" w:line="240" w:lineRule="auto"/>
        <w:ind w:firstLine="567"/>
        <w:jc w:val="both"/>
        <w:rPr>
          <w:rFonts w:ascii="Times New Roman" w:hAnsi="Times New Roman"/>
          <w:sz w:val="26"/>
          <w:szCs w:val="26"/>
        </w:rPr>
      </w:pPr>
      <w:r w:rsidRPr="009570B2">
        <w:rPr>
          <w:rFonts w:ascii="Times New Roman" w:hAnsi="Times New Roman"/>
          <w:sz w:val="26"/>
          <w:szCs w:val="26"/>
        </w:rPr>
        <w:t xml:space="preserve">На основании вышеизложенного котельная признана пригодной к эксплуатации, состояние удовлетворительное. </w:t>
      </w:r>
    </w:p>
    <w:p w14:paraId="3698E83A" w14:textId="77777777" w:rsidR="005B3690" w:rsidRPr="009570B2" w:rsidRDefault="005B3690" w:rsidP="009570B2">
      <w:pPr>
        <w:pStyle w:val="a6"/>
        <w:numPr>
          <w:ilvl w:val="0"/>
          <w:numId w:val="6"/>
        </w:numPr>
        <w:spacing w:after="0" w:line="240" w:lineRule="auto"/>
        <w:ind w:left="0"/>
        <w:contextualSpacing w:val="0"/>
        <w:rPr>
          <w:rFonts w:ascii="Times New Roman" w:hAnsi="Times New Roman"/>
          <w:b/>
          <w:sz w:val="26"/>
          <w:szCs w:val="26"/>
        </w:rPr>
      </w:pPr>
      <w:r w:rsidRPr="009570B2">
        <w:rPr>
          <w:rFonts w:ascii="Times New Roman" w:hAnsi="Times New Roman"/>
          <w:b/>
          <w:bCs/>
          <w:sz w:val="26"/>
          <w:szCs w:val="26"/>
        </w:rPr>
        <w:t>НОРМАТИВНЫЕ</w:t>
      </w:r>
      <w:r w:rsidRPr="009570B2">
        <w:rPr>
          <w:rFonts w:ascii="Times New Roman" w:hAnsi="Times New Roman"/>
          <w:b/>
          <w:sz w:val="26"/>
          <w:szCs w:val="26"/>
        </w:rPr>
        <w:t xml:space="preserve"> ДОКУМЕНТЫ</w:t>
      </w:r>
    </w:p>
    <w:p w14:paraId="2311C49A" w14:textId="77777777" w:rsidR="005B3690" w:rsidRPr="009570B2" w:rsidRDefault="005B3690" w:rsidP="009570B2">
      <w:pPr>
        <w:pStyle w:val="a6"/>
        <w:numPr>
          <w:ilvl w:val="0"/>
          <w:numId w:val="7"/>
        </w:numPr>
        <w:spacing w:after="0" w:line="240" w:lineRule="auto"/>
        <w:ind w:left="0"/>
        <w:jc w:val="both"/>
        <w:rPr>
          <w:rFonts w:ascii="Times New Roman" w:hAnsi="Times New Roman"/>
          <w:sz w:val="26"/>
          <w:szCs w:val="26"/>
        </w:rPr>
      </w:pPr>
      <w:r w:rsidRPr="009570B2">
        <w:rPr>
          <w:rFonts w:ascii="Times New Roman" w:hAnsi="Times New Roman"/>
          <w:sz w:val="26"/>
          <w:szCs w:val="26"/>
        </w:rPr>
        <w:t>Федеральный закон от 27.07.2010 года №190-ФЗ «О теплоснабжении».</w:t>
      </w:r>
    </w:p>
    <w:p w14:paraId="7BAFFF04" w14:textId="77777777" w:rsidR="005B3690" w:rsidRPr="009570B2" w:rsidRDefault="005B3690" w:rsidP="009570B2">
      <w:pPr>
        <w:pStyle w:val="a6"/>
        <w:numPr>
          <w:ilvl w:val="0"/>
          <w:numId w:val="7"/>
        </w:numPr>
        <w:spacing w:after="0" w:line="240" w:lineRule="auto"/>
        <w:ind w:left="0"/>
        <w:jc w:val="both"/>
        <w:rPr>
          <w:rFonts w:ascii="Times New Roman" w:hAnsi="Times New Roman"/>
          <w:sz w:val="26"/>
          <w:szCs w:val="26"/>
        </w:rPr>
      </w:pPr>
      <w:r w:rsidRPr="009570B2">
        <w:rPr>
          <w:rFonts w:ascii="Times New Roman" w:hAnsi="Times New Roman"/>
          <w:sz w:val="26"/>
          <w:szCs w:val="26"/>
        </w:rPr>
        <w:t xml:space="preserve">Приказ Министерства строительства и жилищно-коммунального хозяйства Российской Федерации от 21 августа </w:t>
      </w:r>
      <w:smartTag w:uri="urn:schemas-microsoft-com:office:smarttags" w:element="metricconverter">
        <w:smartTagPr>
          <w:attr w:name="ProductID" w:val="2003 г"/>
        </w:smartTagPr>
        <w:r w:rsidRPr="009570B2">
          <w:rPr>
            <w:rFonts w:ascii="Times New Roman" w:hAnsi="Times New Roman"/>
            <w:sz w:val="26"/>
            <w:szCs w:val="26"/>
          </w:rPr>
          <w:t>2015 г</w:t>
        </w:r>
      </w:smartTag>
      <w:r w:rsidRPr="009570B2">
        <w:rPr>
          <w:rFonts w:ascii="Times New Roman" w:hAnsi="Times New Roman"/>
          <w:sz w:val="26"/>
          <w:szCs w:val="26"/>
        </w:rPr>
        <w:t>. N 606/</w:t>
      </w:r>
      <w:proofErr w:type="spellStart"/>
      <w:r w:rsidRPr="009570B2">
        <w:rPr>
          <w:rFonts w:ascii="Times New Roman" w:hAnsi="Times New Roman"/>
          <w:sz w:val="26"/>
          <w:szCs w:val="26"/>
        </w:rPr>
        <w:t>пр</w:t>
      </w:r>
      <w:proofErr w:type="spellEnd"/>
      <w:r w:rsidRPr="009570B2">
        <w:rPr>
          <w:rFonts w:ascii="Times New Roman" w:hAnsi="Times New Roman"/>
          <w:sz w:val="26"/>
          <w:szCs w:val="26"/>
        </w:rPr>
        <w:t xml:space="preserve"> «Об утверждении методики комплексного определения показателей технико-экономического состояния систем теплоснабжения (за исключением </w:t>
      </w:r>
      <w:proofErr w:type="spellStart"/>
      <w:r w:rsidRPr="009570B2">
        <w:rPr>
          <w:rFonts w:ascii="Times New Roman" w:hAnsi="Times New Roman"/>
          <w:sz w:val="26"/>
          <w:szCs w:val="26"/>
        </w:rPr>
        <w:t>теплопотребляющих</w:t>
      </w:r>
      <w:proofErr w:type="spellEnd"/>
      <w:r w:rsidRPr="009570B2">
        <w:rPr>
          <w:rFonts w:ascii="Times New Roman" w:hAnsi="Times New Roman"/>
          <w:sz w:val="26"/>
          <w:szCs w:val="26"/>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14:paraId="29D729B3" w14:textId="77777777" w:rsidR="005B3690" w:rsidRPr="009570B2" w:rsidRDefault="005B3690" w:rsidP="009570B2">
      <w:pPr>
        <w:pStyle w:val="a6"/>
        <w:numPr>
          <w:ilvl w:val="0"/>
          <w:numId w:val="7"/>
        </w:numPr>
        <w:spacing w:after="0" w:line="240" w:lineRule="auto"/>
        <w:ind w:left="0"/>
        <w:jc w:val="both"/>
        <w:rPr>
          <w:rFonts w:ascii="Times New Roman" w:hAnsi="Times New Roman"/>
          <w:sz w:val="26"/>
          <w:szCs w:val="26"/>
        </w:rPr>
      </w:pPr>
      <w:r w:rsidRPr="009570B2">
        <w:rPr>
          <w:rFonts w:ascii="Times New Roman" w:hAnsi="Times New Roman"/>
          <w:sz w:val="26"/>
          <w:szCs w:val="26"/>
        </w:rPr>
        <w:t xml:space="preserve">3.Правила технической эксплуатации тепловых энергоустановок (утв. приказом Минэнерго РФ от 24 марта </w:t>
      </w:r>
      <w:smartTag w:uri="urn:schemas-microsoft-com:office:smarttags" w:element="metricconverter">
        <w:smartTagPr>
          <w:attr w:name="ProductID" w:val="2003 г"/>
        </w:smartTagPr>
        <w:r w:rsidRPr="009570B2">
          <w:rPr>
            <w:rFonts w:ascii="Times New Roman" w:hAnsi="Times New Roman"/>
            <w:sz w:val="26"/>
            <w:szCs w:val="26"/>
          </w:rPr>
          <w:t>2003 г</w:t>
        </w:r>
      </w:smartTag>
      <w:r w:rsidRPr="009570B2">
        <w:rPr>
          <w:rFonts w:ascii="Times New Roman" w:hAnsi="Times New Roman"/>
          <w:sz w:val="26"/>
          <w:szCs w:val="26"/>
        </w:rPr>
        <w:t>. № 115).</w:t>
      </w:r>
    </w:p>
    <w:p w14:paraId="695EC658" w14:textId="44BD202C" w:rsidR="008F7061" w:rsidRDefault="00DE6D77" w:rsidP="00D4049B">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bookmarkStart w:id="2" w:name="_GoBack"/>
      <w:bookmarkEnd w:id="2"/>
      <w:r>
        <w:rPr>
          <w:rFonts w:ascii="Times New Roman" w:eastAsia="Times New Roman" w:hAnsi="Times New Roman" w:cs="Times New Roman"/>
          <w:color w:val="2D2D2D"/>
          <w:spacing w:val="2"/>
          <w:sz w:val="28"/>
          <w:szCs w:val="28"/>
          <w:lang w:eastAsia="ru-RU"/>
        </w:rPr>
        <w:br w:type="page"/>
      </w:r>
    </w:p>
    <w:p w14:paraId="40D4EC6F" w14:textId="498F6CF4" w:rsidR="008F7061" w:rsidRDefault="008F7061" w:rsidP="008F7061">
      <w:pPr>
        <w:shd w:val="clear" w:color="auto" w:fill="FFFFFF"/>
        <w:spacing w:after="0" w:line="315" w:lineRule="atLeast"/>
        <w:ind w:left="4111"/>
        <w:jc w:val="center"/>
        <w:textAlignment w:val="baseline"/>
        <w:rPr>
          <w:rFonts w:ascii="Times New Roman" w:eastAsia="Times New Roman" w:hAnsi="Times New Roman" w:cs="Times New Roman"/>
          <w:color w:val="2D2D2D"/>
          <w:spacing w:val="2"/>
          <w:sz w:val="28"/>
          <w:szCs w:val="28"/>
          <w:lang w:eastAsia="ru-RU"/>
        </w:rPr>
      </w:pPr>
      <w:r w:rsidRPr="002C71F5">
        <w:rPr>
          <w:rFonts w:ascii="Times New Roman" w:eastAsia="Times New Roman" w:hAnsi="Times New Roman" w:cs="Times New Roman"/>
          <w:color w:val="2D2D2D"/>
          <w:spacing w:val="2"/>
          <w:sz w:val="28"/>
          <w:szCs w:val="28"/>
          <w:lang w:eastAsia="ru-RU"/>
        </w:rPr>
        <w:t>Приложение № 5</w:t>
      </w:r>
    </w:p>
    <w:p w14:paraId="49398E25" w14:textId="5740F28F" w:rsidR="00373F63" w:rsidRDefault="008F7061" w:rsidP="009A5D52">
      <w:pPr>
        <w:shd w:val="clear" w:color="auto" w:fill="FFFFFF"/>
        <w:spacing w:after="0" w:line="315" w:lineRule="atLeast"/>
        <w:ind w:left="4111"/>
        <w:jc w:val="center"/>
        <w:textAlignment w:val="baseline"/>
      </w:pPr>
      <w:r w:rsidRPr="005C05C4">
        <w:rPr>
          <w:rFonts w:ascii="Times New Roman" w:eastAsia="Times New Roman" w:hAnsi="Times New Roman" w:cs="Times New Roman"/>
          <w:color w:val="2D2D2D"/>
          <w:spacing w:val="2"/>
          <w:sz w:val="28"/>
          <w:szCs w:val="28"/>
          <w:lang w:eastAsia="ru-RU"/>
        </w:rPr>
        <w:t>к конкурсной документации</w:t>
      </w:r>
      <w:r>
        <w:rPr>
          <w:rFonts w:ascii="Times New Roman" w:eastAsia="Times New Roman" w:hAnsi="Times New Roman" w:cs="Times New Roman"/>
          <w:color w:val="2D2D2D"/>
          <w:spacing w:val="2"/>
          <w:sz w:val="28"/>
          <w:szCs w:val="28"/>
          <w:lang w:eastAsia="ru-RU"/>
        </w:rPr>
        <w:t xml:space="preserve"> </w:t>
      </w:r>
      <w:r w:rsidRPr="005C05C4">
        <w:rPr>
          <w:rFonts w:ascii="Times New Roman" w:eastAsia="Times New Roman" w:hAnsi="Times New Roman" w:cs="Times New Roman"/>
          <w:color w:val="2D2D2D"/>
          <w:spacing w:val="2"/>
          <w:sz w:val="28"/>
          <w:szCs w:val="28"/>
          <w:lang w:eastAsia="ru-RU"/>
        </w:rPr>
        <w:t xml:space="preserve">на право заключения </w:t>
      </w:r>
    </w:p>
    <w:p w14:paraId="400EF895" w14:textId="77777777" w:rsidR="00373F63" w:rsidRDefault="00373F63" w:rsidP="00373F63">
      <w:pPr>
        <w:spacing w:line="534" w:lineRule="exact"/>
      </w:pPr>
    </w:p>
    <w:p w14:paraId="19634F7D" w14:textId="77777777" w:rsidR="00373F63" w:rsidRDefault="00373F63" w:rsidP="00373F63">
      <w:pPr>
        <w:rPr>
          <w:sz w:val="2"/>
          <w:szCs w:val="2"/>
        </w:rPr>
      </w:pPr>
    </w:p>
    <w:p w14:paraId="4F0A5B49" w14:textId="73712643" w:rsidR="009A5D52" w:rsidRDefault="009A5D52" w:rsidP="009A5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w:t>
      </w:r>
    </w:p>
    <w:p w14:paraId="2107A647" w14:textId="77777777" w:rsidR="008F7061" w:rsidRDefault="008F7061" w:rsidP="00373F63">
      <w:pPr>
        <w:spacing w:after="0"/>
        <w:jc w:val="center"/>
        <w:rPr>
          <w:rFonts w:ascii="Times New Roman" w:eastAsia="Times New Roman" w:hAnsi="Times New Roman" w:cs="Times New Roman"/>
          <w:color w:val="2D2D2D"/>
          <w:spacing w:val="2"/>
          <w:sz w:val="28"/>
          <w:szCs w:val="28"/>
          <w:lang w:eastAsia="ru-RU"/>
        </w:rPr>
      </w:pPr>
    </w:p>
    <w:p w14:paraId="7258D965" w14:textId="77777777" w:rsidR="008F7061" w:rsidRDefault="008F7061" w:rsidP="00E628E4">
      <w:pPr>
        <w:spacing w:after="0"/>
        <w:ind w:left="4536"/>
        <w:jc w:val="center"/>
        <w:rPr>
          <w:rFonts w:ascii="Times New Roman" w:eastAsia="Times New Roman" w:hAnsi="Times New Roman" w:cs="Times New Roman"/>
          <w:color w:val="2D2D2D"/>
          <w:spacing w:val="2"/>
          <w:sz w:val="28"/>
          <w:szCs w:val="28"/>
          <w:lang w:eastAsia="ru-RU"/>
        </w:rPr>
      </w:pPr>
    </w:p>
    <w:p w14:paraId="23B71EE4" w14:textId="77777777" w:rsidR="008F7061" w:rsidRDefault="008F7061" w:rsidP="00E628E4">
      <w:pPr>
        <w:spacing w:after="0"/>
        <w:ind w:left="4536"/>
        <w:jc w:val="center"/>
        <w:rPr>
          <w:rFonts w:ascii="Times New Roman" w:eastAsia="Times New Roman" w:hAnsi="Times New Roman" w:cs="Times New Roman"/>
          <w:color w:val="2D2D2D"/>
          <w:spacing w:val="2"/>
          <w:sz w:val="28"/>
          <w:szCs w:val="28"/>
          <w:lang w:eastAsia="ru-RU"/>
        </w:rPr>
      </w:pPr>
    </w:p>
    <w:p w14:paraId="7B12E7E0" w14:textId="77777777" w:rsidR="008F7061" w:rsidRDefault="008F7061" w:rsidP="00E628E4">
      <w:pPr>
        <w:spacing w:after="0"/>
        <w:ind w:left="4536"/>
        <w:jc w:val="center"/>
        <w:rPr>
          <w:rFonts w:ascii="Times New Roman" w:eastAsia="Times New Roman" w:hAnsi="Times New Roman" w:cs="Times New Roman"/>
          <w:color w:val="2D2D2D"/>
          <w:spacing w:val="2"/>
          <w:sz w:val="28"/>
          <w:szCs w:val="28"/>
          <w:lang w:eastAsia="ru-RU"/>
        </w:rPr>
      </w:pPr>
    </w:p>
    <w:p w14:paraId="027889F7" w14:textId="77777777" w:rsidR="008F7061" w:rsidRDefault="008F7061" w:rsidP="00E628E4">
      <w:pPr>
        <w:spacing w:after="0"/>
        <w:ind w:left="4536"/>
        <w:jc w:val="center"/>
        <w:rPr>
          <w:rFonts w:ascii="Times New Roman" w:eastAsia="Times New Roman" w:hAnsi="Times New Roman" w:cs="Times New Roman"/>
          <w:color w:val="2D2D2D"/>
          <w:spacing w:val="2"/>
          <w:sz w:val="28"/>
          <w:szCs w:val="28"/>
          <w:lang w:eastAsia="ru-RU"/>
        </w:rPr>
      </w:pPr>
    </w:p>
    <w:p w14:paraId="4FF33202" w14:textId="5FF2D8EB" w:rsidR="0099091D" w:rsidRDefault="00852F4C" w:rsidP="00E628E4">
      <w:pPr>
        <w:spacing w:after="0"/>
        <w:ind w:left="4536"/>
        <w:jc w:val="center"/>
        <w:rPr>
          <w:rFonts w:ascii="Times New Roman" w:eastAsia="Times New Roman" w:hAnsi="Times New Roman" w:cs="Times New Roman"/>
          <w:color w:val="2D2D2D"/>
          <w:spacing w:val="2"/>
          <w:sz w:val="28"/>
          <w:szCs w:val="28"/>
          <w:lang w:eastAsia="ru-RU"/>
        </w:rPr>
      </w:pPr>
      <w:r w:rsidRPr="0099091D">
        <w:rPr>
          <w:rFonts w:ascii="Times New Roman" w:eastAsia="Times New Roman" w:hAnsi="Times New Roman" w:cs="Times New Roman"/>
          <w:color w:val="2D2D2D"/>
          <w:spacing w:val="2"/>
          <w:sz w:val="28"/>
          <w:szCs w:val="28"/>
          <w:lang w:eastAsia="ru-RU"/>
        </w:rPr>
        <w:t>Приложение 2</w:t>
      </w:r>
    </w:p>
    <w:p w14:paraId="00D55F7D" w14:textId="77777777" w:rsidR="00D8774D" w:rsidRDefault="002F691E" w:rsidP="00E628E4">
      <w:pPr>
        <w:shd w:val="clear" w:color="auto" w:fill="FFFFFF"/>
        <w:spacing w:after="0" w:line="315" w:lineRule="atLeast"/>
        <w:ind w:left="4536"/>
        <w:jc w:val="center"/>
        <w:textAlignment w:val="baseline"/>
        <w:rPr>
          <w:rFonts w:ascii="Times New Roman" w:eastAsia="Times New Roman" w:hAnsi="Times New Roman" w:cs="Times New Roman"/>
          <w:color w:val="2D2D2D"/>
          <w:spacing w:val="2"/>
          <w:sz w:val="28"/>
          <w:szCs w:val="28"/>
          <w:lang w:eastAsia="ru-RU"/>
        </w:rPr>
      </w:pPr>
      <w:r w:rsidRPr="002F691E">
        <w:rPr>
          <w:rFonts w:ascii="Times New Roman" w:eastAsia="Times New Roman" w:hAnsi="Times New Roman" w:cs="Times New Roman"/>
          <w:color w:val="2D2D2D"/>
          <w:spacing w:val="2"/>
          <w:sz w:val="28"/>
          <w:szCs w:val="28"/>
          <w:lang w:eastAsia="ru-RU"/>
        </w:rPr>
        <w:t xml:space="preserve">к постановлению главы муниципального образования </w:t>
      </w:r>
      <w:r w:rsidR="0099091D">
        <w:rPr>
          <w:rFonts w:ascii="Times New Roman" w:eastAsia="Times New Roman" w:hAnsi="Times New Roman" w:cs="Times New Roman"/>
          <w:color w:val="2D2D2D"/>
          <w:spacing w:val="2"/>
          <w:sz w:val="28"/>
          <w:szCs w:val="28"/>
          <w:lang w:eastAsia="ru-RU"/>
        </w:rPr>
        <w:t>«</w:t>
      </w:r>
      <w:r w:rsidRPr="002F691E">
        <w:rPr>
          <w:rFonts w:ascii="Times New Roman" w:eastAsia="Times New Roman" w:hAnsi="Times New Roman" w:cs="Times New Roman"/>
          <w:color w:val="2D2D2D"/>
          <w:spacing w:val="2"/>
          <w:sz w:val="28"/>
          <w:szCs w:val="28"/>
          <w:lang w:eastAsia="ru-RU"/>
        </w:rPr>
        <w:t xml:space="preserve">Турочакский район» от </w:t>
      </w:r>
    </w:p>
    <w:p w14:paraId="265115F3" w14:textId="687C3A4C" w:rsidR="002F691E" w:rsidRPr="002F691E" w:rsidRDefault="002F691E" w:rsidP="00E628E4">
      <w:pPr>
        <w:shd w:val="clear" w:color="auto" w:fill="FFFFFF"/>
        <w:spacing w:after="0" w:line="315" w:lineRule="atLeast"/>
        <w:ind w:left="4536"/>
        <w:jc w:val="center"/>
        <w:textAlignment w:val="baseline"/>
        <w:rPr>
          <w:rFonts w:ascii="Times New Roman" w:eastAsia="Times New Roman" w:hAnsi="Times New Roman" w:cs="Times New Roman"/>
          <w:color w:val="2D2D2D"/>
          <w:spacing w:val="2"/>
          <w:sz w:val="28"/>
          <w:szCs w:val="28"/>
          <w:lang w:eastAsia="ru-RU"/>
        </w:rPr>
      </w:pPr>
      <w:r w:rsidRPr="002F691E">
        <w:rPr>
          <w:rFonts w:ascii="Times New Roman" w:eastAsia="Times New Roman" w:hAnsi="Times New Roman" w:cs="Times New Roman"/>
          <w:color w:val="2D2D2D"/>
          <w:spacing w:val="2"/>
          <w:sz w:val="28"/>
          <w:szCs w:val="28"/>
          <w:lang w:eastAsia="ru-RU"/>
        </w:rPr>
        <w:t>«</w:t>
      </w:r>
      <w:r w:rsidR="00D8774D">
        <w:rPr>
          <w:rFonts w:ascii="Times New Roman" w:eastAsia="Times New Roman" w:hAnsi="Times New Roman" w:cs="Times New Roman"/>
          <w:color w:val="2D2D2D"/>
          <w:spacing w:val="2"/>
          <w:sz w:val="28"/>
          <w:szCs w:val="28"/>
          <w:lang w:eastAsia="ru-RU"/>
        </w:rPr>
        <w:t>13</w:t>
      </w:r>
      <w:r w:rsidRPr="002F691E">
        <w:rPr>
          <w:rFonts w:ascii="Times New Roman" w:eastAsia="Times New Roman" w:hAnsi="Times New Roman" w:cs="Times New Roman"/>
          <w:color w:val="2D2D2D"/>
          <w:spacing w:val="2"/>
          <w:sz w:val="28"/>
          <w:szCs w:val="28"/>
          <w:lang w:eastAsia="ru-RU"/>
        </w:rPr>
        <w:t>»</w:t>
      </w:r>
      <w:r w:rsidR="00D8774D">
        <w:rPr>
          <w:rFonts w:ascii="Times New Roman" w:eastAsia="Times New Roman" w:hAnsi="Times New Roman" w:cs="Times New Roman"/>
          <w:color w:val="2D2D2D"/>
          <w:spacing w:val="2"/>
          <w:sz w:val="28"/>
          <w:szCs w:val="28"/>
          <w:lang w:eastAsia="ru-RU"/>
        </w:rPr>
        <w:t xml:space="preserve"> октября 2020 г № 639</w:t>
      </w:r>
    </w:p>
    <w:p w14:paraId="0FC3BF95" w14:textId="77777777" w:rsidR="00427CBD" w:rsidRDefault="00427CBD" w:rsidP="0099091D">
      <w:pPr>
        <w:shd w:val="clear" w:color="auto" w:fill="FFFFFF"/>
        <w:spacing w:after="0" w:line="288" w:lineRule="atLeast"/>
        <w:ind w:left="5103"/>
        <w:jc w:val="center"/>
        <w:textAlignment w:val="baseline"/>
        <w:rPr>
          <w:rFonts w:ascii="Arial" w:eastAsia="Times New Roman" w:hAnsi="Arial" w:cs="Arial"/>
          <w:color w:val="3C3C3C"/>
          <w:spacing w:val="2"/>
          <w:sz w:val="41"/>
          <w:szCs w:val="41"/>
          <w:lang w:eastAsia="ru-RU"/>
        </w:rPr>
      </w:pPr>
    </w:p>
    <w:p w14:paraId="6399625C" w14:textId="71986612" w:rsidR="00852F4C" w:rsidRPr="002F691E" w:rsidRDefault="00852F4C" w:rsidP="00852F4C">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2F691E">
        <w:rPr>
          <w:rFonts w:ascii="Times New Roman" w:eastAsia="Times New Roman" w:hAnsi="Times New Roman" w:cs="Times New Roman"/>
          <w:b/>
          <w:color w:val="3C3C3C"/>
          <w:spacing w:val="2"/>
          <w:sz w:val="28"/>
          <w:szCs w:val="28"/>
          <w:lang w:eastAsia="ru-RU"/>
        </w:rPr>
        <w:t xml:space="preserve">Извещение о проведении открытого конкурса на право заключения договора аренды муниципального имущества, необходимого для осуществления деятельности по организации теплоснабжения </w:t>
      </w:r>
      <w:r w:rsidR="00800FC1" w:rsidRPr="00800FC1">
        <w:rPr>
          <w:rFonts w:ascii="Times New Roman" w:eastAsia="Times New Roman" w:hAnsi="Times New Roman" w:cs="Times New Roman"/>
          <w:b/>
          <w:color w:val="3C3C3C"/>
          <w:spacing w:val="2"/>
          <w:sz w:val="28"/>
          <w:szCs w:val="28"/>
          <w:lang w:eastAsia="ru-RU"/>
        </w:rPr>
        <w:t>населения, организаций, предприятий и объектов социальной сферы</w:t>
      </w:r>
      <w:r w:rsidRPr="002F691E">
        <w:rPr>
          <w:rFonts w:ascii="Times New Roman" w:eastAsia="Times New Roman" w:hAnsi="Times New Roman" w:cs="Times New Roman"/>
          <w:b/>
          <w:color w:val="3C3C3C"/>
          <w:spacing w:val="2"/>
          <w:sz w:val="28"/>
          <w:szCs w:val="28"/>
          <w:lang w:eastAsia="ru-RU"/>
        </w:rPr>
        <w:t xml:space="preserve"> муниципального образования</w:t>
      </w:r>
      <w:r w:rsidR="00BE0DFE">
        <w:rPr>
          <w:rFonts w:ascii="Times New Roman" w:eastAsia="Times New Roman" w:hAnsi="Times New Roman" w:cs="Times New Roman"/>
          <w:b/>
          <w:color w:val="3C3C3C"/>
          <w:spacing w:val="2"/>
          <w:sz w:val="28"/>
          <w:szCs w:val="28"/>
          <w:lang w:eastAsia="ru-RU"/>
        </w:rPr>
        <w:t xml:space="preserve"> </w:t>
      </w:r>
      <w:r w:rsidRPr="002F691E">
        <w:rPr>
          <w:rFonts w:ascii="Times New Roman" w:eastAsia="Times New Roman" w:hAnsi="Times New Roman" w:cs="Times New Roman"/>
          <w:b/>
          <w:color w:val="3C3C3C"/>
          <w:spacing w:val="2"/>
          <w:sz w:val="28"/>
          <w:szCs w:val="28"/>
          <w:lang w:eastAsia="ru-RU"/>
        </w:rPr>
        <w:t>«</w:t>
      </w:r>
      <w:r w:rsidR="00427CBD" w:rsidRPr="002F691E">
        <w:rPr>
          <w:rFonts w:ascii="Times New Roman" w:eastAsia="Times New Roman" w:hAnsi="Times New Roman" w:cs="Times New Roman"/>
          <w:b/>
          <w:color w:val="3C3C3C"/>
          <w:spacing w:val="2"/>
          <w:sz w:val="28"/>
          <w:szCs w:val="28"/>
          <w:lang w:eastAsia="ru-RU"/>
        </w:rPr>
        <w:t>Турочакский район</w:t>
      </w:r>
      <w:r w:rsidRPr="002F691E">
        <w:rPr>
          <w:rFonts w:ascii="Times New Roman" w:eastAsia="Times New Roman" w:hAnsi="Times New Roman" w:cs="Times New Roman"/>
          <w:b/>
          <w:color w:val="3C3C3C"/>
          <w:spacing w:val="2"/>
          <w:sz w:val="28"/>
          <w:szCs w:val="28"/>
          <w:lang w:eastAsia="ru-RU"/>
        </w:rPr>
        <w:t>»</w:t>
      </w:r>
    </w:p>
    <w:p w14:paraId="0E5F5C36" w14:textId="77777777" w:rsidR="00852F4C" w:rsidRPr="00852F4C" w:rsidRDefault="00852F4C" w:rsidP="00852F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14:paraId="7B612F99" w14:textId="7B39D229" w:rsidR="00852F4C" w:rsidRDefault="00852F4C" w:rsidP="00427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Муниципальное образование «</w:t>
      </w:r>
      <w:r w:rsidR="0099091D">
        <w:rPr>
          <w:rFonts w:ascii="Times New Roman" w:eastAsia="Times New Roman" w:hAnsi="Times New Roman" w:cs="Times New Roman"/>
          <w:color w:val="2D2D2D"/>
          <w:spacing w:val="2"/>
          <w:sz w:val="28"/>
          <w:szCs w:val="28"/>
          <w:lang w:eastAsia="ru-RU"/>
        </w:rPr>
        <w:t>Турочакский район</w:t>
      </w:r>
      <w:r w:rsidRPr="00427CBD">
        <w:rPr>
          <w:rFonts w:ascii="Times New Roman" w:eastAsia="Times New Roman" w:hAnsi="Times New Roman" w:cs="Times New Roman"/>
          <w:color w:val="2D2D2D"/>
          <w:spacing w:val="2"/>
          <w:sz w:val="28"/>
          <w:szCs w:val="28"/>
          <w:lang w:eastAsia="ru-RU"/>
        </w:rPr>
        <w:t xml:space="preserve">» в лице </w:t>
      </w:r>
      <w:r w:rsidR="0099091D">
        <w:rPr>
          <w:rFonts w:ascii="Times New Roman" w:eastAsia="Times New Roman" w:hAnsi="Times New Roman" w:cs="Times New Roman"/>
          <w:color w:val="2D2D2D"/>
          <w:spacing w:val="2"/>
          <w:sz w:val="28"/>
          <w:szCs w:val="28"/>
          <w:lang w:eastAsia="ru-RU"/>
        </w:rPr>
        <w:t>А</w:t>
      </w:r>
      <w:r w:rsidRPr="00427CBD">
        <w:rPr>
          <w:rFonts w:ascii="Times New Roman" w:eastAsia="Times New Roman" w:hAnsi="Times New Roman" w:cs="Times New Roman"/>
          <w:color w:val="2D2D2D"/>
          <w:spacing w:val="2"/>
          <w:sz w:val="28"/>
          <w:szCs w:val="28"/>
          <w:lang w:eastAsia="ru-RU"/>
        </w:rPr>
        <w:t xml:space="preserve">дминистрации </w:t>
      </w:r>
      <w:r w:rsidR="0099091D">
        <w:rPr>
          <w:rFonts w:ascii="Times New Roman" w:eastAsia="Times New Roman" w:hAnsi="Times New Roman" w:cs="Times New Roman"/>
          <w:color w:val="2D2D2D"/>
          <w:spacing w:val="2"/>
          <w:sz w:val="28"/>
          <w:szCs w:val="28"/>
          <w:lang w:eastAsia="ru-RU"/>
        </w:rPr>
        <w:t>муниципального образования «Турочакский район»</w:t>
      </w:r>
      <w:r w:rsidRPr="00427CBD">
        <w:rPr>
          <w:rFonts w:ascii="Times New Roman" w:eastAsia="Times New Roman" w:hAnsi="Times New Roman" w:cs="Times New Roman"/>
          <w:color w:val="2D2D2D"/>
          <w:spacing w:val="2"/>
          <w:sz w:val="28"/>
          <w:szCs w:val="28"/>
          <w:lang w:eastAsia="ru-RU"/>
        </w:rPr>
        <w:t xml:space="preserve"> (организатор конкурса) извещает о проведении открытого конкурса на право заключения договора аренды муниципального имущества (указанного в Приложении</w:t>
      </w:r>
      <w:r w:rsidR="0099091D">
        <w:rPr>
          <w:rFonts w:ascii="Times New Roman" w:eastAsia="Times New Roman" w:hAnsi="Times New Roman" w:cs="Times New Roman"/>
          <w:color w:val="2D2D2D"/>
          <w:spacing w:val="2"/>
          <w:sz w:val="28"/>
          <w:szCs w:val="28"/>
          <w:lang w:eastAsia="ru-RU"/>
        </w:rPr>
        <w:t xml:space="preserve"> № 1</w:t>
      </w:r>
      <w:r w:rsidRPr="00427CBD">
        <w:rPr>
          <w:rFonts w:ascii="Times New Roman" w:eastAsia="Times New Roman" w:hAnsi="Times New Roman" w:cs="Times New Roman"/>
          <w:color w:val="2D2D2D"/>
          <w:spacing w:val="2"/>
          <w:sz w:val="28"/>
          <w:szCs w:val="28"/>
          <w:lang w:eastAsia="ru-RU"/>
        </w:rPr>
        <w:t xml:space="preserve">) необходимого для осуществления деятельности по организации теплоснабжения </w:t>
      </w:r>
      <w:r w:rsidR="00CA25E6" w:rsidRPr="005C05C4">
        <w:rPr>
          <w:rFonts w:ascii="Times New Roman" w:hAnsi="Times New Roman" w:cs="Times New Roman"/>
          <w:sz w:val="28"/>
          <w:szCs w:val="28"/>
        </w:rPr>
        <w:t>населения, организаций, предприятий и объектов социальной сферы</w:t>
      </w:r>
      <w:r w:rsidR="00CA25E6" w:rsidRPr="00427CBD">
        <w:rPr>
          <w:rFonts w:ascii="Times New Roman" w:eastAsia="Times New Roman" w:hAnsi="Times New Roman" w:cs="Times New Roman"/>
          <w:color w:val="2D2D2D"/>
          <w:spacing w:val="2"/>
          <w:sz w:val="28"/>
          <w:szCs w:val="28"/>
          <w:lang w:eastAsia="ru-RU"/>
        </w:rPr>
        <w:t xml:space="preserve"> </w:t>
      </w:r>
      <w:r w:rsidRPr="00427CBD">
        <w:rPr>
          <w:rFonts w:ascii="Times New Roman" w:eastAsia="Times New Roman" w:hAnsi="Times New Roman" w:cs="Times New Roman"/>
          <w:color w:val="2D2D2D"/>
          <w:spacing w:val="2"/>
          <w:sz w:val="28"/>
          <w:szCs w:val="28"/>
          <w:lang w:eastAsia="ru-RU"/>
        </w:rPr>
        <w:t>на территории муниципального образования «</w:t>
      </w:r>
      <w:r w:rsidR="0099091D">
        <w:rPr>
          <w:rFonts w:ascii="Times New Roman" w:eastAsia="Times New Roman" w:hAnsi="Times New Roman" w:cs="Times New Roman"/>
          <w:color w:val="2D2D2D"/>
          <w:spacing w:val="2"/>
          <w:sz w:val="28"/>
          <w:szCs w:val="28"/>
          <w:lang w:eastAsia="ru-RU"/>
        </w:rPr>
        <w:t>Турочакский район»</w:t>
      </w:r>
      <w:r w:rsidRPr="00427CBD">
        <w:rPr>
          <w:rFonts w:ascii="Times New Roman" w:eastAsia="Times New Roman" w:hAnsi="Times New Roman" w:cs="Times New Roman"/>
          <w:color w:val="2D2D2D"/>
          <w:spacing w:val="2"/>
          <w:sz w:val="28"/>
          <w:szCs w:val="28"/>
          <w:lang w:eastAsia="ru-RU"/>
        </w:rPr>
        <w:t>» (далее - конкурс, договор).</w:t>
      </w:r>
    </w:p>
    <w:p w14:paraId="16BD09B9" w14:textId="77777777" w:rsidR="00941378" w:rsidRDefault="00852F4C"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b/>
          <w:bCs/>
          <w:color w:val="2D2D2D"/>
          <w:spacing w:val="2"/>
          <w:sz w:val="28"/>
          <w:szCs w:val="28"/>
          <w:lang w:eastAsia="ru-RU"/>
        </w:rPr>
        <w:t>Сведения об организаторе конкурса.</w:t>
      </w:r>
      <w:r w:rsidRPr="00427CBD">
        <w:rPr>
          <w:rFonts w:ascii="Times New Roman" w:eastAsia="Times New Roman" w:hAnsi="Times New Roman" w:cs="Times New Roman"/>
          <w:color w:val="2D2D2D"/>
          <w:spacing w:val="2"/>
          <w:sz w:val="28"/>
          <w:szCs w:val="28"/>
          <w:lang w:eastAsia="ru-RU"/>
        </w:rPr>
        <w:br/>
        <w:t>Наименование организатора конкурса: Муниципальное образование «</w:t>
      </w:r>
      <w:r w:rsidR="0099091D">
        <w:rPr>
          <w:rFonts w:ascii="Times New Roman" w:eastAsia="Times New Roman" w:hAnsi="Times New Roman" w:cs="Times New Roman"/>
          <w:color w:val="2D2D2D"/>
          <w:spacing w:val="2"/>
          <w:sz w:val="28"/>
          <w:szCs w:val="28"/>
          <w:lang w:eastAsia="ru-RU"/>
        </w:rPr>
        <w:t>Турочакский район</w:t>
      </w:r>
      <w:r w:rsidRPr="00427CBD">
        <w:rPr>
          <w:rFonts w:ascii="Times New Roman" w:eastAsia="Times New Roman" w:hAnsi="Times New Roman" w:cs="Times New Roman"/>
          <w:color w:val="2D2D2D"/>
          <w:spacing w:val="2"/>
          <w:sz w:val="28"/>
          <w:szCs w:val="28"/>
          <w:lang w:eastAsia="ru-RU"/>
        </w:rPr>
        <w:t xml:space="preserve">» в лице </w:t>
      </w:r>
      <w:r w:rsidR="0099091D">
        <w:rPr>
          <w:rFonts w:ascii="Times New Roman" w:eastAsia="Times New Roman" w:hAnsi="Times New Roman" w:cs="Times New Roman"/>
          <w:color w:val="2D2D2D"/>
          <w:spacing w:val="2"/>
          <w:sz w:val="28"/>
          <w:szCs w:val="28"/>
          <w:lang w:eastAsia="ru-RU"/>
        </w:rPr>
        <w:t>А</w:t>
      </w:r>
      <w:r w:rsidRPr="00427CBD">
        <w:rPr>
          <w:rFonts w:ascii="Times New Roman" w:eastAsia="Times New Roman" w:hAnsi="Times New Roman" w:cs="Times New Roman"/>
          <w:color w:val="2D2D2D"/>
          <w:spacing w:val="2"/>
          <w:sz w:val="28"/>
          <w:szCs w:val="28"/>
          <w:lang w:eastAsia="ru-RU"/>
        </w:rPr>
        <w:t>дминистрации</w:t>
      </w:r>
      <w:r w:rsidR="0099091D">
        <w:rPr>
          <w:rFonts w:ascii="Times New Roman" w:eastAsia="Times New Roman" w:hAnsi="Times New Roman" w:cs="Times New Roman"/>
          <w:color w:val="2D2D2D"/>
          <w:spacing w:val="2"/>
          <w:sz w:val="28"/>
          <w:szCs w:val="28"/>
          <w:lang w:eastAsia="ru-RU"/>
        </w:rPr>
        <w:t xml:space="preserve"> муниципального образования»</w:t>
      </w:r>
      <w:r w:rsidR="00941378">
        <w:rPr>
          <w:rFonts w:ascii="Times New Roman" w:eastAsia="Times New Roman" w:hAnsi="Times New Roman" w:cs="Times New Roman"/>
          <w:color w:val="2D2D2D"/>
          <w:spacing w:val="2"/>
          <w:sz w:val="28"/>
          <w:szCs w:val="28"/>
          <w:lang w:eastAsia="ru-RU"/>
        </w:rPr>
        <w:t xml:space="preserve"> </w:t>
      </w:r>
      <w:r w:rsidR="0099091D">
        <w:rPr>
          <w:rFonts w:ascii="Times New Roman" w:eastAsia="Times New Roman" w:hAnsi="Times New Roman" w:cs="Times New Roman"/>
          <w:color w:val="2D2D2D"/>
          <w:spacing w:val="2"/>
          <w:sz w:val="28"/>
          <w:szCs w:val="28"/>
          <w:lang w:eastAsia="ru-RU"/>
        </w:rPr>
        <w:t>Турочакский район»</w:t>
      </w:r>
      <w:r w:rsidRPr="00427CBD">
        <w:rPr>
          <w:rFonts w:ascii="Times New Roman" w:eastAsia="Times New Roman" w:hAnsi="Times New Roman" w:cs="Times New Roman"/>
          <w:color w:val="2D2D2D"/>
          <w:spacing w:val="2"/>
          <w:sz w:val="28"/>
          <w:szCs w:val="28"/>
          <w:lang w:eastAsia="ru-RU"/>
        </w:rPr>
        <w:t>;</w:t>
      </w:r>
    </w:p>
    <w:p w14:paraId="5A6BF252" w14:textId="7296992A" w:rsidR="00427CBD" w:rsidRPr="00427CBD" w:rsidRDefault="00852F4C" w:rsidP="00941378">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Место нахождения организатора конкурса: 6</w:t>
      </w:r>
      <w:r w:rsidR="0099091D">
        <w:rPr>
          <w:rFonts w:ascii="Times New Roman" w:eastAsia="Times New Roman" w:hAnsi="Times New Roman" w:cs="Times New Roman"/>
          <w:color w:val="2D2D2D"/>
          <w:spacing w:val="2"/>
          <w:sz w:val="28"/>
          <w:szCs w:val="28"/>
          <w:lang w:eastAsia="ru-RU"/>
        </w:rPr>
        <w:t>49140</w:t>
      </w:r>
      <w:r w:rsidRPr="00427CBD">
        <w:rPr>
          <w:rFonts w:ascii="Times New Roman" w:eastAsia="Times New Roman" w:hAnsi="Times New Roman" w:cs="Times New Roman"/>
          <w:color w:val="2D2D2D"/>
          <w:spacing w:val="2"/>
          <w:sz w:val="28"/>
          <w:szCs w:val="28"/>
          <w:lang w:eastAsia="ru-RU"/>
        </w:rPr>
        <w:t xml:space="preserve">, </w:t>
      </w:r>
      <w:r w:rsidR="0099091D">
        <w:rPr>
          <w:rFonts w:ascii="Times New Roman" w:eastAsia="Times New Roman" w:hAnsi="Times New Roman" w:cs="Times New Roman"/>
          <w:color w:val="2D2D2D"/>
          <w:spacing w:val="2"/>
          <w:sz w:val="28"/>
          <w:szCs w:val="28"/>
          <w:lang w:eastAsia="ru-RU"/>
        </w:rPr>
        <w:t>Республика Алтай, с. Турочак, ул. Совнетская,77</w:t>
      </w:r>
      <w:r w:rsidRPr="00427CBD">
        <w:rPr>
          <w:rFonts w:ascii="Times New Roman" w:eastAsia="Times New Roman" w:hAnsi="Times New Roman" w:cs="Times New Roman"/>
          <w:color w:val="2D2D2D"/>
          <w:spacing w:val="2"/>
          <w:sz w:val="28"/>
          <w:szCs w:val="28"/>
          <w:lang w:eastAsia="ru-RU"/>
        </w:rPr>
        <w:t xml:space="preserve">; </w:t>
      </w:r>
      <w:r w:rsidR="0099091D">
        <w:rPr>
          <w:rFonts w:ascii="Times New Roman" w:eastAsia="Times New Roman" w:hAnsi="Times New Roman" w:cs="Times New Roman"/>
          <w:color w:val="2D2D2D"/>
          <w:spacing w:val="2"/>
          <w:sz w:val="28"/>
          <w:szCs w:val="28"/>
          <w:lang w:eastAsia="ru-RU"/>
        </w:rPr>
        <w:t>п</w:t>
      </w:r>
      <w:r w:rsidRPr="00427CBD">
        <w:rPr>
          <w:rFonts w:ascii="Times New Roman" w:eastAsia="Times New Roman" w:hAnsi="Times New Roman" w:cs="Times New Roman"/>
          <w:color w:val="2D2D2D"/>
          <w:spacing w:val="2"/>
          <w:sz w:val="28"/>
          <w:szCs w:val="28"/>
          <w:lang w:eastAsia="ru-RU"/>
        </w:rPr>
        <w:t>очтовый адрес организатора конкурса</w:t>
      </w:r>
      <w:r w:rsidR="0099091D">
        <w:rPr>
          <w:rFonts w:ascii="Times New Roman" w:eastAsia="Times New Roman" w:hAnsi="Times New Roman" w:cs="Times New Roman"/>
          <w:color w:val="2D2D2D"/>
          <w:spacing w:val="2"/>
          <w:sz w:val="28"/>
          <w:szCs w:val="28"/>
          <w:lang w:eastAsia="ru-RU"/>
        </w:rPr>
        <w:t xml:space="preserve"> тот же</w:t>
      </w:r>
      <w:r w:rsidRPr="00427CBD">
        <w:rPr>
          <w:rFonts w:ascii="Times New Roman" w:eastAsia="Times New Roman" w:hAnsi="Times New Roman" w:cs="Times New Roman"/>
          <w:color w:val="2D2D2D"/>
          <w:spacing w:val="2"/>
          <w:sz w:val="28"/>
          <w:szCs w:val="28"/>
          <w:lang w:eastAsia="ru-RU"/>
        </w:rPr>
        <w:t xml:space="preserve">; Адрес электронной почты организатора конкурса: </w:t>
      </w:r>
      <w:proofErr w:type="spellStart"/>
      <w:r w:rsidR="0099091D">
        <w:rPr>
          <w:rFonts w:ascii="Times New Roman" w:eastAsia="Times New Roman" w:hAnsi="Times New Roman" w:cs="Times New Roman"/>
          <w:color w:val="2D2D2D"/>
          <w:spacing w:val="2"/>
          <w:sz w:val="28"/>
          <w:szCs w:val="28"/>
          <w:lang w:val="en-US" w:eastAsia="ru-RU"/>
        </w:rPr>
        <w:t>admn</w:t>
      </w:r>
      <w:proofErr w:type="spellEnd"/>
      <w:r w:rsidR="0099091D" w:rsidRPr="0099091D">
        <w:rPr>
          <w:rFonts w:ascii="Times New Roman" w:eastAsia="Times New Roman" w:hAnsi="Times New Roman" w:cs="Times New Roman"/>
          <w:color w:val="2D2D2D"/>
          <w:spacing w:val="2"/>
          <w:sz w:val="28"/>
          <w:szCs w:val="28"/>
          <w:lang w:eastAsia="ru-RU"/>
        </w:rPr>
        <w:t>_</w:t>
      </w:r>
      <w:proofErr w:type="spellStart"/>
      <w:r w:rsidR="0099091D">
        <w:rPr>
          <w:rFonts w:ascii="Times New Roman" w:eastAsia="Times New Roman" w:hAnsi="Times New Roman" w:cs="Times New Roman"/>
          <w:color w:val="2D2D2D"/>
          <w:spacing w:val="2"/>
          <w:sz w:val="28"/>
          <w:szCs w:val="28"/>
          <w:lang w:val="en-US" w:eastAsia="ru-RU"/>
        </w:rPr>
        <w:t>turochak</w:t>
      </w:r>
      <w:proofErr w:type="spellEnd"/>
      <w:r w:rsidR="0099091D" w:rsidRPr="0099091D">
        <w:rPr>
          <w:rFonts w:ascii="Times New Roman" w:eastAsia="Times New Roman" w:hAnsi="Times New Roman" w:cs="Times New Roman"/>
          <w:color w:val="2D2D2D"/>
          <w:spacing w:val="2"/>
          <w:sz w:val="28"/>
          <w:szCs w:val="28"/>
          <w:lang w:eastAsia="ru-RU"/>
        </w:rPr>
        <w:t>@</w:t>
      </w:r>
      <w:r w:rsidR="0099091D">
        <w:rPr>
          <w:rFonts w:ascii="Times New Roman" w:eastAsia="Times New Roman" w:hAnsi="Times New Roman" w:cs="Times New Roman"/>
          <w:color w:val="2D2D2D"/>
          <w:spacing w:val="2"/>
          <w:sz w:val="28"/>
          <w:szCs w:val="28"/>
          <w:lang w:val="en-US" w:eastAsia="ru-RU"/>
        </w:rPr>
        <w:t>mail</w:t>
      </w:r>
      <w:r w:rsidR="0099091D" w:rsidRPr="0099091D">
        <w:rPr>
          <w:rFonts w:ascii="Times New Roman" w:eastAsia="Times New Roman" w:hAnsi="Times New Roman" w:cs="Times New Roman"/>
          <w:color w:val="2D2D2D"/>
          <w:spacing w:val="2"/>
          <w:sz w:val="28"/>
          <w:szCs w:val="28"/>
          <w:lang w:eastAsia="ru-RU"/>
        </w:rPr>
        <w:t>.</w:t>
      </w:r>
      <w:proofErr w:type="spellStart"/>
      <w:r w:rsidR="0099091D">
        <w:rPr>
          <w:rFonts w:ascii="Times New Roman" w:eastAsia="Times New Roman" w:hAnsi="Times New Roman" w:cs="Times New Roman"/>
          <w:color w:val="2D2D2D"/>
          <w:spacing w:val="2"/>
          <w:sz w:val="28"/>
          <w:szCs w:val="28"/>
          <w:lang w:val="en-US" w:eastAsia="ru-RU"/>
        </w:rPr>
        <w:t>ru</w:t>
      </w:r>
      <w:proofErr w:type="spellEnd"/>
      <w:r w:rsidRPr="00427CBD">
        <w:rPr>
          <w:rFonts w:ascii="Times New Roman" w:eastAsia="Times New Roman" w:hAnsi="Times New Roman" w:cs="Times New Roman"/>
          <w:color w:val="2D2D2D"/>
          <w:spacing w:val="2"/>
          <w:sz w:val="28"/>
          <w:szCs w:val="28"/>
          <w:lang w:eastAsia="ru-RU"/>
        </w:rPr>
        <w:t>.</w:t>
      </w:r>
    </w:p>
    <w:p w14:paraId="7A3C29CC" w14:textId="67652D0C" w:rsidR="00427CBD" w:rsidRDefault="00852F4C"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Номер контактного телефона организатора конкурса: (38</w:t>
      </w:r>
      <w:r w:rsidR="0099091D" w:rsidRPr="0099091D">
        <w:rPr>
          <w:rFonts w:ascii="Times New Roman" w:eastAsia="Times New Roman" w:hAnsi="Times New Roman" w:cs="Times New Roman"/>
          <w:color w:val="2D2D2D"/>
          <w:spacing w:val="2"/>
          <w:sz w:val="28"/>
          <w:szCs w:val="28"/>
          <w:lang w:eastAsia="ru-RU"/>
        </w:rPr>
        <w:t>843</w:t>
      </w:r>
      <w:r w:rsidRPr="00427CBD">
        <w:rPr>
          <w:rFonts w:ascii="Times New Roman" w:eastAsia="Times New Roman" w:hAnsi="Times New Roman" w:cs="Times New Roman"/>
          <w:color w:val="2D2D2D"/>
          <w:spacing w:val="2"/>
          <w:sz w:val="28"/>
          <w:szCs w:val="28"/>
          <w:lang w:eastAsia="ru-RU"/>
        </w:rPr>
        <w:t xml:space="preserve">) </w:t>
      </w:r>
      <w:r w:rsidR="0099091D" w:rsidRPr="0099091D">
        <w:rPr>
          <w:rFonts w:ascii="Times New Roman" w:eastAsia="Times New Roman" w:hAnsi="Times New Roman" w:cs="Times New Roman"/>
          <w:color w:val="2D2D2D"/>
          <w:spacing w:val="2"/>
          <w:sz w:val="28"/>
          <w:szCs w:val="28"/>
          <w:lang w:eastAsia="ru-RU"/>
        </w:rPr>
        <w:t>22527</w:t>
      </w:r>
      <w:r w:rsidRPr="00427CBD">
        <w:rPr>
          <w:rFonts w:ascii="Times New Roman" w:eastAsia="Times New Roman" w:hAnsi="Times New Roman" w:cs="Times New Roman"/>
          <w:color w:val="2D2D2D"/>
          <w:spacing w:val="2"/>
          <w:sz w:val="28"/>
          <w:szCs w:val="28"/>
          <w:lang w:eastAsia="ru-RU"/>
        </w:rPr>
        <w:t>.</w:t>
      </w:r>
    </w:p>
    <w:p w14:paraId="28DF45A5" w14:textId="287939FA" w:rsidR="006067CE" w:rsidRPr="007D3716" w:rsidRDefault="00852F4C" w:rsidP="006067CE">
      <w:pPr>
        <w:shd w:val="clear" w:color="auto" w:fill="FFFFFF"/>
        <w:spacing w:after="0" w:line="288" w:lineRule="atLeast"/>
        <w:ind w:firstLine="709"/>
        <w:jc w:val="both"/>
        <w:textAlignment w:val="baseline"/>
        <w:rPr>
          <w:rFonts w:ascii="Times New Roman" w:eastAsia="Times New Roman" w:hAnsi="Times New Roman" w:cs="Times New Roman"/>
          <w:color w:val="3C3C3C"/>
          <w:spacing w:val="2"/>
          <w:sz w:val="28"/>
          <w:szCs w:val="28"/>
          <w:lang w:eastAsia="ru-RU"/>
        </w:rPr>
      </w:pPr>
      <w:r w:rsidRPr="006067CE">
        <w:rPr>
          <w:rFonts w:ascii="Times New Roman" w:eastAsia="Times New Roman" w:hAnsi="Times New Roman" w:cs="Times New Roman"/>
          <w:b/>
          <w:bCs/>
          <w:color w:val="2D2D2D"/>
          <w:spacing w:val="2"/>
          <w:sz w:val="28"/>
          <w:szCs w:val="28"/>
          <w:lang w:eastAsia="ru-RU"/>
        </w:rPr>
        <w:t>Сведения о муниципальном имуществе</w:t>
      </w:r>
      <w:r w:rsidRPr="006067CE">
        <w:rPr>
          <w:rFonts w:ascii="Times New Roman" w:eastAsia="Times New Roman" w:hAnsi="Times New Roman" w:cs="Times New Roman"/>
          <w:color w:val="2D2D2D"/>
          <w:spacing w:val="2"/>
          <w:sz w:val="28"/>
          <w:szCs w:val="28"/>
          <w:lang w:eastAsia="ru-RU"/>
        </w:rPr>
        <w:t> </w:t>
      </w:r>
      <w:r w:rsidR="006067CE" w:rsidRPr="006067CE">
        <w:rPr>
          <w:rFonts w:ascii="Times New Roman" w:eastAsia="Times New Roman" w:hAnsi="Times New Roman" w:cs="Times New Roman"/>
          <w:color w:val="2D2D2D"/>
          <w:spacing w:val="2"/>
          <w:sz w:val="28"/>
          <w:szCs w:val="28"/>
          <w:lang w:eastAsia="ru-RU"/>
        </w:rPr>
        <w:t xml:space="preserve">– в соответствии </w:t>
      </w:r>
      <w:r w:rsidR="006067CE">
        <w:rPr>
          <w:rFonts w:ascii="Times New Roman" w:eastAsia="Times New Roman" w:hAnsi="Times New Roman" w:cs="Times New Roman"/>
          <w:color w:val="2D2D2D"/>
          <w:spacing w:val="2"/>
          <w:sz w:val="28"/>
          <w:szCs w:val="28"/>
          <w:lang w:eastAsia="ru-RU"/>
        </w:rPr>
        <w:t xml:space="preserve">с </w:t>
      </w:r>
      <w:r w:rsidR="006067CE" w:rsidRPr="007D3716">
        <w:rPr>
          <w:rFonts w:ascii="Times New Roman" w:eastAsia="Times New Roman" w:hAnsi="Times New Roman" w:cs="Times New Roman"/>
          <w:color w:val="3C3C3C"/>
          <w:spacing w:val="2"/>
          <w:sz w:val="28"/>
          <w:szCs w:val="28"/>
          <w:lang w:eastAsia="ru-RU"/>
        </w:rPr>
        <w:t>Конкурсн</w:t>
      </w:r>
      <w:r w:rsidR="006067CE">
        <w:rPr>
          <w:rFonts w:ascii="Times New Roman" w:eastAsia="Times New Roman" w:hAnsi="Times New Roman" w:cs="Times New Roman"/>
          <w:color w:val="3C3C3C"/>
          <w:spacing w:val="2"/>
          <w:sz w:val="28"/>
          <w:szCs w:val="28"/>
          <w:lang w:eastAsia="ru-RU"/>
        </w:rPr>
        <w:t>ой</w:t>
      </w:r>
      <w:r w:rsidR="006067CE" w:rsidRPr="007D3716">
        <w:rPr>
          <w:rFonts w:ascii="Times New Roman" w:eastAsia="Times New Roman" w:hAnsi="Times New Roman" w:cs="Times New Roman"/>
          <w:color w:val="3C3C3C"/>
          <w:spacing w:val="2"/>
          <w:sz w:val="28"/>
          <w:szCs w:val="28"/>
          <w:lang w:eastAsia="ru-RU"/>
        </w:rPr>
        <w:t xml:space="preserve"> документаци</w:t>
      </w:r>
      <w:r w:rsidR="006067CE">
        <w:rPr>
          <w:rFonts w:ascii="Times New Roman" w:eastAsia="Times New Roman" w:hAnsi="Times New Roman" w:cs="Times New Roman"/>
          <w:color w:val="3C3C3C"/>
          <w:spacing w:val="2"/>
          <w:sz w:val="28"/>
          <w:szCs w:val="28"/>
          <w:lang w:eastAsia="ru-RU"/>
        </w:rPr>
        <w:t xml:space="preserve">ей </w:t>
      </w:r>
      <w:r w:rsidR="006067CE" w:rsidRPr="007D3716">
        <w:rPr>
          <w:rFonts w:ascii="Times New Roman" w:eastAsia="Times New Roman" w:hAnsi="Times New Roman" w:cs="Times New Roman"/>
          <w:color w:val="3C3C3C"/>
          <w:spacing w:val="2"/>
          <w:sz w:val="28"/>
          <w:szCs w:val="28"/>
          <w:lang w:eastAsia="ru-RU"/>
        </w:rPr>
        <w:t>открытого конкурса на право заключения договора аренды</w:t>
      </w:r>
      <w:r w:rsidR="006067CE">
        <w:rPr>
          <w:rFonts w:ascii="Times New Roman" w:eastAsia="Times New Roman" w:hAnsi="Times New Roman" w:cs="Times New Roman"/>
          <w:color w:val="3C3C3C"/>
          <w:spacing w:val="2"/>
          <w:sz w:val="28"/>
          <w:szCs w:val="28"/>
          <w:lang w:eastAsia="ru-RU"/>
        </w:rPr>
        <w:t xml:space="preserve"> </w:t>
      </w:r>
      <w:r w:rsidR="006067CE" w:rsidRPr="007D3716">
        <w:rPr>
          <w:rFonts w:ascii="Times New Roman" w:eastAsia="Times New Roman" w:hAnsi="Times New Roman" w:cs="Times New Roman"/>
          <w:color w:val="3C3C3C"/>
          <w:spacing w:val="2"/>
          <w:sz w:val="28"/>
          <w:szCs w:val="28"/>
          <w:lang w:eastAsia="ru-RU"/>
        </w:rPr>
        <w:t xml:space="preserve">муниципального имущества, необходимого для осуществления деятельности по организации теплоснабжения </w:t>
      </w:r>
      <w:r w:rsidR="00DA7D66" w:rsidRPr="005C05C4">
        <w:rPr>
          <w:rFonts w:ascii="Times New Roman" w:hAnsi="Times New Roman" w:cs="Times New Roman"/>
          <w:sz w:val="28"/>
          <w:szCs w:val="28"/>
        </w:rPr>
        <w:t>населения, организаций, предприятий и объектов социальной сферы</w:t>
      </w:r>
      <w:r w:rsidR="00DA7D66" w:rsidRPr="007D3716">
        <w:rPr>
          <w:rFonts w:ascii="Times New Roman" w:eastAsia="Times New Roman" w:hAnsi="Times New Roman" w:cs="Times New Roman"/>
          <w:color w:val="3C3C3C"/>
          <w:spacing w:val="2"/>
          <w:sz w:val="28"/>
          <w:szCs w:val="28"/>
          <w:lang w:eastAsia="ru-RU"/>
        </w:rPr>
        <w:t xml:space="preserve"> </w:t>
      </w:r>
      <w:r w:rsidR="006067CE" w:rsidRPr="007D3716">
        <w:rPr>
          <w:rFonts w:ascii="Times New Roman" w:eastAsia="Times New Roman" w:hAnsi="Times New Roman" w:cs="Times New Roman"/>
          <w:color w:val="3C3C3C"/>
          <w:spacing w:val="2"/>
          <w:sz w:val="28"/>
          <w:szCs w:val="28"/>
          <w:lang w:eastAsia="ru-RU"/>
        </w:rPr>
        <w:t>на территории муниципального образования</w:t>
      </w:r>
      <w:r w:rsidR="006067CE">
        <w:rPr>
          <w:rFonts w:ascii="Times New Roman" w:eastAsia="Times New Roman" w:hAnsi="Times New Roman" w:cs="Times New Roman"/>
          <w:color w:val="3C3C3C"/>
          <w:spacing w:val="2"/>
          <w:sz w:val="28"/>
          <w:szCs w:val="28"/>
          <w:lang w:eastAsia="ru-RU"/>
        </w:rPr>
        <w:t xml:space="preserve"> </w:t>
      </w:r>
      <w:r w:rsidR="006067CE" w:rsidRPr="007D3716">
        <w:rPr>
          <w:rFonts w:ascii="Times New Roman" w:eastAsia="Times New Roman" w:hAnsi="Times New Roman" w:cs="Times New Roman"/>
          <w:color w:val="3C3C3C"/>
          <w:spacing w:val="2"/>
          <w:sz w:val="28"/>
          <w:szCs w:val="28"/>
          <w:lang w:eastAsia="ru-RU"/>
        </w:rPr>
        <w:t>«Турочакский район»</w:t>
      </w:r>
    </w:p>
    <w:p w14:paraId="6C95A452" w14:textId="13DE7FBB" w:rsidR="00427CBD" w:rsidRPr="006067CE" w:rsidRDefault="00852F4C" w:rsidP="00F9213C">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6067CE">
        <w:rPr>
          <w:rFonts w:ascii="Times New Roman" w:eastAsia="Times New Roman" w:hAnsi="Times New Roman" w:cs="Times New Roman"/>
          <w:b/>
          <w:bCs/>
          <w:color w:val="2D2D2D"/>
          <w:spacing w:val="2"/>
          <w:sz w:val="28"/>
          <w:szCs w:val="28"/>
          <w:lang w:eastAsia="ru-RU"/>
        </w:rPr>
        <w:t>Целевое назначение имущества</w:t>
      </w:r>
      <w:r w:rsidRPr="006067CE">
        <w:rPr>
          <w:rFonts w:ascii="Times New Roman" w:eastAsia="Times New Roman" w:hAnsi="Times New Roman" w:cs="Times New Roman"/>
          <w:color w:val="2D2D2D"/>
          <w:spacing w:val="2"/>
          <w:sz w:val="28"/>
          <w:szCs w:val="28"/>
          <w:lang w:eastAsia="ru-RU"/>
        </w:rPr>
        <w:t xml:space="preserve"> - имущество, необходимое для осуществления деятельности по организации теплоснабжения </w:t>
      </w:r>
      <w:r w:rsidR="00DA7D66" w:rsidRPr="005C05C4">
        <w:rPr>
          <w:rFonts w:ascii="Times New Roman" w:hAnsi="Times New Roman" w:cs="Times New Roman"/>
          <w:sz w:val="28"/>
          <w:szCs w:val="28"/>
        </w:rPr>
        <w:t>населения, организаций, предприятий и объектов социальной сферы</w:t>
      </w:r>
      <w:r w:rsidR="00DA7D66" w:rsidRPr="006067CE">
        <w:rPr>
          <w:rFonts w:ascii="Times New Roman" w:eastAsia="Times New Roman" w:hAnsi="Times New Roman" w:cs="Times New Roman"/>
          <w:color w:val="2D2D2D"/>
          <w:spacing w:val="2"/>
          <w:sz w:val="28"/>
          <w:szCs w:val="28"/>
          <w:lang w:eastAsia="ru-RU"/>
        </w:rPr>
        <w:t xml:space="preserve"> </w:t>
      </w:r>
      <w:r w:rsidRPr="006067CE">
        <w:rPr>
          <w:rFonts w:ascii="Times New Roman" w:eastAsia="Times New Roman" w:hAnsi="Times New Roman" w:cs="Times New Roman"/>
          <w:color w:val="2D2D2D"/>
          <w:spacing w:val="2"/>
          <w:sz w:val="28"/>
          <w:szCs w:val="28"/>
          <w:lang w:eastAsia="ru-RU"/>
        </w:rPr>
        <w:t>на террито</w:t>
      </w:r>
      <w:r w:rsidR="0099091D" w:rsidRPr="006067CE">
        <w:rPr>
          <w:rFonts w:ascii="Times New Roman" w:eastAsia="Times New Roman" w:hAnsi="Times New Roman" w:cs="Times New Roman"/>
          <w:color w:val="2D2D2D"/>
          <w:spacing w:val="2"/>
          <w:sz w:val="28"/>
          <w:szCs w:val="28"/>
          <w:lang w:eastAsia="ru-RU"/>
        </w:rPr>
        <w:t>рии муниципального образования «Турочакский район</w:t>
      </w:r>
      <w:r w:rsidRPr="006067CE">
        <w:rPr>
          <w:rFonts w:ascii="Times New Roman" w:eastAsia="Times New Roman" w:hAnsi="Times New Roman" w:cs="Times New Roman"/>
          <w:color w:val="2D2D2D"/>
          <w:spacing w:val="2"/>
          <w:sz w:val="28"/>
          <w:szCs w:val="28"/>
          <w:lang w:eastAsia="ru-RU"/>
        </w:rPr>
        <w:t>».</w:t>
      </w:r>
    </w:p>
    <w:p w14:paraId="43CDD3CD" w14:textId="5D8577AF" w:rsidR="00427CBD" w:rsidRDefault="00852F4C"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b/>
          <w:bCs/>
          <w:color w:val="2D2D2D"/>
          <w:spacing w:val="2"/>
          <w:sz w:val="28"/>
          <w:szCs w:val="28"/>
          <w:lang w:eastAsia="ru-RU"/>
        </w:rPr>
        <w:t>Размер годовой арендной</w:t>
      </w:r>
      <w:r w:rsidRPr="00427CBD">
        <w:rPr>
          <w:rFonts w:ascii="Times New Roman" w:eastAsia="Times New Roman" w:hAnsi="Times New Roman" w:cs="Times New Roman"/>
          <w:color w:val="2D2D2D"/>
          <w:spacing w:val="2"/>
          <w:sz w:val="28"/>
          <w:szCs w:val="28"/>
          <w:lang w:eastAsia="ru-RU"/>
        </w:rPr>
        <w:t> платы без учета НДС за имущество, необходимое для осуществления деятельности по организации теплоснабжения на территории муниципального образования «</w:t>
      </w:r>
      <w:r w:rsidR="0099091D">
        <w:rPr>
          <w:rFonts w:ascii="Times New Roman" w:eastAsia="Times New Roman" w:hAnsi="Times New Roman" w:cs="Times New Roman"/>
          <w:color w:val="2D2D2D"/>
          <w:spacing w:val="2"/>
          <w:sz w:val="28"/>
          <w:szCs w:val="28"/>
          <w:lang w:eastAsia="ru-RU"/>
        </w:rPr>
        <w:t>Турочакский район</w:t>
      </w:r>
      <w:r w:rsidRPr="00427CBD">
        <w:rPr>
          <w:rFonts w:ascii="Times New Roman" w:eastAsia="Times New Roman" w:hAnsi="Times New Roman" w:cs="Times New Roman"/>
          <w:color w:val="2D2D2D"/>
          <w:spacing w:val="2"/>
          <w:sz w:val="28"/>
          <w:szCs w:val="28"/>
          <w:lang w:eastAsia="ru-RU"/>
        </w:rPr>
        <w:t>», указанное в Приложении - </w:t>
      </w:r>
      <w:r w:rsidR="0099091D">
        <w:rPr>
          <w:rFonts w:ascii="Times New Roman" w:eastAsia="Times New Roman" w:hAnsi="Times New Roman" w:cs="Times New Roman"/>
          <w:color w:val="2D2D2D"/>
          <w:spacing w:val="2"/>
          <w:sz w:val="28"/>
          <w:szCs w:val="28"/>
          <w:lang w:eastAsia="ru-RU"/>
        </w:rPr>
        <w:t>86247</w:t>
      </w:r>
      <w:r w:rsidRPr="00427CBD">
        <w:rPr>
          <w:rFonts w:ascii="Times New Roman" w:eastAsia="Times New Roman" w:hAnsi="Times New Roman" w:cs="Times New Roman"/>
          <w:color w:val="2D2D2D"/>
          <w:spacing w:val="2"/>
          <w:sz w:val="28"/>
          <w:szCs w:val="28"/>
          <w:lang w:eastAsia="ru-RU"/>
        </w:rPr>
        <w:t> (</w:t>
      </w:r>
      <w:r w:rsidR="0099091D">
        <w:rPr>
          <w:rFonts w:ascii="Times New Roman" w:eastAsia="Times New Roman" w:hAnsi="Times New Roman" w:cs="Times New Roman"/>
          <w:color w:val="2D2D2D"/>
          <w:spacing w:val="2"/>
          <w:sz w:val="28"/>
          <w:szCs w:val="28"/>
          <w:lang w:eastAsia="ru-RU"/>
        </w:rPr>
        <w:t>восемьдесят шесть тысяч двести сорок семь</w:t>
      </w:r>
      <w:r w:rsidRPr="00427CBD">
        <w:rPr>
          <w:rFonts w:ascii="Times New Roman" w:eastAsia="Times New Roman" w:hAnsi="Times New Roman" w:cs="Times New Roman"/>
          <w:color w:val="2D2D2D"/>
          <w:spacing w:val="2"/>
          <w:sz w:val="28"/>
          <w:szCs w:val="28"/>
          <w:lang w:eastAsia="ru-RU"/>
        </w:rPr>
        <w:t>)</w:t>
      </w:r>
      <w:r w:rsidR="0099091D">
        <w:rPr>
          <w:rFonts w:ascii="Times New Roman" w:eastAsia="Times New Roman" w:hAnsi="Times New Roman" w:cs="Times New Roman"/>
          <w:color w:val="2D2D2D"/>
          <w:spacing w:val="2"/>
          <w:sz w:val="28"/>
          <w:szCs w:val="28"/>
          <w:lang w:eastAsia="ru-RU"/>
        </w:rPr>
        <w:t xml:space="preserve"> рублей</w:t>
      </w:r>
      <w:r w:rsidRPr="00427CBD">
        <w:rPr>
          <w:rFonts w:ascii="Times New Roman" w:eastAsia="Times New Roman" w:hAnsi="Times New Roman" w:cs="Times New Roman"/>
          <w:color w:val="2D2D2D"/>
          <w:spacing w:val="2"/>
          <w:sz w:val="28"/>
          <w:szCs w:val="28"/>
          <w:lang w:eastAsia="ru-RU"/>
        </w:rPr>
        <w:t>.</w:t>
      </w:r>
    </w:p>
    <w:p w14:paraId="4A433C9C" w14:textId="2A8FF144" w:rsidR="00427CBD" w:rsidRDefault="00852F4C"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b/>
          <w:bCs/>
          <w:color w:val="2D2D2D"/>
          <w:spacing w:val="2"/>
          <w:sz w:val="28"/>
          <w:szCs w:val="28"/>
          <w:lang w:eastAsia="ru-RU"/>
        </w:rPr>
        <w:t>Срок действия договора</w:t>
      </w:r>
      <w:r w:rsidRPr="00427CBD">
        <w:rPr>
          <w:rFonts w:ascii="Times New Roman" w:eastAsia="Times New Roman" w:hAnsi="Times New Roman" w:cs="Times New Roman"/>
          <w:color w:val="2D2D2D"/>
          <w:spacing w:val="2"/>
          <w:sz w:val="28"/>
          <w:szCs w:val="28"/>
          <w:lang w:eastAsia="ru-RU"/>
        </w:rPr>
        <w:t> </w:t>
      </w:r>
      <w:r w:rsidR="0099091D">
        <w:rPr>
          <w:rFonts w:ascii="Times New Roman" w:eastAsia="Times New Roman" w:hAnsi="Times New Roman" w:cs="Times New Roman"/>
          <w:color w:val="2D2D2D"/>
          <w:spacing w:val="2"/>
          <w:sz w:val="28"/>
          <w:szCs w:val="28"/>
          <w:lang w:eastAsia="ru-RU"/>
        </w:rPr>
        <w:t>–</w:t>
      </w:r>
      <w:r w:rsidRPr="00427CBD">
        <w:rPr>
          <w:rFonts w:ascii="Times New Roman" w:eastAsia="Times New Roman" w:hAnsi="Times New Roman" w:cs="Times New Roman"/>
          <w:color w:val="2D2D2D"/>
          <w:spacing w:val="2"/>
          <w:sz w:val="28"/>
          <w:szCs w:val="28"/>
          <w:lang w:eastAsia="ru-RU"/>
        </w:rPr>
        <w:t xml:space="preserve"> </w:t>
      </w:r>
      <w:r w:rsidR="0099091D">
        <w:rPr>
          <w:rFonts w:ascii="Times New Roman" w:eastAsia="Times New Roman" w:hAnsi="Times New Roman" w:cs="Times New Roman"/>
          <w:color w:val="2D2D2D"/>
          <w:spacing w:val="2"/>
          <w:sz w:val="28"/>
          <w:szCs w:val="28"/>
          <w:lang w:eastAsia="ru-RU"/>
        </w:rPr>
        <w:t>10 лет</w:t>
      </w:r>
      <w:r w:rsidRPr="00427CBD">
        <w:rPr>
          <w:rFonts w:ascii="Times New Roman" w:eastAsia="Times New Roman" w:hAnsi="Times New Roman" w:cs="Times New Roman"/>
          <w:color w:val="2D2D2D"/>
          <w:spacing w:val="2"/>
          <w:sz w:val="28"/>
          <w:szCs w:val="28"/>
          <w:lang w:eastAsia="ru-RU"/>
        </w:rPr>
        <w:t>.</w:t>
      </w:r>
    </w:p>
    <w:p w14:paraId="22EE4927" w14:textId="77777777" w:rsidR="00FA048F" w:rsidRDefault="00852F4C"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b/>
          <w:bCs/>
          <w:color w:val="2D2D2D"/>
          <w:spacing w:val="2"/>
          <w:sz w:val="28"/>
          <w:szCs w:val="28"/>
          <w:lang w:eastAsia="ru-RU"/>
        </w:rPr>
        <w:t>Предоставление конкурсной документации.</w:t>
      </w:r>
      <w:r w:rsidRPr="00427CBD">
        <w:rPr>
          <w:rFonts w:ascii="Times New Roman" w:eastAsia="Times New Roman" w:hAnsi="Times New Roman" w:cs="Times New Roman"/>
          <w:color w:val="2D2D2D"/>
          <w:spacing w:val="2"/>
          <w:sz w:val="28"/>
          <w:szCs w:val="28"/>
          <w:lang w:eastAsia="ru-RU"/>
        </w:rPr>
        <w:br/>
      </w:r>
      <w:r w:rsidRPr="00427CBD">
        <w:rPr>
          <w:rFonts w:ascii="Times New Roman" w:eastAsia="Times New Roman" w:hAnsi="Times New Roman" w:cs="Times New Roman"/>
          <w:color w:val="2D2D2D"/>
          <w:spacing w:val="2"/>
          <w:sz w:val="28"/>
          <w:szCs w:val="28"/>
          <w:lang w:eastAsia="ru-RU"/>
        </w:rPr>
        <w:br/>
        <w:t>Конкурсная документация размещена на официальном сайте торгов в сети «Интернет» </w:t>
      </w:r>
      <w:r w:rsidRPr="00427CBD">
        <w:rPr>
          <w:rFonts w:ascii="Times New Roman" w:eastAsia="Times New Roman" w:hAnsi="Times New Roman" w:cs="Times New Roman"/>
          <w:color w:val="2D2D2D"/>
          <w:spacing w:val="2"/>
          <w:sz w:val="28"/>
          <w:szCs w:val="28"/>
          <w:u w:val="single"/>
          <w:lang w:eastAsia="ru-RU"/>
        </w:rPr>
        <w:t>www.torgi.gov.ru</w:t>
      </w:r>
      <w:r w:rsidRPr="00427CBD">
        <w:rPr>
          <w:rFonts w:ascii="Times New Roman" w:eastAsia="Times New Roman" w:hAnsi="Times New Roman" w:cs="Times New Roman"/>
          <w:color w:val="2D2D2D"/>
          <w:spacing w:val="2"/>
          <w:sz w:val="28"/>
          <w:szCs w:val="28"/>
          <w:lang w:eastAsia="ru-RU"/>
        </w:rPr>
        <w:t> для ознакомления в свободном доступе без взимания платы.</w:t>
      </w:r>
    </w:p>
    <w:p w14:paraId="1078FE0C" w14:textId="36B631CF" w:rsidR="00427CBD" w:rsidRDefault="00852F4C" w:rsidP="00FA048F">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Конкурсная документация предоставляется любому заинтересованному лицу на основании заявления, поданного таким лицом в письменной форме или в форме электронного документа без взимания платы в течение двух рабочих дней с даты получения соответствующего заявления организатором конкурса.</w:t>
      </w:r>
    </w:p>
    <w:p w14:paraId="0CB6CFE1" w14:textId="50625754" w:rsidR="00852F4C" w:rsidRDefault="00852F4C"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 xml:space="preserve">Прием заявлений в письменной форме осуществляется </w:t>
      </w:r>
      <w:r w:rsidRPr="00FA048F">
        <w:rPr>
          <w:rFonts w:ascii="Times New Roman" w:eastAsia="Times New Roman" w:hAnsi="Times New Roman" w:cs="Times New Roman"/>
          <w:b/>
          <w:color w:val="2D2D2D"/>
          <w:spacing w:val="2"/>
          <w:sz w:val="28"/>
          <w:szCs w:val="28"/>
          <w:lang w:eastAsia="ru-RU"/>
        </w:rPr>
        <w:t xml:space="preserve">с </w:t>
      </w:r>
      <w:r w:rsidR="00FA048F" w:rsidRPr="00FA048F">
        <w:rPr>
          <w:rFonts w:ascii="Times New Roman" w:eastAsia="Times New Roman" w:hAnsi="Times New Roman" w:cs="Times New Roman"/>
          <w:b/>
          <w:color w:val="2D2D2D"/>
          <w:spacing w:val="2"/>
          <w:sz w:val="28"/>
          <w:szCs w:val="28"/>
          <w:lang w:eastAsia="ru-RU"/>
        </w:rPr>
        <w:t>20</w:t>
      </w:r>
      <w:r w:rsidRPr="00FA048F">
        <w:rPr>
          <w:rFonts w:ascii="Times New Roman" w:eastAsia="Times New Roman" w:hAnsi="Times New Roman" w:cs="Times New Roman"/>
          <w:b/>
          <w:color w:val="2D2D2D"/>
          <w:spacing w:val="2"/>
          <w:sz w:val="28"/>
          <w:szCs w:val="28"/>
          <w:lang w:eastAsia="ru-RU"/>
        </w:rPr>
        <w:t>.</w:t>
      </w:r>
      <w:r w:rsidR="00FA048F" w:rsidRPr="00FA048F">
        <w:rPr>
          <w:rFonts w:ascii="Times New Roman" w:eastAsia="Times New Roman" w:hAnsi="Times New Roman" w:cs="Times New Roman"/>
          <w:b/>
          <w:color w:val="2D2D2D"/>
          <w:spacing w:val="2"/>
          <w:sz w:val="28"/>
          <w:szCs w:val="28"/>
          <w:lang w:eastAsia="ru-RU"/>
        </w:rPr>
        <w:t>10</w:t>
      </w:r>
      <w:r w:rsidRPr="00FA048F">
        <w:rPr>
          <w:rFonts w:ascii="Times New Roman" w:eastAsia="Times New Roman" w:hAnsi="Times New Roman" w:cs="Times New Roman"/>
          <w:b/>
          <w:color w:val="2D2D2D"/>
          <w:spacing w:val="2"/>
          <w:sz w:val="28"/>
          <w:szCs w:val="28"/>
          <w:lang w:eastAsia="ru-RU"/>
        </w:rPr>
        <w:t>.20</w:t>
      </w:r>
      <w:r w:rsidR="00FA048F" w:rsidRPr="00FA048F">
        <w:rPr>
          <w:rFonts w:ascii="Times New Roman" w:eastAsia="Times New Roman" w:hAnsi="Times New Roman" w:cs="Times New Roman"/>
          <w:b/>
          <w:color w:val="2D2D2D"/>
          <w:spacing w:val="2"/>
          <w:sz w:val="28"/>
          <w:szCs w:val="28"/>
          <w:lang w:eastAsia="ru-RU"/>
        </w:rPr>
        <w:t>20 года</w:t>
      </w:r>
      <w:r w:rsidRPr="00FA048F">
        <w:rPr>
          <w:rFonts w:ascii="Times New Roman" w:eastAsia="Times New Roman" w:hAnsi="Times New Roman" w:cs="Times New Roman"/>
          <w:b/>
          <w:color w:val="2D2D2D"/>
          <w:spacing w:val="2"/>
          <w:sz w:val="28"/>
          <w:szCs w:val="28"/>
          <w:lang w:eastAsia="ru-RU"/>
        </w:rPr>
        <w:t xml:space="preserve"> по </w:t>
      </w:r>
      <w:r w:rsidR="00FA048F" w:rsidRPr="00FA048F">
        <w:rPr>
          <w:rFonts w:ascii="Times New Roman" w:eastAsia="Times New Roman" w:hAnsi="Times New Roman" w:cs="Times New Roman"/>
          <w:b/>
          <w:color w:val="2D2D2D"/>
          <w:spacing w:val="2"/>
          <w:sz w:val="28"/>
          <w:szCs w:val="28"/>
          <w:lang w:eastAsia="ru-RU"/>
        </w:rPr>
        <w:t>19</w:t>
      </w:r>
      <w:r w:rsidRPr="00FA048F">
        <w:rPr>
          <w:rFonts w:ascii="Times New Roman" w:eastAsia="Times New Roman" w:hAnsi="Times New Roman" w:cs="Times New Roman"/>
          <w:b/>
          <w:color w:val="2D2D2D"/>
          <w:spacing w:val="2"/>
          <w:sz w:val="28"/>
          <w:szCs w:val="28"/>
          <w:lang w:eastAsia="ru-RU"/>
        </w:rPr>
        <w:t>.</w:t>
      </w:r>
      <w:r w:rsidR="00FA048F" w:rsidRPr="00FA048F">
        <w:rPr>
          <w:rFonts w:ascii="Times New Roman" w:eastAsia="Times New Roman" w:hAnsi="Times New Roman" w:cs="Times New Roman"/>
          <w:b/>
          <w:color w:val="2D2D2D"/>
          <w:spacing w:val="2"/>
          <w:sz w:val="28"/>
          <w:szCs w:val="28"/>
          <w:lang w:eastAsia="ru-RU"/>
        </w:rPr>
        <w:t>11</w:t>
      </w:r>
      <w:r w:rsidRPr="00FA048F">
        <w:rPr>
          <w:rFonts w:ascii="Times New Roman" w:eastAsia="Times New Roman" w:hAnsi="Times New Roman" w:cs="Times New Roman"/>
          <w:b/>
          <w:color w:val="2D2D2D"/>
          <w:spacing w:val="2"/>
          <w:sz w:val="28"/>
          <w:szCs w:val="28"/>
          <w:lang w:eastAsia="ru-RU"/>
        </w:rPr>
        <w:t>.20</w:t>
      </w:r>
      <w:r w:rsidR="00FA048F" w:rsidRPr="00FA048F">
        <w:rPr>
          <w:rFonts w:ascii="Times New Roman" w:eastAsia="Times New Roman" w:hAnsi="Times New Roman" w:cs="Times New Roman"/>
          <w:b/>
          <w:color w:val="2D2D2D"/>
          <w:spacing w:val="2"/>
          <w:sz w:val="28"/>
          <w:szCs w:val="28"/>
          <w:lang w:eastAsia="ru-RU"/>
        </w:rPr>
        <w:t>20 года</w:t>
      </w:r>
      <w:r w:rsidRPr="00FA048F">
        <w:rPr>
          <w:rFonts w:ascii="Times New Roman" w:eastAsia="Times New Roman" w:hAnsi="Times New Roman" w:cs="Times New Roman"/>
          <w:b/>
          <w:color w:val="2D2D2D"/>
          <w:spacing w:val="2"/>
          <w:sz w:val="28"/>
          <w:szCs w:val="28"/>
          <w:lang w:eastAsia="ru-RU"/>
        </w:rPr>
        <w:t xml:space="preserve"> в рабочие дни с </w:t>
      </w:r>
      <w:r w:rsidRPr="00FA048F">
        <w:rPr>
          <w:rFonts w:ascii="Times New Roman" w:eastAsia="Times New Roman" w:hAnsi="Times New Roman" w:cs="Times New Roman"/>
          <w:b/>
          <w:bCs/>
          <w:color w:val="2D2D2D"/>
          <w:spacing w:val="2"/>
          <w:sz w:val="28"/>
          <w:szCs w:val="28"/>
          <w:lang w:eastAsia="ru-RU"/>
        </w:rPr>
        <w:t>9.00</w:t>
      </w:r>
      <w:r w:rsidRPr="00FA048F">
        <w:rPr>
          <w:rFonts w:ascii="Times New Roman" w:eastAsia="Times New Roman" w:hAnsi="Times New Roman" w:cs="Times New Roman"/>
          <w:b/>
          <w:color w:val="2D2D2D"/>
          <w:spacing w:val="2"/>
          <w:sz w:val="28"/>
          <w:szCs w:val="28"/>
          <w:lang w:eastAsia="ru-RU"/>
        </w:rPr>
        <w:t> до </w:t>
      </w:r>
      <w:r w:rsidRPr="00FA048F">
        <w:rPr>
          <w:rFonts w:ascii="Times New Roman" w:eastAsia="Times New Roman" w:hAnsi="Times New Roman" w:cs="Times New Roman"/>
          <w:b/>
          <w:bCs/>
          <w:color w:val="2D2D2D"/>
          <w:spacing w:val="2"/>
          <w:sz w:val="28"/>
          <w:szCs w:val="28"/>
          <w:lang w:eastAsia="ru-RU"/>
        </w:rPr>
        <w:t>13.00</w:t>
      </w:r>
      <w:r w:rsidRPr="00FA048F">
        <w:rPr>
          <w:rFonts w:ascii="Times New Roman" w:eastAsia="Times New Roman" w:hAnsi="Times New Roman" w:cs="Times New Roman"/>
          <w:b/>
          <w:color w:val="2D2D2D"/>
          <w:spacing w:val="2"/>
          <w:sz w:val="28"/>
          <w:szCs w:val="28"/>
          <w:lang w:eastAsia="ru-RU"/>
        </w:rPr>
        <w:t> и с </w:t>
      </w:r>
      <w:r w:rsidRPr="00FA048F">
        <w:rPr>
          <w:rFonts w:ascii="Times New Roman" w:eastAsia="Times New Roman" w:hAnsi="Times New Roman" w:cs="Times New Roman"/>
          <w:b/>
          <w:bCs/>
          <w:color w:val="2D2D2D"/>
          <w:spacing w:val="2"/>
          <w:sz w:val="28"/>
          <w:szCs w:val="28"/>
          <w:lang w:eastAsia="ru-RU"/>
        </w:rPr>
        <w:t>14.00</w:t>
      </w:r>
      <w:r w:rsidRPr="00FA048F">
        <w:rPr>
          <w:rFonts w:ascii="Times New Roman" w:eastAsia="Times New Roman" w:hAnsi="Times New Roman" w:cs="Times New Roman"/>
          <w:b/>
          <w:color w:val="2D2D2D"/>
          <w:spacing w:val="2"/>
          <w:sz w:val="28"/>
          <w:szCs w:val="28"/>
          <w:lang w:eastAsia="ru-RU"/>
        </w:rPr>
        <w:t> до </w:t>
      </w:r>
      <w:r w:rsidRPr="00FA048F">
        <w:rPr>
          <w:rFonts w:ascii="Times New Roman" w:eastAsia="Times New Roman" w:hAnsi="Times New Roman" w:cs="Times New Roman"/>
          <w:b/>
          <w:bCs/>
          <w:color w:val="2D2D2D"/>
          <w:spacing w:val="2"/>
          <w:sz w:val="28"/>
          <w:szCs w:val="28"/>
          <w:lang w:eastAsia="ru-RU"/>
        </w:rPr>
        <w:t>16.00</w:t>
      </w:r>
      <w:r w:rsidRPr="00FA048F">
        <w:rPr>
          <w:rFonts w:ascii="Times New Roman" w:eastAsia="Times New Roman" w:hAnsi="Times New Roman" w:cs="Times New Roman"/>
          <w:b/>
          <w:color w:val="2D2D2D"/>
          <w:spacing w:val="2"/>
          <w:sz w:val="28"/>
          <w:szCs w:val="28"/>
          <w:lang w:eastAsia="ru-RU"/>
        </w:rPr>
        <w:t> часов местного времени и </w:t>
      </w:r>
      <w:r w:rsidR="00FA048F" w:rsidRPr="00FA048F">
        <w:rPr>
          <w:rFonts w:ascii="Times New Roman" w:eastAsia="Times New Roman" w:hAnsi="Times New Roman" w:cs="Times New Roman"/>
          <w:b/>
          <w:color w:val="2D2D2D"/>
          <w:spacing w:val="2"/>
          <w:sz w:val="28"/>
          <w:szCs w:val="28"/>
          <w:lang w:eastAsia="ru-RU"/>
        </w:rPr>
        <w:t>20</w:t>
      </w:r>
      <w:r w:rsidRPr="00FA048F">
        <w:rPr>
          <w:rFonts w:ascii="Times New Roman" w:eastAsia="Times New Roman" w:hAnsi="Times New Roman" w:cs="Times New Roman"/>
          <w:b/>
          <w:bCs/>
          <w:color w:val="2D2D2D"/>
          <w:spacing w:val="2"/>
          <w:sz w:val="28"/>
          <w:szCs w:val="28"/>
          <w:lang w:eastAsia="ru-RU"/>
        </w:rPr>
        <w:t>.</w:t>
      </w:r>
      <w:r w:rsidR="00FA048F" w:rsidRPr="00FA048F">
        <w:rPr>
          <w:rFonts w:ascii="Times New Roman" w:eastAsia="Times New Roman" w:hAnsi="Times New Roman" w:cs="Times New Roman"/>
          <w:b/>
          <w:bCs/>
          <w:color w:val="2D2D2D"/>
          <w:spacing w:val="2"/>
          <w:sz w:val="28"/>
          <w:szCs w:val="28"/>
          <w:lang w:eastAsia="ru-RU"/>
        </w:rPr>
        <w:t>11</w:t>
      </w:r>
      <w:r w:rsidRPr="00FA048F">
        <w:rPr>
          <w:rFonts w:ascii="Times New Roman" w:eastAsia="Times New Roman" w:hAnsi="Times New Roman" w:cs="Times New Roman"/>
          <w:b/>
          <w:bCs/>
          <w:color w:val="2D2D2D"/>
          <w:spacing w:val="2"/>
          <w:sz w:val="28"/>
          <w:szCs w:val="28"/>
          <w:lang w:eastAsia="ru-RU"/>
        </w:rPr>
        <w:t>.20</w:t>
      </w:r>
      <w:r w:rsidR="00FA048F" w:rsidRPr="00FA048F">
        <w:rPr>
          <w:rFonts w:ascii="Times New Roman" w:eastAsia="Times New Roman" w:hAnsi="Times New Roman" w:cs="Times New Roman"/>
          <w:b/>
          <w:bCs/>
          <w:color w:val="2D2D2D"/>
          <w:spacing w:val="2"/>
          <w:sz w:val="28"/>
          <w:szCs w:val="28"/>
          <w:lang w:eastAsia="ru-RU"/>
        </w:rPr>
        <w:t>20 года</w:t>
      </w:r>
      <w:r w:rsidRPr="00FA048F">
        <w:rPr>
          <w:rFonts w:ascii="Times New Roman" w:eastAsia="Times New Roman" w:hAnsi="Times New Roman" w:cs="Times New Roman"/>
          <w:b/>
          <w:color w:val="2D2D2D"/>
          <w:spacing w:val="2"/>
          <w:sz w:val="28"/>
          <w:szCs w:val="28"/>
          <w:lang w:eastAsia="ru-RU"/>
        </w:rPr>
        <w:t> с 09.00 часов до 10.00 часов местного времени</w:t>
      </w:r>
      <w:r w:rsidRPr="00427CBD">
        <w:rPr>
          <w:rFonts w:ascii="Times New Roman" w:eastAsia="Times New Roman" w:hAnsi="Times New Roman" w:cs="Times New Roman"/>
          <w:color w:val="2D2D2D"/>
          <w:spacing w:val="2"/>
          <w:sz w:val="28"/>
          <w:szCs w:val="28"/>
          <w:lang w:eastAsia="ru-RU"/>
        </w:rPr>
        <w:t xml:space="preserve"> по адресу: </w:t>
      </w:r>
      <w:r w:rsidR="00FA048F" w:rsidRPr="00427CBD">
        <w:rPr>
          <w:rFonts w:ascii="Times New Roman" w:eastAsia="Times New Roman" w:hAnsi="Times New Roman" w:cs="Times New Roman"/>
          <w:color w:val="2D2D2D"/>
          <w:spacing w:val="2"/>
          <w:sz w:val="28"/>
          <w:szCs w:val="28"/>
          <w:lang w:eastAsia="ru-RU"/>
        </w:rPr>
        <w:t>6</w:t>
      </w:r>
      <w:r w:rsidR="00FA048F">
        <w:rPr>
          <w:rFonts w:ascii="Times New Roman" w:eastAsia="Times New Roman" w:hAnsi="Times New Roman" w:cs="Times New Roman"/>
          <w:color w:val="2D2D2D"/>
          <w:spacing w:val="2"/>
          <w:sz w:val="28"/>
          <w:szCs w:val="28"/>
          <w:lang w:eastAsia="ru-RU"/>
        </w:rPr>
        <w:t>49140</w:t>
      </w:r>
      <w:r w:rsidR="00FA048F" w:rsidRPr="00427CBD">
        <w:rPr>
          <w:rFonts w:ascii="Times New Roman" w:eastAsia="Times New Roman" w:hAnsi="Times New Roman" w:cs="Times New Roman"/>
          <w:color w:val="2D2D2D"/>
          <w:spacing w:val="2"/>
          <w:sz w:val="28"/>
          <w:szCs w:val="28"/>
          <w:lang w:eastAsia="ru-RU"/>
        </w:rPr>
        <w:t xml:space="preserve">, </w:t>
      </w:r>
      <w:r w:rsidR="00FA048F">
        <w:rPr>
          <w:rFonts w:ascii="Times New Roman" w:eastAsia="Times New Roman" w:hAnsi="Times New Roman" w:cs="Times New Roman"/>
          <w:color w:val="2D2D2D"/>
          <w:spacing w:val="2"/>
          <w:sz w:val="28"/>
          <w:szCs w:val="28"/>
          <w:lang w:eastAsia="ru-RU"/>
        </w:rPr>
        <w:t xml:space="preserve">Республика Алтай, с. Турочак, ул. Совнетская,77, </w:t>
      </w:r>
      <w:proofErr w:type="spellStart"/>
      <w:r w:rsidR="00FA048F">
        <w:rPr>
          <w:rFonts w:ascii="Times New Roman" w:eastAsia="Times New Roman" w:hAnsi="Times New Roman" w:cs="Times New Roman"/>
          <w:color w:val="2D2D2D"/>
          <w:spacing w:val="2"/>
          <w:sz w:val="28"/>
          <w:szCs w:val="28"/>
          <w:lang w:eastAsia="ru-RU"/>
        </w:rPr>
        <w:t>каб</w:t>
      </w:r>
      <w:proofErr w:type="spellEnd"/>
      <w:r w:rsidR="00FA048F">
        <w:rPr>
          <w:rFonts w:ascii="Times New Roman" w:eastAsia="Times New Roman" w:hAnsi="Times New Roman" w:cs="Times New Roman"/>
          <w:color w:val="2D2D2D"/>
          <w:spacing w:val="2"/>
          <w:sz w:val="28"/>
          <w:szCs w:val="28"/>
          <w:lang w:eastAsia="ru-RU"/>
        </w:rPr>
        <w:t>. № 206</w:t>
      </w:r>
      <w:r w:rsidRPr="00427CBD">
        <w:rPr>
          <w:rFonts w:ascii="Times New Roman" w:eastAsia="Times New Roman" w:hAnsi="Times New Roman" w:cs="Times New Roman"/>
          <w:color w:val="2D2D2D"/>
          <w:spacing w:val="2"/>
          <w:sz w:val="28"/>
          <w:szCs w:val="28"/>
          <w:lang w:eastAsia="ru-RU"/>
        </w:rPr>
        <w:t>.</w:t>
      </w:r>
    </w:p>
    <w:p w14:paraId="42EA4D3F" w14:textId="20525BDF" w:rsidR="00427CBD" w:rsidRDefault="00852F4C"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 xml:space="preserve">Место предоставления конкурсной документации: </w:t>
      </w:r>
      <w:r w:rsidR="00D77BEC" w:rsidRPr="00427CBD">
        <w:rPr>
          <w:rFonts w:ascii="Times New Roman" w:eastAsia="Times New Roman" w:hAnsi="Times New Roman" w:cs="Times New Roman"/>
          <w:color w:val="2D2D2D"/>
          <w:spacing w:val="2"/>
          <w:sz w:val="28"/>
          <w:szCs w:val="28"/>
          <w:lang w:eastAsia="ru-RU"/>
        </w:rPr>
        <w:t>6</w:t>
      </w:r>
      <w:r w:rsidR="00D77BEC">
        <w:rPr>
          <w:rFonts w:ascii="Times New Roman" w:eastAsia="Times New Roman" w:hAnsi="Times New Roman" w:cs="Times New Roman"/>
          <w:color w:val="2D2D2D"/>
          <w:spacing w:val="2"/>
          <w:sz w:val="28"/>
          <w:szCs w:val="28"/>
          <w:lang w:eastAsia="ru-RU"/>
        </w:rPr>
        <w:t>49140</w:t>
      </w:r>
      <w:r w:rsidR="00D77BEC" w:rsidRPr="00427CBD">
        <w:rPr>
          <w:rFonts w:ascii="Times New Roman" w:eastAsia="Times New Roman" w:hAnsi="Times New Roman" w:cs="Times New Roman"/>
          <w:color w:val="2D2D2D"/>
          <w:spacing w:val="2"/>
          <w:sz w:val="28"/>
          <w:szCs w:val="28"/>
          <w:lang w:eastAsia="ru-RU"/>
        </w:rPr>
        <w:t xml:space="preserve">, </w:t>
      </w:r>
      <w:r w:rsidR="00D77BEC">
        <w:rPr>
          <w:rFonts w:ascii="Times New Roman" w:eastAsia="Times New Roman" w:hAnsi="Times New Roman" w:cs="Times New Roman"/>
          <w:color w:val="2D2D2D"/>
          <w:spacing w:val="2"/>
          <w:sz w:val="28"/>
          <w:szCs w:val="28"/>
          <w:lang w:eastAsia="ru-RU"/>
        </w:rPr>
        <w:t xml:space="preserve">Республика Алтай, с. Турочак, ул. Совнетская,77, </w:t>
      </w:r>
      <w:proofErr w:type="spellStart"/>
      <w:r w:rsidR="00D77BEC">
        <w:rPr>
          <w:rFonts w:ascii="Times New Roman" w:eastAsia="Times New Roman" w:hAnsi="Times New Roman" w:cs="Times New Roman"/>
          <w:color w:val="2D2D2D"/>
          <w:spacing w:val="2"/>
          <w:sz w:val="28"/>
          <w:szCs w:val="28"/>
          <w:lang w:eastAsia="ru-RU"/>
        </w:rPr>
        <w:t>каб</w:t>
      </w:r>
      <w:proofErr w:type="spellEnd"/>
      <w:r w:rsidR="00D77BEC">
        <w:rPr>
          <w:rFonts w:ascii="Times New Roman" w:eastAsia="Times New Roman" w:hAnsi="Times New Roman" w:cs="Times New Roman"/>
          <w:color w:val="2D2D2D"/>
          <w:spacing w:val="2"/>
          <w:sz w:val="28"/>
          <w:szCs w:val="28"/>
          <w:lang w:eastAsia="ru-RU"/>
        </w:rPr>
        <w:t>. № 206</w:t>
      </w:r>
      <w:r w:rsidRPr="00427CBD">
        <w:rPr>
          <w:rFonts w:ascii="Times New Roman" w:eastAsia="Times New Roman" w:hAnsi="Times New Roman" w:cs="Times New Roman"/>
          <w:color w:val="2D2D2D"/>
          <w:spacing w:val="2"/>
          <w:sz w:val="28"/>
          <w:szCs w:val="28"/>
          <w:lang w:eastAsia="ru-RU"/>
        </w:rPr>
        <w:t xml:space="preserve"> (далее - адрес организатора конкурса).</w:t>
      </w:r>
    </w:p>
    <w:p w14:paraId="31A243F4" w14:textId="77777777" w:rsidR="00427CBD" w:rsidRDefault="00427CBD" w:rsidP="00427CBD">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p>
    <w:p w14:paraId="3915A7DB" w14:textId="77777777" w:rsidR="00852F4C" w:rsidRDefault="00852F4C" w:rsidP="00427CBD">
      <w:pPr>
        <w:pStyle w:val="a6"/>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Заявление о предоставлении конкурсной документации должно содержать:</w:t>
      </w:r>
    </w:p>
    <w:p w14:paraId="0ED54997" w14:textId="77777777" w:rsidR="00852F4C" w:rsidRDefault="00852F4C" w:rsidP="00427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наименование конкурса,</w:t>
      </w:r>
    </w:p>
    <w:p w14:paraId="2774CED8" w14:textId="77777777" w:rsidR="00852F4C" w:rsidRDefault="00852F4C" w:rsidP="00427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наименование (для юридического лица) либо фамилию, имя, отчество (для физического лица) заинтересованного лица,</w:t>
      </w:r>
    </w:p>
    <w:p w14:paraId="472FF5A8" w14:textId="77777777" w:rsidR="00852F4C" w:rsidRDefault="00852F4C" w:rsidP="00427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форму предоставления конкурсной документации (письменная форма, либо в форме электронного документа);</w:t>
      </w:r>
    </w:p>
    <w:p w14:paraId="15F008EC" w14:textId="77777777" w:rsidR="00852F4C" w:rsidRDefault="00852F4C" w:rsidP="00427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почтовый адрес, по которому необходимо направить конкурсную документацию (в случае, если заинтересованное лицо указало на необходимость доставки ему копии конкурсной документации посредством почтовой связи),</w:t>
      </w:r>
    </w:p>
    <w:p w14:paraId="349305E0" w14:textId="77777777" w:rsidR="00852F4C" w:rsidRDefault="00852F4C" w:rsidP="00427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собственноручную подпись заинтересованного лица либо его уполномоченного представителя (в случае, если заявление направляется в письменной форме);</w:t>
      </w:r>
    </w:p>
    <w:p w14:paraId="07552870" w14:textId="77777777" w:rsidR="00427CBD" w:rsidRDefault="00852F4C" w:rsidP="00427CBD">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оттиск печати (для юридического лица, в случае, если заявление направляется в письменной форме).</w:t>
      </w:r>
    </w:p>
    <w:p w14:paraId="68FCFDCB" w14:textId="3039C44F" w:rsidR="00427CBD" w:rsidRPr="00267683" w:rsidRDefault="00427CBD"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bCs/>
          <w:color w:val="2D2D2D"/>
          <w:spacing w:val="2"/>
          <w:sz w:val="28"/>
          <w:szCs w:val="28"/>
          <w:lang w:eastAsia="ru-RU"/>
        </w:rPr>
        <w:t xml:space="preserve"> </w:t>
      </w:r>
      <w:r w:rsidR="00852F4C" w:rsidRPr="00427CBD">
        <w:rPr>
          <w:rFonts w:ascii="Times New Roman" w:eastAsia="Times New Roman" w:hAnsi="Times New Roman" w:cs="Times New Roman"/>
          <w:b/>
          <w:bCs/>
          <w:color w:val="2D2D2D"/>
          <w:spacing w:val="2"/>
          <w:sz w:val="28"/>
          <w:szCs w:val="28"/>
          <w:lang w:eastAsia="ru-RU"/>
        </w:rPr>
        <w:t xml:space="preserve">Для участия в конкурсе обязательно внесение задатка в </w:t>
      </w:r>
      <w:r w:rsidR="00852F4C" w:rsidRPr="00267683">
        <w:rPr>
          <w:rFonts w:ascii="Times New Roman" w:eastAsia="Times New Roman" w:hAnsi="Times New Roman" w:cs="Times New Roman"/>
          <w:b/>
          <w:bCs/>
          <w:color w:val="2D2D2D"/>
          <w:spacing w:val="2"/>
          <w:sz w:val="28"/>
          <w:szCs w:val="28"/>
          <w:lang w:eastAsia="ru-RU"/>
        </w:rPr>
        <w:t xml:space="preserve">размере </w:t>
      </w:r>
      <w:r w:rsidR="00A479EF" w:rsidRPr="00267683">
        <w:rPr>
          <w:rFonts w:ascii="Times New Roman" w:eastAsia="Times New Roman" w:hAnsi="Times New Roman" w:cs="Times New Roman"/>
          <w:b/>
          <w:bCs/>
          <w:color w:val="2D2D2D"/>
          <w:spacing w:val="2"/>
          <w:sz w:val="28"/>
          <w:szCs w:val="28"/>
          <w:lang w:eastAsia="ru-RU"/>
        </w:rPr>
        <w:t>18 000</w:t>
      </w:r>
      <w:r w:rsidR="00EC1EB3" w:rsidRPr="00267683">
        <w:rPr>
          <w:rFonts w:ascii="Times New Roman" w:eastAsia="Times New Roman" w:hAnsi="Times New Roman" w:cs="Times New Roman"/>
          <w:b/>
          <w:bCs/>
          <w:color w:val="2D2D2D"/>
          <w:spacing w:val="2"/>
          <w:sz w:val="28"/>
          <w:szCs w:val="28"/>
          <w:lang w:eastAsia="ru-RU"/>
        </w:rPr>
        <w:t xml:space="preserve"> </w:t>
      </w:r>
      <w:r w:rsidR="00852F4C" w:rsidRPr="00267683">
        <w:rPr>
          <w:rFonts w:ascii="Times New Roman" w:eastAsia="Times New Roman" w:hAnsi="Times New Roman" w:cs="Times New Roman"/>
          <w:color w:val="2D2D2D"/>
          <w:spacing w:val="2"/>
          <w:sz w:val="28"/>
          <w:szCs w:val="28"/>
          <w:lang w:eastAsia="ru-RU"/>
        </w:rPr>
        <w:t> рублей (</w:t>
      </w:r>
      <w:r w:rsidR="00A479EF" w:rsidRPr="00267683">
        <w:rPr>
          <w:rFonts w:ascii="Times New Roman" w:eastAsia="Times New Roman" w:hAnsi="Times New Roman" w:cs="Times New Roman"/>
          <w:color w:val="2D2D2D"/>
          <w:spacing w:val="2"/>
          <w:sz w:val="28"/>
          <w:szCs w:val="28"/>
          <w:lang w:eastAsia="ru-RU"/>
        </w:rPr>
        <w:t xml:space="preserve">восемнадцать </w:t>
      </w:r>
      <w:r w:rsidR="00852F4C" w:rsidRPr="00267683">
        <w:rPr>
          <w:rFonts w:ascii="Times New Roman" w:eastAsia="Times New Roman" w:hAnsi="Times New Roman" w:cs="Times New Roman"/>
          <w:color w:val="2D2D2D"/>
          <w:spacing w:val="2"/>
          <w:sz w:val="28"/>
          <w:szCs w:val="28"/>
          <w:lang w:eastAsia="ru-RU"/>
        </w:rPr>
        <w:t>тысяч рублей).</w:t>
      </w:r>
    </w:p>
    <w:p w14:paraId="4CA13BEC" w14:textId="2E8C95CF" w:rsidR="00427CBD" w:rsidRDefault="00427CBD"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bCs/>
          <w:color w:val="2D2D2D"/>
          <w:spacing w:val="2"/>
          <w:sz w:val="28"/>
          <w:szCs w:val="28"/>
          <w:lang w:eastAsia="ru-RU"/>
        </w:rPr>
        <w:t xml:space="preserve"> </w:t>
      </w:r>
      <w:r w:rsidR="00852F4C" w:rsidRPr="00427CBD">
        <w:rPr>
          <w:rFonts w:ascii="Times New Roman" w:eastAsia="Times New Roman" w:hAnsi="Times New Roman" w:cs="Times New Roman"/>
          <w:b/>
          <w:bCs/>
          <w:color w:val="2D2D2D"/>
          <w:spacing w:val="2"/>
          <w:sz w:val="28"/>
          <w:szCs w:val="28"/>
          <w:lang w:eastAsia="ru-RU"/>
        </w:rPr>
        <w:t>Вскрытие конвертов с заявками на участие в конкурсе</w:t>
      </w:r>
      <w:r w:rsidR="00852F4C" w:rsidRPr="00427CBD">
        <w:rPr>
          <w:rFonts w:ascii="Times New Roman" w:eastAsia="Times New Roman" w:hAnsi="Times New Roman" w:cs="Times New Roman"/>
          <w:color w:val="2D2D2D"/>
          <w:spacing w:val="2"/>
          <w:sz w:val="28"/>
          <w:szCs w:val="28"/>
          <w:lang w:eastAsia="ru-RU"/>
        </w:rPr>
        <w:t> состоится </w:t>
      </w:r>
      <w:r w:rsidR="00D77BEC">
        <w:rPr>
          <w:rFonts w:ascii="Times New Roman" w:eastAsia="Times New Roman" w:hAnsi="Times New Roman" w:cs="Times New Roman"/>
          <w:color w:val="2D2D2D"/>
          <w:spacing w:val="2"/>
          <w:sz w:val="28"/>
          <w:szCs w:val="28"/>
          <w:lang w:eastAsia="ru-RU"/>
        </w:rPr>
        <w:t>20</w:t>
      </w:r>
      <w:r w:rsidR="00852F4C" w:rsidRPr="00427CBD">
        <w:rPr>
          <w:rFonts w:ascii="Times New Roman" w:eastAsia="Times New Roman" w:hAnsi="Times New Roman" w:cs="Times New Roman"/>
          <w:color w:val="2D2D2D"/>
          <w:spacing w:val="2"/>
          <w:sz w:val="28"/>
          <w:szCs w:val="28"/>
          <w:lang w:eastAsia="ru-RU"/>
        </w:rPr>
        <w:t>.</w:t>
      </w:r>
      <w:r w:rsidR="00D77BEC">
        <w:rPr>
          <w:rFonts w:ascii="Times New Roman" w:eastAsia="Times New Roman" w:hAnsi="Times New Roman" w:cs="Times New Roman"/>
          <w:color w:val="2D2D2D"/>
          <w:spacing w:val="2"/>
          <w:sz w:val="28"/>
          <w:szCs w:val="28"/>
          <w:lang w:eastAsia="ru-RU"/>
        </w:rPr>
        <w:t>11</w:t>
      </w:r>
      <w:r w:rsidR="00852F4C" w:rsidRPr="00427CBD">
        <w:rPr>
          <w:rFonts w:ascii="Times New Roman" w:eastAsia="Times New Roman" w:hAnsi="Times New Roman" w:cs="Times New Roman"/>
          <w:color w:val="2D2D2D"/>
          <w:spacing w:val="2"/>
          <w:sz w:val="28"/>
          <w:szCs w:val="28"/>
          <w:lang w:eastAsia="ru-RU"/>
        </w:rPr>
        <w:t>.20</w:t>
      </w:r>
      <w:r w:rsidR="00D77BEC">
        <w:rPr>
          <w:rFonts w:ascii="Times New Roman" w:eastAsia="Times New Roman" w:hAnsi="Times New Roman" w:cs="Times New Roman"/>
          <w:color w:val="2D2D2D"/>
          <w:spacing w:val="2"/>
          <w:sz w:val="28"/>
          <w:szCs w:val="28"/>
          <w:lang w:eastAsia="ru-RU"/>
        </w:rPr>
        <w:t>20</w:t>
      </w:r>
      <w:r w:rsidR="00852F4C" w:rsidRPr="00427CBD">
        <w:rPr>
          <w:rFonts w:ascii="Times New Roman" w:eastAsia="Times New Roman" w:hAnsi="Times New Roman" w:cs="Times New Roman"/>
          <w:color w:val="2D2D2D"/>
          <w:spacing w:val="2"/>
          <w:sz w:val="28"/>
          <w:szCs w:val="28"/>
          <w:lang w:eastAsia="ru-RU"/>
        </w:rPr>
        <w:t xml:space="preserve"> в 10 часов по адресу: </w:t>
      </w:r>
      <w:r w:rsidR="00D77BEC" w:rsidRPr="00427CBD">
        <w:rPr>
          <w:rFonts w:ascii="Times New Roman" w:eastAsia="Times New Roman" w:hAnsi="Times New Roman" w:cs="Times New Roman"/>
          <w:color w:val="2D2D2D"/>
          <w:spacing w:val="2"/>
          <w:sz w:val="28"/>
          <w:szCs w:val="28"/>
          <w:lang w:eastAsia="ru-RU"/>
        </w:rPr>
        <w:t>6</w:t>
      </w:r>
      <w:r w:rsidR="00D77BEC">
        <w:rPr>
          <w:rFonts w:ascii="Times New Roman" w:eastAsia="Times New Roman" w:hAnsi="Times New Roman" w:cs="Times New Roman"/>
          <w:color w:val="2D2D2D"/>
          <w:spacing w:val="2"/>
          <w:sz w:val="28"/>
          <w:szCs w:val="28"/>
          <w:lang w:eastAsia="ru-RU"/>
        </w:rPr>
        <w:t>49140</w:t>
      </w:r>
      <w:r w:rsidR="00D77BEC" w:rsidRPr="00427CBD">
        <w:rPr>
          <w:rFonts w:ascii="Times New Roman" w:eastAsia="Times New Roman" w:hAnsi="Times New Roman" w:cs="Times New Roman"/>
          <w:color w:val="2D2D2D"/>
          <w:spacing w:val="2"/>
          <w:sz w:val="28"/>
          <w:szCs w:val="28"/>
          <w:lang w:eastAsia="ru-RU"/>
        </w:rPr>
        <w:t xml:space="preserve">, </w:t>
      </w:r>
      <w:r w:rsidR="00D77BEC">
        <w:rPr>
          <w:rFonts w:ascii="Times New Roman" w:eastAsia="Times New Roman" w:hAnsi="Times New Roman" w:cs="Times New Roman"/>
          <w:color w:val="2D2D2D"/>
          <w:spacing w:val="2"/>
          <w:sz w:val="28"/>
          <w:szCs w:val="28"/>
          <w:lang w:eastAsia="ru-RU"/>
        </w:rPr>
        <w:t xml:space="preserve">Республика Алтай, с. Турочак, ул. Совнетская,77, </w:t>
      </w:r>
      <w:proofErr w:type="spellStart"/>
      <w:r w:rsidR="00D77BEC">
        <w:rPr>
          <w:rFonts w:ascii="Times New Roman" w:eastAsia="Times New Roman" w:hAnsi="Times New Roman" w:cs="Times New Roman"/>
          <w:color w:val="2D2D2D"/>
          <w:spacing w:val="2"/>
          <w:sz w:val="28"/>
          <w:szCs w:val="28"/>
          <w:lang w:eastAsia="ru-RU"/>
        </w:rPr>
        <w:t>каб</w:t>
      </w:r>
      <w:proofErr w:type="spellEnd"/>
      <w:r w:rsidR="00D77BEC">
        <w:rPr>
          <w:rFonts w:ascii="Times New Roman" w:eastAsia="Times New Roman" w:hAnsi="Times New Roman" w:cs="Times New Roman"/>
          <w:color w:val="2D2D2D"/>
          <w:spacing w:val="2"/>
          <w:sz w:val="28"/>
          <w:szCs w:val="28"/>
          <w:lang w:eastAsia="ru-RU"/>
        </w:rPr>
        <w:t>. № 206</w:t>
      </w:r>
      <w:r w:rsidR="00852F4C" w:rsidRPr="00427CBD">
        <w:rPr>
          <w:rFonts w:ascii="Times New Roman" w:eastAsia="Times New Roman" w:hAnsi="Times New Roman" w:cs="Times New Roman"/>
          <w:color w:val="2D2D2D"/>
          <w:spacing w:val="2"/>
          <w:sz w:val="28"/>
          <w:szCs w:val="28"/>
          <w:lang w:eastAsia="ru-RU"/>
        </w:rPr>
        <w:t>.</w:t>
      </w:r>
    </w:p>
    <w:p w14:paraId="6084AB24" w14:textId="77684988" w:rsidR="00427CBD" w:rsidRPr="00427CBD" w:rsidRDefault="00852F4C"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 </w:t>
      </w:r>
      <w:r w:rsidRPr="00427CBD">
        <w:rPr>
          <w:rFonts w:ascii="Times New Roman" w:eastAsia="Times New Roman" w:hAnsi="Times New Roman" w:cs="Times New Roman"/>
          <w:b/>
          <w:bCs/>
          <w:color w:val="2D2D2D"/>
          <w:spacing w:val="2"/>
          <w:sz w:val="28"/>
          <w:szCs w:val="28"/>
          <w:lang w:eastAsia="ru-RU"/>
        </w:rPr>
        <w:t>Срок окончания рассмотрения заявок на участие в конкурсе</w:t>
      </w:r>
      <w:r w:rsidRPr="00427CBD">
        <w:rPr>
          <w:rFonts w:ascii="Times New Roman" w:eastAsia="Times New Roman" w:hAnsi="Times New Roman" w:cs="Times New Roman"/>
          <w:color w:val="2D2D2D"/>
          <w:spacing w:val="2"/>
          <w:sz w:val="28"/>
          <w:szCs w:val="28"/>
          <w:lang w:eastAsia="ru-RU"/>
        </w:rPr>
        <w:t xml:space="preserve"> - </w:t>
      </w:r>
      <w:r w:rsidR="00026906">
        <w:rPr>
          <w:rFonts w:ascii="Times New Roman" w:eastAsia="Times New Roman" w:hAnsi="Times New Roman" w:cs="Times New Roman"/>
          <w:color w:val="2D2D2D"/>
          <w:spacing w:val="2"/>
          <w:sz w:val="28"/>
          <w:szCs w:val="28"/>
          <w:lang w:eastAsia="ru-RU"/>
        </w:rPr>
        <w:t>23</w:t>
      </w:r>
      <w:r w:rsidRPr="00427CBD">
        <w:rPr>
          <w:rFonts w:ascii="Times New Roman" w:eastAsia="Times New Roman" w:hAnsi="Times New Roman" w:cs="Times New Roman"/>
          <w:color w:val="2D2D2D"/>
          <w:spacing w:val="2"/>
          <w:sz w:val="28"/>
          <w:szCs w:val="28"/>
          <w:lang w:eastAsia="ru-RU"/>
        </w:rPr>
        <w:t>.</w:t>
      </w:r>
      <w:r w:rsidR="00D77BEC">
        <w:rPr>
          <w:rFonts w:ascii="Times New Roman" w:eastAsia="Times New Roman" w:hAnsi="Times New Roman" w:cs="Times New Roman"/>
          <w:color w:val="2D2D2D"/>
          <w:spacing w:val="2"/>
          <w:sz w:val="28"/>
          <w:szCs w:val="28"/>
          <w:lang w:eastAsia="ru-RU"/>
        </w:rPr>
        <w:t>11</w:t>
      </w:r>
      <w:r w:rsidRPr="00427CBD">
        <w:rPr>
          <w:rFonts w:ascii="Times New Roman" w:eastAsia="Times New Roman" w:hAnsi="Times New Roman" w:cs="Times New Roman"/>
          <w:color w:val="2D2D2D"/>
          <w:spacing w:val="2"/>
          <w:sz w:val="28"/>
          <w:szCs w:val="28"/>
          <w:lang w:eastAsia="ru-RU"/>
        </w:rPr>
        <w:t>.20</w:t>
      </w:r>
      <w:r w:rsidR="00D77BEC">
        <w:rPr>
          <w:rFonts w:ascii="Times New Roman" w:eastAsia="Times New Roman" w:hAnsi="Times New Roman" w:cs="Times New Roman"/>
          <w:color w:val="2D2D2D"/>
          <w:spacing w:val="2"/>
          <w:sz w:val="28"/>
          <w:szCs w:val="28"/>
          <w:lang w:eastAsia="ru-RU"/>
        </w:rPr>
        <w:t>20 года до 13-00 часов местного времени</w:t>
      </w:r>
      <w:r w:rsidRPr="00427CBD">
        <w:rPr>
          <w:rFonts w:ascii="Times New Roman" w:eastAsia="Times New Roman" w:hAnsi="Times New Roman" w:cs="Times New Roman"/>
          <w:b/>
          <w:bCs/>
          <w:color w:val="2D2D2D"/>
          <w:spacing w:val="2"/>
          <w:sz w:val="28"/>
          <w:szCs w:val="28"/>
          <w:lang w:eastAsia="ru-RU"/>
        </w:rPr>
        <w:t>.</w:t>
      </w:r>
    </w:p>
    <w:p w14:paraId="5CA67F2F" w14:textId="5905240D" w:rsidR="00427CBD" w:rsidRDefault="00852F4C"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 </w:t>
      </w:r>
      <w:r w:rsidRPr="00427CBD">
        <w:rPr>
          <w:rFonts w:ascii="Times New Roman" w:eastAsia="Times New Roman" w:hAnsi="Times New Roman" w:cs="Times New Roman"/>
          <w:b/>
          <w:bCs/>
          <w:color w:val="2D2D2D"/>
          <w:spacing w:val="2"/>
          <w:sz w:val="28"/>
          <w:szCs w:val="28"/>
          <w:lang w:eastAsia="ru-RU"/>
        </w:rPr>
        <w:t>Подведение итогов конкурса</w:t>
      </w:r>
      <w:r w:rsidRPr="00427CBD">
        <w:rPr>
          <w:rFonts w:ascii="Times New Roman" w:eastAsia="Times New Roman" w:hAnsi="Times New Roman" w:cs="Times New Roman"/>
          <w:color w:val="2D2D2D"/>
          <w:spacing w:val="2"/>
          <w:sz w:val="28"/>
          <w:szCs w:val="28"/>
          <w:lang w:eastAsia="ru-RU"/>
        </w:rPr>
        <w:t xml:space="preserve"> состоится </w:t>
      </w:r>
      <w:r w:rsidR="00D77BEC">
        <w:rPr>
          <w:rFonts w:ascii="Times New Roman" w:eastAsia="Times New Roman" w:hAnsi="Times New Roman" w:cs="Times New Roman"/>
          <w:color w:val="2D2D2D"/>
          <w:spacing w:val="2"/>
          <w:sz w:val="28"/>
          <w:szCs w:val="28"/>
          <w:lang w:eastAsia="ru-RU"/>
        </w:rPr>
        <w:t>2</w:t>
      </w:r>
      <w:r w:rsidR="00026906">
        <w:rPr>
          <w:rFonts w:ascii="Times New Roman" w:eastAsia="Times New Roman" w:hAnsi="Times New Roman" w:cs="Times New Roman"/>
          <w:color w:val="2D2D2D"/>
          <w:spacing w:val="2"/>
          <w:sz w:val="28"/>
          <w:szCs w:val="28"/>
          <w:lang w:eastAsia="ru-RU"/>
        </w:rPr>
        <w:t>5</w:t>
      </w:r>
      <w:r w:rsidRPr="00427CBD">
        <w:rPr>
          <w:rFonts w:ascii="Times New Roman" w:eastAsia="Times New Roman" w:hAnsi="Times New Roman" w:cs="Times New Roman"/>
          <w:color w:val="2D2D2D"/>
          <w:spacing w:val="2"/>
          <w:sz w:val="28"/>
          <w:szCs w:val="28"/>
          <w:lang w:eastAsia="ru-RU"/>
        </w:rPr>
        <w:t>.</w:t>
      </w:r>
      <w:r w:rsidR="00D77BEC">
        <w:rPr>
          <w:rFonts w:ascii="Times New Roman" w:eastAsia="Times New Roman" w:hAnsi="Times New Roman" w:cs="Times New Roman"/>
          <w:color w:val="2D2D2D"/>
          <w:spacing w:val="2"/>
          <w:sz w:val="28"/>
          <w:szCs w:val="28"/>
          <w:lang w:eastAsia="ru-RU"/>
        </w:rPr>
        <w:t>11</w:t>
      </w:r>
      <w:r w:rsidRPr="00427CBD">
        <w:rPr>
          <w:rFonts w:ascii="Times New Roman" w:eastAsia="Times New Roman" w:hAnsi="Times New Roman" w:cs="Times New Roman"/>
          <w:color w:val="2D2D2D"/>
          <w:spacing w:val="2"/>
          <w:sz w:val="28"/>
          <w:szCs w:val="28"/>
          <w:lang w:eastAsia="ru-RU"/>
        </w:rPr>
        <w:t>.20</w:t>
      </w:r>
      <w:r w:rsidR="00D77BEC">
        <w:rPr>
          <w:rFonts w:ascii="Times New Roman" w:eastAsia="Times New Roman" w:hAnsi="Times New Roman" w:cs="Times New Roman"/>
          <w:color w:val="2D2D2D"/>
          <w:spacing w:val="2"/>
          <w:sz w:val="28"/>
          <w:szCs w:val="28"/>
          <w:lang w:eastAsia="ru-RU"/>
        </w:rPr>
        <w:t>20 года</w:t>
      </w:r>
      <w:r w:rsidRPr="00427CBD">
        <w:rPr>
          <w:rFonts w:ascii="Times New Roman" w:eastAsia="Times New Roman" w:hAnsi="Times New Roman" w:cs="Times New Roman"/>
          <w:color w:val="2D2D2D"/>
          <w:spacing w:val="2"/>
          <w:sz w:val="28"/>
          <w:szCs w:val="28"/>
          <w:lang w:eastAsia="ru-RU"/>
        </w:rPr>
        <w:t xml:space="preserve"> в 10 часов по адресу: </w:t>
      </w:r>
      <w:r w:rsidR="00D77BEC" w:rsidRPr="00427CBD">
        <w:rPr>
          <w:rFonts w:ascii="Times New Roman" w:eastAsia="Times New Roman" w:hAnsi="Times New Roman" w:cs="Times New Roman"/>
          <w:color w:val="2D2D2D"/>
          <w:spacing w:val="2"/>
          <w:sz w:val="28"/>
          <w:szCs w:val="28"/>
          <w:lang w:eastAsia="ru-RU"/>
        </w:rPr>
        <w:t>6</w:t>
      </w:r>
      <w:r w:rsidR="00D77BEC">
        <w:rPr>
          <w:rFonts w:ascii="Times New Roman" w:eastAsia="Times New Roman" w:hAnsi="Times New Roman" w:cs="Times New Roman"/>
          <w:color w:val="2D2D2D"/>
          <w:spacing w:val="2"/>
          <w:sz w:val="28"/>
          <w:szCs w:val="28"/>
          <w:lang w:eastAsia="ru-RU"/>
        </w:rPr>
        <w:t>49140</w:t>
      </w:r>
      <w:r w:rsidR="00D77BEC" w:rsidRPr="00427CBD">
        <w:rPr>
          <w:rFonts w:ascii="Times New Roman" w:eastAsia="Times New Roman" w:hAnsi="Times New Roman" w:cs="Times New Roman"/>
          <w:color w:val="2D2D2D"/>
          <w:spacing w:val="2"/>
          <w:sz w:val="28"/>
          <w:szCs w:val="28"/>
          <w:lang w:eastAsia="ru-RU"/>
        </w:rPr>
        <w:t xml:space="preserve">, </w:t>
      </w:r>
      <w:r w:rsidR="00D77BEC">
        <w:rPr>
          <w:rFonts w:ascii="Times New Roman" w:eastAsia="Times New Roman" w:hAnsi="Times New Roman" w:cs="Times New Roman"/>
          <w:color w:val="2D2D2D"/>
          <w:spacing w:val="2"/>
          <w:sz w:val="28"/>
          <w:szCs w:val="28"/>
          <w:lang w:eastAsia="ru-RU"/>
        </w:rPr>
        <w:t xml:space="preserve">Республика Алтай, с. Турочак, ул. Совнетская,77, </w:t>
      </w:r>
      <w:proofErr w:type="spellStart"/>
      <w:r w:rsidR="00D77BEC">
        <w:rPr>
          <w:rFonts w:ascii="Times New Roman" w:eastAsia="Times New Roman" w:hAnsi="Times New Roman" w:cs="Times New Roman"/>
          <w:color w:val="2D2D2D"/>
          <w:spacing w:val="2"/>
          <w:sz w:val="28"/>
          <w:szCs w:val="28"/>
          <w:lang w:eastAsia="ru-RU"/>
        </w:rPr>
        <w:t>каб</w:t>
      </w:r>
      <w:proofErr w:type="spellEnd"/>
      <w:r w:rsidR="00D77BEC">
        <w:rPr>
          <w:rFonts w:ascii="Times New Roman" w:eastAsia="Times New Roman" w:hAnsi="Times New Roman" w:cs="Times New Roman"/>
          <w:color w:val="2D2D2D"/>
          <w:spacing w:val="2"/>
          <w:sz w:val="28"/>
          <w:szCs w:val="28"/>
          <w:lang w:eastAsia="ru-RU"/>
        </w:rPr>
        <w:t>. № 206</w:t>
      </w:r>
      <w:r w:rsidRPr="00427CBD">
        <w:rPr>
          <w:rFonts w:ascii="Times New Roman" w:eastAsia="Times New Roman" w:hAnsi="Times New Roman" w:cs="Times New Roman"/>
          <w:color w:val="2D2D2D"/>
          <w:spacing w:val="2"/>
          <w:sz w:val="28"/>
          <w:szCs w:val="28"/>
          <w:lang w:eastAsia="ru-RU"/>
        </w:rPr>
        <w:t>.</w:t>
      </w:r>
    </w:p>
    <w:p w14:paraId="7A6A189E" w14:textId="08FBB2F1" w:rsidR="00852F4C" w:rsidRPr="00427CBD" w:rsidRDefault="00852F4C" w:rsidP="00427CBD">
      <w:pPr>
        <w:pStyle w:val="a6"/>
        <w:numPr>
          <w:ilvl w:val="0"/>
          <w:numId w:val="3"/>
        </w:numPr>
        <w:shd w:val="clear" w:color="auto" w:fill="FFFFFF"/>
        <w:spacing w:after="0" w:line="315" w:lineRule="atLeast"/>
        <w:ind w:left="0" w:firstLine="709"/>
        <w:jc w:val="both"/>
        <w:textAlignment w:val="baseline"/>
        <w:rPr>
          <w:rFonts w:ascii="Times New Roman" w:eastAsia="Times New Roman" w:hAnsi="Times New Roman" w:cs="Times New Roman"/>
          <w:color w:val="2D2D2D"/>
          <w:spacing w:val="2"/>
          <w:sz w:val="28"/>
          <w:szCs w:val="28"/>
          <w:lang w:eastAsia="ru-RU"/>
        </w:rPr>
      </w:pPr>
      <w:r w:rsidRPr="00427CBD">
        <w:rPr>
          <w:rFonts w:ascii="Times New Roman" w:eastAsia="Times New Roman" w:hAnsi="Times New Roman" w:cs="Times New Roman"/>
          <w:color w:val="2D2D2D"/>
          <w:spacing w:val="2"/>
          <w:sz w:val="28"/>
          <w:szCs w:val="28"/>
          <w:lang w:eastAsia="ru-RU"/>
        </w:rPr>
        <w:t> </w:t>
      </w:r>
      <w:r w:rsidRPr="00427CBD">
        <w:rPr>
          <w:rFonts w:ascii="Times New Roman" w:eastAsia="Times New Roman" w:hAnsi="Times New Roman" w:cs="Times New Roman"/>
          <w:b/>
          <w:bCs/>
          <w:color w:val="2D2D2D"/>
          <w:spacing w:val="2"/>
          <w:sz w:val="28"/>
          <w:szCs w:val="28"/>
          <w:lang w:eastAsia="ru-RU"/>
        </w:rPr>
        <w:t>Организатор конкурса вправе отказаться от проведения конкурса по</w:t>
      </w:r>
      <w:r w:rsidRPr="00427CBD">
        <w:rPr>
          <w:rFonts w:ascii="Times New Roman" w:eastAsia="Times New Roman" w:hAnsi="Times New Roman" w:cs="Times New Roman"/>
          <w:color w:val="2D2D2D"/>
          <w:spacing w:val="2"/>
          <w:sz w:val="28"/>
          <w:szCs w:val="28"/>
          <w:lang w:eastAsia="ru-RU"/>
        </w:rPr>
        <w:t> </w:t>
      </w:r>
      <w:r w:rsidR="00D77BEC">
        <w:rPr>
          <w:rFonts w:ascii="Times New Roman" w:eastAsia="Times New Roman" w:hAnsi="Times New Roman" w:cs="Times New Roman"/>
          <w:color w:val="2D2D2D"/>
          <w:spacing w:val="2"/>
          <w:sz w:val="28"/>
          <w:szCs w:val="28"/>
          <w:lang w:eastAsia="ru-RU"/>
        </w:rPr>
        <w:t>13</w:t>
      </w:r>
      <w:r w:rsidRPr="00427CBD">
        <w:rPr>
          <w:rFonts w:ascii="Times New Roman" w:eastAsia="Times New Roman" w:hAnsi="Times New Roman" w:cs="Times New Roman"/>
          <w:color w:val="2D2D2D"/>
          <w:spacing w:val="2"/>
          <w:sz w:val="28"/>
          <w:szCs w:val="28"/>
          <w:lang w:eastAsia="ru-RU"/>
        </w:rPr>
        <w:t>.</w:t>
      </w:r>
      <w:r w:rsidR="00D77BEC">
        <w:rPr>
          <w:rFonts w:ascii="Times New Roman" w:eastAsia="Times New Roman" w:hAnsi="Times New Roman" w:cs="Times New Roman"/>
          <w:color w:val="2D2D2D"/>
          <w:spacing w:val="2"/>
          <w:sz w:val="28"/>
          <w:szCs w:val="28"/>
          <w:lang w:eastAsia="ru-RU"/>
        </w:rPr>
        <w:t>11</w:t>
      </w:r>
      <w:r w:rsidRPr="00427CBD">
        <w:rPr>
          <w:rFonts w:ascii="Times New Roman" w:eastAsia="Times New Roman" w:hAnsi="Times New Roman" w:cs="Times New Roman"/>
          <w:color w:val="2D2D2D"/>
          <w:spacing w:val="2"/>
          <w:sz w:val="28"/>
          <w:szCs w:val="28"/>
          <w:lang w:eastAsia="ru-RU"/>
        </w:rPr>
        <w:t>.20</w:t>
      </w:r>
      <w:r w:rsidR="00D77BEC">
        <w:rPr>
          <w:rFonts w:ascii="Times New Roman" w:eastAsia="Times New Roman" w:hAnsi="Times New Roman" w:cs="Times New Roman"/>
          <w:color w:val="2D2D2D"/>
          <w:spacing w:val="2"/>
          <w:sz w:val="28"/>
          <w:szCs w:val="28"/>
          <w:lang w:eastAsia="ru-RU"/>
        </w:rPr>
        <w:t>20 года</w:t>
      </w:r>
      <w:r w:rsidRPr="00427CBD">
        <w:rPr>
          <w:rFonts w:ascii="Times New Roman" w:eastAsia="Times New Roman" w:hAnsi="Times New Roman" w:cs="Times New Roman"/>
          <w:b/>
          <w:bCs/>
          <w:color w:val="2D2D2D"/>
          <w:spacing w:val="2"/>
          <w:sz w:val="28"/>
          <w:szCs w:val="28"/>
          <w:lang w:eastAsia="ru-RU"/>
        </w:rPr>
        <w:t>.</w:t>
      </w:r>
      <w:r w:rsidRPr="00427CBD">
        <w:rPr>
          <w:rFonts w:ascii="Times New Roman" w:eastAsia="Times New Roman" w:hAnsi="Times New Roman" w:cs="Times New Roman"/>
          <w:color w:val="2D2D2D"/>
          <w:spacing w:val="2"/>
          <w:sz w:val="28"/>
          <w:szCs w:val="28"/>
          <w:lang w:eastAsia="ru-RU"/>
        </w:rPr>
        <w:t> </w:t>
      </w:r>
    </w:p>
    <w:p w14:paraId="682988ED" w14:textId="77777777" w:rsidR="006B3088" w:rsidRDefault="006B3088"/>
    <w:sectPr w:rsidR="006B308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77F4C" w14:textId="77777777" w:rsidR="0040631C" w:rsidRDefault="0040631C" w:rsidP="00730BF5">
      <w:pPr>
        <w:spacing w:after="0" w:line="240" w:lineRule="auto"/>
      </w:pPr>
      <w:r>
        <w:separator/>
      </w:r>
    </w:p>
  </w:endnote>
  <w:endnote w:type="continuationSeparator" w:id="0">
    <w:p w14:paraId="7756CD67" w14:textId="77777777" w:rsidR="0040631C" w:rsidRDefault="0040631C" w:rsidP="0073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949116"/>
      <w:docPartObj>
        <w:docPartGallery w:val="Page Numbers (Bottom of Page)"/>
        <w:docPartUnique/>
      </w:docPartObj>
    </w:sdtPr>
    <w:sdtEndPr/>
    <w:sdtContent>
      <w:p w14:paraId="141C74E5" w14:textId="796C6A42" w:rsidR="0040631C" w:rsidRDefault="0040631C">
        <w:pPr>
          <w:pStyle w:val="af2"/>
          <w:jc w:val="right"/>
        </w:pPr>
        <w:r>
          <w:fldChar w:fldCharType="begin"/>
        </w:r>
        <w:r>
          <w:instrText>PAGE   \* MERGEFORMAT</w:instrText>
        </w:r>
        <w:r>
          <w:fldChar w:fldCharType="separate"/>
        </w:r>
        <w:r w:rsidR="00D4049B">
          <w:rPr>
            <w:noProof/>
          </w:rPr>
          <w:t>48</w:t>
        </w:r>
        <w:r>
          <w:fldChar w:fldCharType="end"/>
        </w:r>
      </w:p>
    </w:sdtContent>
  </w:sdt>
  <w:p w14:paraId="2C91660F" w14:textId="77777777" w:rsidR="0040631C" w:rsidRDefault="0040631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FF21" w14:textId="77777777" w:rsidR="0040631C" w:rsidRDefault="0040631C" w:rsidP="00730BF5">
      <w:pPr>
        <w:spacing w:after="0" w:line="240" w:lineRule="auto"/>
      </w:pPr>
      <w:r>
        <w:separator/>
      </w:r>
    </w:p>
  </w:footnote>
  <w:footnote w:type="continuationSeparator" w:id="0">
    <w:p w14:paraId="740BCC0B" w14:textId="77777777" w:rsidR="0040631C" w:rsidRDefault="0040631C" w:rsidP="00730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471"/>
    <w:multiLevelType w:val="hybridMultilevel"/>
    <w:tmpl w:val="59F2F396"/>
    <w:lvl w:ilvl="0" w:tplc="8B50EE40">
      <w:start w:val="1"/>
      <w:numFmt w:val="decimal"/>
      <w:lvlText w:val="%1)"/>
      <w:lvlJc w:val="righ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B695D36"/>
    <w:multiLevelType w:val="hybridMultilevel"/>
    <w:tmpl w:val="D26CF36C"/>
    <w:lvl w:ilvl="0" w:tplc="5456D7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2E48B9"/>
    <w:multiLevelType w:val="hybridMultilevel"/>
    <w:tmpl w:val="66E4B21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 w15:restartNumberingAfterBreak="0">
    <w:nsid w:val="131B37B1"/>
    <w:multiLevelType w:val="multilevel"/>
    <w:tmpl w:val="A5EA95D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CA4CB2"/>
    <w:multiLevelType w:val="hybridMultilevel"/>
    <w:tmpl w:val="66449A92"/>
    <w:lvl w:ilvl="0" w:tplc="FAC053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333D69B1"/>
    <w:multiLevelType w:val="multilevel"/>
    <w:tmpl w:val="594665C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753682"/>
    <w:multiLevelType w:val="multilevel"/>
    <w:tmpl w:val="A5E85FE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7C1FBC"/>
    <w:multiLevelType w:val="hybridMultilevel"/>
    <w:tmpl w:val="66E4B21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8" w15:restartNumberingAfterBreak="0">
    <w:nsid w:val="453F436E"/>
    <w:multiLevelType w:val="hybridMultilevel"/>
    <w:tmpl w:val="B9BAB5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5B708C0"/>
    <w:multiLevelType w:val="hybridMultilevel"/>
    <w:tmpl w:val="4DBC7B78"/>
    <w:lvl w:ilvl="0" w:tplc="EBB2A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E98383A"/>
    <w:multiLevelType w:val="multilevel"/>
    <w:tmpl w:val="9AD68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1134D0"/>
    <w:multiLevelType w:val="hybridMultilevel"/>
    <w:tmpl w:val="A730707C"/>
    <w:lvl w:ilvl="0" w:tplc="8A3A75E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BA3286"/>
    <w:multiLevelType w:val="hybridMultilevel"/>
    <w:tmpl w:val="B9BAB5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A3079DC"/>
    <w:multiLevelType w:val="hybridMultilevel"/>
    <w:tmpl w:val="B82641C6"/>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15:restartNumberingAfterBreak="0">
    <w:nsid w:val="78582D64"/>
    <w:multiLevelType w:val="multilevel"/>
    <w:tmpl w:val="1728D5C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3">
      <w:start w:val="1"/>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861405"/>
    <w:multiLevelType w:val="multilevel"/>
    <w:tmpl w:val="594665C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
  </w:num>
  <w:num w:numId="4">
    <w:abstractNumId w:val="14"/>
  </w:num>
  <w:num w:numId="5">
    <w:abstractNumId w:val="8"/>
  </w:num>
  <w:num w:numId="6">
    <w:abstractNumId w:val="4"/>
  </w:num>
  <w:num w:numId="7">
    <w:abstractNumId w:val="0"/>
  </w:num>
  <w:num w:numId="8">
    <w:abstractNumId w:val="12"/>
  </w:num>
  <w:num w:numId="9">
    <w:abstractNumId w:val="7"/>
  </w:num>
  <w:num w:numId="10">
    <w:abstractNumId w:val="2"/>
  </w:num>
  <w:num w:numId="11">
    <w:abstractNumId w:val="6"/>
  </w:num>
  <w:num w:numId="12">
    <w:abstractNumId w:val="13"/>
  </w:num>
  <w:num w:numId="13">
    <w:abstractNumId w:val="10"/>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4C"/>
    <w:rsid w:val="000036CC"/>
    <w:rsid w:val="00011376"/>
    <w:rsid w:val="0002215C"/>
    <w:rsid w:val="00026906"/>
    <w:rsid w:val="000307C3"/>
    <w:rsid w:val="000603CD"/>
    <w:rsid w:val="00061482"/>
    <w:rsid w:val="00071747"/>
    <w:rsid w:val="000722F2"/>
    <w:rsid w:val="000752FF"/>
    <w:rsid w:val="000A0AC5"/>
    <w:rsid w:val="000A46A4"/>
    <w:rsid w:val="000A5850"/>
    <w:rsid w:val="000B23E5"/>
    <w:rsid w:val="000D11C5"/>
    <w:rsid w:val="000D40D6"/>
    <w:rsid w:val="000D533E"/>
    <w:rsid w:val="000E4795"/>
    <w:rsid w:val="000E4A97"/>
    <w:rsid w:val="00106275"/>
    <w:rsid w:val="00123492"/>
    <w:rsid w:val="00134D62"/>
    <w:rsid w:val="00135A8A"/>
    <w:rsid w:val="00161D33"/>
    <w:rsid w:val="00173AA3"/>
    <w:rsid w:val="001862F8"/>
    <w:rsid w:val="00193DF7"/>
    <w:rsid w:val="001B4275"/>
    <w:rsid w:val="001C0F98"/>
    <w:rsid w:val="001D0C45"/>
    <w:rsid w:val="001D6159"/>
    <w:rsid w:val="001D700A"/>
    <w:rsid w:val="001E4C75"/>
    <w:rsid w:val="001F493A"/>
    <w:rsid w:val="00213CD8"/>
    <w:rsid w:val="0022772F"/>
    <w:rsid w:val="00227D76"/>
    <w:rsid w:val="00267683"/>
    <w:rsid w:val="002734FC"/>
    <w:rsid w:val="002A03E3"/>
    <w:rsid w:val="002B79EA"/>
    <w:rsid w:val="002C433B"/>
    <w:rsid w:val="002C71F5"/>
    <w:rsid w:val="002E63B4"/>
    <w:rsid w:val="002E7786"/>
    <w:rsid w:val="002F691E"/>
    <w:rsid w:val="002F7372"/>
    <w:rsid w:val="00316318"/>
    <w:rsid w:val="00356A7D"/>
    <w:rsid w:val="00357A2B"/>
    <w:rsid w:val="00360987"/>
    <w:rsid w:val="003640EC"/>
    <w:rsid w:val="00365CC1"/>
    <w:rsid w:val="00372D70"/>
    <w:rsid w:val="00373F63"/>
    <w:rsid w:val="003856EE"/>
    <w:rsid w:val="00387FAC"/>
    <w:rsid w:val="00390751"/>
    <w:rsid w:val="003A5EDD"/>
    <w:rsid w:val="003D6E35"/>
    <w:rsid w:val="003E0CA0"/>
    <w:rsid w:val="003E428E"/>
    <w:rsid w:val="003E5211"/>
    <w:rsid w:val="003F111E"/>
    <w:rsid w:val="0040631C"/>
    <w:rsid w:val="00417CF9"/>
    <w:rsid w:val="00427CBD"/>
    <w:rsid w:val="004336BC"/>
    <w:rsid w:val="0043506D"/>
    <w:rsid w:val="00445A1F"/>
    <w:rsid w:val="004666B3"/>
    <w:rsid w:val="00474BD4"/>
    <w:rsid w:val="00484CD4"/>
    <w:rsid w:val="00485C02"/>
    <w:rsid w:val="00490129"/>
    <w:rsid w:val="0049452F"/>
    <w:rsid w:val="004B28E0"/>
    <w:rsid w:val="004B4D44"/>
    <w:rsid w:val="004E0866"/>
    <w:rsid w:val="004F4FC7"/>
    <w:rsid w:val="00500E95"/>
    <w:rsid w:val="00501FF0"/>
    <w:rsid w:val="00510FBC"/>
    <w:rsid w:val="005126E8"/>
    <w:rsid w:val="00512FEE"/>
    <w:rsid w:val="00531202"/>
    <w:rsid w:val="00532225"/>
    <w:rsid w:val="00562D4E"/>
    <w:rsid w:val="00575BB2"/>
    <w:rsid w:val="00576A0C"/>
    <w:rsid w:val="00577CA1"/>
    <w:rsid w:val="00583EFF"/>
    <w:rsid w:val="005846F3"/>
    <w:rsid w:val="005876B5"/>
    <w:rsid w:val="005A19F4"/>
    <w:rsid w:val="005A1C84"/>
    <w:rsid w:val="005A5DE5"/>
    <w:rsid w:val="005A6F37"/>
    <w:rsid w:val="005B3690"/>
    <w:rsid w:val="005C05C4"/>
    <w:rsid w:val="005C44EB"/>
    <w:rsid w:val="005D5205"/>
    <w:rsid w:val="005D5DA5"/>
    <w:rsid w:val="00600947"/>
    <w:rsid w:val="006067CE"/>
    <w:rsid w:val="00627641"/>
    <w:rsid w:val="00654BEA"/>
    <w:rsid w:val="00655D4D"/>
    <w:rsid w:val="00657055"/>
    <w:rsid w:val="00675A4F"/>
    <w:rsid w:val="00687873"/>
    <w:rsid w:val="006942FF"/>
    <w:rsid w:val="00695C98"/>
    <w:rsid w:val="00695DDE"/>
    <w:rsid w:val="006B3088"/>
    <w:rsid w:val="006E3A12"/>
    <w:rsid w:val="006F1416"/>
    <w:rsid w:val="00703739"/>
    <w:rsid w:val="00703DD2"/>
    <w:rsid w:val="0070592F"/>
    <w:rsid w:val="00706189"/>
    <w:rsid w:val="00713ADC"/>
    <w:rsid w:val="00730BF5"/>
    <w:rsid w:val="00742B67"/>
    <w:rsid w:val="0075271B"/>
    <w:rsid w:val="00767DBC"/>
    <w:rsid w:val="0077318D"/>
    <w:rsid w:val="00784DB2"/>
    <w:rsid w:val="007D00D3"/>
    <w:rsid w:val="007D3716"/>
    <w:rsid w:val="007D4AE7"/>
    <w:rsid w:val="007D6FE2"/>
    <w:rsid w:val="007E6DAB"/>
    <w:rsid w:val="007F10A9"/>
    <w:rsid w:val="00800FC1"/>
    <w:rsid w:val="00805BA0"/>
    <w:rsid w:val="0080620A"/>
    <w:rsid w:val="00806450"/>
    <w:rsid w:val="00811CA3"/>
    <w:rsid w:val="00813514"/>
    <w:rsid w:val="00821238"/>
    <w:rsid w:val="00827BCD"/>
    <w:rsid w:val="0083199E"/>
    <w:rsid w:val="00833954"/>
    <w:rsid w:val="00843CF6"/>
    <w:rsid w:val="00846729"/>
    <w:rsid w:val="00850C14"/>
    <w:rsid w:val="00851A2E"/>
    <w:rsid w:val="00852F4C"/>
    <w:rsid w:val="00860549"/>
    <w:rsid w:val="008636F5"/>
    <w:rsid w:val="008673AC"/>
    <w:rsid w:val="008723F1"/>
    <w:rsid w:val="008823A2"/>
    <w:rsid w:val="008825B9"/>
    <w:rsid w:val="00896706"/>
    <w:rsid w:val="008967F6"/>
    <w:rsid w:val="008C58CF"/>
    <w:rsid w:val="008C7E1C"/>
    <w:rsid w:val="008D0996"/>
    <w:rsid w:val="008D2782"/>
    <w:rsid w:val="008F1BAD"/>
    <w:rsid w:val="008F2378"/>
    <w:rsid w:val="008F5CCC"/>
    <w:rsid w:val="008F64C5"/>
    <w:rsid w:val="008F7061"/>
    <w:rsid w:val="00905211"/>
    <w:rsid w:val="00930F8D"/>
    <w:rsid w:val="00941378"/>
    <w:rsid w:val="00944A42"/>
    <w:rsid w:val="009570B2"/>
    <w:rsid w:val="00961635"/>
    <w:rsid w:val="00962E8C"/>
    <w:rsid w:val="00963E53"/>
    <w:rsid w:val="009708AE"/>
    <w:rsid w:val="00971B7B"/>
    <w:rsid w:val="00985235"/>
    <w:rsid w:val="0099091D"/>
    <w:rsid w:val="009A15A0"/>
    <w:rsid w:val="009A5D52"/>
    <w:rsid w:val="009B066A"/>
    <w:rsid w:val="009B1D75"/>
    <w:rsid w:val="009C234A"/>
    <w:rsid w:val="009C3270"/>
    <w:rsid w:val="009C6C87"/>
    <w:rsid w:val="009D23BB"/>
    <w:rsid w:val="009D2548"/>
    <w:rsid w:val="009F4D1D"/>
    <w:rsid w:val="009F6846"/>
    <w:rsid w:val="009F7877"/>
    <w:rsid w:val="00A06DB6"/>
    <w:rsid w:val="00A12D06"/>
    <w:rsid w:val="00A24E71"/>
    <w:rsid w:val="00A31BCC"/>
    <w:rsid w:val="00A34870"/>
    <w:rsid w:val="00A479EF"/>
    <w:rsid w:val="00A548E0"/>
    <w:rsid w:val="00A622F7"/>
    <w:rsid w:val="00A866AE"/>
    <w:rsid w:val="00A93355"/>
    <w:rsid w:val="00A96ACB"/>
    <w:rsid w:val="00AA2009"/>
    <w:rsid w:val="00AB5D20"/>
    <w:rsid w:val="00AC36B6"/>
    <w:rsid w:val="00AC5EF2"/>
    <w:rsid w:val="00AE51AD"/>
    <w:rsid w:val="00AF55ED"/>
    <w:rsid w:val="00B0344B"/>
    <w:rsid w:val="00B04EC7"/>
    <w:rsid w:val="00B174E4"/>
    <w:rsid w:val="00B3350C"/>
    <w:rsid w:val="00B373EB"/>
    <w:rsid w:val="00B43724"/>
    <w:rsid w:val="00B719EB"/>
    <w:rsid w:val="00B74B46"/>
    <w:rsid w:val="00B753CC"/>
    <w:rsid w:val="00B80866"/>
    <w:rsid w:val="00B810F2"/>
    <w:rsid w:val="00B82848"/>
    <w:rsid w:val="00B850D9"/>
    <w:rsid w:val="00B90989"/>
    <w:rsid w:val="00B924CD"/>
    <w:rsid w:val="00B94A50"/>
    <w:rsid w:val="00B95EBA"/>
    <w:rsid w:val="00BA7BD6"/>
    <w:rsid w:val="00BB2CD9"/>
    <w:rsid w:val="00BE0DFE"/>
    <w:rsid w:val="00BE2C1C"/>
    <w:rsid w:val="00BE547C"/>
    <w:rsid w:val="00C01AF5"/>
    <w:rsid w:val="00C0366A"/>
    <w:rsid w:val="00C30F22"/>
    <w:rsid w:val="00C320AB"/>
    <w:rsid w:val="00C341CE"/>
    <w:rsid w:val="00C4245E"/>
    <w:rsid w:val="00C457F8"/>
    <w:rsid w:val="00C50AF8"/>
    <w:rsid w:val="00C558F2"/>
    <w:rsid w:val="00C9684C"/>
    <w:rsid w:val="00C96C13"/>
    <w:rsid w:val="00CA09EE"/>
    <w:rsid w:val="00CA25E6"/>
    <w:rsid w:val="00CA5955"/>
    <w:rsid w:val="00CA790B"/>
    <w:rsid w:val="00CA7F56"/>
    <w:rsid w:val="00CD1B4E"/>
    <w:rsid w:val="00CE6FAA"/>
    <w:rsid w:val="00D0656B"/>
    <w:rsid w:val="00D109CD"/>
    <w:rsid w:val="00D14088"/>
    <w:rsid w:val="00D346D1"/>
    <w:rsid w:val="00D4049B"/>
    <w:rsid w:val="00D42742"/>
    <w:rsid w:val="00D77BEC"/>
    <w:rsid w:val="00D8774D"/>
    <w:rsid w:val="00D958B9"/>
    <w:rsid w:val="00DA74F8"/>
    <w:rsid w:val="00DA7D66"/>
    <w:rsid w:val="00DC2C94"/>
    <w:rsid w:val="00DC62F4"/>
    <w:rsid w:val="00DE50CE"/>
    <w:rsid w:val="00DE5AE0"/>
    <w:rsid w:val="00DE6D77"/>
    <w:rsid w:val="00E10AE1"/>
    <w:rsid w:val="00E2673B"/>
    <w:rsid w:val="00E33E27"/>
    <w:rsid w:val="00E603BA"/>
    <w:rsid w:val="00E628E4"/>
    <w:rsid w:val="00E77BA0"/>
    <w:rsid w:val="00E859FD"/>
    <w:rsid w:val="00E87FAF"/>
    <w:rsid w:val="00E90CD3"/>
    <w:rsid w:val="00EA16D8"/>
    <w:rsid w:val="00EB6E56"/>
    <w:rsid w:val="00EC1EB3"/>
    <w:rsid w:val="00ED1125"/>
    <w:rsid w:val="00EE204C"/>
    <w:rsid w:val="00F059D4"/>
    <w:rsid w:val="00F1790E"/>
    <w:rsid w:val="00F23E43"/>
    <w:rsid w:val="00F36F46"/>
    <w:rsid w:val="00F4023C"/>
    <w:rsid w:val="00F40397"/>
    <w:rsid w:val="00F57AA2"/>
    <w:rsid w:val="00F71B2C"/>
    <w:rsid w:val="00F7640F"/>
    <w:rsid w:val="00F9213C"/>
    <w:rsid w:val="00F95386"/>
    <w:rsid w:val="00FA048F"/>
    <w:rsid w:val="00FC156F"/>
    <w:rsid w:val="00FE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592389"/>
  <w15:chartTrackingRefBased/>
  <w15:docId w15:val="{886517EA-B761-46B2-89F9-213E793B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2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2F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2F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F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2F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2F4C"/>
    <w:rPr>
      <w:rFonts w:ascii="Times New Roman" w:eastAsia="Times New Roman" w:hAnsi="Times New Roman" w:cs="Times New Roman"/>
      <w:b/>
      <w:bCs/>
      <w:sz w:val="27"/>
      <w:szCs w:val="27"/>
      <w:lang w:eastAsia="ru-RU"/>
    </w:rPr>
  </w:style>
  <w:style w:type="paragraph" w:customStyle="1" w:styleId="msonormal0">
    <w:name w:val="msonormal"/>
    <w:basedOn w:val="a"/>
    <w:rsid w:val="00852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52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2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52F4C"/>
    <w:rPr>
      <w:color w:val="0000FF"/>
      <w:u w:val="single"/>
    </w:rPr>
  </w:style>
  <w:style w:type="character" w:styleId="a4">
    <w:name w:val="FollowedHyperlink"/>
    <w:basedOn w:val="a0"/>
    <w:uiPriority w:val="99"/>
    <w:semiHidden/>
    <w:unhideWhenUsed/>
    <w:rsid w:val="00852F4C"/>
    <w:rPr>
      <w:color w:val="800080"/>
      <w:u w:val="single"/>
    </w:rPr>
  </w:style>
  <w:style w:type="paragraph" w:styleId="a5">
    <w:name w:val="Normal (Web)"/>
    <w:basedOn w:val="a"/>
    <w:uiPriority w:val="99"/>
    <w:unhideWhenUsed/>
    <w:rsid w:val="00852F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961635"/>
    <w:pPr>
      <w:ind w:left="720"/>
      <w:contextualSpacing/>
    </w:pPr>
  </w:style>
  <w:style w:type="character" w:customStyle="1" w:styleId="tendersubject1">
    <w:name w:val="tendersubject1"/>
    <w:basedOn w:val="a0"/>
    <w:rsid w:val="00DC62F4"/>
    <w:rPr>
      <w:rFonts w:cs="Times New Roman"/>
      <w:b/>
      <w:bCs/>
      <w:color w:val="0000FF"/>
      <w:sz w:val="20"/>
      <w:szCs w:val="20"/>
    </w:rPr>
  </w:style>
  <w:style w:type="table" w:styleId="a7">
    <w:name w:val="Table Grid"/>
    <w:basedOn w:val="a1"/>
    <w:uiPriority w:val="39"/>
    <w:rsid w:val="00DC62F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DC62F4"/>
    <w:pPr>
      <w:spacing w:after="0" w:line="240" w:lineRule="auto"/>
    </w:pPr>
    <w:rPr>
      <w:rFonts w:eastAsiaTheme="minorEastAsia"/>
      <w:lang w:eastAsia="ru-RU"/>
    </w:rPr>
  </w:style>
  <w:style w:type="paragraph" w:customStyle="1" w:styleId="msonormalmrcssattr">
    <w:name w:val="msonormal_mr_css_attr"/>
    <w:basedOn w:val="a"/>
    <w:rsid w:val="00B92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E4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402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023C"/>
    <w:rPr>
      <w:rFonts w:ascii="Segoe UI" w:hAnsi="Segoe UI" w:cs="Segoe UI"/>
      <w:sz w:val="18"/>
      <w:szCs w:val="18"/>
    </w:rPr>
  </w:style>
  <w:style w:type="character" w:styleId="ab">
    <w:name w:val="annotation reference"/>
    <w:basedOn w:val="a0"/>
    <w:uiPriority w:val="99"/>
    <w:semiHidden/>
    <w:unhideWhenUsed/>
    <w:rsid w:val="002734FC"/>
    <w:rPr>
      <w:sz w:val="16"/>
      <w:szCs w:val="16"/>
    </w:rPr>
  </w:style>
  <w:style w:type="paragraph" w:styleId="ac">
    <w:name w:val="annotation text"/>
    <w:basedOn w:val="a"/>
    <w:link w:val="ad"/>
    <w:uiPriority w:val="99"/>
    <w:semiHidden/>
    <w:unhideWhenUsed/>
    <w:rsid w:val="002734FC"/>
    <w:pPr>
      <w:spacing w:line="240" w:lineRule="auto"/>
    </w:pPr>
    <w:rPr>
      <w:sz w:val="20"/>
      <w:szCs w:val="20"/>
    </w:rPr>
  </w:style>
  <w:style w:type="character" w:customStyle="1" w:styleId="ad">
    <w:name w:val="Текст примечания Знак"/>
    <w:basedOn w:val="a0"/>
    <w:link w:val="ac"/>
    <w:uiPriority w:val="99"/>
    <w:semiHidden/>
    <w:rsid w:val="002734FC"/>
    <w:rPr>
      <w:sz w:val="20"/>
      <w:szCs w:val="20"/>
    </w:rPr>
  </w:style>
  <w:style w:type="paragraph" w:styleId="ae">
    <w:name w:val="annotation subject"/>
    <w:basedOn w:val="ac"/>
    <w:next w:val="ac"/>
    <w:link w:val="af"/>
    <w:uiPriority w:val="99"/>
    <w:semiHidden/>
    <w:unhideWhenUsed/>
    <w:rsid w:val="002734FC"/>
    <w:rPr>
      <w:b/>
      <w:bCs/>
    </w:rPr>
  </w:style>
  <w:style w:type="character" w:customStyle="1" w:styleId="af">
    <w:name w:val="Тема примечания Знак"/>
    <w:basedOn w:val="ad"/>
    <w:link w:val="ae"/>
    <w:uiPriority w:val="99"/>
    <w:semiHidden/>
    <w:rsid w:val="002734FC"/>
    <w:rPr>
      <w:b/>
      <w:bCs/>
      <w:sz w:val="20"/>
      <w:szCs w:val="20"/>
    </w:rPr>
  </w:style>
  <w:style w:type="paragraph" w:styleId="af0">
    <w:name w:val="header"/>
    <w:basedOn w:val="a"/>
    <w:link w:val="af1"/>
    <w:uiPriority w:val="99"/>
    <w:unhideWhenUsed/>
    <w:rsid w:val="00730BF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30BF5"/>
  </w:style>
  <w:style w:type="paragraph" w:styleId="af2">
    <w:name w:val="footer"/>
    <w:basedOn w:val="a"/>
    <w:link w:val="af3"/>
    <w:uiPriority w:val="99"/>
    <w:unhideWhenUsed/>
    <w:rsid w:val="00730BF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30BF5"/>
  </w:style>
  <w:style w:type="character" w:customStyle="1" w:styleId="af4">
    <w:name w:val="Основной текст_"/>
    <w:link w:val="7"/>
    <w:rsid w:val="00F71B2C"/>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f4"/>
    <w:rsid w:val="00F71B2C"/>
    <w:pPr>
      <w:shd w:val="clear" w:color="auto" w:fill="FFFFFF"/>
      <w:spacing w:after="0" w:line="250" w:lineRule="exact"/>
      <w:ind w:hanging="360"/>
      <w:jc w:val="both"/>
    </w:pPr>
    <w:rPr>
      <w:rFonts w:ascii="Times New Roman" w:eastAsia="Times New Roman" w:hAnsi="Times New Roman" w:cs="Times New Roman"/>
      <w:sz w:val="19"/>
      <w:szCs w:val="19"/>
    </w:rPr>
  </w:style>
  <w:style w:type="character" w:customStyle="1" w:styleId="31">
    <w:name w:val="Основной текст (3)_"/>
    <w:link w:val="32"/>
    <w:rsid w:val="00EB6E56"/>
    <w:rPr>
      <w:rFonts w:ascii="Times New Roman" w:eastAsia="Times New Roman" w:hAnsi="Times New Roman" w:cs="Times New Roman"/>
      <w:sz w:val="19"/>
      <w:szCs w:val="19"/>
      <w:shd w:val="clear" w:color="auto" w:fill="FFFFFF"/>
    </w:rPr>
  </w:style>
  <w:style w:type="character" w:customStyle="1" w:styleId="33">
    <w:name w:val="Заголовок №3_"/>
    <w:link w:val="34"/>
    <w:rsid w:val="00EB6E56"/>
    <w:rPr>
      <w:rFonts w:ascii="Times New Roman" w:eastAsia="Times New Roman" w:hAnsi="Times New Roman" w:cs="Times New Roman"/>
      <w:sz w:val="19"/>
      <w:szCs w:val="19"/>
      <w:shd w:val="clear" w:color="auto" w:fill="FFFFFF"/>
    </w:rPr>
  </w:style>
  <w:style w:type="character" w:customStyle="1" w:styleId="21">
    <w:name w:val="Заголовок №2_"/>
    <w:link w:val="22"/>
    <w:rsid w:val="00EB6E56"/>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EB6E56"/>
    <w:pPr>
      <w:shd w:val="clear" w:color="auto" w:fill="FFFFFF"/>
      <w:spacing w:after="0" w:line="250" w:lineRule="exact"/>
      <w:jc w:val="both"/>
    </w:pPr>
    <w:rPr>
      <w:rFonts w:ascii="Times New Roman" w:eastAsia="Times New Roman" w:hAnsi="Times New Roman" w:cs="Times New Roman"/>
      <w:sz w:val="19"/>
      <w:szCs w:val="19"/>
    </w:rPr>
  </w:style>
  <w:style w:type="paragraph" w:customStyle="1" w:styleId="34">
    <w:name w:val="Заголовок №3"/>
    <w:basedOn w:val="a"/>
    <w:link w:val="33"/>
    <w:rsid w:val="00EB6E56"/>
    <w:pPr>
      <w:shd w:val="clear" w:color="auto" w:fill="FFFFFF"/>
      <w:spacing w:before="300" w:after="0" w:line="245" w:lineRule="exact"/>
      <w:jc w:val="both"/>
      <w:outlineLvl w:val="2"/>
    </w:pPr>
    <w:rPr>
      <w:rFonts w:ascii="Times New Roman" w:eastAsia="Times New Roman" w:hAnsi="Times New Roman" w:cs="Times New Roman"/>
      <w:sz w:val="19"/>
      <w:szCs w:val="19"/>
    </w:rPr>
  </w:style>
  <w:style w:type="paragraph" w:customStyle="1" w:styleId="22">
    <w:name w:val="Заголовок №2"/>
    <w:basedOn w:val="a"/>
    <w:link w:val="21"/>
    <w:rsid w:val="00EB6E56"/>
    <w:pPr>
      <w:shd w:val="clear" w:color="auto" w:fill="FFFFFF"/>
      <w:spacing w:before="360" w:after="0" w:line="557" w:lineRule="exact"/>
      <w:outlineLvl w:val="1"/>
    </w:pPr>
    <w:rPr>
      <w:rFonts w:ascii="Times New Roman" w:eastAsia="Times New Roman" w:hAnsi="Times New Roman" w:cs="Times New Roman"/>
      <w:sz w:val="23"/>
      <w:szCs w:val="23"/>
    </w:rPr>
  </w:style>
  <w:style w:type="paragraph" w:customStyle="1" w:styleId="Default">
    <w:name w:val="Default"/>
    <w:uiPriority w:val="99"/>
    <w:rsid w:val="005B36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Подпись к картинке Exact"/>
    <w:basedOn w:val="a0"/>
    <w:link w:val="af5"/>
    <w:rsid w:val="00373F63"/>
    <w:rPr>
      <w:rFonts w:ascii="Arial" w:eastAsia="Arial" w:hAnsi="Arial" w:cs="Arial"/>
      <w:sz w:val="18"/>
      <w:szCs w:val="18"/>
      <w:shd w:val="clear" w:color="auto" w:fill="FFFFFF"/>
    </w:rPr>
  </w:style>
  <w:style w:type="character" w:customStyle="1" w:styleId="3Exact">
    <w:name w:val="Основной текст (3) Exact"/>
    <w:basedOn w:val="a0"/>
    <w:rsid w:val="00373F63"/>
    <w:rPr>
      <w:rFonts w:ascii="Times New Roman" w:eastAsia="Times New Roman" w:hAnsi="Times New Roman" w:cs="Times New Roman"/>
      <w:b w:val="0"/>
      <w:bCs w:val="0"/>
      <w:i w:val="0"/>
      <w:iCs w:val="0"/>
      <w:smallCaps w:val="0"/>
      <w:strike w:val="0"/>
      <w:spacing w:val="130"/>
      <w:sz w:val="18"/>
      <w:szCs w:val="18"/>
      <w:u w:val="none"/>
    </w:rPr>
  </w:style>
  <w:style w:type="character" w:customStyle="1" w:styleId="3Arial0ptExact">
    <w:name w:val="Основной текст (3) + Arial;Интервал 0 pt Exact"/>
    <w:basedOn w:val="31"/>
    <w:rsid w:val="00373F63"/>
    <w:rPr>
      <w:rFonts w:ascii="Arial" w:eastAsia="Arial" w:hAnsi="Arial" w:cs="Arial"/>
      <w:b w:val="0"/>
      <w:bCs w:val="0"/>
      <w:i w:val="0"/>
      <w:iCs w:val="0"/>
      <w:smallCaps w:val="0"/>
      <w:strike w:val="0"/>
      <w:spacing w:val="0"/>
      <w:sz w:val="18"/>
      <w:szCs w:val="18"/>
      <w:u w:val="none"/>
      <w:shd w:val="clear" w:color="auto" w:fill="FFFFFF"/>
    </w:rPr>
  </w:style>
  <w:style w:type="character" w:customStyle="1" w:styleId="23">
    <w:name w:val="Основной текст (2)_"/>
    <w:basedOn w:val="a0"/>
    <w:rsid w:val="00373F63"/>
    <w:rPr>
      <w:rFonts w:ascii="Arial" w:eastAsia="Arial" w:hAnsi="Arial" w:cs="Arial"/>
      <w:b w:val="0"/>
      <w:bCs w:val="0"/>
      <w:i w:val="0"/>
      <w:iCs w:val="0"/>
      <w:smallCaps w:val="0"/>
      <w:strike w:val="0"/>
      <w:sz w:val="17"/>
      <w:szCs w:val="17"/>
      <w:u w:val="none"/>
    </w:rPr>
  </w:style>
  <w:style w:type="character" w:customStyle="1" w:styleId="2TimesNewRoman9pt6pt">
    <w:name w:val="Основной текст (2) + Times New Roman;9 pt;Интервал 6 pt"/>
    <w:basedOn w:val="23"/>
    <w:rsid w:val="00373F63"/>
    <w:rPr>
      <w:rFonts w:ascii="Times New Roman" w:eastAsia="Times New Roman" w:hAnsi="Times New Roman" w:cs="Times New Roman"/>
      <w:b w:val="0"/>
      <w:bCs w:val="0"/>
      <w:i w:val="0"/>
      <w:iCs w:val="0"/>
      <w:smallCaps w:val="0"/>
      <w:strike w:val="0"/>
      <w:color w:val="000000"/>
      <w:spacing w:val="130"/>
      <w:w w:val="100"/>
      <w:position w:val="0"/>
      <w:sz w:val="18"/>
      <w:szCs w:val="18"/>
      <w:u w:val="none"/>
      <w:lang w:val="ru-RU" w:eastAsia="ru-RU" w:bidi="ru-RU"/>
    </w:rPr>
  </w:style>
  <w:style w:type="character" w:customStyle="1" w:styleId="2Exact">
    <w:name w:val="Подпись к таблице (2) Exact"/>
    <w:basedOn w:val="a0"/>
    <w:link w:val="24"/>
    <w:rsid w:val="00373F63"/>
    <w:rPr>
      <w:rFonts w:ascii="Arial" w:eastAsia="Arial" w:hAnsi="Arial" w:cs="Arial"/>
      <w:sz w:val="18"/>
      <w:szCs w:val="18"/>
      <w:shd w:val="clear" w:color="auto" w:fill="FFFFFF"/>
    </w:rPr>
  </w:style>
  <w:style w:type="character" w:customStyle="1" w:styleId="4Exact">
    <w:name w:val="Основной текст (4) Exact"/>
    <w:basedOn w:val="a0"/>
    <w:link w:val="4"/>
    <w:rsid w:val="00373F63"/>
    <w:rPr>
      <w:rFonts w:ascii="Times New Roman" w:eastAsia="Times New Roman" w:hAnsi="Times New Roman" w:cs="Times New Roman"/>
      <w:b/>
      <w:bCs/>
      <w:sz w:val="17"/>
      <w:szCs w:val="17"/>
      <w:shd w:val="clear" w:color="auto" w:fill="FFFFFF"/>
    </w:rPr>
  </w:style>
  <w:style w:type="character" w:customStyle="1" w:styleId="4Arial75ptExact">
    <w:name w:val="Основной текст (4) + Arial;7;5 pt;Курсив Exact"/>
    <w:basedOn w:val="4Exact"/>
    <w:rsid w:val="00373F63"/>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6Exact">
    <w:name w:val="Основной текст (6) Exact"/>
    <w:basedOn w:val="a0"/>
    <w:rsid w:val="00373F63"/>
    <w:rPr>
      <w:rFonts w:ascii="Times New Roman" w:eastAsia="Times New Roman" w:hAnsi="Times New Roman" w:cs="Times New Roman"/>
      <w:b w:val="0"/>
      <w:bCs w:val="0"/>
      <w:i w:val="0"/>
      <w:iCs w:val="0"/>
      <w:smallCaps w:val="0"/>
      <w:strike w:val="0"/>
      <w:sz w:val="17"/>
      <w:szCs w:val="17"/>
      <w:u w:val="none"/>
    </w:rPr>
  </w:style>
  <w:style w:type="character" w:customStyle="1" w:styleId="69pt6ptExact">
    <w:name w:val="Основной текст (6) + 9 pt;Интервал 6 pt Exact"/>
    <w:basedOn w:val="6"/>
    <w:rsid w:val="00373F63"/>
    <w:rPr>
      <w:rFonts w:ascii="Times New Roman" w:eastAsia="Times New Roman" w:hAnsi="Times New Roman" w:cs="Times New Roman"/>
      <w:spacing w:val="130"/>
      <w:sz w:val="18"/>
      <w:szCs w:val="18"/>
      <w:shd w:val="clear" w:color="auto" w:fill="FFFFFF"/>
    </w:rPr>
  </w:style>
  <w:style w:type="character" w:customStyle="1" w:styleId="2TimesNewRoman6pt">
    <w:name w:val="Основной текст (2) + Times New Roman;6 pt"/>
    <w:basedOn w:val="23"/>
    <w:rsid w:val="00373F6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8Exact">
    <w:name w:val="Основной текст (8) Exact"/>
    <w:basedOn w:val="a0"/>
    <w:link w:val="8"/>
    <w:rsid w:val="00373F63"/>
    <w:rPr>
      <w:rFonts w:ascii="Arial" w:eastAsia="Arial" w:hAnsi="Arial" w:cs="Arial"/>
      <w:sz w:val="18"/>
      <w:szCs w:val="18"/>
      <w:shd w:val="clear" w:color="auto" w:fill="FFFFFF"/>
    </w:rPr>
  </w:style>
  <w:style w:type="character" w:customStyle="1" w:styleId="88ptExact">
    <w:name w:val="Основной текст (8) + 8 pt;Полужирный;Курсив Exact"/>
    <w:basedOn w:val="8Exact"/>
    <w:rsid w:val="00373F63"/>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9Exact">
    <w:name w:val="Основной текст (9) Exact"/>
    <w:basedOn w:val="a0"/>
    <w:link w:val="9"/>
    <w:rsid w:val="00373F63"/>
    <w:rPr>
      <w:rFonts w:ascii="Times New Roman" w:eastAsia="Times New Roman" w:hAnsi="Times New Roman" w:cs="Times New Roman"/>
      <w:sz w:val="15"/>
      <w:szCs w:val="15"/>
      <w:shd w:val="clear" w:color="auto" w:fill="FFFFFF"/>
    </w:rPr>
  </w:style>
  <w:style w:type="character" w:customStyle="1" w:styleId="Exact0">
    <w:name w:val="Подпись к таблице Exact"/>
    <w:basedOn w:val="a0"/>
    <w:link w:val="af6"/>
    <w:rsid w:val="00373F63"/>
    <w:rPr>
      <w:rFonts w:ascii="Times New Roman" w:eastAsia="Times New Roman" w:hAnsi="Times New Roman" w:cs="Times New Roman"/>
      <w:sz w:val="13"/>
      <w:szCs w:val="13"/>
      <w:shd w:val="clear" w:color="auto" w:fill="FFFFFF"/>
    </w:rPr>
  </w:style>
  <w:style w:type="character" w:customStyle="1" w:styleId="3Exact0">
    <w:name w:val="Подпись к таблице (3) Exact"/>
    <w:basedOn w:val="a0"/>
    <w:rsid w:val="00373F63"/>
    <w:rPr>
      <w:rFonts w:ascii="Times New Roman" w:eastAsia="Times New Roman" w:hAnsi="Times New Roman" w:cs="Times New Roman"/>
      <w:b w:val="0"/>
      <w:bCs w:val="0"/>
      <w:i w:val="0"/>
      <w:iCs w:val="0"/>
      <w:smallCaps w:val="0"/>
      <w:strike w:val="0"/>
      <w:sz w:val="17"/>
      <w:szCs w:val="17"/>
      <w:u w:val="none"/>
    </w:rPr>
  </w:style>
  <w:style w:type="character" w:customStyle="1" w:styleId="5Exact">
    <w:name w:val="Основной текст (5) Exact"/>
    <w:basedOn w:val="a0"/>
    <w:rsid w:val="00373F63"/>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sid w:val="00373F63"/>
    <w:rPr>
      <w:rFonts w:ascii="Times New Roman" w:eastAsia="Times New Roman" w:hAnsi="Times New Roman" w:cs="Times New Roman"/>
      <w:b w:val="0"/>
      <w:bCs w:val="0"/>
      <w:i w:val="0"/>
      <w:iCs w:val="0"/>
      <w:smallCaps w:val="0"/>
      <w:strike w:val="0"/>
      <w:sz w:val="13"/>
      <w:szCs w:val="13"/>
      <w:u w:val="none"/>
    </w:rPr>
  </w:style>
  <w:style w:type="character" w:customStyle="1" w:styleId="5">
    <w:name w:val="Основной текст (5)_"/>
    <w:basedOn w:val="a0"/>
    <w:link w:val="50"/>
    <w:rsid w:val="00373F63"/>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373F63"/>
    <w:rPr>
      <w:rFonts w:ascii="Times New Roman" w:eastAsia="Times New Roman" w:hAnsi="Times New Roman" w:cs="Times New Roman"/>
      <w:sz w:val="17"/>
      <w:szCs w:val="17"/>
      <w:shd w:val="clear" w:color="auto" w:fill="FFFFFF"/>
    </w:rPr>
  </w:style>
  <w:style w:type="character" w:customStyle="1" w:styleId="69pt6pt">
    <w:name w:val="Основной текст (6) + 9 pt;Интервал 6 pt"/>
    <w:basedOn w:val="6"/>
    <w:rsid w:val="00373F63"/>
    <w:rPr>
      <w:rFonts w:ascii="Times New Roman" w:eastAsia="Times New Roman" w:hAnsi="Times New Roman" w:cs="Times New Roman"/>
      <w:color w:val="000000"/>
      <w:spacing w:val="130"/>
      <w:w w:val="100"/>
      <w:position w:val="0"/>
      <w:sz w:val="18"/>
      <w:szCs w:val="18"/>
      <w:shd w:val="clear" w:color="auto" w:fill="FFFFFF"/>
      <w:lang w:val="ru-RU" w:eastAsia="ru-RU" w:bidi="ru-RU"/>
    </w:rPr>
  </w:style>
  <w:style w:type="character" w:customStyle="1" w:styleId="70">
    <w:name w:val="Основной текст (7)_"/>
    <w:basedOn w:val="a0"/>
    <w:link w:val="71"/>
    <w:rsid w:val="00373F63"/>
    <w:rPr>
      <w:rFonts w:ascii="Times New Roman" w:eastAsia="Times New Roman" w:hAnsi="Times New Roman" w:cs="Times New Roman"/>
      <w:sz w:val="13"/>
      <w:szCs w:val="13"/>
      <w:shd w:val="clear" w:color="auto" w:fill="FFFFFF"/>
    </w:rPr>
  </w:style>
  <w:style w:type="character" w:customStyle="1" w:styleId="2LucidaSansUnicode45pt">
    <w:name w:val="Основной текст (2) + Lucida Sans Unicode;4;5 pt;Курсив"/>
    <w:basedOn w:val="23"/>
    <w:rsid w:val="00373F63"/>
    <w:rPr>
      <w:rFonts w:ascii="Lucida Sans Unicode" w:eastAsia="Lucida Sans Unicode" w:hAnsi="Lucida Sans Unicode" w:cs="Lucida Sans Unicode"/>
      <w:b w:val="0"/>
      <w:bCs w:val="0"/>
      <w:i/>
      <w:iCs/>
      <w:smallCaps w:val="0"/>
      <w:strike w:val="0"/>
      <w:color w:val="333333"/>
      <w:spacing w:val="0"/>
      <w:w w:val="100"/>
      <w:position w:val="0"/>
      <w:sz w:val="9"/>
      <w:szCs w:val="9"/>
      <w:u w:val="none"/>
      <w:lang w:val="ru-RU" w:eastAsia="ru-RU" w:bidi="ru-RU"/>
    </w:rPr>
  </w:style>
  <w:style w:type="character" w:customStyle="1" w:styleId="35">
    <w:name w:val="Подпись к таблице (3)_"/>
    <w:basedOn w:val="a0"/>
    <w:link w:val="36"/>
    <w:rsid w:val="00373F63"/>
    <w:rPr>
      <w:rFonts w:ascii="Times New Roman" w:eastAsia="Times New Roman" w:hAnsi="Times New Roman" w:cs="Times New Roman"/>
      <w:sz w:val="17"/>
      <w:szCs w:val="17"/>
      <w:shd w:val="clear" w:color="auto" w:fill="FFFFFF"/>
    </w:rPr>
  </w:style>
  <w:style w:type="character" w:customStyle="1" w:styleId="40">
    <w:name w:val="Подпись к таблице (4)_"/>
    <w:basedOn w:val="a0"/>
    <w:link w:val="41"/>
    <w:rsid w:val="00373F63"/>
    <w:rPr>
      <w:rFonts w:ascii="Times New Roman" w:eastAsia="Times New Roman" w:hAnsi="Times New Roman" w:cs="Times New Roman"/>
      <w:sz w:val="17"/>
      <w:szCs w:val="17"/>
      <w:shd w:val="clear" w:color="auto" w:fill="FFFFFF"/>
    </w:rPr>
  </w:style>
  <w:style w:type="character" w:customStyle="1" w:styleId="100">
    <w:name w:val="Основной текст (10)_"/>
    <w:basedOn w:val="a0"/>
    <w:link w:val="101"/>
    <w:rsid w:val="00373F63"/>
    <w:rPr>
      <w:rFonts w:ascii="Times New Roman" w:eastAsia="Times New Roman" w:hAnsi="Times New Roman" w:cs="Times New Roman"/>
      <w:sz w:val="12"/>
      <w:szCs w:val="12"/>
      <w:shd w:val="clear" w:color="auto" w:fill="FFFFFF"/>
    </w:rPr>
  </w:style>
  <w:style w:type="character" w:customStyle="1" w:styleId="11">
    <w:name w:val="Основной текст (11)_"/>
    <w:basedOn w:val="a0"/>
    <w:link w:val="110"/>
    <w:rsid w:val="00373F63"/>
    <w:rPr>
      <w:rFonts w:ascii="Times New Roman" w:eastAsia="Times New Roman" w:hAnsi="Times New Roman" w:cs="Times New Roman"/>
      <w:sz w:val="12"/>
      <w:szCs w:val="12"/>
      <w:shd w:val="clear" w:color="auto" w:fill="FFFFFF"/>
    </w:rPr>
  </w:style>
  <w:style w:type="character" w:customStyle="1" w:styleId="12">
    <w:name w:val="Основной текст (12)_"/>
    <w:basedOn w:val="a0"/>
    <w:link w:val="120"/>
    <w:rsid w:val="00373F63"/>
    <w:rPr>
      <w:rFonts w:ascii="Times New Roman" w:eastAsia="Times New Roman" w:hAnsi="Times New Roman" w:cs="Times New Roman"/>
      <w:sz w:val="12"/>
      <w:szCs w:val="12"/>
      <w:shd w:val="clear" w:color="auto" w:fill="FFFFFF"/>
    </w:rPr>
  </w:style>
  <w:style w:type="character" w:customStyle="1" w:styleId="13Exact">
    <w:name w:val="Основной текст (13) Exact"/>
    <w:basedOn w:val="a0"/>
    <w:link w:val="13"/>
    <w:rsid w:val="00373F63"/>
    <w:rPr>
      <w:rFonts w:ascii="Arial" w:eastAsia="Arial" w:hAnsi="Arial" w:cs="Arial"/>
      <w:b/>
      <w:bCs/>
      <w:sz w:val="21"/>
      <w:szCs w:val="21"/>
      <w:shd w:val="clear" w:color="auto" w:fill="FFFFFF"/>
    </w:rPr>
  </w:style>
  <w:style w:type="character" w:customStyle="1" w:styleId="13Exact0">
    <w:name w:val="Основной текст (13) + Курсив Exact"/>
    <w:basedOn w:val="13Exact"/>
    <w:rsid w:val="00373F63"/>
    <w:rPr>
      <w:rFonts w:ascii="Arial" w:eastAsia="Arial" w:hAnsi="Arial" w:cs="Arial"/>
      <w:b/>
      <w:bCs/>
      <w:i/>
      <w:iCs/>
      <w:color w:val="000000"/>
      <w:spacing w:val="0"/>
      <w:w w:val="100"/>
      <w:position w:val="0"/>
      <w:sz w:val="21"/>
      <w:szCs w:val="21"/>
      <w:shd w:val="clear" w:color="auto" w:fill="FFFFFF"/>
      <w:lang w:val="ru-RU" w:eastAsia="ru-RU" w:bidi="ru-RU"/>
    </w:rPr>
  </w:style>
  <w:style w:type="character" w:customStyle="1" w:styleId="1385ptExact">
    <w:name w:val="Основной текст (13) + 8;5 pt;Курсив Exact"/>
    <w:basedOn w:val="13Exact"/>
    <w:rsid w:val="00373F63"/>
    <w:rPr>
      <w:rFonts w:ascii="Arial" w:eastAsia="Arial" w:hAnsi="Arial" w:cs="Arial"/>
      <w:b/>
      <w:bCs/>
      <w:i/>
      <w:iCs/>
      <w:color w:val="000000"/>
      <w:spacing w:val="0"/>
      <w:w w:val="100"/>
      <w:position w:val="0"/>
      <w:sz w:val="17"/>
      <w:szCs w:val="17"/>
      <w:shd w:val="clear" w:color="auto" w:fill="FFFFFF"/>
      <w:lang w:val="ru-RU" w:eastAsia="ru-RU" w:bidi="ru-RU"/>
    </w:rPr>
  </w:style>
  <w:style w:type="character" w:customStyle="1" w:styleId="1385ptExact0">
    <w:name w:val="Основной текст (13) + 8;5 pt;Не полужирный Exact"/>
    <w:basedOn w:val="13Exact"/>
    <w:rsid w:val="00373F6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1385ptExact1">
    <w:name w:val="Основной текст (13) + 8;5 pt Exact"/>
    <w:basedOn w:val="13Exact"/>
    <w:rsid w:val="00373F6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Exact0">
    <w:name w:val="Основной текст (2) Exact"/>
    <w:basedOn w:val="a0"/>
    <w:rsid w:val="00373F63"/>
    <w:rPr>
      <w:rFonts w:ascii="Arial" w:eastAsia="Arial" w:hAnsi="Arial" w:cs="Arial"/>
      <w:b w:val="0"/>
      <w:bCs w:val="0"/>
      <w:i w:val="0"/>
      <w:iCs w:val="0"/>
      <w:smallCaps w:val="0"/>
      <w:strike w:val="0"/>
      <w:sz w:val="17"/>
      <w:szCs w:val="17"/>
      <w:u w:val="none"/>
    </w:rPr>
  </w:style>
  <w:style w:type="character" w:customStyle="1" w:styleId="14Exact">
    <w:name w:val="Основной текст (14) Exact"/>
    <w:basedOn w:val="a0"/>
    <w:link w:val="14"/>
    <w:rsid w:val="00373F63"/>
    <w:rPr>
      <w:rFonts w:ascii="Arial" w:eastAsia="Arial" w:hAnsi="Arial" w:cs="Arial"/>
      <w:b/>
      <w:bCs/>
      <w:sz w:val="17"/>
      <w:szCs w:val="17"/>
      <w:shd w:val="clear" w:color="auto" w:fill="FFFFFF"/>
    </w:rPr>
  </w:style>
  <w:style w:type="character" w:customStyle="1" w:styleId="14Exact0">
    <w:name w:val="Основной текст (14) + Не полужирный Exact"/>
    <w:basedOn w:val="14Exact"/>
    <w:rsid w:val="00373F6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14Exact1">
    <w:name w:val="Основной текст (14) + Курсив Exact"/>
    <w:basedOn w:val="14Exact"/>
    <w:rsid w:val="00373F63"/>
    <w:rPr>
      <w:rFonts w:ascii="Arial" w:eastAsia="Arial" w:hAnsi="Arial" w:cs="Arial"/>
      <w:b/>
      <w:bCs/>
      <w:i/>
      <w:iCs/>
      <w:color w:val="000000"/>
      <w:spacing w:val="0"/>
      <w:w w:val="100"/>
      <w:position w:val="0"/>
      <w:sz w:val="17"/>
      <w:szCs w:val="17"/>
      <w:shd w:val="clear" w:color="auto" w:fill="FFFFFF"/>
      <w:lang w:val="ru-RU" w:eastAsia="ru-RU" w:bidi="ru-RU"/>
    </w:rPr>
  </w:style>
  <w:style w:type="character" w:customStyle="1" w:styleId="15Exact">
    <w:name w:val="Основной текст (15) Exact"/>
    <w:basedOn w:val="a0"/>
    <w:link w:val="15"/>
    <w:rsid w:val="00373F63"/>
    <w:rPr>
      <w:rFonts w:ascii="Arial" w:eastAsia="Arial" w:hAnsi="Arial" w:cs="Arial"/>
      <w:b/>
      <w:bCs/>
      <w:i/>
      <w:iCs/>
      <w:sz w:val="17"/>
      <w:szCs w:val="17"/>
      <w:shd w:val="clear" w:color="auto" w:fill="FFFFFF"/>
    </w:rPr>
  </w:style>
  <w:style w:type="character" w:customStyle="1" w:styleId="25">
    <w:name w:val="Основной текст (2)"/>
    <w:basedOn w:val="23"/>
    <w:rsid w:val="00373F63"/>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6">
    <w:name w:val="Основной текст (2) + Полужирный"/>
    <w:basedOn w:val="23"/>
    <w:rsid w:val="00373F63"/>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7">
    <w:name w:val="Основной текст (2) + Полужирный;Курсив"/>
    <w:basedOn w:val="23"/>
    <w:rsid w:val="00373F63"/>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16Exact">
    <w:name w:val="Основной текст (16) Exact"/>
    <w:basedOn w:val="a0"/>
    <w:link w:val="16"/>
    <w:rsid w:val="00373F63"/>
    <w:rPr>
      <w:rFonts w:ascii="Arial" w:eastAsia="Arial" w:hAnsi="Arial" w:cs="Arial"/>
      <w:b/>
      <w:bCs/>
      <w:sz w:val="13"/>
      <w:szCs w:val="13"/>
      <w:shd w:val="clear" w:color="auto" w:fill="FFFFFF"/>
    </w:rPr>
  </w:style>
  <w:style w:type="character" w:customStyle="1" w:styleId="1Exact">
    <w:name w:val="Заголовок №1 Exact"/>
    <w:basedOn w:val="a0"/>
    <w:link w:val="17"/>
    <w:rsid w:val="00373F63"/>
    <w:rPr>
      <w:rFonts w:ascii="Arial" w:eastAsia="Arial" w:hAnsi="Arial" w:cs="Arial"/>
      <w:b/>
      <w:bCs/>
      <w:sz w:val="21"/>
      <w:szCs w:val="21"/>
      <w:shd w:val="clear" w:color="auto" w:fill="FFFFFF"/>
    </w:rPr>
  </w:style>
  <w:style w:type="character" w:customStyle="1" w:styleId="1Exact0">
    <w:name w:val="Заголовок №1 + Курсив Exact"/>
    <w:basedOn w:val="1Exact"/>
    <w:rsid w:val="00373F63"/>
    <w:rPr>
      <w:rFonts w:ascii="Arial" w:eastAsia="Arial" w:hAnsi="Arial" w:cs="Arial"/>
      <w:b/>
      <w:bCs/>
      <w:i/>
      <w:iCs/>
      <w:color w:val="000000"/>
      <w:spacing w:val="0"/>
      <w:w w:val="100"/>
      <w:position w:val="0"/>
      <w:sz w:val="21"/>
      <w:szCs w:val="21"/>
      <w:shd w:val="clear" w:color="auto" w:fill="FFFFFF"/>
      <w:lang w:val="ru-RU" w:eastAsia="ru-RU" w:bidi="ru-RU"/>
    </w:rPr>
  </w:style>
  <w:style w:type="character" w:customStyle="1" w:styleId="2Exact1">
    <w:name w:val="Основной текст (2) + Полужирный Exact"/>
    <w:basedOn w:val="23"/>
    <w:rsid w:val="00373F63"/>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Exact2">
    <w:name w:val="Основной текст (2) + Полужирный;Курсив Exact"/>
    <w:basedOn w:val="23"/>
    <w:rsid w:val="00373F63"/>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5Exact0">
    <w:name w:val="Подпись к таблице (5) Exact"/>
    <w:basedOn w:val="a0"/>
    <w:link w:val="51"/>
    <w:rsid w:val="00373F63"/>
    <w:rPr>
      <w:rFonts w:ascii="Arial" w:eastAsia="Arial" w:hAnsi="Arial" w:cs="Arial"/>
      <w:b/>
      <w:bCs/>
      <w:sz w:val="17"/>
      <w:szCs w:val="17"/>
      <w:shd w:val="clear" w:color="auto" w:fill="FFFFFF"/>
    </w:rPr>
  </w:style>
  <w:style w:type="paragraph" w:customStyle="1" w:styleId="af5">
    <w:name w:val="Подпись к картинке"/>
    <w:basedOn w:val="a"/>
    <w:link w:val="Exact"/>
    <w:rsid w:val="00373F63"/>
    <w:pPr>
      <w:widowControl w:val="0"/>
      <w:shd w:val="clear" w:color="auto" w:fill="FFFFFF"/>
      <w:spacing w:after="0" w:line="200" w:lineRule="exact"/>
    </w:pPr>
    <w:rPr>
      <w:rFonts w:ascii="Arial" w:eastAsia="Arial" w:hAnsi="Arial" w:cs="Arial"/>
      <w:sz w:val="18"/>
      <w:szCs w:val="18"/>
    </w:rPr>
  </w:style>
  <w:style w:type="paragraph" w:customStyle="1" w:styleId="24">
    <w:name w:val="Подпись к таблице (2)"/>
    <w:basedOn w:val="a"/>
    <w:link w:val="2Exact"/>
    <w:rsid w:val="00373F63"/>
    <w:pPr>
      <w:widowControl w:val="0"/>
      <w:shd w:val="clear" w:color="auto" w:fill="FFFFFF"/>
      <w:spacing w:after="0" w:line="200" w:lineRule="exact"/>
    </w:pPr>
    <w:rPr>
      <w:rFonts w:ascii="Arial" w:eastAsia="Arial" w:hAnsi="Arial" w:cs="Arial"/>
      <w:sz w:val="18"/>
      <w:szCs w:val="18"/>
    </w:rPr>
  </w:style>
  <w:style w:type="paragraph" w:customStyle="1" w:styleId="4">
    <w:name w:val="Основной текст (4)"/>
    <w:basedOn w:val="a"/>
    <w:link w:val="4Exact"/>
    <w:rsid w:val="00373F63"/>
    <w:pPr>
      <w:widowControl w:val="0"/>
      <w:shd w:val="clear" w:color="auto" w:fill="FFFFFF"/>
      <w:spacing w:after="0" w:line="188" w:lineRule="exact"/>
    </w:pPr>
    <w:rPr>
      <w:rFonts w:ascii="Times New Roman" w:eastAsia="Times New Roman" w:hAnsi="Times New Roman" w:cs="Times New Roman"/>
      <w:b/>
      <w:bCs/>
      <w:sz w:val="17"/>
      <w:szCs w:val="17"/>
    </w:rPr>
  </w:style>
  <w:style w:type="paragraph" w:customStyle="1" w:styleId="60">
    <w:name w:val="Основной текст (6)"/>
    <w:basedOn w:val="a"/>
    <w:link w:val="6"/>
    <w:rsid w:val="00373F63"/>
    <w:pPr>
      <w:widowControl w:val="0"/>
      <w:shd w:val="clear" w:color="auto" w:fill="FFFFFF"/>
      <w:spacing w:before="560" w:after="300" w:line="200" w:lineRule="exact"/>
      <w:jc w:val="both"/>
    </w:pPr>
    <w:rPr>
      <w:rFonts w:ascii="Times New Roman" w:eastAsia="Times New Roman" w:hAnsi="Times New Roman" w:cs="Times New Roman"/>
      <w:sz w:val="17"/>
      <w:szCs w:val="17"/>
    </w:rPr>
  </w:style>
  <w:style w:type="paragraph" w:customStyle="1" w:styleId="8">
    <w:name w:val="Основной текст (8)"/>
    <w:basedOn w:val="a"/>
    <w:link w:val="8Exact"/>
    <w:rsid w:val="00373F63"/>
    <w:pPr>
      <w:widowControl w:val="0"/>
      <w:shd w:val="clear" w:color="auto" w:fill="FFFFFF"/>
      <w:spacing w:after="0" w:line="226" w:lineRule="exact"/>
      <w:jc w:val="center"/>
    </w:pPr>
    <w:rPr>
      <w:rFonts w:ascii="Arial" w:eastAsia="Arial" w:hAnsi="Arial" w:cs="Arial"/>
      <w:sz w:val="18"/>
      <w:szCs w:val="18"/>
    </w:rPr>
  </w:style>
  <w:style w:type="paragraph" w:customStyle="1" w:styleId="9">
    <w:name w:val="Основной текст (9)"/>
    <w:basedOn w:val="a"/>
    <w:link w:val="9Exact"/>
    <w:rsid w:val="00373F63"/>
    <w:pPr>
      <w:widowControl w:val="0"/>
      <w:shd w:val="clear" w:color="auto" w:fill="FFFFFF"/>
      <w:spacing w:after="0" w:line="166" w:lineRule="exact"/>
    </w:pPr>
    <w:rPr>
      <w:rFonts w:ascii="Times New Roman" w:eastAsia="Times New Roman" w:hAnsi="Times New Roman" w:cs="Times New Roman"/>
      <w:sz w:val="15"/>
      <w:szCs w:val="15"/>
    </w:rPr>
  </w:style>
  <w:style w:type="paragraph" w:customStyle="1" w:styleId="af6">
    <w:name w:val="Подпись к таблице"/>
    <w:basedOn w:val="a"/>
    <w:link w:val="Exact0"/>
    <w:rsid w:val="00373F63"/>
    <w:pPr>
      <w:widowControl w:val="0"/>
      <w:shd w:val="clear" w:color="auto" w:fill="FFFFFF"/>
      <w:spacing w:after="0" w:line="163" w:lineRule="exact"/>
      <w:jc w:val="center"/>
    </w:pPr>
    <w:rPr>
      <w:rFonts w:ascii="Times New Roman" w:eastAsia="Times New Roman" w:hAnsi="Times New Roman" w:cs="Times New Roman"/>
      <w:sz w:val="13"/>
      <w:szCs w:val="13"/>
    </w:rPr>
  </w:style>
  <w:style w:type="paragraph" w:customStyle="1" w:styleId="36">
    <w:name w:val="Подпись к таблице (3)"/>
    <w:basedOn w:val="a"/>
    <w:link w:val="35"/>
    <w:rsid w:val="00373F63"/>
    <w:pPr>
      <w:widowControl w:val="0"/>
      <w:shd w:val="clear" w:color="auto" w:fill="FFFFFF"/>
      <w:spacing w:after="0" w:line="18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373F63"/>
    <w:pPr>
      <w:widowControl w:val="0"/>
      <w:shd w:val="clear" w:color="auto" w:fill="FFFFFF"/>
      <w:spacing w:after="560" w:line="244" w:lineRule="exact"/>
      <w:jc w:val="center"/>
    </w:pPr>
    <w:rPr>
      <w:rFonts w:ascii="Times New Roman" w:eastAsia="Times New Roman" w:hAnsi="Times New Roman" w:cs="Times New Roman"/>
      <w:b/>
      <w:bCs/>
    </w:rPr>
  </w:style>
  <w:style w:type="paragraph" w:customStyle="1" w:styleId="71">
    <w:name w:val="Основной текст (7)"/>
    <w:basedOn w:val="a"/>
    <w:link w:val="70"/>
    <w:rsid w:val="00373F63"/>
    <w:pPr>
      <w:widowControl w:val="0"/>
      <w:shd w:val="clear" w:color="auto" w:fill="FFFFFF"/>
      <w:spacing w:before="680" w:after="440" w:line="144" w:lineRule="exact"/>
      <w:jc w:val="center"/>
    </w:pPr>
    <w:rPr>
      <w:rFonts w:ascii="Times New Roman" w:eastAsia="Times New Roman" w:hAnsi="Times New Roman" w:cs="Times New Roman"/>
      <w:sz w:val="13"/>
      <w:szCs w:val="13"/>
    </w:rPr>
  </w:style>
  <w:style w:type="paragraph" w:customStyle="1" w:styleId="41">
    <w:name w:val="Подпись к таблице (4)"/>
    <w:basedOn w:val="a"/>
    <w:link w:val="40"/>
    <w:rsid w:val="00373F63"/>
    <w:pPr>
      <w:widowControl w:val="0"/>
      <w:shd w:val="clear" w:color="auto" w:fill="FFFFFF"/>
      <w:spacing w:after="0" w:line="188" w:lineRule="exact"/>
    </w:pPr>
    <w:rPr>
      <w:rFonts w:ascii="Times New Roman" w:eastAsia="Times New Roman" w:hAnsi="Times New Roman" w:cs="Times New Roman"/>
      <w:sz w:val="17"/>
      <w:szCs w:val="17"/>
    </w:rPr>
  </w:style>
  <w:style w:type="paragraph" w:customStyle="1" w:styleId="101">
    <w:name w:val="Основной текст (10)"/>
    <w:basedOn w:val="a"/>
    <w:link w:val="100"/>
    <w:rsid w:val="00373F63"/>
    <w:pPr>
      <w:widowControl w:val="0"/>
      <w:shd w:val="clear" w:color="auto" w:fill="FFFFFF"/>
      <w:spacing w:before="100" w:after="0" w:line="139" w:lineRule="exact"/>
    </w:pPr>
    <w:rPr>
      <w:rFonts w:ascii="Times New Roman" w:eastAsia="Times New Roman" w:hAnsi="Times New Roman" w:cs="Times New Roman"/>
      <w:sz w:val="12"/>
      <w:szCs w:val="12"/>
    </w:rPr>
  </w:style>
  <w:style w:type="paragraph" w:customStyle="1" w:styleId="110">
    <w:name w:val="Основной текст (11)"/>
    <w:basedOn w:val="a"/>
    <w:link w:val="11"/>
    <w:rsid w:val="00373F63"/>
    <w:pPr>
      <w:widowControl w:val="0"/>
      <w:shd w:val="clear" w:color="auto" w:fill="FFFFFF"/>
      <w:spacing w:after="0" w:line="139" w:lineRule="exact"/>
    </w:pPr>
    <w:rPr>
      <w:rFonts w:ascii="Times New Roman" w:eastAsia="Times New Roman" w:hAnsi="Times New Roman" w:cs="Times New Roman"/>
      <w:sz w:val="12"/>
      <w:szCs w:val="12"/>
    </w:rPr>
  </w:style>
  <w:style w:type="paragraph" w:customStyle="1" w:styleId="120">
    <w:name w:val="Основной текст (12)"/>
    <w:basedOn w:val="a"/>
    <w:link w:val="12"/>
    <w:rsid w:val="00373F63"/>
    <w:pPr>
      <w:widowControl w:val="0"/>
      <w:shd w:val="clear" w:color="auto" w:fill="FFFFFF"/>
      <w:spacing w:after="0" w:line="139" w:lineRule="exact"/>
    </w:pPr>
    <w:rPr>
      <w:rFonts w:ascii="Times New Roman" w:eastAsia="Times New Roman" w:hAnsi="Times New Roman" w:cs="Times New Roman"/>
      <w:sz w:val="12"/>
      <w:szCs w:val="12"/>
    </w:rPr>
  </w:style>
  <w:style w:type="paragraph" w:customStyle="1" w:styleId="13">
    <w:name w:val="Основной текст (13)"/>
    <w:basedOn w:val="a"/>
    <w:link w:val="13Exact"/>
    <w:rsid w:val="00373F63"/>
    <w:pPr>
      <w:widowControl w:val="0"/>
      <w:shd w:val="clear" w:color="auto" w:fill="FFFFFF"/>
      <w:spacing w:after="0" w:line="470" w:lineRule="exact"/>
      <w:jc w:val="center"/>
    </w:pPr>
    <w:rPr>
      <w:rFonts w:ascii="Arial" w:eastAsia="Arial" w:hAnsi="Arial" w:cs="Arial"/>
      <w:b/>
      <w:bCs/>
      <w:sz w:val="21"/>
      <w:szCs w:val="21"/>
    </w:rPr>
  </w:style>
  <w:style w:type="paragraph" w:customStyle="1" w:styleId="14">
    <w:name w:val="Основной текст (14)"/>
    <w:basedOn w:val="a"/>
    <w:link w:val="14Exact"/>
    <w:rsid w:val="00373F63"/>
    <w:pPr>
      <w:widowControl w:val="0"/>
      <w:shd w:val="clear" w:color="auto" w:fill="FFFFFF"/>
      <w:spacing w:after="0" w:line="312" w:lineRule="exact"/>
      <w:jc w:val="both"/>
    </w:pPr>
    <w:rPr>
      <w:rFonts w:ascii="Arial" w:eastAsia="Arial" w:hAnsi="Arial" w:cs="Arial"/>
      <w:b/>
      <w:bCs/>
      <w:sz w:val="17"/>
      <w:szCs w:val="17"/>
    </w:rPr>
  </w:style>
  <w:style w:type="paragraph" w:customStyle="1" w:styleId="15">
    <w:name w:val="Основной текст (15)"/>
    <w:basedOn w:val="a"/>
    <w:link w:val="15Exact"/>
    <w:rsid w:val="00373F63"/>
    <w:pPr>
      <w:widowControl w:val="0"/>
      <w:shd w:val="clear" w:color="auto" w:fill="FFFFFF"/>
      <w:spacing w:after="0" w:line="190" w:lineRule="exact"/>
      <w:jc w:val="both"/>
    </w:pPr>
    <w:rPr>
      <w:rFonts w:ascii="Arial" w:eastAsia="Arial" w:hAnsi="Arial" w:cs="Arial"/>
      <w:b/>
      <w:bCs/>
      <w:i/>
      <w:iCs/>
      <w:sz w:val="17"/>
      <w:szCs w:val="17"/>
    </w:rPr>
  </w:style>
  <w:style w:type="paragraph" w:customStyle="1" w:styleId="16">
    <w:name w:val="Основной текст (16)"/>
    <w:basedOn w:val="a"/>
    <w:link w:val="16Exact"/>
    <w:rsid w:val="00373F63"/>
    <w:pPr>
      <w:widowControl w:val="0"/>
      <w:shd w:val="clear" w:color="auto" w:fill="FFFFFF"/>
      <w:spacing w:after="0" w:line="146" w:lineRule="exact"/>
      <w:jc w:val="right"/>
    </w:pPr>
    <w:rPr>
      <w:rFonts w:ascii="Arial" w:eastAsia="Arial" w:hAnsi="Arial" w:cs="Arial"/>
      <w:b/>
      <w:bCs/>
      <w:sz w:val="13"/>
      <w:szCs w:val="13"/>
    </w:rPr>
  </w:style>
  <w:style w:type="paragraph" w:customStyle="1" w:styleId="17">
    <w:name w:val="Заголовок №1"/>
    <w:basedOn w:val="a"/>
    <w:link w:val="1Exact"/>
    <w:rsid w:val="00373F63"/>
    <w:pPr>
      <w:widowControl w:val="0"/>
      <w:shd w:val="clear" w:color="auto" w:fill="FFFFFF"/>
      <w:spacing w:after="0" w:line="254" w:lineRule="exact"/>
      <w:jc w:val="center"/>
      <w:outlineLvl w:val="0"/>
    </w:pPr>
    <w:rPr>
      <w:rFonts w:ascii="Arial" w:eastAsia="Arial" w:hAnsi="Arial" w:cs="Arial"/>
      <w:b/>
      <w:bCs/>
      <w:sz w:val="21"/>
      <w:szCs w:val="21"/>
    </w:rPr>
  </w:style>
  <w:style w:type="paragraph" w:customStyle="1" w:styleId="51">
    <w:name w:val="Подпись к таблице (5)"/>
    <w:basedOn w:val="a"/>
    <w:link w:val="5Exact0"/>
    <w:rsid w:val="00373F63"/>
    <w:pPr>
      <w:widowControl w:val="0"/>
      <w:shd w:val="clear" w:color="auto" w:fill="FFFFFF"/>
      <w:spacing w:after="0" w:line="190" w:lineRule="exact"/>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7939">
      <w:bodyDiv w:val="1"/>
      <w:marLeft w:val="0"/>
      <w:marRight w:val="0"/>
      <w:marTop w:val="0"/>
      <w:marBottom w:val="0"/>
      <w:divBdr>
        <w:top w:val="none" w:sz="0" w:space="0" w:color="auto"/>
        <w:left w:val="none" w:sz="0" w:space="0" w:color="auto"/>
        <w:bottom w:val="none" w:sz="0" w:space="0" w:color="auto"/>
        <w:right w:val="none" w:sz="0" w:space="0" w:color="auto"/>
      </w:divBdr>
    </w:div>
    <w:div w:id="1127435288">
      <w:bodyDiv w:val="1"/>
      <w:marLeft w:val="0"/>
      <w:marRight w:val="0"/>
      <w:marTop w:val="0"/>
      <w:marBottom w:val="0"/>
      <w:divBdr>
        <w:top w:val="none" w:sz="0" w:space="0" w:color="auto"/>
        <w:left w:val="none" w:sz="0" w:space="0" w:color="auto"/>
        <w:bottom w:val="none" w:sz="0" w:space="0" w:color="auto"/>
        <w:right w:val="none" w:sz="0" w:space="0" w:color="auto"/>
      </w:divBdr>
    </w:div>
    <w:div w:id="1315833251">
      <w:bodyDiv w:val="1"/>
      <w:marLeft w:val="0"/>
      <w:marRight w:val="0"/>
      <w:marTop w:val="0"/>
      <w:marBottom w:val="0"/>
      <w:divBdr>
        <w:top w:val="none" w:sz="0" w:space="0" w:color="auto"/>
        <w:left w:val="none" w:sz="0" w:space="0" w:color="auto"/>
        <w:bottom w:val="none" w:sz="0" w:space="0" w:color="auto"/>
        <w:right w:val="none" w:sz="0" w:space="0" w:color="auto"/>
      </w:divBdr>
      <w:divsChild>
        <w:div w:id="976492614">
          <w:marLeft w:val="0"/>
          <w:marRight w:val="0"/>
          <w:marTop w:val="0"/>
          <w:marBottom w:val="0"/>
          <w:divBdr>
            <w:top w:val="none" w:sz="0" w:space="0" w:color="auto"/>
            <w:left w:val="none" w:sz="0" w:space="0" w:color="auto"/>
            <w:bottom w:val="none" w:sz="0" w:space="0" w:color="auto"/>
            <w:right w:val="none" w:sz="0" w:space="0" w:color="auto"/>
          </w:divBdr>
          <w:divsChild>
            <w:div w:id="536313754">
              <w:marLeft w:val="0"/>
              <w:marRight w:val="0"/>
              <w:marTop w:val="0"/>
              <w:marBottom w:val="0"/>
              <w:divBdr>
                <w:top w:val="inset" w:sz="2" w:space="0" w:color="auto"/>
                <w:left w:val="inset" w:sz="2" w:space="1" w:color="auto"/>
                <w:bottom w:val="inset" w:sz="2" w:space="0" w:color="auto"/>
                <w:right w:val="inset" w:sz="2" w:space="1" w:color="auto"/>
              </w:divBdr>
            </w:div>
            <w:div w:id="831800714">
              <w:marLeft w:val="0"/>
              <w:marRight w:val="0"/>
              <w:marTop w:val="0"/>
              <w:marBottom w:val="0"/>
              <w:divBdr>
                <w:top w:val="none" w:sz="0" w:space="0" w:color="auto"/>
                <w:left w:val="none" w:sz="0" w:space="0" w:color="auto"/>
                <w:bottom w:val="none" w:sz="0" w:space="0" w:color="auto"/>
                <w:right w:val="none" w:sz="0" w:space="0" w:color="auto"/>
              </w:divBdr>
            </w:div>
            <w:div w:id="743572271">
              <w:marLeft w:val="0"/>
              <w:marRight w:val="0"/>
              <w:marTop w:val="0"/>
              <w:marBottom w:val="0"/>
              <w:divBdr>
                <w:top w:val="inset" w:sz="2" w:space="0" w:color="auto"/>
                <w:left w:val="inset" w:sz="2" w:space="1" w:color="auto"/>
                <w:bottom w:val="inset" w:sz="2" w:space="0" w:color="auto"/>
                <w:right w:val="inset" w:sz="2" w:space="1" w:color="auto"/>
              </w:divBdr>
            </w:div>
            <w:div w:id="1007556063">
              <w:marLeft w:val="0"/>
              <w:marRight w:val="0"/>
              <w:marTop w:val="0"/>
              <w:marBottom w:val="0"/>
              <w:divBdr>
                <w:top w:val="inset" w:sz="2" w:space="0" w:color="auto"/>
                <w:left w:val="inset" w:sz="2" w:space="1" w:color="auto"/>
                <w:bottom w:val="inset" w:sz="2" w:space="0" w:color="auto"/>
                <w:right w:val="inset" w:sz="2" w:space="1" w:color="auto"/>
              </w:divBdr>
            </w:div>
            <w:div w:id="298727574">
              <w:marLeft w:val="0"/>
              <w:marRight w:val="0"/>
              <w:marTop w:val="0"/>
              <w:marBottom w:val="0"/>
              <w:divBdr>
                <w:top w:val="inset" w:sz="2" w:space="0" w:color="auto"/>
                <w:left w:val="inset" w:sz="2" w:space="1" w:color="auto"/>
                <w:bottom w:val="inset" w:sz="2" w:space="0" w:color="auto"/>
                <w:right w:val="inset" w:sz="2" w:space="1" w:color="auto"/>
              </w:divBdr>
            </w:div>
            <w:div w:id="2074421885">
              <w:marLeft w:val="0"/>
              <w:marRight w:val="0"/>
              <w:marTop w:val="0"/>
              <w:marBottom w:val="0"/>
              <w:divBdr>
                <w:top w:val="inset" w:sz="2" w:space="0" w:color="auto"/>
                <w:left w:val="inset" w:sz="2" w:space="1" w:color="auto"/>
                <w:bottom w:val="inset" w:sz="2" w:space="0" w:color="auto"/>
                <w:right w:val="inset" w:sz="2" w:space="1" w:color="auto"/>
              </w:divBdr>
            </w:div>
            <w:div w:id="352271373">
              <w:marLeft w:val="0"/>
              <w:marRight w:val="0"/>
              <w:marTop w:val="0"/>
              <w:marBottom w:val="0"/>
              <w:divBdr>
                <w:top w:val="inset" w:sz="2" w:space="0" w:color="auto"/>
                <w:left w:val="inset" w:sz="2" w:space="1" w:color="auto"/>
                <w:bottom w:val="inset" w:sz="2" w:space="0" w:color="auto"/>
                <w:right w:val="inset" w:sz="2" w:space="1" w:color="auto"/>
              </w:divBdr>
            </w:div>
            <w:div w:id="322511155">
              <w:marLeft w:val="0"/>
              <w:marRight w:val="0"/>
              <w:marTop w:val="0"/>
              <w:marBottom w:val="0"/>
              <w:divBdr>
                <w:top w:val="none" w:sz="0" w:space="0" w:color="auto"/>
                <w:left w:val="none" w:sz="0" w:space="0" w:color="auto"/>
                <w:bottom w:val="none" w:sz="0" w:space="0" w:color="auto"/>
                <w:right w:val="none" w:sz="0" w:space="0" w:color="auto"/>
              </w:divBdr>
            </w:div>
            <w:div w:id="1303657022">
              <w:marLeft w:val="0"/>
              <w:marRight w:val="0"/>
              <w:marTop w:val="0"/>
              <w:marBottom w:val="0"/>
              <w:divBdr>
                <w:top w:val="inset" w:sz="2" w:space="0" w:color="auto"/>
                <w:left w:val="inset" w:sz="2" w:space="1" w:color="auto"/>
                <w:bottom w:val="inset" w:sz="2" w:space="0" w:color="auto"/>
                <w:right w:val="inset" w:sz="2" w:space="1" w:color="auto"/>
              </w:divBdr>
            </w:div>
            <w:div w:id="38398950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_turochak@mail.ru" TargetMode="External"/><Relationship Id="rId13" Type="http://schemas.openxmlformats.org/officeDocument/2006/relationships/hyperlink" Target="consultantplus://offline/ref=ECCD17F89F1F18A6DEEC20FBDE0134B80E83042B411F19BC5C996DB474A26EB6F421852F3923195C7F5B6303749633AAA2C5D548A51F7161B0aDH" TargetMode="External"/><Relationship Id="rId18" Type="http://schemas.openxmlformats.org/officeDocument/2006/relationships/hyperlink" Target="http://docs.cntd.ru/document/9017144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CCD17F89F1F18A6DEEC20FBDE0134B80E83042B411F19BC5C996DB474A26EB6F421852F3923185E7A5B6303749633AAA2C5D548A51F7161B0aDH" TargetMode="External"/><Relationship Id="rId17" Type="http://schemas.openxmlformats.org/officeDocument/2006/relationships/hyperlink" Target="http://docs.cntd.ru/document/901714421" TargetMode="Externa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D8AB4A5081DCB694DE28BB1E51C571A94C2D1095522B3B2ACA09D5F69FCF29437E21B5CE7926F59F57FD469B4C2D3215BE57A45Dz936F" TargetMode="External"/><Relationship Id="rId5" Type="http://schemas.openxmlformats.org/officeDocument/2006/relationships/webSettings" Target="webSettings.xml"/><Relationship Id="rId15" Type="http://schemas.openxmlformats.org/officeDocument/2006/relationships/hyperlink" Target="consultantplus://offline/ref=826A1EF36A32BFC203C70B276DAA14DEF4401D72D9F0BE566172E05E0E5D6966E42787FE78D99A0ADD009D7DBFA2DA2F90650FD58C21A5BDA4v4B" TargetMode="External"/><Relationship Id="rId10" Type="http://schemas.openxmlformats.org/officeDocument/2006/relationships/hyperlink" Target="mailto:ecoturochak@mai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DA12A4083FDFAB6754C389023A1BDDFC336381A4D7141BB598CF3B2E50D72F43AE8DB2FC6391B8B33C3F73590A3324BFECA68FC47UBe3E" TargetMode="External"/><Relationship Id="rId14" Type="http://schemas.openxmlformats.org/officeDocument/2006/relationships/hyperlink" Target="consultantplus://offline/ref=ECCD17F89F1F18A6DEEC20FBDE0134B80E860A2F441E19BC5C996DB474A26EB6F421852B3821120B2B14625F31C720AAA6C5D648B9B1a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3106A-F77B-41AF-8B7A-D97690C4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52</Pages>
  <Words>15132</Words>
  <Characters>86257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260</cp:revision>
  <cp:lastPrinted>2020-10-19T05:04:00Z</cp:lastPrinted>
  <dcterms:created xsi:type="dcterms:W3CDTF">2020-08-13T05:48:00Z</dcterms:created>
  <dcterms:modified xsi:type="dcterms:W3CDTF">2020-10-19T08:10:00Z</dcterms:modified>
</cp:coreProperties>
</file>