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9B11B6" w:rsidRPr="005B6816" w:rsidTr="00C90265">
        <w:trPr>
          <w:trHeight w:val="1134"/>
        </w:trPr>
        <w:tc>
          <w:tcPr>
            <w:tcW w:w="6096" w:type="dxa"/>
          </w:tcPr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6816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6816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6816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6816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4111" w:type="dxa"/>
          </w:tcPr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6816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6816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6816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B6816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B11B6" w:rsidRPr="005B6816" w:rsidRDefault="009B11B6" w:rsidP="00C9026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B11B6" w:rsidRPr="005B6816" w:rsidTr="00C90265">
        <w:trPr>
          <w:trHeight w:val="442"/>
        </w:trPr>
        <w:tc>
          <w:tcPr>
            <w:tcW w:w="6096" w:type="dxa"/>
            <w:vAlign w:val="bottom"/>
          </w:tcPr>
          <w:p w:rsidR="009B11B6" w:rsidRPr="005B6816" w:rsidRDefault="006E3407" w:rsidP="00C9026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B6816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9B11B6" w:rsidRPr="005B6816" w:rsidRDefault="009B11B6" w:rsidP="00C9026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B6816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5B6816">
              <w:rPr>
                <w:rFonts w:cs="Times New Roman"/>
                <w:b/>
                <w:bCs/>
                <w:sz w:val="26"/>
                <w:szCs w:val="26"/>
              </w:rPr>
              <w:t>АКААН</w:t>
            </w:r>
          </w:p>
        </w:tc>
      </w:tr>
    </w:tbl>
    <w:p w:rsidR="00CD655B" w:rsidRPr="005B6816" w:rsidRDefault="00CD655B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5B6816" w:rsidRDefault="005B6816" w:rsidP="00D13B40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D13B40" w:rsidRPr="005B6816" w:rsidRDefault="00D13B40" w:rsidP="00D13B40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  <w:r w:rsidRPr="005B6816">
        <w:rPr>
          <w:rFonts w:cs="Times New Roman"/>
          <w:b/>
          <w:bCs/>
          <w:sz w:val="26"/>
          <w:szCs w:val="26"/>
        </w:rPr>
        <w:t>от _</w:t>
      </w:r>
      <w:r w:rsidR="00A217CD" w:rsidRPr="00A217CD">
        <w:rPr>
          <w:rFonts w:cs="Times New Roman"/>
          <w:b/>
          <w:bCs/>
          <w:sz w:val="26"/>
          <w:szCs w:val="26"/>
          <w:u w:val="single"/>
        </w:rPr>
        <w:t>17</w:t>
      </w:r>
      <w:r w:rsidRPr="005B6816">
        <w:rPr>
          <w:rFonts w:cs="Times New Roman"/>
          <w:b/>
          <w:bCs/>
          <w:sz w:val="26"/>
          <w:szCs w:val="26"/>
        </w:rPr>
        <w:t>_  июня 2020 года № _</w:t>
      </w:r>
      <w:r w:rsidR="00A217CD">
        <w:rPr>
          <w:rFonts w:cs="Times New Roman"/>
          <w:b/>
          <w:bCs/>
          <w:sz w:val="26"/>
          <w:szCs w:val="26"/>
          <w:u w:val="single"/>
        </w:rPr>
        <w:t>333</w:t>
      </w:r>
      <w:r w:rsidRPr="005B6816">
        <w:rPr>
          <w:rFonts w:cs="Times New Roman"/>
          <w:b/>
          <w:bCs/>
          <w:sz w:val="26"/>
          <w:szCs w:val="26"/>
        </w:rPr>
        <w:t>_</w:t>
      </w:r>
    </w:p>
    <w:p w:rsidR="00D13B40" w:rsidRPr="005B6816" w:rsidRDefault="00D13B40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6E124D" w:rsidRPr="005B6816" w:rsidRDefault="006E124D" w:rsidP="006E124D">
      <w:pPr>
        <w:jc w:val="center"/>
        <w:outlineLvl w:val="1"/>
        <w:rPr>
          <w:b/>
          <w:bCs/>
          <w:sz w:val="26"/>
          <w:szCs w:val="26"/>
        </w:rPr>
      </w:pPr>
      <w:r w:rsidRPr="005B6816">
        <w:rPr>
          <w:b/>
          <w:bCs/>
          <w:sz w:val="26"/>
          <w:szCs w:val="26"/>
        </w:rPr>
        <w:t xml:space="preserve">Об утверждении порядка формирования перечня </w:t>
      </w:r>
      <w:proofErr w:type="gramStart"/>
      <w:r w:rsidRPr="005B6816">
        <w:rPr>
          <w:b/>
          <w:bCs/>
          <w:sz w:val="26"/>
          <w:szCs w:val="26"/>
        </w:rPr>
        <w:t>налоговых</w:t>
      </w:r>
      <w:proofErr w:type="gramEnd"/>
    </w:p>
    <w:p w:rsidR="006E124D" w:rsidRPr="005B6816" w:rsidRDefault="006E124D" w:rsidP="006E124D">
      <w:pPr>
        <w:jc w:val="center"/>
        <w:outlineLvl w:val="1"/>
        <w:rPr>
          <w:b/>
          <w:bCs/>
          <w:sz w:val="26"/>
          <w:szCs w:val="26"/>
        </w:rPr>
      </w:pPr>
      <w:r w:rsidRPr="005B6816">
        <w:rPr>
          <w:b/>
          <w:bCs/>
          <w:sz w:val="26"/>
          <w:szCs w:val="26"/>
        </w:rPr>
        <w:t xml:space="preserve">расходов и оценки налоговых расходов </w:t>
      </w:r>
      <w:proofErr w:type="gramStart"/>
      <w:r w:rsidRPr="005B6816">
        <w:rPr>
          <w:b/>
          <w:bCs/>
          <w:sz w:val="26"/>
          <w:szCs w:val="26"/>
        </w:rPr>
        <w:t>муниципального</w:t>
      </w:r>
      <w:proofErr w:type="gramEnd"/>
      <w:r w:rsidRPr="005B6816">
        <w:rPr>
          <w:b/>
          <w:bCs/>
          <w:sz w:val="26"/>
          <w:szCs w:val="26"/>
        </w:rPr>
        <w:t xml:space="preserve"> </w:t>
      </w:r>
    </w:p>
    <w:p w:rsidR="006E124D" w:rsidRPr="005B6816" w:rsidRDefault="006E124D" w:rsidP="006E124D">
      <w:pPr>
        <w:jc w:val="center"/>
        <w:outlineLvl w:val="1"/>
        <w:rPr>
          <w:b/>
          <w:bCs/>
          <w:sz w:val="26"/>
          <w:szCs w:val="26"/>
        </w:rPr>
      </w:pPr>
      <w:r w:rsidRPr="005B6816">
        <w:rPr>
          <w:b/>
          <w:bCs/>
          <w:sz w:val="26"/>
          <w:szCs w:val="26"/>
        </w:rPr>
        <w:t>образования «Турочакский район»</w:t>
      </w:r>
    </w:p>
    <w:p w:rsidR="006E124D" w:rsidRPr="005B6816" w:rsidRDefault="006E124D" w:rsidP="006E124D">
      <w:pPr>
        <w:ind w:firstLine="540"/>
        <w:jc w:val="both"/>
        <w:rPr>
          <w:sz w:val="26"/>
          <w:szCs w:val="26"/>
        </w:rPr>
      </w:pPr>
    </w:p>
    <w:p w:rsidR="006E124D" w:rsidRPr="005B6816" w:rsidRDefault="006E124D" w:rsidP="006E124D">
      <w:pPr>
        <w:jc w:val="both"/>
        <w:outlineLvl w:val="1"/>
        <w:rPr>
          <w:bCs/>
          <w:sz w:val="26"/>
          <w:szCs w:val="26"/>
        </w:rPr>
      </w:pPr>
      <w:r w:rsidRPr="005B6816">
        <w:rPr>
          <w:sz w:val="26"/>
          <w:szCs w:val="26"/>
        </w:rPr>
        <w:t xml:space="preserve">          В соответствии со </w:t>
      </w:r>
      <w:hyperlink r:id="rId5" w:history="1">
        <w:r w:rsidRPr="005B6816">
          <w:rPr>
            <w:color w:val="0000FF"/>
            <w:sz w:val="26"/>
            <w:szCs w:val="26"/>
          </w:rPr>
          <w:t>статьей 174.3</w:t>
        </w:r>
      </w:hyperlink>
      <w:r w:rsidRPr="005B6816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5B6816">
          <w:rPr>
            <w:color w:val="0000FF"/>
            <w:sz w:val="26"/>
            <w:szCs w:val="26"/>
          </w:rPr>
          <w:t>постановлением</w:t>
        </w:r>
      </w:hyperlink>
      <w:r w:rsidRPr="005B6816">
        <w:rPr>
          <w:sz w:val="26"/>
          <w:szCs w:val="26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Администрация </w:t>
      </w:r>
      <w:r w:rsidRPr="005B6816">
        <w:rPr>
          <w:bCs/>
          <w:sz w:val="26"/>
          <w:szCs w:val="26"/>
        </w:rPr>
        <w:t>муниципального образования «Турочакский район»,</w:t>
      </w:r>
    </w:p>
    <w:p w:rsidR="006E124D" w:rsidRPr="005B6816" w:rsidRDefault="006E124D" w:rsidP="006E124D">
      <w:pPr>
        <w:ind w:firstLine="540"/>
        <w:jc w:val="both"/>
        <w:rPr>
          <w:sz w:val="26"/>
          <w:szCs w:val="26"/>
        </w:rPr>
      </w:pPr>
    </w:p>
    <w:p w:rsidR="006E124D" w:rsidRPr="005B6816" w:rsidRDefault="006E124D" w:rsidP="006E124D">
      <w:pPr>
        <w:ind w:firstLine="540"/>
        <w:jc w:val="both"/>
        <w:rPr>
          <w:b/>
          <w:sz w:val="26"/>
          <w:szCs w:val="26"/>
        </w:rPr>
      </w:pPr>
      <w:r w:rsidRPr="005B6816">
        <w:rPr>
          <w:b/>
          <w:sz w:val="26"/>
          <w:szCs w:val="26"/>
        </w:rPr>
        <w:t>ПОСТАНОВЛЯЕТ:</w:t>
      </w:r>
    </w:p>
    <w:p w:rsidR="006E124D" w:rsidRPr="005B6816" w:rsidRDefault="006E124D" w:rsidP="006E124D">
      <w:pPr>
        <w:ind w:firstLine="540"/>
        <w:jc w:val="both"/>
        <w:rPr>
          <w:sz w:val="26"/>
          <w:szCs w:val="26"/>
        </w:rPr>
      </w:pPr>
    </w:p>
    <w:p w:rsidR="006E124D" w:rsidRPr="005B6816" w:rsidRDefault="006E124D" w:rsidP="006E124D">
      <w:pPr>
        <w:jc w:val="both"/>
        <w:outlineLvl w:val="1"/>
        <w:rPr>
          <w:sz w:val="26"/>
          <w:szCs w:val="26"/>
        </w:rPr>
      </w:pPr>
      <w:r w:rsidRPr="005B6816">
        <w:rPr>
          <w:sz w:val="26"/>
          <w:szCs w:val="26"/>
        </w:rPr>
        <w:t xml:space="preserve">         1. Утвердить  прилагаемый </w:t>
      </w:r>
      <w:hyperlink w:anchor="Par34" w:history="1">
        <w:r w:rsidRPr="005B6816">
          <w:rPr>
            <w:color w:val="0000FF"/>
            <w:sz w:val="26"/>
            <w:szCs w:val="26"/>
          </w:rPr>
          <w:t>Порядок</w:t>
        </w:r>
      </w:hyperlink>
      <w:r w:rsidRPr="005B6816">
        <w:rPr>
          <w:sz w:val="26"/>
          <w:szCs w:val="26"/>
        </w:rPr>
        <w:t xml:space="preserve"> формирования перечня налоговых расходов и оценки налоговых расходов </w:t>
      </w:r>
      <w:r w:rsidRPr="005B6816">
        <w:rPr>
          <w:bCs/>
          <w:sz w:val="26"/>
          <w:szCs w:val="26"/>
        </w:rPr>
        <w:t xml:space="preserve">муниципального образования «Турочакский район» </w:t>
      </w:r>
      <w:r w:rsidRPr="005B6816">
        <w:rPr>
          <w:sz w:val="26"/>
          <w:szCs w:val="26"/>
        </w:rPr>
        <w:t>(далее - Порядок).</w:t>
      </w:r>
    </w:p>
    <w:p w:rsidR="006E124D" w:rsidRPr="005B6816" w:rsidRDefault="006E124D" w:rsidP="006E124D">
      <w:pPr>
        <w:ind w:firstLine="540"/>
        <w:jc w:val="both"/>
        <w:rPr>
          <w:sz w:val="26"/>
          <w:szCs w:val="26"/>
        </w:rPr>
      </w:pPr>
      <w:r w:rsidRPr="005B6816">
        <w:rPr>
          <w:sz w:val="26"/>
          <w:szCs w:val="26"/>
        </w:rPr>
        <w:t>2. Опубликовать настоящее постановление на официальном сайте Администрации муниципального образования «Турочакский район» в информационно-телекоммуникационной сети "Интернет".</w:t>
      </w:r>
    </w:p>
    <w:p w:rsidR="006E124D" w:rsidRPr="005B6816" w:rsidRDefault="006E124D" w:rsidP="006E124D">
      <w:pPr>
        <w:pStyle w:val="a6"/>
        <w:spacing w:after="0"/>
        <w:ind w:left="0"/>
        <w:contextualSpacing/>
        <w:jc w:val="both"/>
        <w:rPr>
          <w:sz w:val="26"/>
          <w:szCs w:val="26"/>
        </w:rPr>
      </w:pPr>
      <w:r w:rsidRPr="005B6816">
        <w:rPr>
          <w:sz w:val="26"/>
          <w:szCs w:val="26"/>
        </w:rPr>
        <w:t xml:space="preserve">         3. Настоящее постановление вступает в силу со дня его официального опубликования и применяется к правоотношениям, возникающим с 01.01.2020 года.</w:t>
      </w:r>
    </w:p>
    <w:p w:rsidR="006E124D" w:rsidRPr="005B6816" w:rsidRDefault="006E124D" w:rsidP="006E124D">
      <w:pPr>
        <w:jc w:val="both"/>
        <w:rPr>
          <w:sz w:val="26"/>
          <w:szCs w:val="26"/>
        </w:rPr>
      </w:pPr>
    </w:p>
    <w:p w:rsidR="006E124D" w:rsidRPr="005B6816" w:rsidRDefault="006E124D" w:rsidP="006E124D">
      <w:pPr>
        <w:jc w:val="both"/>
        <w:rPr>
          <w:sz w:val="26"/>
          <w:szCs w:val="26"/>
        </w:rPr>
      </w:pPr>
    </w:p>
    <w:p w:rsidR="006E124D" w:rsidRPr="005B6816" w:rsidRDefault="006E124D" w:rsidP="006E124D">
      <w:pPr>
        <w:jc w:val="both"/>
        <w:rPr>
          <w:sz w:val="26"/>
          <w:szCs w:val="26"/>
        </w:rPr>
      </w:pPr>
    </w:p>
    <w:p w:rsidR="006E124D" w:rsidRPr="005B6816" w:rsidRDefault="006E124D" w:rsidP="006E124D">
      <w:pPr>
        <w:jc w:val="both"/>
        <w:rPr>
          <w:bCs/>
          <w:sz w:val="26"/>
          <w:szCs w:val="26"/>
        </w:rPr>
      </w:pPr>
      <w:r w:rsidRPr="005B6816">
        <w:rPr>
          <w:sz w:val="26"/>
          <w:szCs w:val="26"/>
        </w:rPr>
        <w:t xml:space="preserve">   Глава </w:t>
      </w:r>
      <w:proofErr w:type="gramStart"/>
      <w:r w:rsidRPr="005B6816">
        <w:rPr>
          <w:bCs/>
          <w:sz w:val="26"/>
          <w:szCs w:val="26"/>
        </w:rPr>
        <w:t>муниципального</w:t>
      </w:r>
      <w:proofErr w:type="gramEnd"/>
      <w:r w:rsidRPr="005B6816">
        <w:rPr>
          <w:bCs/>
          <w:sz w:val="26"/>
          <w:szCs w:val="26"/>
        </w:rPr>
        <w:t xml:space="preserve"> образования </w:t>
      </w:r>
    </w:p>
    <w:p w:rsidR="006E124D" w:rsidRPr="005B6816" w:rsidRDefault="006E124D" w:rsidP="006E124D">
      <w:pPr>
        <w:jc w:val="both"/>
        <w:rPr>
          <w:sz w:val="26"/>
          <w:szCs w:val="26"/>
        </w:rPr>
      </w:pPr>
      <w:r w:rsidRPr="005B6816">
        <w:rPr>
          <w:bCs/>
          <w:sz w:val="26"/>
          <w:szCs w:val="26"/>
        </w:rPr>
        <w:t xml:space="preserve">   «Турочакский район» </w:t>
      </w:r>
      <w:r w:rsidRPr="005B6816">
        <w:rPr>
          <w:sz w:val="26"/>
          <w:szCs w:val="26"/>
        </w:rPr>
        <w:t xml:space="preserve">                                                    </w:t>
      </w:r>
      <w:r w:rsidR="0040518D" w:rsidRPr="005B6816">
        <w:rPr>
          <w:sz w:val="26"/>
          <w:szCs w:val="26"/>
        </w:rPr>
        <w:t xml:space="preserve">      </w:t>
      </w:r>
      <w:r w:rsidRPr="005B6816">
        <w:rPr>
          <w:sz w:val="26"/>
          <w:szCs w:val="26"/>
        </w:rPr>
        <w:t xml:space="preserve">                  В.В. Осипов</w:t>
      </w: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  <w:r w:rsidRPr="005B6816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  <w:r w:rsidRPr="005B6816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Pr="005B6816" w:rsidRDefault="006E124D" w:rsidP="006E124D">
      <w:pPr>
        <w:outlineLvl w:val="0"/>
        <w:rPr>
          <w:sz w:val="26"/>
          <w:szCs w:val="26"/>
        </w:rPr>
      </w:pPr>
    </w:p>
    <w:p w:rsidR="006E124D" w:rsidRDefault="006E124D" w:rsidP="005B6816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1E9C">
        <w:rPr>
          <w:sz w:val="24"/>
          <w:szCs w:val="24"/>
        </w:rPr>
        <w:t xml:space="preserve">  </w:t>
      </w:r>
    </w:p>
    <w:p w:rsidR="006E124D" w:rsidRPr="001A1E9C" w:rsidRDefault="006E124D" w:rsidP="006E124D">
      <w:pPr>
        <w:jc w:val="right"/>
        <w:outlineLvl w:val="0"/>
        <w:rPr>
          <w:sz w:val="24"/>
          <w:szCs w:val="24"/>
        </w:rPr>
      </w:pPr>
      <w:r w:rsidRPr="001A1E9C">
        <w:rPr>
          <w:sz w:val="24"/>
          <w:szCs w:val="24"/>
        </w:rPr>
        <w:t>Приложение</w:t>
      </w:r>
    </w:p>
    <w:p w:rsidR="006E124D" w:rsidRPr="00CC537C" w:rsidRDefault="006E124D" w:rsidP="006E124D">
      <w:pPr>
        <w:jc w:val="right"/>
        <w:rPr>
          <w:sz w:val="24"/>
          <w:szCs w:val="24"/>
        </w:rPr>
      </w:pPr>
      <w:r w:rsidRPr="00CC537C">
        <w:rPr>
          <w:sz w:val="24"/>
          <w:szCs w:val="24"/>
        </w:rPr>
        <w:t>к постановлению</w:t>
      </w:r>
    </w:p>
    <w:p w:rsidR="006E124D" w:rsidRDefault="006E124D" w:rsidP="006E124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</w:t>
      </w:r>
    </w:p>
    <w:p w:rsidR="006E124D" w:rsidRPr="00CC537C" w:rsidRDefault="006E124D" w:rsidP="006E124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 «Турочакский район»</w:t>
      </w:r>
    </w:p>
    <w:p w:rsidR="006E124D" w:rsidRPr="001A1E9C" w:rsidRDefault="006E124D" w:rsidP="006E124D">
      <w:pPr>
        <w:jc w:val="right"/>
        <w:rPr>
          <w:sz w:val="24"/>
          <w:szCs w:val="24"/>
        </w:rPr>
      </w:pPr>
      <w:r w:rsidRPr="001A1E9C">
        <w:rPr>
          <w:sz w:val="24"/>
          <w:szCs w:val="24"/>
        </w:rPr>
        <w:t xml:space="preserve">от </w:t>
      </w:r>
      <w:r w:rsidR="00A217CD">
        <w:rPr>
          <w:sz w:val="24"/>
          <w:szCs w:val="24"/>
        </w:rPr>
        <w:t xml:space="preserve">17 июня 2020 года № </w:t>
      </w:r>
      <w:r w:rsidR="00A217CD">
        <w:rPr>
          <w:sz w:val="24"/>
          <w:szCs w:val="24"/>
          <w:u w:val="single"/>
        </w:rPr>
        <w:t>333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D05040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bookmarkStart w:id="0" w:name="Par34"/>
      <w:bookmarkEnd w:id="0"/>
      <w:r w:rsidRPr="00D05040">
        <w:rPr>
          <w:b/>
          <w:bCs/>
          <w:sz w:val="24"/>
          <w:szCs w:val="24"/>
        </w:rPr>
        <w:t>Порядок</w:t>
      </w:r>
    </w:p>
    <w:p w:rsidR="006E124D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D05040">
        <w:rPr>
          <w:b/>
          <w:bCs/>
          <w:sz w:val="24"/>
          <w:szCs w:val="24"/>
        </w:rPr>
        <w:t xml:space="preserve">формирования перечня налоговых расходов и оценки налоговых </w:t>
      </w:r>
    </w:p>
    <w:p w:rsidR="006E124D" w:rsidRPr="00D05040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D05040">
        <w:rPr>
          <w:b/>
          <w:bCs/>
          <w:sz w:val="24"/>
          <w:szCs w:val="24"/>
        </w:rPr>
        <w:t xml:space="preserve">расходов </w:t>
      </w:r>
      <w:proofErr w:type="gramStart"/>
      <w:r w:rsidRPr="00D05040">
        <w:rPr>
          <w:b/>
          <w:bCs/>
          <w:sz w:val="24"/>
          <w:szCs w:val="24"/>
        </w:rPr>
        <w:t>муниципального</w:t>
      </w:r>
      <w:proofErr w:type="gramEnd"/>
      <w:r w:rsidRPr="00D05040">
        <w:rPr>
          <w:b/>
          <w:bCs/>
          <w:sz w:val="24"/>
          <w:szCs w:val="24"/>
        </w:rPr>
        <w:t xml:space="preserve"> образования «Турочакский район»</w:t>
      </w:r>
    </w:p>
    <w:p w:rsidR="006E124D" w:rsidRPr="00311EF7" w:rsidRDefault="006E124D" w:rsidP="006E124D">
      <w:pPr>
        <w:jc w:val="center"/>
        <w:outlineLvl w:val="1"/>
        <w:rPr>
          <w:b/>
          <w:bCs/>
          <w:sz w:val="24"/>
          <w:szCs w:val="24"/>
        </w:rPr>
      </w:pPr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I. Общие положения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311EF7" w:rsidRDefault="006E124D" w:rsidP="006E124D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A1E9C">
        <w:rPr>
          <w:sz w:val="24"/>
          <w:szCs w:val="24"/>
        </w:rPr>
        <w:t xml:space="preserve">1. Настоящий Порядок определяет процедуры формирования перечня налоговых расходов и </w:t>
      </w:r>
      <w:r w:rsidRPr="00311EF7">
        <w:rPr>
          <w:sz w:val="24"/>
          <w:szCs w:val="24"/>
        </w:rPr>
        <w:t xml:space="preserve">оценки налоговых расходов </w:t>
      </w:r>
      <w:r>
        <w:rPr>
          <w:bCs/>
          <w:sz w:val="24"/>
          <w:szCs w:val="24"/>
        </w:rPr>
        <w:t xml:space="preserve">муниципального образования «Турочакский район» </w:t>
      </w:r>
      <w:r w:rsidRPr="00311EF7">
        <w:rPr>
          <w:sz w:val="24"/>
          <w:szCs w:val="24"/>
        </w:rPr>
        <w:t xml:space="preserve">(далее </w:t>
      </w:r>
      <w:proofErr w:type="gramStart"/>
      <w:r w:rsidRPr="00311EF7">
        <w:rPr>
          <w:sz w:val="24"/>
          <w:szCs w:val="24"/>
        </w:rPr>
        <w:t>–м</w:t>
      </w:r>
      <w:proofErr w:type="gramEnd"/>
      <w:r w:rsidRPr="00311EF7">
        <w:rPr>
          <w:sz w:val="24"/>
          <w:szCs w:val="24"/>
        </w:rPr>
        <w:t>униципальное образование).</w:t>
      </w:r>
    </w:p>
    <w:p w:rsidR="006E124D" w:rsidRPr="00311EF7" w:rsidRDefault="006E124D" w:rsidP="006E124D">
      <w:pPr>
        <w:ind w:firstLine="540"/>
        <w:jc w:val="both"/>
        <w:rPr>
          <w:sz w:val="24"/>
          <w:szCs w:val="24"/>
        </w:rPr>
      </w:pPr>
      <w:r w:rsidRPr="00311EF7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proofErr w:type="gramStart"/>
      <w:r w:rsidRPr="00311EF7">
        <w:rPr>
          <w:sz w:val="24"/>
          <w:szCs w:val="24"/>
        </w:rPr>
        <w:t>налоговые расходы муниципального образования (далее - налоговые расходы</w:t>
      </w:r>
      <w:r w:rsidRPr="001A1E9C">
        <w:rPr>
          <w:sz w:val="24"/>
          <w:szCs w:val="24"/>
        </w:rPr>
        <w:t xml:space="preserve"> муниципального образования)  - выпадающие доходы бюджета муниципального образования (далее - местный бюджет),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  <w:proofErr w:type="gramEnd"/>
    </w:p>
    <w:p w:rsidR="006E124D" w:rsidRPr="001A1E9C" w:rsidRDefault="00630602" w:rsidP="006E124D">
      <w:pPr>
        <w:ind w:firstLine="540"/>
        <w:jc w:val="both"/>
        <w:rPr>
          <w:sz w:val="24"/>
          <w:szCs w:val="24"/>
        </w:rPr>
      </w:pPr>
      <w:hyperlink w:anchor="Par177" w:history="1">
        <w:proofErr w:type="gramStart"/>
        <w:r w:rsidR="006E124D" w:rsidRPr="001A1E9C">
          <w:rPr>
            <w:color w:val="0000FF"/>
            <w:sz w:val="24"/>
            <w:szCs w:val="24"/>
          </w:rPr>
          <w:t>перечень</w:t>
        </w:r>
      </w:hyperlink>
      <w:r w:rsidR="006E124D" w:rsidRPr="001A1E9C">
        <w:rPr>
          <w:sz w:val="24"/>
          <w:szCs w:val="24"/>
        </w:rPr>
        <w:t xml:space="preserve">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расходов, формируемый финансовым органом муниципального образования (далее - финансовый орган) по форме согласно приложению N</w:t>
      </w:r>
      <w:proofErr w:type="gramEnd"/>
      <w:r w:rsidR="006E124D" w:rsidRPr="001A1E9C">
        <w:rPr>
          <w:sz w:val="24"/>
          <w:szCs w:val="24"/>
        </w:rPr>
        <w:t xml:space="preserve"> 1 к настоящему Порядку;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proofErr w:type="gramStart"/>
      <w:r w:rsidRPr="001A1E9C">
        <w:rPr>
          <w:sz w:val="24"/>
          <w:szCs w:val="24"/>
        </w:rPr>
        <w:t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плательщики - плательщики налогов;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proofErr w:type="gramStart"/>
      <w:r w:rsidRPr="001A1E9C">
        <w:rPr>
          <w:sz w:val="24"/>
          <w:szCs w:val="24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ar221" w:history="1">
        <w:r w:rsidRPr="001A1E9C">
          <w:rPr>
            <w:color w:val="0000FF"/>
            <w:sz w:val="24"/>
            <w:szCs w:val="24"/>
          </w:rPr>
          <w:t>перечню</w:t>
        </w:r>
      </w:hyperlink>
      <w:r w:rsidRPr="001A1E9C">
        <w:rPr>
          <w:sz w:val="24"/>
          <w:szCs w:val="24"/>
        </w:rPr>
        <w:t xml:space="preserve"> согласно приложению N 2 к настоящему Порядку;</w:t>
      </w:r>
      <w:proofErr w:type="gramEnd"/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налоговых расходов муниципального образовани</w:t>
      </w:r>
      <w:proofErr w:type="gramStart"/>
      <w:r w:rsidRPr="001A1E9C">
        <w:rPr>
          <w:sz w:val="24"/>
          <w:szCs w:val="24"/>
        </w:rPr>
        <w:t>я-</w:t>
      </w:r>
      <w:proofErr w:type="gramEnd"/>
      <w:r w:rsidRPr="001A1E9C">
        <w:rPr>
          <w:sz w:val="24"/>
          <w:szCs w:val="24"/>
        </w:rPr>
        <w:t xml:space="preserve">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объемов налоговых расходов муниципального образовани</w:t>
      </w:r>
      <w:proofErr w:type="gramStart"/>
      <w:r w:rsidRPr="001A1E9C">
        <w:rPr>
          <w:sz w:val="24"/>
          <w:szCs w:val="24"/>
        </w:rPr>
        <w:t>я-</w:t>
      </w:r>
      <w:proofErr w:type="gramEnd"/>
      <w:r w:rsidRPr="001A1E9C">
        <w:rPr>
          <w:sz w:val="24"/>
          <w:szCs w:val="24"/>
        </w:rPr>
        <w:t xml:space="preserve"> определение объемов выпадающих доходов местного бюджета, обусловленных льготами, предоставленными плательщикам;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Pr="001A1E9C">
        <w:rPr>
          <w:sz w:val="24"/>
          <w:szCs w:val="24"/>
        </w:rPr>
        <w:lastRenderedPageBreak/>
        <w:t>муниципального образования;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структурный элемент муниципальной программы - основное (общепрограммное) мероприятие муниципальной  программы;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proofErr w:type="gramStart"/>
      <w:r w:rsidRPr="001A1E9C">
        <w:rPr>
          <w:sz w:val="24"/>
          <w:szCs w:val="24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  <w:proofErr w:type="gramEnd"/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фискальные характеристики налоговых расходов муниципального образования  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w:anchor="Par221" w:history="1">
        <w:r w:rsidRPr="001A1E9C">
          <w:rPr>
            <w:color w:val="0000FF"/>
            <w:sz w:val="24"/>
            <w:szCs w:val="24"/>
          </w:rPr>
          <w:t>приложением N 2</w:t>
        </w:r>
      </w:hyperlink>
      <w:r w:rsidRPr="001A1E9C">
        <w:rPr>
          <w:sz w:val="24"/>
          <w:szCs w:val="24"/>
        </w:rPr>
        <w:t xml:space="preserve"> к настоящему Порядку;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Pr="001A1E9C">
          <w:rPr>
            <w:color w:val="0000FF"/>
            <w:sz w:val="24"/>
            <w:szCs w:val="24"/>
          </w:rPr>
          <w:t>приложением N 2</w:t>
        </w:r>
      </w:hyperlink>
      <w:r w:rsidRPr="001A1E9C">
        <w:rPr>
          <w:sz w:val="24"/>
          <w:szCs w:val="24"/>
        </w:rPr>
        <w:t xml:space="preserve"> к настоящему Порядку;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программные налоговые расходы - налоговые расходы, соответствующие целям и задачам муниципальных программ;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непрограммные налоговые расходы - налоговые расходы, не относящиеся к муниципальным программам;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нераспределенные налоговые расходы - налоговые расходы, реализуемые в рамках нескольких муниципальных программ.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1) формирует перечень налоговых расходов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принимает нормативный правовой акт, предусматривающий: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4) обеспечивает получение и свод информации от главных администраторов доходов местного бюджета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 w:history="1">
        <w:r w:rsidRPr="001A1E9C">
          <w:rPr>
            <w:color w:val="0000FF"/>
            <w:sz w:val="24"/>
            <w:szCs w:val="24"/>
          </w:rPr>
          <w:t>пункте 13</w:t>
        </w:r>
      </w:hyperlink>
      <w:r w:rsidRPr="001A1E9C">
        <w:rPr>
          <w:sz w:val="24"/>
          <w:szCs w:val="24"/>
        </w:rPr>
        <w:t xml:space="preserve"> настоящего Порядка.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4. В целях оценки налоговых расходов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 кураторы налоговых расходов: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представляют 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Отнесение налоговых расходов муниципального образования к муниципальным программам   осуществляется исходя из целей муниципальных программ муниципального образования, структурных элементов муниципальных программ _ и (или) целей социально-экономической политики муниципального образования, не относящихся к муниципальным программам.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нераспределенным налоговым расходам;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 xml:space="preserve">II. Формирование перечня </w:t>
      </w:r>
      <w:proofErr w:type="gramStart"/>
      <w:r w:rsidRPr="001A1E9C">
        <w:rPr>
          <w:b/>
          <w:bCs/>
          <w:sz w:val="24"/>
          <w:szCs w:val="24"/>
        </w:rPr>
        <w:t>налоговых</w:t>
      </w:r>
      <w:proofErr w:type="gramEnd"/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 xml:space="preserve">расходов </w:t>
      </w:r>
      <w:proofErr w:type="gramStart"/>
      <w:r w:rsidRPr="001A1E9C">
        <w:rPr>
          <w:b/>
          <w:bCs/>
          <w:sz w:val="24"/>
          <w:szCs w:val="24"/>
        </w:rPr>
        <w:t>муниципального</w:t>
      </w:r>
      <w:proofErr w:type="gramEnd"/>
      <w:r w:rsidRPr="001A1E9C">
        <w:rPr>
          <w:b/>
          <w:bCs/>
          <w:sz w:val="24"/>
          <w:szCs w:val="24"/>
        </w:rPr>
        <w:t xml:space="preserve"> образования 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5. Проект </w:t>
      </w:r>
      <w:hyperlink w:anchor="Par177" w:history="1">
        <w:r w:rsidRPr="001A1E9C">
          <w:rPr>
            <w:color w:val="0000FF"/>
            <w:sz w:val="24"/>
            <w:szCs w:val="24"/>
          </w:rPr>
          <w:t>перечня</w:t>
        </w:r>
      </w:hyperlink>
      <w:r w:rsidRPr="001A1E9C">
        <w:rPr>
          <w:sz w:val="24"/>
          <w:szCs w:val="24"/>
        </w:rPr>
        <w:t xml:space="preserve">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марта по форме согласно приложению N 1 к настоящему Порядку.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Проект перечня налоговых расходов с заполненной информацией по графам 1 - 5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bookmarkStart w:id="1" w:name="Par78"/>
      <w:bookmarkEnd w:id="1"/>
      <w:r w:rsidRPr="001A1E9C">
        <w:rPr>
          <w:sz w:val="24"/>
          <w:szCs w:val="24"/>
        </w:rPr>
        <w:t xml:space="preserve">6. </w:t>
      </w:r>
      <w:proofErr w:type="gramStart"/>
      <w:r w:rsidRPr="001A1E9C">
        <w:rPr>
          <w:sz w:val="24"/>
          <w:szCs w:val="24"/>
        </w:rPr>
        <w:t>Ответственные исполнители муниципальных программ, предлагаемые кураторы налоговых расходов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 программам.</w:t>
      </w:r>
      <w:proofErr w:type="gramEnd"/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 w:history="1">
        <w:r w:rsidRPr="001A1E9C">
          <w:rPr>
            <w:color w:val="0000FF"/>
            <w:sz w:val="24"/>
            <w:szCs w:val="24"/>
          </w:rPr>
          <w:t>абзаце первом</w:t>
        </w:r>
      </w:hyperlink>
      <w:r w:rsidRPr="001A1E9C">
        <w:rPr>
          <w:sz w:val="24"/>
          <w:szCs w:val="24"/>
        </w:rPr>
        <w:t xml:space="preserve"> 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 w:history="1">
        <w:r w:rsidRPr="001A1E9C">
          <w:rPr>
            <w:color w:val="0000FF"/>
            <w:sz w:val="24"/>
            <w:szCs w:val="24"/>
          </w:rPr>
          <w:t>абзаце первом</w:t>
        </w:r>
      </w:hyperlink>
      <w:r w:rsidRPr="001A1E9C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7. Перечень налоговых расходов муниципального образования утверждается нормативным правовым актом администрации   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8. </w:t>
      </w:r>
      <w:proofErr w:type="gramStart"/>
      <w:r w:rsidRPr="001A1E9C">
        <w:rPr>
          <w:sz w:val="24"/>
          <w:szCs w:val="24"/>
        </w:rPr>
        <w:t>В случае внесения в текущем финансовом году изменений в перечень муниципальных программ,  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</w:t>
      </w:r>
      <w:proofErr w:type="gramEnd"/>
      <w:r w:rsidRPr="001A1E9C">
        <w:rPr>
          <w:sz w:val="24"/>
          <w:szCs w:val="24"/>
        </w:rPr>
        <w:t xml:space="preserve"> финансовым органом муниципального образования перечня налоговых расходов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 xml:space="preserve">III. Формирование информации о </w:t>
      </w:r>
      <w:proofErr w:type="gramStart"/>
      <w:r w:rsidRPr="001A1E9C">
        <w:rPr>
          <w:b/>
          <w:bCs/>
          <w:sz w:val="24"/>
          <w:szCs w:val="24"/>
        </w:rPr>
        <w:t>нормативных</w:t>
      </w:r>
      <w:proofErr w:type="gramEnd"/>
      <w:r w:rsidRPr="001A1E9C">
        <w:rPr>
          <w:b/>
          <w:bCs/>
          <w:sz w:val="24"/>
          <w:szCs w:val="24"/>
        </w:rPr>
        <w:t>,</w:t>
      </w:r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 xml:space="preserve">целевых и фискальных </w:t>
      </w:r>
      <w:proofErr w:type="gramStart"/>
      <w:r w:rsidRPr="001A1E9C">
        <w:rPr>
          <w:b/>
          <w:bCs/>
          <w:sz w:val="24"/>
          <w:szCs w:val="24"/>
        </w:rPr>
        <w:t>характеристиках</w:t>
      </w:r>
      <w:proofErr w:type="gramEnd"/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 xml:space="preserve">налоговых расходов </w:t>
      </w:r>
      <w:proofErr w:type="gramStart"/>
      <w:r w:rsidRPr="001A1E9C">
        <w:rPr>
          <w:b/>
          <w:bCs/>
          <w:sz w:val="24"/>
          <w:szCs w:val="24"/>
        </w:rPr>
        <w:t>муниципального</w:t>
      </w:r>
      <w:proofErr w:type="gramEnd"/>
      <w:r w:rsidRPr="001A1E9C">
        <w:rPr>
          <w:b/>
          <w:bCs/>
          <w:sz w:val="24"/>
          <w:szCs w:val="24"/>
        </w:rPr>
        <w:t xml:space="preserve"> образования.</w:t>
      </w:r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 xml:space="preserve">Порядок оценки налоговых расходов </w:t>
      </w:r>
      <w:proofErr w:type="gramStart"/>
      <w:r w:rsidRPr="001A1E9C">
        <w:rPr>
          <w:b/>
          <w:bCs/>
          <w:sz w:val="24"/>
          <w:szCs w:val="24"/>
        </w:rPr>
        <w:t>муниципального</w:t>
      </w:r>
      <w:proofErr w:type="gramEnd"/>
      <w:r w:rsidRPr="001A1E9C">
        <w:rPr>
          <w:b/>
          <w:bCs/>
          <w:sz w:val="24"/>
          <w:szCs w:val="24"/>
        </w:rPr>
        <w:t xml:space="preserve"> образования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10. </w:t>
      </w:r>
      <w:proofErr w:type="gramStart"/>
      <w:r w:rsidRPr="001A1E9C">
        <w:rPr>
          <w:sz w:val="24"/>
          <w:szCs w:val="24"/>
        </w:rPr>
        <w:t>В целях оценки налоговых расходов муниципального образования главные администраторы доходов местного  бюджета по запросу финансового органа муниципального образования  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11. Оценка эффективности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12. Методики оценки эффективности налоговых расходов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 разрабатываются и утверждаются правовыми актами кураторов налоговых расходов.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bookmarkStart w:id="2" w:name="Par96"/>
      <w:bookmarkEnd w:id="2"/>
      <w:r w:rsidRPr="001A1E9C">
        <w:rPr>
          <w:sz w:val="24"/>
          <w:szCs w:val="24"/>
        </w:rPr>
        <w:t>13. В целях проведения оценки эффективности налоговых расходов муниципального образования финансовый орган муниципального образования 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bookmarkStart w:id="3" w:name="Par102"/>
      <w:bookmarkEnd w:id="3"/>
      <w:r w:rsidRPr="001A1E9C">
        <w:rPr>
          <w:sz w:val="24"/>
          <w:szCs w:val="24"/>
        </w:rPr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14. Оценка эффективности налоговых расходов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 осуществляется кураторами соответствующих налоговых расходов и включает: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1) оценку целесообразности налоговых расходов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2) оценку результативности налоговых расходов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bookmarkStart w:id="4" w:name="Par106"/>
      <w:bookmarkEnd w:id="4"/>
      <w:r w:rsidRPr="001A1E9C">
        <w:rPr>
          <w:sz w:val="24"/>
          <w:szCs w:val="24"/>
        </w:rPr>
        <w:t xml:space="preserve">15. Критериями целесообразности налоговых расходов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 являются: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2) востребованность плательщиками предоставленных льгот, </w:t>
      </w:r>
      <w:proofErr w:type="gramStart"/>
      <w:r w:rsidRPr="001A1E9C">
        <w:rPr>
          <w:sz w:val="24"/>
          <w:szCs w:val="24"/>
        </w:rPr>
        <w:t>которая</w:t>
      </w:r>
      <w:proofErr w:type="gramEnd"/>
      <w:r w:rsidRPr="001A1E9C">
        <w:rPr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16. В случае несоответствия налоговых расходов муниципального образования  хотя бы одному из критериев, указанных в </w:t>
      </w:r>
      <w:hyperlink w:anchor="Par106" w:history="1">
        <w:r w:rsidRPr="001A1E9C">
          <w:rPr>
            <w:color w:val="0000FF"/>
            <w:sz w:val="24"/>
            <w:szCs w:val="24"/>
          </w:rPr>
          <w:t>пункте 15</w:t>
        </w:r>
      </w:hyperlink>
      <w:r w:rsidRPr="001A1E9C">
        <w:rPr>
          <w:sz w:val="24"/>
          <w:szCs w:val="24"/>
        </w:rPr>
        <w:t xml:space="preserve"> настоящего Порядка, куратору налогового расхода муниципального образования  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17. </w:t>
      </w:r>
      <w:proofErr w:type="gramStart"/>
      <w:r w:rsidRPr="001A1E9C">
        <w:rPr>
          <w:sz w:val="24"/>
          <w:szCs w:val="24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 программам, либо иной показатель (индикатор), на значение которого оказывают влияние налоговые расходы муниципального образования.</w:t>
      </w:r>
      <w:proofErr w:type="gramEnd"/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proofErr w:type="gramStart"/>
      <w:r w:rsidRPr="001A1E9C">
        <w:rPr>
          <w:sz w:val="24"/>
          <w:szCs w:val="24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18. Оценка результативности налоговых расходов муниципального образования  включает оценку бюджетной эффективности налоговых расходов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19. </w:t>
      </w:r>
      <w:proofErr w:type="gramStart"/>
      <w:r w:rsidRPr="001A1E9C">
        <w:rPr>
          <w:sz w:val="24"/>
          <w:szCs w:val="24"/>
        </w:rPr>
        <w:t>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 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  <w:proofErr w:type="gramEnd"/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bookmarkStart w:id="5" w:name="Par115"/>
      <w:bookmarkEnd w:id="5"/>
      <w:r w:rsidRPr="001A1E9C">
        <w:rPr>
          <w:sz w:val="24"/>
          <w:szCs w:val="24"/>
        </w:rPr>
        <w:t xml:space="preserve">20. </w:t>
      </w:r>
      <w:proofErr w:type="gramStart"/>
      <w:r w:rsidRPr="001A1E9C">
        <w:rPr>
          <w:sz w:val="24"/>
          <w:szCs w:val="24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и (или) решения задач муниципальной 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 программы и (или) достижения целей социально-экономической политики муниципального образования, не относящихся к муниципальным программам, на 1 рубль налоговых</w:t>
      </w:r>
      <w:proofErr w:type="gramEnd"/>
      <w:r w:rsidRPr="001A1E9C">
        <w:rPr>
          <w:sz w:val="24"/>
          <w:szCs w:val="24"/>
        </w:rPr>
        <w:t xml:space="preserve">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предоставление муниципальных гарантий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  по обязательствам плательщиков, имеющих право на льготы;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1A1E9C">
          <w:rPr>
            <w:color w:val="0000FF"/>
            <w:sz w:val="24"/>
            <w:szCs w:val="24"/>
          </w:rPr>
          <w:t>пункте 20</w:t>
        </w:r>
      </w:hyperlink>
      <w:r w:rsidRPr="001A1E9C">
        <w:rPr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1A1E9C">
          <w:rPr>
            <w:color w:val="0000FF"/>
            <w:sz w:val="24"/>
            <w:szCs w:val="24"/>
          </w:rPr>
          <w:t>пунктом 22</w:t>
        </w:r>
      </w:hyperlink>
      <w:r w:rsidRPr="001A1E9C">
        <w:rPr>
          <w:sz w:val="24"/>
          <w:szCs w:val="24"/>
        </w:rPr>
        <w:t xml:space="preserve"> 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bookmarkStart w:id="6" w:name="Par122"/>
      <w:bookmarkEnd w:id="6"/>
      <w:r w:rsidRPr="001A1E9C">
        <w:rPr>
          <w:sz w:val="24"/>
          <w:szCs w:val="24"/>
        </w:rPr>
        <w:t>22. Оценка совокупного бюджетного эффекта (самоокупаемости) стимулирующих налоговых расходов муниципального образования 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муниципального образования  (E) по следующей формуле:</w:t>
      </w:r>
    </w:p>
    <w:p w:rsidR="006E124D" w:rsidRPr="001A1E9C" w:rsidRDefault="006E124D" w:rsidP="006E124D">
      <w:pPr>
        <w:jc w:val="center"/>
        <w:rPr>
          <w:sz w:val="24"/>
          <w:szCs w:val="24"/>
        </w:rPr>
      </w:pPr>
      <w:r>
        <w:rPr>
          <w:noProof/>
          <w:position w:val="-29"/>
          <w:sz w:val="24"/>
          <w:szCs w:val="24"/>
        </w:rPr>
        <w:drawing>
          <wp:inline distT="0" distB="0" distL="0" distR="0">
            <wp:extent cx="856615" cy="4978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9C">
        <w:rPr>
          <w:sz w:val="24"/>
          <w:szCs w:val="24"/>
        </w:rPr>
        <w:t xml:space="preserve">  где: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i - порядковый номер года, имеющий значение от 1 до 5;</w:t>
      </w:r>
    </w:p>
    <w:p w:rsidR="006E124D" w:rsidRPr="001A1E9C" w:rsidRDefault="006E124D" w:rsidP="006E124D">
      <w:pPr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mi - количество плательщиков, воспользовавшихся льготой в i-м году;</w:t>
      </w:r>
    </w:p>
    <w:p w:rsidR="006E124D" w:rsidRPr="001A1E9C" w:rsidRDefault="006E124D" w:rsidP="006E124D">
      <w:pPr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j - порядковый номер плательщика, имеющий значение от 1 до m;</w:t>
      </w:r>
    </w:p>
    <w:p w:rsidR="006E124D" w:rsidRPr="001A1E9C" w:rsidRDefault="006E124D" w:rsidP="006E124D">
      <w:pPr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финансовый орган муниципального образования в течение 3 рабочих дней со дня получения информации о значении показателя gi "Номинальный темп прироста доходов местного бюджета в i-ом году по отношению к базовому году" доводит данное значение до кураторов налоговых расходов;</w:t>
      </w:r>
    </w:p>
    <w:p w:rsidR="006E124D" w:rsidRPr="001A1E9C" w:rsidRDefault="006E124D" w:rsidP="006E124D">
      <w:pPr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r - расчетная стоимость среднесрочных рыночных заимствований </w:t>
      </w:r>
      <w:proofErr w:type="gramStart"/>
      <w:r w:rsidRPr="001A1E9C">
        <w:rPr>
          <w:sz w:val="24"/>
          <w:szCs w:val="24"/>
        </w:rPr>
        <w:t>муниципального</w:t>
      </w:r>
      <w:proofErr w:type="gramEnd"/>
      <w:r w:rsidRPr="001A1E9C">
        <w:rPr>
          <w:sz w:val="24"/>
          <w:szCs w:val="24"/>
        </w:rPr>
        <w:t xml:space="preserve"> образования, рассчитывается по формуле: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r = </w:t>
      </w:r>
      <w:proofErr w:type="gramStart"/>
      <w:r w:rsidRPr="001A1E9C">
        <w:rPr>
          <w:sz w:val="24"/>
          <w:szCs w:val="24"/>
        </w:rPr>
        <w:t>i</w:t>
      </w:r>
      <w:proofErr w:type="gramEnd"/>
      <w:r w:rsidRPr="001A1E9C">
        <w:rPr>
          <w:sz w:val="24"/>
          <w:szCs w:val="24"/>
          <w:vertAlign w:val="subscript"/>
        </w:rPr>
        <w:t>инф</w:t>
      </w:r>
      <w:r w:rsidRPr="001A1E9C">
        <w:rPr>
          <w:sz w:val="24"/>
          <w:szCs w:val="24"/>
        </w:rPr>
        <w:t xml:space="preserve"> + p + c, где: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  <w:proofErr w:type="gramStart"/>
      <w:r w:rsidRPr="001A1E9C">
        <w:rPr>
          <w:sz w:val="24"/>
          <w:szCs w:val="24"/>
        </w:rPr>
        <w:t>i</w:t>
      </w:r>
      <w:proofErr w:type="gramEnd"/>
      <w:r w:rsidRPr="001A1E9C">
        <w:rPr>
          <w:sz w:val="24"/>
          <w:szCs w:val="24"/>
          <w:vertAlign w:val="subscript"/>
        </w:rPr>
        <w:t>инф</w:t>
      </w:r>
      <w:r w:rsidRPr="001A1E9C">
        <w:rPr>
          <w:sz w:val="24"/>
          <w:szCs w:val="24"/>
        </w:rPr>
        <w:t xml:space="preserve"> - целевой уровень инфляции (4 процента);</w:t>
      </w:r>
    </w:p>
    <w:p w:rsidR="006E124D" w:rsidRPr="001A1E9C" w:rsidRDefault="006E124D" w:rsidP="006E124D">
      <w:pPr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p - реальная процентная ставка, определяемая на уровне 2,5 процента;</w:t>
      </w:r>
    </w:p>
    <w:p w:rsidR="006E124D" w:rsidRPr="001A1E9C" w:rsidRDefault="006E124D" w:rsidP="006E124D">
      <w:pPr>
        <w:spacing w:before="20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 по состоянию на 1 января текущего финансового года к доходам (без учета безвозмездных поступлений) за отчетный период.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Если указанное отношение составляет: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менее 50 процентов, кредитная премия за риск принимается </w:t>
      </w:r>
      <w:proofErr w:type="gramStart"/>
      <w:r w:rsidRPr="001A1E9C">
        <w:rPr>
          <w:sz w:val="24"/>
          <w:szCs w:val="24"/>
        </w:rPr>
        <w:t>равной</w:t>
      </w:r>
      <w:proofErr w:type="gramEnd"/>
      <w:r w:rsidRPr="001A1E9C">
        <w:rPr>
          <w:sz w:val="24"/>
          <w:szCs w:val="24"/>
        </w:rPr>
        <w:t xml:space="preserve"> 1 проценту;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от 50 до 100 процентов, кредитная премия за риск принимается </w:t>
      </w:r>
      <w:proofErr w:type="gramStart"/>
      <w:r w:rsidRPr="001A1E9C">
        <w:rPr>
          <w:sz w:val="24"/>
          <w:szCs w:val="24"/>
        </w:rPr>
        <w:t>равной</w:t>
      </w:r>
      <w:proofErr w:type="gramEnd"/>
      <w:r w:rsidRPr="001A1E9C">
        <w:rPr>
          <w:sz w:val="24"/>
          <w:szCs w:val="24"/>
        </w:rPr>
        <w:t xml:space="preserve"> 2 процентам;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более 100 процентов, кредитная премия за риск принимается </w:t>
      </w:r>
      <w:proofErr w:type="gramStart"/>
      <w:r w:rsidRPr="001A1E9C">
        <w:rPr>
          <w:sz w:val="24"/>
          <w:szCs w:val="24"/>
        </w:rPr>
        <w:t>равной</w:t>
      </w:r>
      <w:proofErr w:type="gramEnd"/>
      <w:r w:rsidRPr="001A1E9C">
        <w:rPr>
          <w:sz w:val="24"/>
          <w:szCs w:val="24"/>
        </w:rPr>
        <w:t xml:space="preserve"> 3 процентам.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23. </w:t>
      </w:r>
      <w:proofErr w:type="gramStart"/>
      <w:r w:rsidRPr="001A1E9C">
        <w:rPr>
          <w:sz w:val="24"/>
          <w:szCs w:val="24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(или) решение задач муниципальной 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</w:t>
      </w:r>
      <w:proofErr w:type="gramEnd"/>
      <w:r w:rsidRPr="001A1E9C">
        <w:rPr>
          <w:sz w:val="24"/>
          <w:szCs w:val="24"/>
        </w:rPr>
        <w:t xml:space="preserve">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По итогам отчетного финансового года на основании информации, указанной в </w:t>
      </w:r>
      <w:hyperlink w:anchor="Par102" w:history="1">
        <w:r w:rsidRPr="001A1E9C">
          <w:rPr>
            <w:color w:val="0000FF"/>
            <w:sz w:val="24"/>
            <w:szCs w:val="24"/>
          </w:rPr>
          <w:t>подпункте 2 пункта 13</w:t>
        </w:r>
      </w:hyperlink>
      <w:r w:rsidRPr="001A1E9C">
        <w:rPr>
          <w:sz w:val="24"/>
          <w:szCs w:val="24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 w:history="1">
        <w:r w:rsidRPr="001A1E9C">
          <w:rPr>
            <w:color w:val="0000FF"/>
            <w:sz w:val="24"/>
            <w:szCs w:val="24"/>
          </w:rPr>
          <w:t>приложению N 2</w:t>
        </w:r>
      </w:hyperlink>
      <w:r w:rsidRPr="001A1E9C">
        <w:rPr>
          <w:sz w:val="24"/>
          <w:szCs w:val="24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IV. Порядок обобщения результатов оценки эффективности</w:t>
      </w:r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 xml:space="preserve">налоговых расходов </w:t>
      </w:r>
      <w:proofErr w:type="gramStart"/>
      <w:r w:rsidRPr="001A1E9C">
        <w:rPr>
          <w:b/>
          <w:bCs/>
          <w:sz w:val="24"/>
          <w:szCs w:val="24"/>
        </w:rPr>
        <w:t>муниципального</w:t>
      </w:r>
      <w:proofErr w:type="gramEnd"/>
      <w:r w:rsidRPr="001A1E9C">
        <w:rPr>
          <w:b/>
          <w:bCs/>
          <w:sz w:val="24"/>
          <w:szCs w:val="24"/>
        </w:rPr>
        <w:t xml:space="preserve"> образования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срок до 20 августа финансовый орган муниципального образования  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25. По результатам оценки налоговых расходов муниципального образования  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26. Результаты оценки налоговых расходов муниципального образования 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 w:rsidR="006E124D" w:rsidRPr="001A1E9C" w:rsidRDefault="006E124D" w:rsidP="006E124D">
      <w:pPr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Pr="001A1E9C" w:rsidRDefault="006E124D" w:rsidP="006E124D">
      <w:pPr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t>Приложение N 1</w:t>
      </w:r>
    </w:p>
    <w:p w:rsidR="006E124D" w:rsidRPr="001A1E9C" w:rsidRDefault="006E124D" w:rsidP="006E124D">
      <w:pPr>
        <w:jc w:val="right"/>
        <w:rPr>
          <w:sz w:val="24"/>
          <w:szCs w:val="24"/>
        </w:rPr>
      </w:pPr>
      <w:r w:rsidRPr="001A1E9C">
        <w:rPr>
          <w:sz w:val="24"/>
          <w:szCs w:val="24"/>
        </w:rPr>
        <w:t>к Порядку</w:t>
      </w:r>
    </w:p>
    <w:p w:rsidR="006E124D" w:rsidRPr="001A1E9C" w:rsidRDefault="006E124D" w:rsidP="006E124D">
      <w:pPr>
        <w:jc w:val="right"/>
        <w:rPr>
          <w:sz w:val="24"/>
          <w:szCs w:val="24"/>
        </w:rPr>
      </w:pPr>
      <w:r w:rsidRPr="001A1E9C">
        <w:rPr>
          <w:sz w:val="24"/>
          <w:szCs w:val="24"/>
        </w:rPr>
        <w:t xml:space="preserve">формирования перечня </w:t>
      </w:r>
      <w:proofErr w:type="gramStart"/>
      <w:r w:rsidRPr="001A1E9C">
        <w:rPr>
          <w:sz w:val="24"/>
          <w:szCs w:val="24"/>
        </w:rPr>
        <w:t>налоговых</w:t>
      </w:r>
      <w:proofErr w:type="gramEnd"/>
    </w:p>
    <w:p w:rsidR="006E124D" w:rsidRPr="001A1E9C" w:rsidRDefault="006E124D" w:rsidP="006E124D">
      <w:pPr>
        <w:jc w:val="right"/>
        <w:rPr>
          <w:sz w:val="24"/>
          <w:szCs w:val="24"/>
        </w:rPr>
      </w:pPr>
      <w:r w:rsidRPr="001A1E9C">
        <w:rPr>
          <w:sz w:val="24"/>
          <w:szCs w:val="24"/>
        </w:rPr>
        <w:t>расходов и оценки налоговых расходов</w:t>
      </w:r>
    </w:p>
    <w:p w:rsidR="006E124D" w:rsidRDefault="006E124D" w:rsidP="006E124D">
      <w:pPr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«Турочакский район»</w:t>
      </w:r>
    </w:p>
    <w:p w:rsidR="006E124D" w:rsidRPr="001A1E9C" w:rsidRDefault="006E124D" w:rsidP="006E124D">
      <w:pPr>
        <w:ind w:firstLine="540"/>
        <w:jc w:val="right"/>
        <w:rPr>
          <w:sz w:val="24"/>
          <w:szCs w:val="24"/>
        </w:rPr>
      </w:pPr>
    </w:p>
    <w:p w:rsidR="006E124D" w:rsidRPr="001A1E9C" w:rsidRDefault="006E124D" w:rsidP="006E124D">
      <w:pPr>
        <w:jc w:val="center"/>
        <w:rPr>
          <w:sz w:val="24"/>
          <w:szCs w:val="24"/>
        </w:rPr>
      </w:pPr>
      <w:bookmarkStart w:id="7" w:name="Par177"/>
      <w:bookmarkEnd w:id="7"/>
      <w:r w:rsidRPr="001A1E9C">
        <w:rPr>
          <w:sz w:val="24"/>
          <w:szCs w:val="24"/>
        </w:rPr>
        <w:t>ПЕРЕЧЕНЬ</w:t>
      </w:r>
    </w:p>
    <w:p w:rsidR="006E124D" w:rsidRPr="001A1E9C" w:rsidRDefault="006E124D" w:rsidP="006E124D">
      <w:pPr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налоговых расходов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образования «Турочакский район» </w:t>
      </w:r>
      <w:r w:rsidRPr="001A1E9C">
        <w:rPr>
          <w:sz w:val="24"/>
          <w:szCs w:val="24"/>
        </w:rPr>
        <w:t>на 2020 год и плановый период 2021-2022 годов</w:t>
      </w: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81"/>
        <w:gridCol w:w="1417"/>
        <w:gridCol w:w="1418"/>
        <w:gridCol w:w="1417"/>
        <w:gridCol w:w="2324"/>
        <w:gridCol w:w="1417"/>
      </w:tblGrid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N </w:t>
            </w:r>
            <w:proofErr w:type="gramStart"/>
            <w:r w:rsidRPr="001A1E9C">
              <w:rPr>
                <w:sz w:val="24"/>
                <w:szCs w:val="24"/>
              </w:rPr>
              <w:t>п</w:t>
            </w:r>
            <w:proofErr w:type="gramEnd"/>
            <w:r w:rsidRPr="001A1E9C">
              <w:rPr>
                <w:sz w:val="24"/>
                <w:szCs w:val="24"/>
              </w:rPr>
              <w:t>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</w:t>
            </w:r>
            <w:proofErr w:type="gramStart"/>
            <w:r w:rsidRPr="001A1E9C">
              <w:rPr>
                <w:sz w:val="24"/>
                <w:szCs w:val="24"/>
              </w:rPr>
              <w:t>целях</w:t>
            </w:r>
            <w:proofErr w:type="gramEnd"/>
            <w:r w:rsidRPr="001A1E9C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1A1E9C">
              <w:rPr>
                <w:sz w:val="24"/>
                <w:szCs w:val="24"/>
              </w:rPr>
              <w:t>целях</w:t>
            </w:r>
            <w:proofErr w:type="gramEnd"/>
            <w:r w:rsidRPr="001A1E9C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7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rPr>
                <w:sz w:val="24"/>
                <w:szCs w:val="24"/>
              </w:rPr>
            </w:pPr>
          </w:p>
        </w:tc>
      </w:tr>
    </w:tbl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Default="006E124D" w:rsidP="006E124D">
      <w:pPr>
        <w:jc w:val="right"/>
        <w:outlineLvl w:val="1"/>
        <w:rPr>
          <w:sz w:val="24"/>
          <w:szCs w:val="24"/>
        </w:rPr>
      </w:pPr>
    </w:p>
    <w:p w:rsidR="006E124D" w:rsidRPr="001A1E9C" w:rsidRDefault="006E124D" w:rsidP="006E124D">
      <w:pPr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t>Приложение N 2</w:t>
      </w:r>
    </w:p>
    <w:p w:rsidR="006E124D" w:rsidRPr="001A1E9C" w:rsidRDefault="006E124D" w:rsidP="006E124D">
      <w:pPr>
        <w:jc w:val="right"/>
        <w:rPr>
          <w:sz w:val="24"/>
          <w:szCs w:val="24"/>
        </w:rPr>
      </w:pPr>
      <w:r w:rsidRPr="001A1E9C">
        <w:rPr>
          <w:sz w:val="24"/>
          <w:szCs w:val="24"/>
        </w:rPr>
        <w:t>к Порядку</w:t>
      </w:r>
    </w:p>
    <w:p w:rsidR="006E124D" w:rsidRPr="001A1E9C" w:rsidRDefault="006E124D" w:rsidP="006E124D">
      <w:pPr>
        <w:jc w:val="right"/>
        <w:rPr>
          <w:sz w:val="24"/>
          <w:szCs w:val="24"/>
        </w:rPr>
      </w:pPr>
      <w:r w:rsidRPr="001A1E9C">
        <w:rPr>
          <w:sz w:val="24"/>
          <w:szCs w:val="24"/>
        </w:rPr>
        <w:t xml:space="preserve">формирования перечня </w:t>
      </w:r>
      <w:proofErr w:type="gramStart"/>
      <w:r w:rsidRPr="001A1E9C">
        <w:rPr>
          <w:sz w:val="24"/>
          <w:szCs w:val="24"/>
        </w:rPr>
        <w:t>налоговых</w:t>
      </w:r>
      <w:proofErr w:type="gramEnd"/>
    </w:p>
    <w:p w:rsidR="006E124D" w:rsidRPr="001A1E9C" w:rsidRDefault="006E124D" w:rsidP="006E124D">
      <w:pPr>
        <w:jc w:val="right"/>
        <w:rPr>
          <w:sz w:val="24"/>
          <w:szCs w:val="24"/>
        </w:rPr>
      </w:pPr>
      <w:r w:rsidRPr="001A1E9C">
        <w:rPr>
          <w:sz w:val="24"/>
          <w:szCs w:val="24"/>
        </w:rPr>
        <w:t>расходов и оценки налоговых расходов</w:t>
      </w:r>
    </w:p>
    <w:p w:rsidR="006E124D" w:rsidRDefault="006E124D" w:rsidP="006E124D">
      <w:pPr>
        <w:ind w:firstLine="540"/>
        <w:jc w:val="right"/>
        <w:rPr>
          <w:bCs/>
          <w:sz w:val="24"/>
          <w:szCs w:val="24"/>
        </w:rPr>
      </w:pPr>
      <w:r w:rsidRPr="001A1E9C">
        <w:rPr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>муниципального образования «Турочакский район»</w:t>
      </w:r>
    </w:p>
    <w:p w:rsidR="006E124D" w:rsidRPr="001A1E9C" w:rsidRDefault="006E124D" w:rsidP="006E124D">
      <w:pPr>
        <w:ind w:firstLine="540"/>
        <w:jc w:val="right"/>
        <w:rPr>
          <w:sz w:val="24"/>
          <w:szCs w:val="24"/>
        </w:rPr>
      </w:pPr>
    </w:p>
    <w:p w:rsidR="006E124D" w:rsidRPr="001A1E9C" w:rsidRDefault="006E124D" w:rsidP="006E124D">
      <w:pPr>
        <w:jc w:val="center"/>
        <w:outlineLvl w:val="1"/>
        <w:rPr>
          <w:b/>
          <w:bCs/>
          <w:sz w:val="24"/>
          <w:szCs w:val="24"/>
        </w:rPr>
      </w:pPr>
      <w:bookmarkStart w:id="8" w:name="Par221"/>
      <w:bookmarkEnd w:id="8"/>
      <w:r w:rsidRPr="001A1E9C">
        <w:rPr>
          <w:b/>
          <w:bCs/>
          <w:sz w:val="24"/>
          <w:szCs w:val="24"/>
        </w:rPr>
        <w:t>ПЕРЕЧЕНЬ</w:t>
      </w:r>
    </w:p>
    <w:p w:rsidR="006E124D" w:rsidRPr="005F4B5F" w:rsidRDefault="006E124D" w:rsidP="006E124D">
      <w:pPr>
        <w:jc w:val="center"/>
        <w:outlineLvl w:val="1"/>
        <w:rPr>
          <w:bCs/>
          <w:sz w:val="24"/>
          <w:szCs w:val="24"/>
        </w:rPr>
      </w:pPr>
      <w:r w:rsidRPr="005F4B5F">
        <w:rPr>
          <w:bCs/>
          <w:sz w:val="24"/>
          <w:szCs w:val="24"/>
        </w:rPr>
        <w:t>показателей для проведения оценки налоговых</w:t>
      </w:r>
    </w:p>
    <w:p w:rsidR="006E124D" w:rsidRDefault="006E124D" w:rsidP="006E124D">
      <w:pPr>
        <w:jc w:val="center"/>
        <w:outlineLvl w:val="1"/>
        <w:rPr>
          <w:bCs/>
          <w:sz w:val="24"/>
          <w:szCs w:val="24"/>
        </w:rPr>
      </w:pPr>
      <w:r w:rsidRPr="005F4B5F">
        <w:rPr>
          <w:bCs/>
          <w:sz w:val="24"/>
          <w:szCs w:val="24"/>
        </w:rPr>
        <w:t xml:space="preserve">расходов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образования «Турочакский район»</w:t>
      </w:r>
    </w:p>
    <w:p w:rsidR="006E124D" w:rsidRPr="001A1E9C" w:rsidRDefault="006E124D" w:rsidP="006E124D">
      <w:pPr>
        <w:jc w:val="center"/>
        <w:outlineLvl w:val="1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300"/>
        <w:gridCol w:w="3261"/>
      </w:tblGrid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N </w:t>
            </w:r>
            <w:proofErr w:type="gramStart"/>
            <w:r w:rsidRPr="001A1E9C">
              <w:rPr>
                <w:sz w:val="24"/>
                <w:szCs w:val="24"/>
              </w:rPr>
              <w:t>п</w:t>
            </w:r>
            <w:proofErr w:type="gramEnd"/>
            <w:r w:rsidRPr="001A1E9C">
              <w:rPr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Источники данных</w:t>
            </w:r>
          </w:p>
        </w:tc>
      </w:tr>
      <w:tr w:rsidR="006E124D" w:rsidRPr="001A1E9C" w:rsidTr="006A7244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outlineLvl w:val="2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I. Нормативные характеристики налогового расхода </w:t>
            </w: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Перечень налоговых расходов </w:t>
            </w:r>
            <w:proofErr w:type="gramStart"/>
            <w:r w:rsidRPr="001A1E9C">
              <w:rPr>
                <w:sz w:val="24"/>
                <w:szCs w:val="24"/>
              </w:rPr>
              <w:t>муниципального</w:t>
            </w:r>
            <w:proofErr w:type="gramEnd"/>
            <w:r w:rsidRPr="001A1E9C">
              <w:rPr>
                <w:sz w:val="24"/>
                <w:szCs w:val="24"/>
              </w:rPr>
              <w:t xml:space="preserve"> образования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proofErr w:type="gramStart"/>
            <w:r w:rsidRPr="001A1E9C">
              <w:rPr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  <w:proofErr w:type="gram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Даты начала </w:t>
            </w:r>
            <w:proofErr w:type="gramStart"/>
            <w:r w:rsidRPr="001A1E9C">
              <w:rPr>
                <w:sz w:val="24"/>
                <w:szCs w:val="24"/>
              </w:rPr>
              <w:t>действия</w:t>
            </w:r>
            <w:proofErr w:type="gramEnd"/>
            <w:r w:rsidRPr="001A1E9C">
              <w:rPr>
                <w:sz w:val="24"/>
                <w:szCs w:val="24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proofErr w:type="gramStart"/>
            <w:r w:rsidRPr="001A1E9C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  <w:proofErr w:type="gram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outlineLvl w:val="2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II. Целевые характеристики налогового расхода муниципального образования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</w:t>
            </w:r>
            <w:proofErr w:type="gramStart"/>
            <w:r w:rsidRPr="001A1E9C">
              <w:rPr>
                <w:sz w:val="24"/>
                <w:szCs w:val="24"/>
              </w:rPr>
              <w:t>целях</w:t>
            </w:r>
            <w:proofErr w:type="gramEnd"/>
            <w:r w:rsidRPr="001A1E9C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1A1E9C">
              <w:rPr>
                <w:sz w:val="24"/>
                <w:szCs w:val="24"/>
              </w:rPr>
              <w:t>целях</w:t>
            </w:r>
            <w:proofErr w:type="gramEnd"/>
            <w:r w:rsidRPr="001A1E9C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proofErr w:type="gramStart"/>
            <w:r w:rsidRPr="001A1E9C">
              <w:rPr>
                <w:sz w:val="24"/>
                <w:szCs w:val="24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8" w:history="1">
              <w:r w:rsidRPr="001A1E9C">
                <w:rPr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1A1E9C">
              <w:rPr>
                <w:sz w:val="24"/>
                <w:szCs w:val="24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  <w:tr w:rsidR="006E124D" w:rsidRPr="001A1E9C" w:rsidTr="006A7244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outlineLvl w:val="2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proofErr w:type="gramStart"/>
            <w:r w:rsidRPr="001A1E9C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Данные главного администратора доходов местного бюджета, финансовый орган муниципального образования 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proofErr w:type="gramStart"/>
            <w:r w:rsidRPr="001A1E9C">
              <w:rPr>
                <w:sz w:val="24"/>
                <w:szCs w:val="24"/>
              </w:rPr>
              <w:t>муниципального</w:t>
            </w:r>
            <w:proofErr w:type="gramEnd"/>
            <w:r w:rsidRPr="001A1E9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главного администратора доходов местного  бюджета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6E124D" w:rsidRPr="001A1E9C" w:rsidTr="006A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center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  <w:r w:rsidRPr="001A1E9C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D" w:rsidRPr="001A1E9C" w:rsidRDefault="006E124D" w:rsidP="006A7244">
            <w:pPr>
              <w:jc w:val="both"/>
              <w:rPr>
                <w:sz w:val="24"/>
                <w:szCs w:val="24"/>
              </w:rPr>
            </w:pPr>
          </w:p>
        </w:tc>
      </w:tr>
    </w:tbl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ind w:firstLine="540"/>
        <w:jc w:val="both"/>
        <w:rPr>
          <w:sz w:val="24"/>
          <w:szCs w:val="24"/>
        </w:rPr>
      </w:pPr>
    </w:p>
    <w:p w:rsidR="006E124D" w:rsidRPr="001A1E9C" w:rsidRDefault="006E124D" w:rsidP="006E124D">
      <w:pPr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6E124D" w:rsidRPr="001A1E9C" w:rsidRDefault="006E124D" w:rsidP="006E124D">
      <w:pPr>
        <w:rPr>
          <w:sz w:val="24"/>
          <w:szCs w:val="24"/>
        </w:rPr>
      </w:pPr>
    </w:p>
    <w:p w:rsidR="006E124D" w:rsidRPr="001A1E9C" w:rsidRDefault="006E124D" w:rsidP="006E124D">
      <w:pPr>
        <w:rPr>
          <w:sz w:val="24"/>
          <w:szCs w:val="24"/>
        </w:rPr>
      </w:pPr>
    </w:p>
    <w:p w:rsidR="001D713D" w:rsidRPr="008F3701" w:rsidRDefault="001D713D" w:rsidP="006E124D">
      <w:pPr>
        <w:suppressAutoHyphens/>
        <w:autoSpaceDE/>
        <w:autoSpaceDN/>
        <w:adjustRightInd/>
        <w:jc w:val="center"/>
        <w:rPr>
          <w:rFonts w:eastAsiaTheme="minorHAnsi" w:cs="Times New Roman"/>
          <w:szCs w:val="28"/>
          <w:lang w:eastAsia="en-US"/>
        </w:rPr>
      </w:pPr>
    </w:p>
    <w:sectPr w:rsidR="001D713D" w:rsidRPr="008F3701" w:rsidSect="002828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F40"/>
    <w:multiLevelType w:val="hybridMultilevel"/>
    <w:tmpl w:val="9E7EF496"/>
    <w:lvl w:ilvl="0" w:tplc="F0EC195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90B18E4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A50341"/>
    <w:multiLevelType w:val="hybridMultilevel"/>
    <w:tmpl w:val="90742DFA"/>
    <w:lvl w:ilvl="0" w:tplc="1520E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165ACE"/>
    <w:multiLevelType w:val="hybridMultilevel"/>
    <w:tmpl w:val="BEBEFF02"/>
    <w:lvl w:ilvl="0" w:tplc="4EA6B19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130BB6"/>
    <w:multiLevelType w:val="hybridMultilevel"/>
    <w:tmpl w:val="91D2BCE0"/>
    <w:lvl w:ilvl="0" w:tplc="7C66E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386152A">
      <w:numFmt w:val="none"/>
      <w:lvlText w:val=""/>
      <w:lvlJc w:val="left"/>
      <w:pPr>
        <w:tabs>
          <w:tab w:val="num" w:pos="360"/>
        </w:tabs>
      </w:pPr>
    </w:lvl>
    <w:lvl w:ilvl="2" w:tplc="450E8932">
      <w:numFmt w:val="none"/>
      <w:lvlText w:val=""/>
      <w:lvlJc w:val="left"/>
      <w:pPr>
        <w:tabs>
          <w:tab w:val="num" w:pos="360"/>
        </w:tabs>
      </w:pPr>
    </w:lvl>
    <w:lvl w:ilvl="3" w:tplc="DC9E1C7A">
      <w:numFmt w:val="none"/>
      <w:lvlText w:val=""/>
      <w:lvlJc w:val="left"/>
      <w:pPr>
        <w:tabs>
          <w:tab w:val="num" w:pos="360"/>
        </w:tabs>
      </w:pPr>
    </w:lvl>
    <w:lvl w:ilvl="4" w:tplc="EF5E688E">
      <w:numFmt w:val="none"/>
      <w:lvlText w:val=""/>
      <w:lvlJc w:val="left"/>
      <w:pPr>
        <w:tabs>
          <w:tab w:val="num" w:pos="360"/>
        </w:tabs>
      </w:pPr>
    </w:lvl>
    <w:lvl w:ilvl="5" w:tplc="96A019E8">
      <w:numFmt w:val="none"/>
      <w:lvlText w:val=""/>
      <w:lvlJc w:val="left"/>
      <w:pPr>
        <w:tabs>
          <w:tab w:val="num" w:pos="360"/>
        </w:tabs>
      </w:pPr>
    </w:lvl>
    <w:lvl w:ilvl="6" w:tplc="2C7615EC">
      <w:numFmt w:val="none"/>
      <w:lvlText w:val=""/>
      <w:lvlJc w:val="left"/>
      <w:pPr>
        <w:tabs>
          <w:tab w:val="num" w:pos="360"/>
        </w:tabs>
      </w:pPr>
    </w:lvl>
    <w:lvl w:ilvl="7" w:tplc="5C800DEC">
      <w:numFmt w:val="none"/>
      <w:lvlText w:val=""/>
      <w:lvlJc w:val="left"/>
      <w:pPr>
        <w:tabs>
          <w:tab w:val="num" w:pos="360"/>
        </w:tabs>
      </w:pPr>
    </w:lvl>
    <w:lvl w:ilvl="8" w:tplc="681460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1F61C8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11B6"/>
    <w:rsid w:val="00000382"/>
    <w:rsid w:val="00010B1B"/>
    <w:rsid w:val="00011A73"/>
    <w:rsid w:val="000277B5"/>
    <w:rsid w:val="00034801"/>
    <w:rsid w:val="00043A12"/>
    <w:rsid w:val="00055E40"/>
    <w:rsid w:val="00055F13"/>
    <w:rsid w:val="00061400"/>
    <w:rsid w:val="00066DC0"/>
    <w:rsid w:val="00072AC0"/>
    <w:rsid w:val="00081678"/>
    <w:rsid w:val="00092D31"/>
    <w:rsid w:val="00095B27"/>
    <w:rsid w:val="000A0473"/>
    <w:rsid w:val="000A7924"/>
    <w:rsid w:val="000B34A3"/>
    <w:rsid w:val="000B4F2D"/>
    <w:rsid w:val="000B517E"/>
    <w:rsid w:val="000C0C7C"/>
    <w:rsid w:val="000E4C03"/>
    <w:rsid w:val="000E6E56"/>
    <w:rsid w:val="000F03F5"/>
    <w:rsid w:val="000F2B12"/>
    <w:rsid w:val="000F39CA"/>
    <w:rsid w:val="000F5DDC"/>
    <w:rsid w:val="00101E95"/>
    <w:rsid w:val="00115B4A"/>
    <w:rsid w:val="00116467"/>
    <w:rsid w:val="001226B7"/>
    <w:rsid w:val="00125CA3"/>
    <w:rsid w:val="00127A03"/>
    <w:rsid w:val="00132321"/>
    <w:rsid w:val="00132B39"/>
    <w:rsid w:val="001359E1"/>
    <w:rsid w:val="00144A96"/>
    <w:rsid w:val="00145A36"/>
    <w:rsid w:val="001601FA"/>
    <w:rsid w:val="00160887"/>
    <w:rsid w:val="00161EFE"/>
    <w:rsid w:val="00165E8D"/>
    <w:rsid w:val="00174778"/>
    <w:rsid w:val="001828A8"/>
    <w:rsid w:val="00190CD6"/>
    <w:rsid w:val="00191CA2"/>
    <w:rsid w:val="0019422F"/>
    <w:rsid w:val="00194243"/>
    <w:rsid w:val="00195E6C"/>
    <w:rsid w:val="00197C6C"/>
    <w:rsid w:val="001A45DB"/>
    <w:rsid w:val="001A51FE"/>
    <w:rsid w:val="001B637E"/>
    <w:rsid w:val="001B66D0"/>
    <w:rsid w:val="001B7829"/>
    <w:rsid w:val="001D713D"/>
    <w:rsid w:val="001E4633"/>
    <w:rsid w:val="001F2A14"/>
    <w:rsid w:val="00200150"/>
    <w:rsid w:val="00201BC2"/>
    <w:rsid w:val="00202CC9"/>
    <w:rsid w:val="00205FF8"/>
    <w:rsid w:val="002068D8"/>
    <w:rsid w:val="002110DE"/>
    <w:rsid w:val="00211CE8"/>
    <w:rsid w:val="002153CB"/>
    <w:rsid w:val="00223D06"/>
    <w:rsid w:val="00226C17"/>
    <w:rsid w:val="00232923"/>
    <w:rsid w:val="002416E3"/>
    <w:rsid w:val="0024289C"/>
    <w:rsid w:val="0025042A"/>
    <w:rsid w:val="00252E62"/>
    <w:rsid w:val="0025500C"/>
    <w:rsid w:val="00261AC4"/>
    <w:rsid w:val="0027488E"/>
    <w:rsid w:val="0028282A"/>
    <w:rsid w:val="00296C17"/>
    <w:rsid w:val="002B4EC1"/>
    <w:rsid w:val="002B6799"/>
    <w:rsid w:val="002C6296"/>
    <w:rsid w:val="002D02A7"/>
    <w:rsid w:val="002D7A09"/>
    <w:rsid w:val="002E1795"/>
    <w:rsid w:val="002E182D"/>
    <w:rsid w:val="002E3A96"/>
    <w:rsid w:val="002E565E"/>
    <w:rsid w:val="002E5E7F"/>
    <w:rsid w:val="002F6023"/>
    <w:rsid w:val="002F6B0A"/>
    <w:rsid w:val="0031030D"/>
    <w:rsid w:val="00316CF8"/>
    <w:rsid w:val="00324E1C"/>
    <w:rsid w:val="003311B1"/>
    <w:rsid w:val="00331642"/>
    <w:rsid w:val="00331F90"/>
    <w:rsid w:val="00333013"/>
    <w:rsid w:val="00335885"/>
    <w:rsid w:val="00344A46"/>
    <w:rsid w:val="003478C9"/>
    <w:rsid w:val="0035235E"/>
    <w:rsid w:val="00353A8A"/>
    <w:rsid w:val="00353CAB"/>
    <w:rsid w:val="003551CF"/>
    <w:rsid w:val="00355C76"/>
    <w:rsid w:val="00355E07"/>
    <w:rsid w:val="003677DC"/>
    <w:rsid w:val="0037332C"/>
    <w:rsid w:val="00391C6B"/>
    <w:rsid w:val="00395D60"/>
    <w:rsid w:val="003A44E6"/>
    <w:rsid w:val="003A6778"/>
    <w:rsid w:val="003B1447"/>
    <w:rsid w:val="003B3F27"/>
    <w:rsid w:val="003B4E6E"/>
    <w:rsid w:val="003C3FA4"/>
    <w:rsid w:val="003D7E2F"/>
    <w:rsid w:val="003E1078"/>
    <w:rsid w:val="003F15B1"/>
    <w:rsid w:val="004042B9"/>
    <w:rsid w:val="0040518D"/>
    <w:rsid w:val="00410497"/>
    <w:rsid w:val="00411B48"/>
    <w:rsid w:val="00415C2B"/>
    <w:rsid w:val="0042111F"/>
    <w:rsid w:val="00422D68"/>
    <w:rsid w:val="004235CA"/>
    <w:rsid w:val="00426B45"/>
    <w:rsid w:val="00432922"/>
    <w:rsid w:val="004414A6"/>
    <w:rsid w:val="0044299D"/>
    <w:rsid w:val="0044551C"/>
    <w:rsid w:val="00457C0A"/>
    <w:rsid w:val="00466BDA"/>
    <w:rsid w:val="00470887"/>
    <w:rsid w:val="00472457"/>
    <w:rsid w:val="004A6197"/>
    <w:rsid w:val="004B2054"/>
    <w:rsid w:val="004C13DF"/>
    <w:rsid w:val="004C4DD3"/>
    <w:rsid w:val="004C5547"/>
    <w:rsid w:val="004C71CF"/>
    <w:rsid w:val="004D2720"/>
    <w:rsid w:val="004E3456"/>
    <w:rsid w:val="004E685F"/>
    <w:rsid w:val="004E71B3"/>
    <w:rsid w:val="0050523C"/>
    <w:rsid w:val="00513326"/>
    <w:rsid w:val="005135D4"/>
    <w:rsid w:val="00536245"/>
    <w:rsid w:val="005479FE"/>
    <w:rsid w:val="0056175B"/>
    <w:rsid w:val="00565D53"/>
    <w:rsid w:val="005725D9"/>
    <w:rsid w:val="00576ABE"/>
    <w:rsid w:val="00585C07"/>
    <w:rsid w:val="005937AB"/>
    <w:rsid w:val="005A6B30"/>
    <w:rsid w:val="005B2DD2"/>
    <w:rsid w:val="005B3129"/>
    <w:rsid w:val="005B3D46"/>
    <w:rsid w:val="005B4E14"/>
    <w:rsid w:val="005B62E2"/>
    <w:rsid w:val="005B6816"/>
    <w:rsid w:val="005B7FF9"/>
    <w:rsid w:val="005F1DEC"/>
    <w:rsid w:val="005F593D"/>
    <w:rsid w:val="0060442A"/>
    <w:rsid w:val="006122F3"/>
    <w:rsid w:val="00620CBD"/>
    <w:rsid w:val="006212C8"/>
    <w:rsid w:val="0062163F"/>
    <w:rsid w:val="00630602"/>
    <w:rsid w:val="00631169"/>
    <w:rsid w:val="00631B3D"/>
    <w:rsid w:val="00632F95"/>
    <w:rsid w:val="00633A64"/>
    <w:rsid w:val="00636D1A"/>
    <w:rsid w:val="006375D9"/>
    <w:rsid w:val="00651DF3"/>
    <w:rsid w:val="00674D0B"/>
    <w:rsid w:val="0067584E"/>
    <w:rsid w:val="0069069F"/>
    <w:rsid w:val="00692E79"/>
    <w:rsid w:val="00693B47"/>
    <w:rsid w:val="006A1B37"/>
    <w:rsid w:val="006C0FAE"/>
    <w:rsid w:val="006E124D"/>
    <w:rsid w:val="006E26D9"/>
    <w:rsid w:val="006E3407"/>
    <w:rsid w:val="006E5189"/>
    <w:rsid w:val="006E72DD"/>
    <w:rsid w:val="006F1587"/>
    <w:rsid w:val="0070191E"/>
    <w:rsid w:val="007030D7"/>
    <w:rsid w:val="0070339E"/>
    <w:rsid w:val="007204B3"/>
    <w:rsid w:val="007209F1"/>
    <w:rsid w:val="00724AEC"/>
    <w:rsid w:val="00732963"/>
    <w:rsid w:val="00732978"/>
    <w:rsid w:val="00746A33"/>
    <w:rsid w:val="00747433"/>
    <w:rsid w:val="00753519"/>
    <w:rsid w:val="00764BB1"/>
    <w:rsid w:val="00782557"/>
    <w:rsid w:val="007839E0"/>
    <w:rsid w:val="007A4316"/>
    <w:rsid w:val="007A583F"/>
    <w:rsid w:val="007B006B"/>
    <w:rsid w:val="007B73FE"/>
    <w:rsid w:val="007C42DC"/>
    <w:rsid w:val="007D5125"/>
    <w:rsid w:val="007E0952"/>
    <w:rsid w:val="007E5DD0"/>
    <w:rsid w:val="007E6C3B"/>
    <w:rsid w:val="007F0D00"/>
    <w:rsid w:val="007F205C"/>
    <w:rsid w:val="007F3DAD"/>
    <w:rsid w:val="0080181F"/>
    <w:rsid w:val="0080507A"/>
    <w:rsid w:val="0081350E"/>
    <w:rsid w:val="008306C6"/>
    <w:rsid w:val="00840F25"/>
    <w:rsid w:val="0084734F"/>
    <w:rsid w:val="00851F38"/>
    <w:rsid w:val="00855CE6"/>
    <w:rsid w:val="008612FD"/>
    <w:rsid w:val="00874202"/>
    <w:rsid w:val="00874C32"/>
    <w:rsid w:val="008912B5"/>
    <w:rsid w:val="0089185E"/>
    <w:rsid w:val="008A237F"/>
    <w:rsid w:val="008A2F63"/>
    <w:rsid w:val="008A5309"/>
    <w:rsid w:val="008B0DB0"/>
    <w:rsid w:val="008B0E76"/>
    <w:rsid w:val="008B2282"/>
    <w:rsid w:val="008B2A13"/>
    <w:rsid w:val="008B43EF"/>
    <w:rsid w:val="008C3402"/>
    <w:rsid w:val="008D05F4"/>
    <w:rsid w:val="008D2844"/>
    <w:rsid w:val="008D2D2B"/>
    <w:rsid w:val="008D3198"/>
    <w:rsid w:val="008D3E99"/>
    <w:rsid w:val="008F1BE1"/>
    <w:rsid w:val="008F3701"/>
    <w:rsid w:val="008F6DD6"/>
    <w:rsid w:val="008F7EA0"/>
    <w:rsid w:val="00902AB6"/>
    <w:rsid w:val="00915535"/>
    <w:rsid w:val="009173A3"/>
    <w:rsid w:val="00927A6F"/>
    <w:rsid w:val="0093521B"/>
    <w:rsid w:val="00937309"/>
    <w:rsid w:val="00944B74"/>
    <w:rsid w:val="009552B3"/>
    <w:rsid w:val="00960F64"/>
    <w:rsid w:val="009700AC"/>
    <w:rsid w:val="009778F5"/>
    <w:rsid w:val="00982556"/>
    <w:rsid w:val="009924EA"/>
    <w:rsid w:val="009A19BF"/>
    <w:rsid w:val="009B11B6"/>
    <w:rsid w:val="009B6BA5"/>
    <w:rsid w:val="009B7766"/>
    <w:rsid w:val="009C7B4B"/>
    <w:rsid w:val="009D6E14"/>
    <w:rsid w:val="009D7DD0"/>
    <w:rsid w:val="009E18B6"/>
    <w:rsid w:val="009F2D03"/>
    <w:rsid w:val="00A0572D"/>
    <w:rsid w:val="00A20648"/>
    <w:rsid w:val="00A217CD"/>
    <w:rsid w:val="00A218A7"/>
    <w:rsid w:val="00A22A60"/>
    <w:rsid w:val="00A240C4"/>
    <w:rsid w:val="00A271B3"/>
    <w:rsid w:val="00A27383"/>
    <w:rsid w:val="00A3336A"/>
    <w:rsid w:val="00A37BD6"/>
    <w:rsid w:val="00A41314"/>
    <w:rsid w:val="00A5128E"/>
    <w:rsid w:val="00A51316"/>
    <w:rsid w:val="00A65A24"/>
    <w:rsid w:val="00A67BEC"/>
    <w:rsid w:val="00A70785"/>
    <w:rsid w:val="00A85596"/>
    <w:rsid w:val="00A96630"/>
    <w:rsid w:val="00AA67A1"/>
    <w:rsid w:val="00AB3A39"/>
    <w:rsid w:val="00AC05C0"/>
    <w:rsid w:val="00AC3D0F"/>
    <w:rsid w:val="00AC7CE8"/>
    <w:rsid w:val="00AE1FAF"/>
    <w:rsid w:val="00AE3866"/>
    <w:rsid w:val="00AF409E"/>
    <w:rsid w:val="00AF49F0"/>
    <w:rsid w:val="00AF7196"/>
    <w:rsid w:val="00B0073F"/>
    <w:rsid w:val="00B0145C"/>
    <w:rsid w:val="00B03A47"/>
    <w:rsid w:val="00B2422D"/>
    <w:rsid w:val="00B43CBC"/>
    <w:rsid w:val="00B44A13"/>
    <w:rsid w:val="00B5261B"/>
    <w:rsid w:val="00B528BC"/>
    <w:rsid w:val="00B54DB4"/>
    <w:rsid w:val="00B57EEC"/>
    <w:rsid w:val="00B65F2C"/>
    <w:rsid w:val="00B66FB3"/>
    <w:rsid w:val="00B67DDA"/>
    <w:rsid w:val="00B71160"/>
    <w:rsid w:val="00B74BEC"/>
    <w:rsid w:val="00B7655A"/>
    <w:rsid w:val="00B81760"/>
    <w:rsid w:val="00B8257A"/>
    <w:rsid w:val="00B85FBA"/>
    <w:rsid w:val="00B863DB"/>
    <w:rsid w:val="00B94851"/>
    <w:rsid w:val="00BA5097"/>
    <w:rsid w:val="00BA56DA"/>
    <w:rsid w:val="00BA6BFF"/>
    <w:rsid w:val="00BA7FE9"/>
    <w:rsid w:val="00BB5DC6"/>
    <w:rsid w:val="00BC31A5"/>
    <w:rsid w:val="00BC3215"/>
    <w:rsid w:val="00BC3B76"/>
    <w:rsid w:val="00BD7B1A"/>
    <w:rsid w:val="00BE772E"/>
    <w:rsid w:val="00BF1411"/>
    <w:rsid w:val="00BF4435"/>
    <w:rsid w:val="00BF599D"/>
    <w:rsid w:val="00BF7676"/>
    <w:rsid w:val="00C00726"/>
    <w:rsid w:val="00C05E78"/>
    <w:rsid w:val="00C14BFE"/>
    <w:rsid w:val="00C21C3F"/>
    <w:rsid w:val="00C238B9"/>
    <w:rsid w:val="00C3024E"/>
    <w:rsid w:val="00C32089"/>
    <w:rsid w:val="00C40C50"/>
    <w:rsid w:val="00C4521E"/>
    <w:rsid w:val="00C45C81"/>
    <w:rsid w:val="00C50298"/>
    <w:rsid w:val="00C504CD"/>
    <w:rsid w:val="00C53057"/>
    <w:rsid w:val="00C576AC"/>
    <w:rsid w:val="00C64396"/>
    <w:rsid w:val="00C65BA0"/>
    <w:rsid w:val="00C672E8"/>
    <w:rsid w:val="00C8419C"/>
    <w:rsid w:val="00C8608C"/>
    <w:rsid w:val="00C90265"/>
    <w:rsid w:val="00C91E35"/>
    <w:rsid w:val="00CA1085"/>
    <w:rsid w:val="00CA7FCA"/>
    <w:rsid w:val="00CB05CB"/>
    <w:rsid w:val="00CB560C"/>
    <w:rsid w:val="00CC1818"/>
    <w:rsid w:val="00CC1999"/>
    <w:rsid w:val="00CD579C"/>
    <w:rsid w:val="00CD655B"/>
    <w:rsid w:val="00CE2B7F"/>
    <w:rsid w:val="00CE70AD"/>
    <w:rsid w:val="00CF0819"/>
    <w:rsid w:val="00CF0B50"/>
    <w:rsid w:val="00CF33E8"/>
    <w:rsid w:val="00CF4454"/>
    <w:rsid w:val="00D13B40"/>
    <w:rsid w:val="00D42FEB"/>
    <w:rsid w:val="00D4706F"/>
    <w:rsid w:val="00D528BF"/>
    <w:rsid w:val="00D67B5A"/>
    <w:rsid w:val="00D71543"/>
    <w:rsid w:val="00D71E37"/>
    <w:rsid w:val="00D74C1D"/>
    <w:rsid w:val="00D85DA6"/>
    <w:rsid w:val="00D94B19"/>
    <w:rsid w:val="00D957CA"/>
    <w:rsid w:val="00D962A9"/>
    <w:rsid w:val="00D96C38"/>
    <w:rsid w:val="00DA046B"/>
    <w:rsid w:val="00DA7656"/>
    <w:rsid w:val="00DB0C43"/>
    <w:rsid w:val="00DB19B3"/>
    <w:rsid w:val="00DB2A1F"/>
    <w:rsid w:val="00DB61D8"/>
    <w:rsid w:val="00DC4FAC"/>
    <w:rsid w:val="00DC540A"/>
    <w:rsid w:val="00DD65E4"/>
    <w:rsid w:val="00DE3856"/>
    <w:rsid w:val="00DE3A53"/>
    <w:rsid w:val="00DE5B56"/>
    <w:rsid w:val="00DE64C0"/>
    <w:rsid w:val="00DE6DC5"/>
    <w:rsid w:val="00DF0FF1"/>
    <w:rsid w:val="00DF1A78"/>
    <w:rsid w:val="00DF6004"/>
    <w:rsid w:val="00DF65A7"/>
    <w:rsid w:val="00E11388"/>
    <w:rsid w:val="00E17352"/>
    <w:rsid w:val="00E2621E"/>
    <w:rsid w:val="00E37CAF"/>
    <w:rsid w:val="00E42C3C"/>
    <w:rsid w:val="00E61ACD"/>
    <w:rsid w:val="00E82C38"/>
    <w:rsid w:val="00E83681"/>
    <w:rsid w:val="00E860EB"/>
    <w:rsid w:val="00E86416"/>
    <w:rsid w:val="00E868CE"/>
    <w:rsid w:val="00E90FE8"/>
    <w:rsid w:val="00E9267C"/>
    <w:rsid w:val="00EA4479"/>
    <w:rsid w:val="00EA7389"/>
    <w:rsid w:val="00EB5E7E"/>
    <w:rsid w:val="00EE6705"/>
    <w:rsid w:val="00EF0CC2"/>
    <w:rsid w:val="00EF301B"/>
    <w:rsid w:val="00EF7D3E"/>
    <w:rsid w:val="00F007B6"/>
    <w:rsid w:val="00F015B9"/>
    <w:rsid w:val="00F0333F"/>
    <w:rsid w:val="00F1119E"/>
    <w:rsid w:val="00F114F1"/>
    <w:rsid w:val="00F13018"/>
    <w:rsid w:val="00F141BD"/>
    <w:rsid w:val="00F1671D"/>
    <w:rsid w:val="00F207DE"/>
    <w:rsid w:val="00F20AAC"/>
    <w:rsid w:val="00F24034"/>
    <w:rsid w:val="00F24667"/>
    <w:rsid w:val="00F37E23"/>
    <w:rsid w:val="00F43652"/>
    <w:rsid w:val="00F4597E"/>
    <w:rsid w:val="00F60395"/>
    <w:rsid w:val="00F62714"/>
    <w:rsid w:val="00F6572A"/>
    <w:rsid w:val="00F80BEE"/>
    <w:rsid w:val="00F81E0E"/>
    <w:rsid w:val="00F853FF"/>
    <w:rsid w:val="00F913E6"/>
    <w:rsid w:val="00F94901"/>
    <w:rsid w:val="00F94943"/>
    <w:rsid w:val="00F955CB"/>
    <w:rsid w:val="00FA0EF1"/>
    <w:rsid w:val="00FB4AE0"/>
    <w:rsid w:val="00FB7D48"/>
    <w:rsid w:val="00FC73A9"/>
    <w:rsid w:val="00FC7549"/>
    <w:rsid w:val="00FD0FA9"/>
    <w:rsid w:val="00FE294B"/>
    <w:rsid w:val="00FE2C70"/>
    <w:rsid w:val="00FE5BBA"/>
    <w:rsid w:val="00FF0053"/>
    <w:rsid w:val="00FF444F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13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198"/>
    <w:pPr>
      <w:ind w:left="720"/>
      <w:contextualSpacing/>
    </w:pPr>
  </w:style>
  <w:style w:type="paragraph" w:customStyle="1" w:styleId="ConsPlusNormal">
    <w:name w:val="ConsPlusNormal"/>
    <w:uiPriority w:val="99"/>
    <w:rsid w:val="00732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C21C3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1D7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6E124D"/>
    <w:pPr>
      <w:widowControl/>
      <w:autoSpaceDE/>
      <w:autoSpaceDN/>
      <w:adjustRightInd/>
      <w:spacing w:after="120"/>
      <w:ind w:left="283"/>
    </w:pPr>
    <w:rPr>
      <w:rFonts w:cs="Times New Roman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6E124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2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5A10E2B19CE194644743E15DBB9794E7D3DC80B172F9FD5E4426EDA7F4C69207F538580D41C3DFCD02FA57f0C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5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2020-06-18T08:27:00Z</cp:lastPrinted>
  <dcterms:created xsi:type="dcterms:W3CDTF">2018-01-22T09:57:00Z</dcterms:created>
  <dcterms:modified xsi:type="dcterms:W3CDTF">2020-07-08T04:32:00Z</dcterms:modified>
</cp:coreProperties>
</file>