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9870A8">
        <w:rPr>
          <w:b/>
          <w:bCs/>
          <w:sz w:val="28"/>
          <w:szCs w:val="28"/>
        </w:rPr>
        <w:t>20</w:t>
      </w:r>
      <w:r w:rsidR="00D82064">
        <w:rPr>
          <w:b/>
          <w:bCs/>
          <w:sz w:val="28"/>
          <w:szCs w:val="28"/>
        </w:rPr>
        <w:t xml:space="preserve"> февраля </w:t>
      </w:r>
      <w:r w:rsidR="008F3AF9" w:rsidRPr="008F3AF9">
        <w:rPr>
          <w:b/>
          <w:bCs/>
          <w:sz w:val="28"/>
          <w:szCs w:val="28"/>
        </w:rPr>
        <w:t>20</w:t>
      </w:r>
      <w:r w:rsidR="00D82064">
        <w:rPr>
          <w:b/>
          <w:bCs/>
          <w:sz w:val="28"/>
          <w:szCs w:val="28"/>
        </w:rPr>
        <w:t>20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9870A8">
        <w:rPr>
          <w:b/>
          <w:bCs/>
          <w:sz w:val="28"/>
          <w:szCs w:val="28"/>
        </w:rPr>
        <w:t>43</w:t>
      </w:r>
      <w:r w:rsidR="00D82064">
        <w:rPr>
          <w:b/>
          <w:bCs/>
          <w:sz w:val="28"/>
          <w:szCs w:val="28"/>
        </w:rPr>
        <w:t xml:space="preserve"> </w:t>
      </w:r>
      <w:r w:rsidR="009D3E51">
        <w:rPr>
          <w:b/>
          <w:bCs/>
          <w:sz w:val="28"/>
          <w:szCs w:val="28"/>
        </w:rPr>
        <w:t>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AB79CF" w:rsidRPr="00647B63" w:rsidRDefault="00AB79CF" w:rsidP="00EA1FDA">
      <w:pPr>
        <w:widowControl/>
        <w:suppressAutoHyphens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AB79CF">
        <w:rPr>
          <w:b/>
          <w:bCs/>
          <w:sz w:val="28"/>
          <w:szCs w:val="28"/>
        </w:rPr>
        <w:t>О проведении Спартакиады среди трудовых коллективов</w:t>
      </w:r>
      <w:r w:rsidR="003B21FD" w:rsidRPr="00647B63">
        <w:rPr>
          <w:b/>
          <w:bCs/>
          <w:sz w:val="28"/>
          <w:szCs w:val="28"/>
        </w:rPr>
        <w:t xml:space="preserve"> Турочакского района</w:t>
      </w:r>
      <w:r w:rsidRPr="00AB79CF">
        <w:rPr>
          <w:b/>
          <w:bCs/>
          <w:sz w:val="28"/>
          <w:szCs w:val="28"/>
        </w:rPr>
        <w:t xml:space="preserve"> посвященной 75-</w:t>
      </w:r>
      <w:proofErr w:type="spellStart"/>
      <w:r w:rsidRPr="00AB79CF">
        <w:rPr>
          <w:b/>
          <w:bCs/>
          <w:sz w:val="28"/>
          <w:szCs w:val="28"/>
        </w:rPr>
        <w:t>летию</w:t>
      </w:r>
      <w:proofErr w:type="spellEnd"/>
      <w:r w:rsidRPr="00AB79CF">
        <w:rPr>
          <w:b/>
          <w:bCs/>
          <w:sz w:val="28"/>
          <w:szCs w:val="28"/>
        </w:rPr>
        <w:t xml:space="preserve"> Победы в Великой отечественной войне.</w:t>
      </w:r>
    </w:p>
    <w:p w:rsidR="004F1B78" w:rsidRPr="00647B63" w:rsidRDefault="004F1B78" w:rsidP="00EA1FDA">
      <w:pPr>
        <w:widowControl/>
        <w:suppressAutoHyphens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EA1FDA" w:rsidRPr="00AB79CF" w:rsidRDefault="00EA1FDA" w:rsidP="00EA1FDA">
      <w:pPr>
        <w:widowControl/>
        <w:suppressAutoHyphens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3B21FD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>В соответствии с планом официальных физкультурных и спортивных мероприятий муниципального образования "Турочакский район" на 2020 год, утвержденным приказом начальника образования Администрации муниципального образования «Турочакский район», в связи с проведением Спартакиады среди трудовых коллективов муниципального образования «Турочакский район».</w:t>
      </w:r>
    </w:p>
    <w:p w:rsidR="003B21FD" w:rsidRPr="00647B63" w:rsidRDefault="003B21FD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</w:p>
    <w:p w:rsidR="004E5626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 xml:space="preserve">1. </w:t>
      </w:r>
      <w:r w:rsidR="004E5626" w:rsidRPr="00647B63">
        <w:rPr>
          <w:sz w:val="28"/>
          <w:szCs w:val="28"/>
        </w:rPr>
        <w:t>Провести с</w:t>
      </w:r>
      <w:r w:rsidRPr="00AB79CF">
        <w:rPr>
          <w:sz w:val="28"/>
          <w:szCs w:val="28"/>
        </w:rPr>
        <w:t xml:space="preserve"> февраля по ноябрь 2020 года Спартакиад</w:t>
      </w:r>
      <w:r w:rsidR="003B21FD" w:rsidRPr="00647B63">
        <w:rPr>
          <w:sz w:val="28"/>
          <w:szCs w:val="28"/>
        </w:rPr>
        <w:t>у</w:t>
      </w:r>
      <w:r w:rsidRPr="00AB79CF">
        <w:rPr>
          <w:sz w:val="28"/>
          <w:szCs w:val="28"/>
        </w:rPr>
        <w:t xml:space="preserve"> с</w:t>
      </w:r>
      <w:r w:rsidR="003B21FD" w:rsidRPr="00647B63">
        <w:rPr>
          <w:sz w:val="28"/>
          <w:szCs w:val="28"/>
        </w:rPr>
        <w:t xml:space="preserve">реди трудовых </w:t>
      </w:r>
      <w:r w:rsidRPr="00AB79CF">
        <w:rPr>
          <w:sz w:val="28"/>
          <w:szCs w:val="28"/>
        </w:rPr>
        <w:t xml:space="preserve">коллективов </w:t>
      </w:r>
      <w:r w:rsidR="004E5626" w:rsidRPr="00647B63">
        <w:rPr>
          <w:sz w:val="28"/>
          <w:szCs w:val="28"/>
        </w:rPr>
        <w:t>Турочакского района посвященной 75-</w:t>
      </w:r>
      <w:proofErr w:type="spellStart"/>
      <w:r w:rsidR="004E5626" w:rsidRPr="00647B63">
        <w:rPr>
          <w:sz w:val="28"/>
          <w:szCs w:val="28"/>
        </w:rPr>
        <w:t>летию</w:t>
      </w:r>
      <w:proofErr w:type="spellEnd"/>
      <w:r w:rsidR="004E5626" w:rsidRPr="00647B63">
        <w:rPr>
          <w:sz w:val="28"/>
          <w:szCs w:val="28"/>
        </w:rPr>
        <w:t xml:space="preserve"> Победы в Великой отечественной войне</w:t>
      </w:r>
      <w:r w:rsidRPr="00AB79CF">
        <w:rPr>
          <w:sz w:val="28"/>
          <w:szCs w:val="28"/>
        </w:rPr>
        <w:t>.</w:t>
      </w:r>
    </w:p>
    <w:p w:rsidR="004E5626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 xml:space="preserve">2. Утвердить положение о проведении Спартакиады </w:t>
      </w:r>
      <w:r w:rsidR="004E5626" w:rsidRPr="00647B63">
        <w:rPr>
          <w:sz w:val="28"/>
          <w:szCs w:val="28"/>
        </w:rPr>
        <w:t>среди трудовых коллективов Турочакского района посвященной 75-</w:t>
      </w:r>
      <w:proofErr w:type="spellStart"/>
      <w:r w:rsidR="004E5626" w:rsidRPr="00647B63">
        <w:rPr>
          <w:sz w:val="28"/>
          <w:szCs w:val="28"/>
        </w:rPr>
        <w:t>летию</w:t>
      </w:r>
      <w:proofErr w:type="spellEnd"/>
      <w:r w:rsidR="004E5626" w:rsidRPr="00647B63">
        <w:rPr>
          <w:sz w:val="28"/>
          <w:szCs w:val="28"/>
        </w:rPr>
        <w:t xml:space="preserve"> Победы в Великой отечественной войне согласно приложению, к настоящему распоряжению.</w:t>
      </w:r>
    </w:p>
    <w:p w:rsidR="00132FCC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 xml:space="preserve">3. </w:t>
      </w:r>
      <w:r w:rsidR="004E5626" w:rsidRPr="00647B63">
        <w:rPr>
          <w:sz w:val="28"/>
          <w:szCs w:val="28"/>
        </w:rPr>
        <w:t xml:space="preserve">Опубликовать настоящее распоряжение </w:t>
      </w:r>
      <w:r w:rsidRPr="00AB79CF">
        <w:rPr>
          <w:sz w:val="28"/>
          <w:szCs w:val="28"/>
        </w:rPr>
        <w:t>на официальном</w:t>
      </w:r>
      <w:r w:rsidR="00132FCC" w:rsidRPr="00647B63">
        <w:rPr>
          <w:sz w:val="28"/>
          <w:szCs w:val="28"/>
        </w:rPr>
        <w:t xml:space="preserve"> сайте в сети «</w:t>
      </w:r>
      <w:r w:rsidRPr="00AB79CF">
        <w:rPr>
          <w:sz w:val="28"/>
          <w:szCs w:val="28"/>
        </w:rPr>
        <w:t>Интернет</w:t>
      </w:r>
      <w:r w:rsidR="00132FCC" w:rsidRPr="00647B63">
        <w:rPr>
          <w:sz w:val="28"/>
          <w:szCs w:val="28"/>
        </w:rPr>
        <w:t>»</w:t>
      </w:r>
      <w:r w:rsidRPr="00AB79CF">
        <w:rPr>
          <w:sz w:val="28"/>
          <w:szCs w:val="28"/>
        </w:rPr>
        <w:t xml:space="preserve"> в </w:t>
      </w:r>
      <w:r w:rsidR="00132FCC" w:rsidRPr="00647B63">
        <w:rPr>
          <w:sz w:val="28"/>
          <w:szCs w:val="28"/>
        </w:rPr>
        <w:t xml:space="preserve">газете «Истоки плюс» </w:t>
      </w:r>
      <w:r w:rsidRPr="00AB79CF">
        <w:rPr>
          <w:sz w:val="28"/>
          <w:szCs w:val="28"/>
        </w:rPr>
        <w:t>течение пяти рабочих дней со дня его подписания.</w:t>
      </w:r>
    </w:p>
    <w:p w:rsidR="00132FCC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 xml:space="preserve">4. Настоящее </w:t>
      </w:r>
      <w:r w:rsidR="00132FCC" w:rsidRPr="00647B63">
        <w:rPr>
          <w:sz w:val="28"/>
          <w:szCs w:val="28"/>
        </w:rPr>
        <w:t>р</w:t>
      </w:r>
      <w:r w:rsidRPr="00AB79CF">
        <w:rPr>
          <w:sz w:val="28"/>
          <w:szCs w:val="28"/>
        </w:rPr>
        <w:t>аспоряжение вступает в силу</w:t>
      </w:r>
      <w:r w:rsidR="00132FCC" w:rsidRPr="00647B63">
        <w:rPr>
          <w:sz w:val="28"/>
          <w:szCs w:val="28"/>
        </w:rPr>
        <w:t xml:space="preserve"> со дня подписания</w:t>
      </w:r>
      <w:r w:rsidRPr="00AB79CF">
        <w:rPr>
          <w:sz w:val="28"/>
          <w:szCs w:val="28"/>
        </w:rPr>
        <w:t>.</w:t>
      </w:r>
    </w:p>
    <w:p w:rsidR="00AB79CF" w:rsidRPr="00647B63" w:rsidRDefault="00AB79CF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AB79CF">
        <w:rPr>
          <w:sz w:val="28"/>
          <w:szCs w:val="28"/>
        </w:rPr>
        <w:t>5. Конт</w:t>
      </w:r>
      <w:r w:rsidR="00132FCC" w:rsidRPr="00647B63">
        <w:rPr>
          <w:sz w:val="28"/>
          <w:szCs w:val="28"/>
        </w:rPr>
        <w:t>роль за исполнением настоящего распоряжения возложить на з</w:t>
      </w:r>
      <w:r w:rsidRPr="00AB79CF">
        <w:rPr>
          <w:sz w:val="28"/>
          <w:szCs w:val="28"/>
        </w:rPr>
        <w:t>аместителя главы администрации Ивлева К. А.</w:t>
      </w:r>
    </w:p>
    <w:p w:rsidR="00132FCC" w:rsidRPr="00647B63" w:rsidRDefault="00132FCC" w:rsidP="00D82064">
      <w:pPr>
        <w:widowControl/>
        <w:suppressAutoHyphens w:val="0"/>
        <w:ind w:firstLine="567"/>
        <w:jc w:val="both"/>
        <w:rPr>
          <w:sz w:val="28"/>
          <w:szCs w:val="28"/>
        </w:rPr>
      </w:pPr>
    </w:p>
    <w:p w:rsidR="00D82064" w:rsidRPr="00647B63" w:rsidRDefault="00D82064" w:rsidP="00EA1FDA">
      <w:pPr>
        <w:widowControl/>
        <w:suppressAutoHyphens w:val="0"/>
        <w:ind w:firstLine="567"/>
        <w:rPr>
          <w:sz w:val="28"/>
          <w:szCs w:val="28"/>
        </w:rPr>
      </w:pPr>
    </w:p>
    <w:p w:rsidR="00132FCC" w:rsidRPr="00AB79CF" w:rsidRDefault="00132FCC" w:rsidP="00EA1FDA">
      <w:pPr>
        <w:widowControl/>
        <w:suppressAutoHyphens w:val="0"/>
        <w:ind w:firstLine="567"/>
        <w:rPr>
          <w:rFonts w:eastAsia="Calibri"/>
          <w:sz w:val="28"/>
          <w:szCs w:val="28"/>
          <w:lang w:eastAsia="en-US"/>
        </w:rPr>
      </w:pPr>
    </w:p>
    <w:p w:rsidR="00AB79CF" w:rsidRPr="00AB79CF" w:rsidRDefault="00AB79CF" w:rsidP="00D82064">
      <w:pPr>
        <w:widowControl/>
        <w:suppressAutoHyphens w:val="0"/>
        <w:rPr>
          <w:rFonts w:eastAsia="Calibri"/>
          <w:lang w:eastAsia="en-US"/>
        </w:rPr>
      </w:pPr>
      <w:r w:rsidRPr="00AB79CF">
        <w:rPr>
          <w:rFonts w:eastAsia="Calibri"/>
          <w:sz w:val="28"/>
          <w:szCs w:val="28"/>
          <w:lang w:eastAsia="en-US"/>
        </w:rPr>
        <w:t>Глава Турочакского района</w:t>
      </w:r>
      <w:r w:rsidRPr="00AB79CF">
        <w:rPr>
          <w:rFonts w:eastAsia="Calibri"/>
          <w:sz w:val="28"/>
          <w:szCs w:val="28"/>
          <w:lang w:eastAsia="en-US"/>
        </w:rPr>
        <w:tab/>
      </w:r>
      <w:r w:rsidRPr="00AB79CF">
        <w:rPr>
          <w:rFonts w:eastAsia="Calibri"/>
          <w:sz w:val="28"/>
          <w:szCs w:val="28"/>
          <w:lang w:eastAsia="en-US"/>
        </w:rPr>
        <w:tab/>
      </w:r>
      <w:r w:rsidR="00D82064" w:rsidRPr="00647B63">
        <w:rPr>
          <w:rFonts w:eastAsia="Calibri"/>
          <w:sz w:val="28"/>
          <w:szCs w:val="28"/>
          <w:lang w:eastAsia="en-US"/>
        </w:rPr>
        <w:tab/>
      </w:r>
      <w:r w:rsidR="00647B63">
        <w:rPr>
          <w:rFonts w:eastAsia="Calibri"/>
          <w:sz w:val="28"/>
          <w:szCs w:val="28"/>
          <w:lang w:eastAsia="en-US"/>
        </w:rPr>
        <w:t xml:space="preserve">                    </w:t>
      </w:r>
      <w:r w:rsidRPr="00AB79CF">
        <w:rPr>
          <w:rFonts w:eastAsia="Calibri"/>
          <w:sz w:val="28"/>
          <w:szCs w:val="28"/>
          <w:lang w:eastAsia="en-US"/>
        </w:rPr>
        <w:tab/>
      </w:r>
      <w:r w:rsidRPr="00AB79CF">
        <w:rPr>
          <w:rFonts w:eastAsia="Calibri"/>
          <w:sz w:val="28"/>
          <w:szCs w:val="28"/>
          <w:lang w:eastAsia="en-US"/>
        </w:rPr>
        <w:tab/>
        <w:t xml:space="preserve">  </w:t>
      </w:r>
      <w:r w:rsidR="00D82064" w:rsidRPr="00647B63">
        <w:rPr>
          <w:rFonts w:eastAsia="Calibri"/>
          <w:sz w:val="28"/>
          <w:szCs w:val="28"/>
          <w:lang w:eastAsia="en-US"/>
        </w:rPr>
        <w:t xml:space="preserve">      </w:t>
      </w:r>
      <w:r w:rsidR="00647B63">
        <w:rPr>
          <w:rFonts w:eastAsia="Calibri"/>
          <w:sz w:val="28"/>
          <w:szCs w:val="28"/>
          <w:lang w:eastAsia="en-US"/>
        </w:rPr>
        <w:t xml:space="preserve">       </w:t>
      </w:r>
      <w:r w:rsidRPr="00AB79CF">
        <w:rPr>
          <w:rFonts w:eastAsia="Calibri"/>
          <w:sz w:val="28"/>
          <w:szCs w:val="28"/>
          <w:lang w:eastAsia="en-US"/>
        </w:rPr>
        <w:t>В.В. Осипов</w:t>
      </w:r>
      <w:r w:rsidRPr="00AB79CF">
        <w:rPr>
          <w:rFonts w:eastAsia="Calibri"/>
          <w:sz w:val="28"/>
          <w:szCs w:val="28"/>
          <w:lang w:eastAsia="en-US"/>
        </w:rPr>
        <w:tab/>
      </w:r>
      <w:r w:rsidRPr="00AB79CF">
        <w:rPr>
          <w:rFonts w:eastAsia="Calibri"/>
          <w:sz w:val="28"/>
          <w:szCs w:val="28"/>
          <w:lang w:eastAsia="en-US"/>
        </w:rPr>
        <w:tab/>
      </w:r>
      <w:r w:rsidRPr="00AB79CF">
        <w:rPr>
          <w:rFonts w:eastAsia="Calibri"/>
          <w:lang w:eastAsia="en-US"/>
        </w:rPr>
        <w:tab/>
      </w:r>
    </w:p>
    <w:p w:rsidR="00AB79CF" w:rsidRPr="00AB79CF" w:rsidRDefault="00AB79CF" w:rsidP="00EA1FDA">
      <w:pPr>
        <w:widowControl/>
        <w:suppressAutoHyphens w:val="0"/>
        <w:ind w:firstLine="567"/>
        <w:jc w:val="both"/>
        <w:rPr>
          <w:rFonts w:eastAsia="Calibri"/>
          <w:lang w:eastAsia="en-US"/>
        </w:rPr>
      </w:pPr>
    </w:p>
    <w:p w:rsidR="00132FCC" w:rsidRDefault="00132FCC" w:rsidP="00EA1FDA">
      <w:pPr>
        <w:widowControl/>
        <w:suppressAutoHyphens w:val="0"/>
        <w:ind w:firstLine="567"/>
        <w:jc w:val="right"/>
        <w:rPr>
          <w:rFonts w:eastAsia="Calibri"/>
          <w:lang w:eastAsia="en-US"/>
        </w:rPr>
      </w:pPr>
    </w:p>
    <w:p w:rsidR="00132FCC" w:rsidRDefault="00132FCC" w:rsidP="00EA1FDA">
      <w:pPr>
        <w:widowControl/>
        <w:suppressAutoHyphens w:val="0"/>
        <w:ind w:firstLine="567"/>
        <w:jc w:val="right"/>
        <w:rPr>
          <w:rFonts w:eastAsia="Calibri"/>
          <w:lang w:eastAsia="en-US"/>
        </w:rPr>
      </w:pPr>
    </w:p>
    <w:p w:rsidR="00132FCC" w:rsidRDefault="00132FCC" w:rsidP="00EA1FDA">
      <w:pPr>
        <w:widowControl/>
        <w:suppressAutoHyphens w:val="0"/>
        <w:ind w:firstLine="567"/>
        <w:jc w:val="right"/>
        <w:rPr>
          <w:rFonts w:eastAsia="Calibri"/>
          <w:lang w:eastAsia="en-US"/>
        </w:rPr>
      </w:pPr>
    </w:p>
    <w:p w:rsidR="00132FCC" w:rsidRDefault="00132FCC" w:rsidP="00EA1FDA">
      <w:pPr>
        <w:widowControl/>
        <w:suppressAutoHyphens w:val="0"/>
        <w:ind w:firstLine="567"/>
        <w:jc w:val="right"/>
        <w:rPr>
          <w:rFonts w:eastAsia="Calibri"/>
          <w:lang w:eastAsia="en-US"/>
        </w:rPr>
      </w:pPr>
    </w:p>
    <w:p w:rsidR="00132FCC" w:rsidRDefault="00132FCC" w:rsidP="00EA1FDA">
      <w:pPr>
        <w:widowControl/>
        <w:suppressAutoHyphens w:val="0"/>
        <w:ind w:firstLine="567"/>
        <w:jc w:val="right"/>
        <w:rPr>
          <w:rFonts w:eastAsia="Calibri"/>
          <w:lang w:eastAsia="en-US"/>
        </w:rPr>
      </w:pPr>
    </w:p>
    <w:p w:rsidR="004F1B78" w:rsidRDefault="004F1B78" w:rsidP="004F1B78">
      <w:pPr>
        <w:widowControl/>
        <w:suppressAutoHyphens w:val="0"/>
        <w:rPr>
          <w:rFonts w:eastAsia="Calibri"/>
          <w:lang w:eastAsia="en-US"/>
        </w:rPr>
      </w:pPr>
    </w:p>
    <w:p w:rsidR="00AB79CF" w:rsidRPr="00AB79CF" w:rsidRDefault="00AB79CF" w:rsidP="00EA1FDA">
      <w:pPr>
        <w:widowControl/>
        <w:suppressAutoHyphens w:val="0"/>
        <w:ind w:firstLine="567"/>
        <w:jc w:val="right"/>
      </w:pPr>
      <w:r w:rsidRPr="00AB79CF">
        <w:t>Приложение №</w:t>
      </w:r>
    </w:p>
    <w:p w:rsidR="00AB79CF" w:rsidRPr="00AB79CF" w:rsidRDefault="00132FCC" w:rsidP="00EA1FDA">
      <w:pPr>
        <w:widowControl/>
        <w:suppressAutoHyphens w:val="0"/>
        <w:ind w:firstLine="567"/>
        <w:jc w:val="right"/>
      </w:pPr>
      <w:r>
        <w:t>к</w:t>
      </w:r>
      <w:r w:rsidR="00AB79CF" w:rsidRPr="00AB79CF">
        <w:t xml:space="preserve"> распоряжению </w:t>
      </w:r>
      <w:r w:rsidRPr="00AB79CF">
        <w:t>Администрации</w:t>
      </w:r>
    </w:p>
    <w:p w:rsidR="00AB79CF" w:rsidRPr="00AB79CF" w:rsidRDefault="00132FCC" w:rsidP="00EA1FDA">
      <w:pPr>
        <w:widowControl/>
        <w:suppressAutoHyphens w:val="0"/>
        <w:ind w:firstLine="567"/>
        <w:jc w:val="right"/>
      </w:pPr>
      <w:r>
        <w:t>м</w:t>
      </w:r>
      <w:r w:rsidR="00AB79CF" w:rsidRPr="00AB79CF">
        <w:t>униципального образования «Турочакский район»</w:t>
      </w:r>
    </w:p>
    <w:p w:rsidR="00AB79CF" w:rsidRPr="00AB79CF" w:rsidRDefault="00132FCC" w:rsidP="00EA1FDA">
      <w:pPr>
        <w:widowControl/>
        <w:suppressAutoHyphens w:val="0"/>
        <w:ind w:firstLine="567"/>
        <w:jc w:val="right"/>
      </w:pPr>
      <w:r>
        <w:t>о</w:t>
      </w:r>
      <w:r w:rsidR="00AB79CF" w:rsidRPr="00AB79CF">
        <w:t>т</w:t>
      </w:r>
      <w:r w:rsidR="009870A8">
        <w:t xml:space="preserve"> 20.02.</w:t>
      </w:r>
      <w:r w:rsidR="00AB79CF" w:rsidRPr="00AB79CF">
        <w:t xml:space="preserve"> 2020 №</w:t>
      </w:r>
      <w:r w:rsidR="009870A8">
        <w:t>43-р</w:t>
      </w:r>
      <w:bookmarkStart w:id="0" w:name="_GoBack"/>
      <w:bookmarkEnd w:id="0"/>
    </w:p>
    <w:p w:rsidR="00AB79CF" w:rsidRPr="00AB79CF" w:rsidRDefault="00AB79CF" w:rsidP="00EA1FDA">
      <w:pPr>
        <w:widowControl/>
        <w:suppressAutoHyphens w:val="0"/>
        <w:ind w:firstLine="567"/>
        <w:jc w:val="right"/>
      </w:pPr>
      <w:r w:rsidRPr="00AB79CF">
        <w:t xml:space="preserve"> </w:t>
      </w:r>
    </w:p>
    <w:p w:rsidR="00D82064" w:rsidRDefault="00AB79CF" w:rsidP="00D82064">
      <w:pPr>
        <w:widowControl/>
        <w:suppressAutoHyphens w:val="0"/>
        <w:ind w:firstLine="567"/>
        <w:jc w:val="center"/>
        <w:outlineLvl w:val="1"/>
        <w:rPr>
          <w:b/>
          <w:bCs/>
        </w:rPr>
      </w:pPr>
      <w:r w:rsidRPr="00AB79CF">
        <w:rPr>
          <w:b/>
          <w:bCs/>
        </w:rPr>
        <w:t>ПОЛОЖЕНИЕ</w:t>
      </w:r>
    </w:p>
    <w:p w:rsidR="004F1B78" w:rsidRDefault="00D82064" w:rsidP="00D82064">
      <w:pPr>
        <w:widowControl/>
        <w:suppressAutoHyphens w:val="0"/>
        <w:jc w:val="center"/>
        <w:outlineLvl w:val="1"/>
        <w:rPr>
          <w:b/>
          <w:bCs/>
        </w:rPr>
      </w:pPr>
      <w:r>
        <w:rPr>
          <w:b/>
          <w:bCs/>
        </w:rPr>
        <w:t>о Спартакиаде</w:t>
      </w:r>
      <w:r w:rsidR="00AB79CF" w:rsidRPr="00AB79CF">
        <w:rPr>
          <w:b/>
          <w:bCs/>
        </w:rPr>
        <w:t xml:space="preserve"> </w:t>
      </w:r>
      <w:r w:rsidRPr="00D82064">
        <w:rPr>
          <w:b/>
          <w:bCs/>
        </w:rPr>
        <w:t>среди трудовых коллективов Турочакского района посвященной</w:t>
      </w:r>
    </w:p>
    <w:p w:rsidR="00AB79CF" w:rsidRPr="00AB79CF" w:rsidRDefault="00D82064" w:rsidP="00D82064">
      <w:pPr>
        <w:widowControl/>
        <w:suppressAutoHyphens w:val="0"/>
        <w:jc w:val="center"/>
        <w:outlineLvl w:val="1"/>
        <w:rPr>
          <w:b/>
          <w:bCs/>
        </w:rPr>
      </w:pPr>
      <w:r w:rsidRPr="00D82064">
        <w:rPr>
          <w:b/>
          <w:bCs/>
        </w:rPr>
        <w:t xml:space="preserve"> 75-</w:t>
      </w:r>
      <w:proofErr w:type="spellStart"/>
      <w:r w:rsidRPr="00D82064">
        <w:rPr>
          <w:b/>
          <w:bCs/>
        </w:rPr>
        <w:t>летию</w:t>
      </w:r>
      <w:proofErr w:type="spellEnd"/>
      <w:r w:rsidRPr="00D82064">
        <w:rPr>
          <w:b/>
          <w:bCs/>
        </w:rPr>
        <w:t xml:space="preserve"> Победы в Великой отечественной войне</w:t>
      </w:r>
      <w:r w:rsidR="00AB79CF" w:rsidRPr="00AB79CF">
        <w:rPr>
          <w:b/>
          <w:bCs/>
        </w:rPr>
        <w:t>.</w:t>
      </w:r>
    </w:p>
    <w:p w:rsidR="00AB79CF" w:rsidRPr="00AB79CF" w:rsidRDefault="00AB79CF" w:rsidP="00EA1FDA">
      <w:pPr>
        <w:widowControl/>
        <w:suppressAutoHyphens w:val="0"/>
        <w:ind w:firstLine="567"/>
        <w:jc w:val="center"/>
      </w:pPr>
    </w:p>
    <w:p w:rsidR="00D82064" w:rsidRPr="00644EDC" w:rsidRDefault="00514DE0" w:rsidP="00644EDC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="00AB79CF" w:rsidRPr="00AB79CF">
        <w:rPr>
          <w:b/>
          <w:bCs/>
        </w:rPr>
        <w:t>. Цели и задачи</w:t>
      </w:r>
    </w:p>
    <w:p w:rsidR="00D82064" w:rsidRDefault="00AB79CF" w:rsidP="00644EDC">
      <w:pPr>
        <w:widowControl/>
        <w:suppressAutoHyphens w:val="0"/>
        <w:ind w:firstLine="567"/>
        <w:jc w:val="both"/>
      </w:pPr>
      <w:r w:rsidRPr="00AB79CF">
        <w:t>1. Спартакиада среди трудовых коллективов муниципального образования «Турочакский район» (далее - Спартакиада) проводится в целях активизации физкультурного д</w:t>
      </w:r>
      <w:r w:rsidR="00D82064">
        <w:t>вижения в трудовых коллективах.</w:t>
      </w:r>
    </w:p>
    <w:p w:rsidR="00D82064" w:rsidRDefault="00AB79CF" w:rsidP="00644EDC">
      <w:pPr>
        <w:widowControl/>
        <w:suppressAutoHyphens w:val="0"/>
        <w:ind w:firstLine="567"/>
        <w:jc w:val="both"/>
      </w:pPr>
      <w:r w:rsidRPr="00AB79CF">
        <w:t>2. Спартакиада решает задачи:</w:t>
      </w:r>
    </w:p>
    <w:p w:rsidR="00D82064" w:rsidRDefault="00AB79CF" w:rsidP="00644EDC">
      <w:pPr>
        <w:widowControl/>
        <w:suppressAutoHyphens w:val="0"/>
        <w:ind w:firstLine="567"/>
        <w:jc w:val="both"/>
      </w:pPr>
      <w:r w:rsidRPr="00AB79CF">
        <w:t>а) привлечение трудящихся к систематическим занятиям физической культурой и спортом;</w:t>
      </w:r>
    </w:p>
    <w:p w:rsidR="00D82064" w:rsidRDefault="00AB79CF" w:rsidP="00644EDC">
      <w:pPr>
        <w:widowControl/>
        <w:suppressAutoHyphens w:val="0"/>
        <w:ind w:firstLine="567"/>
        <w:jc w:val="both"/>
      </w:pPr>
      <w:r w:rsidRPr="00AB79CF">
        <w:t>б) формирование здорового образа жизни, физического и нравственного воспитания трудящихся;</w:t>
      </w:r>
    </w:p>
    <w:p w:rsidR="00AB79CF" w:rsidRPr="00AB79CF" w:rsidRDefault="00AB79CF" w:rsidP="00644EDC">
      <w:pPr>
        <w:widowControl/>
        <w:suppressAutoHyphens w:val="0"/>
        <w:ind w:firstLine="567"/>
        <w:jc w:val="both"/>
        <w:rPr>
          <w:rFonts w:eastAsia="Calibri"/>
          <w:b/>
          <w:bCs/>
          <w:color w:val="22252D"/>
          <w:kern w:val="36"/>
          <w:shd w:val="clear" w:color="auto" w:fill="FFFFFF"/>
        </w:rPr>
      </w:pPr>
      <w:r w:rsidRPr="00AB79CF">
        <w:t>в) пропаганда и популяризация видов спорта среди сельчан.</w:t>
      </w:r>
    </w:p>
    <w:p w:rsidR="00AB79CF" w:rsidRDefault="00AB79CF" w:rsidP="00644EDC">
      <w:pPr>
        <w:widowControl/>
        <w:suppressAutoHyphens w:val="0"/>
        <w:ind w:firstLine="567"/>
        <w:jc w:val="both"/>
        <w:rPr>
          <w:rFonts w:eastAsia="Calibri"/>
          <w:lang w:eastAsia="en-US"/>
        </w:rPr>
      </w:pPr>
      <w:r w:rsidRPr="00AB79CF">
        <w:rPr>
          <w:rFonts w:eastAsia="Calibri"/>
          <w:b/>
          <w:bCs/>
          <w:color w:val="22252D"/>
          <w:kern w:val="36"/>
          <w:shd w:val="clear" w:color="auto" w:fill="FFFFFF"/>
        </w:rPr>
        <w:t xml:space="preserve">г) </w:t>
      </w:r>
      <w:r w:rsidRPr="00AB79CF">
        <w:rPr>
          <w:rFonts w:eastAsia="Calibri"/>
          <w:lang w:eastAsia="en-US"/>
        </w:rPr>
        <w:t>воспитания патриотических и нравственных чувств населения, уважения к истории, культуре, традициям своего народа, героическому прошлому Родины;</w:t>
      </w:r>
    </w:p>
    <w:p w:rsidR="00644EDC" w:rsidRPr="00AB79CF" w:rsidRDefault="00644EDC" w:rsidP="00EA1FDA">
      <w:pPr>
        <w:widowControl/>
        <w:suppressAutoHyphens w:val="0"/>
        <w:ind w:firstLine="567"/>
      </w:pPr>
    </w:p>
    <w:p w:rsidR="00AB79CF" w:rsidRPr="00AB79CF" w:rsidRDefault="00514DE0" w:rsidP="00644EDC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2</w:t>
      </w:r>
      <w:r w:rsidR="00AB79CF" w:rsidRPr="00AB79CF">
        <w:rPr>
          <w:b/>
          <w:bCs/>
        </w:rPr>
        <w:t>. Руководство проведением спартакиады</w:t>
      </w:r>
    </w:p>
    <w:p w:rsidR="00AB79CF" w:rsidRPr="00AB79CF" w:rsidRDefault="00AB79CF" w:rsidP="00644EDC">
      <w:pPr>
        <w:widowControl/>
        <w:suppressAutoHyphens w:val="0"/>
        <w:ind w:firstLine="567"/>
        <w:jc w:val="both"/>
      </w:pPr>
      <w:r w:rsidRPr="00AB79CF">
        <w:t>3. Общее руководство подготовкой и проведением соревнований осуществляют:</w:t>
      </w:r>
    </w:p>
    <w:p w:rsidR="00AB79CF" w:rsidRPr="00AB79CF" w:rsidRDefault="00AB79CF" w:rsidP="00644EDC">
      <w:pPr>
        <w:widowControl/>
        <w:suppressAutoHyphens w:val="0"/>
        <w:ind w:firstLine="567"/>
        <w:jc w:val="both"/>
      </w:pPr>
      <w:r w:rsidRPr="00AB79CF">
        <w:t>- Администрация Турочакского района.</w:t>
      </w:r>
    </w:p>
    <w:p w:rsidR="00AB79CF" w:rsidRPr="00AB79CF" w:rsidRDefault="00AB79CF" w:rsidP="00644EDC">
      <w:pPr>
        <w:widowControl/>
        <w:suppressAutoHyphens w:val="0"/>
        <w:ind w:firstLine="567"/>
        <w:jc w:val="both"/>
      </w:pPr>
      <w:r w:rsidRPr="00AB79CF">
        <w:t>- МОУ ДО «Турочакская ДЮСШ»</w:t>
      </w:r>
    </w:p>
    <w:p w:rsidR="00644EDC" w:rsidRDefault="00AB79CF" w:rsidP="00644EDC">
      <w:pPr>
        <w:widowControl/>
        <w:suppressAutoHyphens w:val="0"/>
        <w:ind w:firstLine="567"/>
        <w:jc w:val="both"/>
      </w:pPr>
      <w:r w:rsidRPr="00AB79CF">
        <w:t>- Управление образования Администрации муниципального образования «Турочакский район»</w:t>
      </w:r>
    </w:p>
    <w:p w:rsidR="00AB79CF" w:rsidRPr="00AB79CF" w:rsidRDefault="00AB79CF" w:rsidP="00644EDC">
      <w:pPr>
        <w:widowControl/>
        <w:suppressAutoHyphens w:val="0"/>
        <w:ind w:firstLine="567"/>
        <w:jc w:val="both"/>
      </w:pPr>
      <w:r w:rsidRPr="00AB79CF">
        <w:t>4. Непосредственное проведение соревнований возлагается на Главные судейские коллегии по видам спорта, утвержденные в установленном порядке.</w:t>
      </w:r>
    </w:p>
    <w:p w:rsidR="00AB79CF" w:rsidRDefault="00AB79CF" w:rsidP="00644EDC">
      <w:pPr>
        <w:widowControl/>
        <w:suppressAutoHyphens w:val="0"/>
        <w:ind w:firstLine="567"/>
        <w:jc w:val="both"/>
      </w:pPr>
      <w:r w:rsidRPr="00AB79CF">
        <w:t xml:space="preserve">      Главный судья соревнований – Варганов А.В. – специалист по спорту МКУ «ЦОД»</w:t>
      </w:r>
    </w:p>
    <w:p w:rsidR="00644EDC" w:rsidRPr="00AB79CF" w:rsidRDefault="00644EDC" w:rsidP="00EA1FDA">
      <w:pPr>
        <w:widowControl/>
        <w:suppressAutoHyphens w:val="0"/>
        <w:ind w:firstLine="567"/>
      </w:pPr>
    </w:p>
    <w:p w:rsidR="00AB79CF" w:rsidRPr="00AB79CF" w:rsidRDefault="00514DE0" w:rsidP="00644EDC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="00AB79CF" w:rsidRPr="00AB79CF">
        <w:rPr>
          <w:b/>
          <w:bCs/>
        </w:rPr>
        <w:t>. Сроки и порядок проведения спартакиады</w:t>
      </w:r>
    </w:p>
    <w:p w:rsidR="00AB79CF" w:rsidRDefault="00AB79CF" w:rsidP="00644EDC">
      <w:pPr>
        <w:widowControl/>
        <w:suppressAutoHyphens w:val="0"/>
        <w:ind w:firstLine="567"/>
        <w:jc w:val="both"/>
      </w:pPr>
      <w:r w:rsidRPr="00AB79CF">
        <w:t>5. Спартакиада проводится в сроки февраль - ноябрь 2020 года на спортсооружениях с. Турочак</w:t>
      </w:r>
      <w:r w:rsidR="00644EDC">
        <w:t xml:space="preserve">. Организации </w:t>
      </w:r>
      <w:r w:rsidR="004F1B78">
        <w:t>Турочакского района</w:t>
      </w:r>
      <w:r w:rsidRPr="00AB79CF">
        <w:t>, численность сотрудников которых   не превышает 5 человек, имеют право объединиться с друг</w:t>
      </w:r>
      <w:r w:rsidR="00644EDC">
        <w:t>ой малочисленной организацией</w:t>
      </w:r>
      <w:r w:rsidRPr="00AB79CF">
        <w:t>.</w:t>
      </w:r>
    </w:p>
    <w:p w:rsidR="00644EDC" w:rsidRPr="00AB79CF" w:rsidRDefault="00644EDC" w:rsidP="00EA1FDA">
      <w:pPr>
        <w:widowControl/>
        <w:suppressAutoHyphens w:val="0"/>
        <w:ind w:firstLine="567"/>
      </w:pPr>
    </w:p>
    <w:p w:rsidR="00AB79CF" w:rsidRPr="00AB79CF" w:rsidRDefault="00AB79CF" w:rsidP="00EA1FDA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 w:rsidRPr="00AB79CF">
        <w:rPr>
          <w:b/>
          <w:bCs/>
        </w:rPr>
        <w:t>Программа соревнований</w:t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135"/>
        <w:gridCol w:w="1326"/>
        <w:gridCol w:w="1669"/>
        <w:gridCol w:w="1390"/>
        <w:gridCol w:w="931"/>
        <w:gridCol w:w="915"/>
      </w:tblGrid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Вид спорта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Судейская 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Зачет 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Муж.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Жен.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366F7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1</w:t>
            </w:r>
            <w:r w:rsidR="00366F7A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  <w:lang w:val="en-US"/>
              </w:rPr>
              <w:t xml:space="preserve">14 </w:t>
            </w:r>
            <w:r w:rsidRPr="00AB79CF">
              <w:rPr>
                <w:sz w:val="22"/>
                <w:szCs w:val="22"/>
              </w:rPr>
              <w:t>марта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Купальская поляна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 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366F7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2.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апрель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 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366F7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3.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proofErr w:type="spellStart"/>
            <w:r w:rsidRPr="00AB79CF"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апрель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5 чел.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366F7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4</w:t>
            </w:r>
            <w:r w:rsidR="00366F7A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Мини-футбол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октябрь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 </w:t>
            </w:r>
          </w:p>
        </w:tc>
      </w:tr>
      <w:tr w:rsidR="00EA1FDA" w:rsidRPr="00EA1FDA" w:rsidTr="00366F7A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514DE0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5</w:t>
            </w:r>
            <w:r w:rsidR="00514DE0">
              <w:rPr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Волейбол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hanging="86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ноябрь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44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 </w:t>
            </w:r>
          </w:p>
        </w:tc>
      </w:tr>
    </w:tbl>
    <w:p w:rsidR="00AB79CF" w:rsidRDefault="00AB79CF" w:rsidP="00EA1FDA">
      <w:pPr>
        <w:widowControl/>
        <w:suppressAutoHyphens w:val="0"/>
        <w:ind w:firstLine="567"/>
      </w:pPr>
      <w:r w:rsidRPr="00AB79CF">
        <w:lastRenderedPageBreak/>
        <w:t>Дополнительная информация о сроках и месте проведения соревнований будет предоставляться отдельным положением по виду спорта.</w:t>
      </w:r>
    </w:p>
    <w:p w:rsidR="00366F7A" w:rsidRPr="00AB79CF" w:rsidRDefault="00366F7A" w:rsidP="00EA1FDA">
      <w:pPr>
        <w:widowControl/>
        <w:suppressAutoHyphens w:val="0"/>
        <w:ind w:firstLine="567"/>
        <w:rPr>
          <w:b/>
          <w:bCs/>
        </w:rPr>
      </w:pPr>
    </w:p>
    <w:p w:rsidR="00AB79CF" w:rsidRPr="00AB79CF" w:rsidRDefault="00AB79CF" w:rsidP="00EA1FDA">
      <w:pPr>
        <w:widowControl/>
        <w:shd w:val="clear" w:color="auto" w:fill="FFFFFF"/>
        <w:suppressAutoHyphens w:val="0"/>
        <w:ind w:firstLine="567"/>
        <w:jc w:val="center"/>
        <w:textAlignment w:val="baseline"/>
        <w:rPr>
          <w:b/>
          <w:bCs/>
        </w:rPr>
      </w:pPr>
      <w:r w:rsidRPr="00AB79CF">
        <w:rPr>
          <w:b/>
          <w:bCs/>
        </w:rPr>
        <w:t>Лыжные гонки</w:t>
      </w:r>
    </w:p>
    <w:p w:rsidR="00AB79CF" w:rsidRPr="00AB79CF" w:rsidRDefault="00AB79CF" w:rsidP="00EA1FDA">
      <w:pPr>
        <w:widowControl/>
        <w:shd w:val="clear" w:color="auto" w:fill="FFFFFF"/>
        <w:suppressAutoHyphens w:val="0"/>
        <w:ind w:firstLine="567"/>
        <w:textAlignment w:val="baseline"/>
        <w:rPr>
          <w:color w:val="2D2D2D"/>
          <w:spacing w:val="2"/>
        </w:rPr>
      </w:pPr>
      <w:r w:rsidRPr="00AB79CF">
        <w:rPr>
          <w:color w:val="2D2D2D"/>
          <w:spacing w:val="2"/>
        </w:rPr>
        <w:t>Состав команды не ограничен. Зачет по шести лучшим результатам: 3 мужских + 3 женских. Соревнования проводятся по возрастным категориям раздельно среди мужчин и женщин.</w:t>
      </w:r>
    </w:p>
    <w:p w:rsidR="00AB79CF" w:rsidRPr="00AB79CF" w:rsidRDefault="00AB79CF" w:rsidP="00EA1FDA">
      <w:pPr>
        <w:widowControl/>
        <w:suppressAutoHyphens w:val="0"/>
        <w:ind w:firstLine="567"/>
        <w:jc w:val="center"/>
        <w:outlineLvl w:val="1"/>
        <w:rPr>
          <w:b/>
          <w:bCs/>
        </w:rPr>
      </w:pPr>
      <w:r w:rsidRPr="00AB79CF">
        <w:rPr>
          <w:b/>
          <w:bCs/>
        </w:rPr>
        <w:t>Возрастные группы и дистанции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075"/>
        <w:gridCol w:w="1034"/>
        <w:gridCol w:w="1034"/>
        <w:gridCol w:w="1034"/>
        <w:gridCol w:w="1034"/>
        <w:gridCol w:w="1034"/>
        <w:gridCol w:w="1034"/>
        <w:gridCol w:w="1034"/>
      </w:tblGrid>
      <w:tr w:rsidR="00EA1FDA" w:rsidRPr="00AB79CF" w:rsidTr="00EA1FDA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AB79CF">
              <w:rPr>
                <w:color w:val="2D2D2D"/>
                <w:sz w:val="20"/>
                <w:szCs w:val="20"/>
              </w:rPr>
              <w:t>Возр</w:t>
            </w:r>
            <w:proofErr w:type="spellEnd"/>
            <w:r w:rsidRPr="00AB79CF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left="-88" w:right="-151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До 27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28 - 34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35 - 39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40 - 44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45 - 49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50 - 54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55 - 59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60 - ст.</w:t>
            </w:r>
          </w:p>
        </w:tc>
      </w:tr>
      <w:tr w:rsidR="00EA1FDA" w:rsidRPr="00AB79CF" w:rsidTr="00EA1FDA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Жен.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left="-88" w:right="-151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</w:tr>
      <w:tr w:rsidR="00EA1FDA" w:rsidRPr="00AB79CF" w:rsidTr="00EA1FDA"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Муж.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right="-151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3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3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2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textAlignment w:val="baseline"/>
              <w:rPr>
                <w:color w:val="2D2D2D"/>
                <w:sz w:val="20"/>
                <w:szCs w:val="20"/>
              </w:rPr>
            </w:pPr>
            <w:r w:rsidRPr="00AB79CF">
              <w:rPr>
                <w:color w:val="2D2D2D"/>
                <w:sz w:val="20"/>
                <w:szCs w:val="20"/>
              </w:rPr>
              <w:t>1 км</w:t>
            </w:r>
          </w:p>
        </w:tc>
      </w:tr>
    </w:tbl>
    <w:p w:rsidR="00514DE0" w:rsidRDefault="00514DE0" w:rsidP="00EA1FDA">
      <w:pPr>
        <w:widowControl/>
        <w:shd w:val="clear" w:color="auto" w:fill="FFFFFF"/>
        <w:suppressAutoHyphens w:val="0"/>
        <w:ind w:firstLine="567"/>
        <w:textAlignment w:val="baseline"/>
        <w:rPr>
          <w:color w:val="2D2D2D"/>
          <w:spacing w:val="2"/>
        </w:rPr>
      </w:pPr>
    </w:p>
    <w:p w:rsidR="00AB79CF" w:rsidRPr="00AB79CF" w:rsidRDefault="00AB79CF" w:rsidP="00EA1FDA">
      <w:pPr>
        <w:widowControl/>
        <w:shd w:val="clear" w:color="auto" w:fill="FFFFFF"/>
        <w:suppressAutoHyphens w:val="0"/>
        <w:ind w:firstLine="567"/>
        <w:textAlignment w:val="baseline"/>
        <w:rPr>
          <w:color w:val="2D2D2D"/>
          <w:spacing w:val="2"/>
        </w:rPr>
      </w:pPr>
      <w:r w:rsidRPr="00AB79CF">
        <w:rPr>
          <w:color w:val="2D2D2D"/>
          <w:spacing w:val="2"/>
        </w:rPr>
        <w:t>В случае если в возрастной категории выступает менее 3-х участников, эта категория объединяется с ближайшей младшей по возрасту категорией. На всех дистанциях свободный стиль. Количество участников в возрастной группе от команды не регламентируется.</w:t>
      </w:r>
    </w:p>
    <w:p w:rsidR="00AB79CF" w:rsidRPr="00AB79CF" w:rsidRDefault="00AB79CF" w:rsidP="00EA1FDA">
      <w:pPr>
        <w:widowControl/>
        <w:shd w:val="clear" w:color="auto" w:fill="FFFFFF"/>
        <w:suppressAutoHyphens w:val="0"/>
        <w:ind w:firstLine="567"/>
        <w:textAlignment w:val="baseline"/>
        <w:rPr>
          <w:b/>
          <w:bCs/>
        </w:rPr>
      </w:pPr>
    </w:p>
    <w:p w:rsidR="00AB79CF" w:rsidRPr="00AB79CF" w:rsidRDefault="00AB79CF" w:rsidP="00EA1FDA">
      <w:pPr>
        <w:widowControl/>
        <w:suppressAutoHyphens w:val="0"/>
        <w:ind w:firstLine="567"/>
        <w:jc w:val="center"/>
        <w:rPr>
          <w:rFonts w:eastAsia="Calibri"/>
          <w:b/>
          <w:lang w:eastAsia="en-US"/>
        </w:rPr>
      </w:pPr>
      <w:r w:rsidRPr="00AB79CF">
        <w:rPr>
          <w:rFonts w:eastAsia="Calibri"/>
          <w:b/>
          <w:bdr w:val="none" w:sz="0" w:space="0" w:color="auto" w:frame="1"/>
          <w:lang w:eastAsia="en-US"/>
        </w:rPr>
        <w:t>Лыжная эстафета</w:t>
      </w:r>
    </w:p>
    <w:p w:rsidR="00AB79CF" w:rsidRPr="00AB79CF" w:rsidRDefault="00AB79CF" w:rsidP="00EA1FDA">
      <w:pPr>
        <w:widowControl/>
        <w:suppressAutoHyphens w:val="0"/>
        <w:ind w:firstLine="567"/>
        <w:rPr>
          <w:b/>
          <w:bCs/>
        </w:rPr>
      </w:pPr>
      <w:r w:rsidRPr="00AB79CF">
        <w:t xml:space="preserve">Состав команды 4 человека (2 жен и 2 муж).  Стиль бега - свободный. </w:t>
      </w:r>
      <w:proofErr w:type="gramStart"/>
      <w:r w:rsidRPr="00AB79CF">
        <w:t>Дистанция  жен</w:t>
      </w:r>
      <w:proofErr w:type="gramEnd"/>
      <w:r w:rsidRPr="00AB79CF">
        <w:t xml:space="preserve">. - </w:t>
      </w:r>
      <w:proofErr w:type="spellStart"/>
      <w:r w:rsidRPr="00AB79CF">
        <w:t>500м</w:t>
      </w:r>
      <w:proofErr w:type="spellEnd"/>
      <w:r w:rsidRPr="00AB79CF">
        <w:t>, муж –</w:t>
      </w:r>
      <w:proofErr w:type="spellStart"/>
      <w:r w:rsidRPr="00AB79CF">
        <w:t>1км</w:t>
      </w:r>
      <w:proofErr w:type="spellEnd"/>
      <w:r w:rsidRPr="00AB79CF">
        <w:br/>
      </w:r>
    </w:p>
    <w:p w:rsidR="00AB79CF" w:rsidRPr="00AB79CF" w:rsidRDefault="00AB79CF" w:rsidP="00EA1FDA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 w:rsidRPr="00AB79CF">
        <w:rPr>
          <w:b/>
          <w:bCs/>
        </w:rPr>
        <w:t>Мини-футбол</w:t>
      </w:r>
    </w:p>
    <w:p w:rsidR="00AB79CF" w:rsidRDefault="00AB79CF" w:rsidP="00EA1FDA">
      <w:pPr>
        <w:widowControl/>
        <w:suppressAutoHyphens w:val="0"/>
        <w:ind w:firstLine="567"/>
      </w:pPr>
      <w:r w:rsidRPr="00AB79CF">
        <w:t>Состав команды не ограничен. В поле играют четыре игрока и вратарь. За победу команде начисляется - 3 очка, ничья - 1, поражение - 0 очков. За опоздание на игру более 5 минут команде засчитывается поражение со счетом 0 - 5. Соревнования проводятся по правилам мини-футбола на поле 40 x 24 метра, размер ворот 2 x 3 метра. Прочие условия оговариваются на заседании судейской коллегии.</w:t>
      </w:r>
    </w:p>
    <w:p w:rsidR="00514DE0" w:rsidRPr="00AB79CF" w:rsidRDefault="00514DE0" w:rsidP="00EA1FDA">
      <w:pPr>
        <w:widowControl/>
        <w:suppressAutoHyphens w:val="0"/>
        <w:ind w:firstLine="567"/>
      </w:pPr>
    </w:p>
    <w:p w:rsidR="00AB79CF" w:rsidRPr="00AB79CF" w:rsidRDefault="00AB79CF" w:rsidP="00EA1FDA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 w:rsidRPr="00AB79CF">
        <w:rPr>
          <w:b/>
          <w:bCs/>
        </w:rPr>
        <w:t>Волейбол</w:t>
      </w:r>
    </w:p>
    <w:p w:rsidR="00514DE0" w:rsidRDefault="00AB79CF" w:rsidP="00514DE0">
      <w:pPr>
        <w:widowControl/>
        <w:suppressAutoHyphens w:val="0"/>
        <w:ind w:firstLine="567"/>
        <w:jc w:val="both"/>
      </w:pPr>
      <w:r w:rsidRPr="00AB79CF">
        <w:t>Состав команды не ограничен. Обязательный состав команды на площадке - не менее 2 женщин, не более 4 мужчин. Награ</w:t>
      </w:r>
      <w:r w:rsidR="00514DE0">
        <w:t>ждение - 8 участников команды.</w:t>
      </w:r>
    </w:p>
    <w:p w:rsidR="00AB79CF" w:rsidRPr="00AB79CF" w:rsidRDefault="00AB79CF" w:rsidP="00514DE0">
      <w:pPr>
        <w:widowControl/>
        <w:suppressAutoHyphens w:val="0"/>
        <w:ind w:firstLine="567"/>
        <w:jc w:val="both"/>
      </w:pPr>
      <w:r w:rsidRPr="00AB79CF">
        <w:t>В зависимости от количества участвующих команд, соревнования проводятся с разделением на две или более групп, в состав которых входят равное количество команд. Порядок, определение победителей и система проведения игр определяется на заседании судейской коллегии в зависимости от количества участвующих команд. Условия подведения итогов: Соревнования проводятся по официальным новым правилам волейбола, утвержденным ВФВ. При равенстве очков у двух и более команд места определяются последовательно по: соотношению партий во всех встречах; соотношению мячей во всех встречах.</w:t>
      </w:r>
    </w:p>
    <w:p w:rsidR="00AB79CF" w:rsidRPr="00AB79CF" w:rsidRDefault="00AB79CF" w:rsidP="00EA1FDA">
      <w:pPr>
        <w:widowControl/>
        <w:suppressAutoHyphens w:val="0"/>
        <w:ind w:firstLine="567"/>
        <w:jc w:val="center"/>
        <w:outlineLvl w:val="2"/>
        <w:rPr>
          <w:b/>
          <w:bCs/>
        </w:rPr>
      </w:pPr>
      <w:r w:rsidRPr="00AB79CF">
        <w:rPr>
          <w:b/>
          <w:bCs/>
        </w:rPr>
        <w:t>Настольный теннис</w:t>
      </w:r>
    </w:p>
    <w:p w:rsidR="00AB79CF" w:rsidRDefault="00AB79CF" w:rsidP="00514DE0">
      <w:pPr>
        <w:widowControl/>
        <w:suppressAutoHyphens w:val="0"/>
        <w:ind w:firstLine="567"/>
        <w:jc w:val="both"/>
      </w:pPr>
      <w:r w:rsidRPr="00AB79CF">
        <w:t>Состав команды: 2 мужчины и 1 женщина. Проводится личное первенство раздельно среди мужчин и женщин. Система проведения соревнований определяется на заседании Главной судейской коллегии. Победитель в командном зачете выявляется по сумме результатов личного первенства всех участников команды (2 + 1).</w:t>
      </w:r>
    </w:p>
    <w:p w:rsidR="00514DE0" w:rsidRPr="00AB79CF" w:rsidRDefault="00514DE0" w:rsidP="00514DE0">
      <w:pPr>
        <w:widowControl/>
        <w:suppressAutoHyphens w:val="0"/>
        <w:ind w:firstLine="567"/>
        <w:jc w:val="both"/>
      </w:pPr>
    </w:p>
    <w:p w:rsidR="00AB79CF" w:rsidRPr="00AB79CF" w:rsidRDefault="00753E6A" w:rsidP="00753E6A">
      <w:pPr>
        <w:widowControl/>
        <w:suppressAutoHyphens w:val="0"/>
        <w:ind w:firstLine="567"/>
        <w:jc w:val="center"/>
        <w:outlineLvl w:val="3"/>
        <w:rPr>
          <w:b/>
          <w:bCs/>
        </w:rPr>
      </w:pPr>
      <w:r>
        <w:rPr>
          <w:b/>
          <w:bCs/>
        </w:rPr>
        <w:t>4</w:t>
      </w:r>
      <w:r w:rsidR="00AB79CF" w:rsidRPr="00AB79CF">
        <w:rPr>
          <w:b/>
          <w:bCs/>
        </w:rPr>
        <w:t>. Условия проведения соревнований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 xml:space="preserve">6. К участию в соревнованиях Спартакиады трудящихся допускаются команды и отдельные спортсмены трудовых </w:t>
      </w:r>
      <w:proofErr w:type="gramStart"/>
      <w:r w:rsidRPr="00AB79CF">
        <w:t xml:space="preserve">коллективов  </w:t>
      </w:r>
      <w:r w:rsidR="00753E6A">
        <w:t>Турочакского</w:t>
      </w:r>
      <w:proofErr w:type="gramEnd"/>
      <w:r w:rsidR="00753E6A">
        <w:t xml:space="preserve"> района</w:t>
      </w:r>
      <w:r w:rsidRPr="00AB79CF">
        <w:t>, учреждения республиканских, федеральных структур Республики Алтай. Участники должны быть штатными работниками своего предприятия (работники филиа</w:t>
      </w:r>
      <w:r w:rsidR="00753E6A">
        <w:t xml:space="preserve">лов, отделений и т.д. из других </w:t>
      </w:r>
      <w:r w:rsidRPr="00AB79CF">
        <w:t>территорий МО не допускаются).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>7. Основанием для участия в соревнованиях является: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>а) именная заявка, заверенная руководите</w:t>
      </w:r>
      <w:r w:rsidR="00753E6A">
        <w:t>лем предприятия или учреждения;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 xml:space="preserve">б) справка с места </w:t>
      </w:r>
      <w:r w:rsidR="00753E6A">
        <w:t>работы и занимаемая должность;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lastRenderedPageBreak/>
        <w:t>в) справка медработн</w:t>
      </w:r>
      <w:r w:rsidR="00753E6A">
        <w:t>ика о допуске к соревнованиям.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>8. Участник во время проведения соревнований должен иметь при себе паспорт или документ, оп</w:t>
      </w:r>
      <w:r w:rsidR="00753E6A">
        <w:t>ределяющий личность и возраст.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>9. Участие команды или отдельного спортсмена в одном из видов Спартакиады автоматически заявляет команду предприятия или учреждения (при наличии заявки от учреждения)</w:t>
      </w:r>
      <w:r w:rsidR="00753E6A">
        <w:t>.</w:t>
      </w:r>
    </w:p>
    <w:p w:rsidR="00753E6A" w:rsidRDefault="00AB79CF" w:rsidP="00753E6A">
      <w:pPr>
        <w:widowControl/>
        <w:suppressAutoHyphens w:val="0"/>
        <w:ind w:firstLine="567"/>
        <w:jc w:val="both"/>
      </w:pPr>
      <w:r w:rsidRPr="00AB79CF">
        <w:t xml:space="preserve">10. Предприятия, учреждения </w:t>
      </w:r>
      <w:r w:rsidR="00753E6A">
        <w:t xml:space="preserve">Турочакского района </w:t>
      </w:r>
      <w:r w:rsidRPr="00AB79CF">
        <w:t>у которых численность сотрудников, не превышает 5 человек, имеют право объединиться с дру</w:t>
      </w:r>
      <w:r w:rsidR="00753E6A">
        <w:t>гим малочисленным учреждением.</w:t>
      </w:r>
    </w:p>
    <w:p w:rsidR="00AB79CF" w:rsidRDefault="00AB79CF" w:rsidP="00753E6A">
      <w:pPr>
        <w:widowControl/>
        <w:suppressAutoHyphens w:val="0"/>
        <w:ind w:firstLine="567"/>
        <w:jc w:val="both"/>
      </w:pPr>
      <w:r w:rsidRPr="00AB79CF">
        <w:t>11. В случае выявления нарушения участниками или представителями команд п. 6, 7, 8 команда снимается с соревнований и о факте нарушения будет извещен руководитель данной организации. Организаторы соревнования имеют право по письменному протесту представителя команд проверить достоверность документов любого участника.</w:t>
      </w:r>
    </w:p>
    <w:p w:rsidR="00753E6A" w:rsidRPr="00AB79CF" w:rsidRDefault="00753E6A" w:rsidP="00753E6A">
      <w:pPr>
        <w:widowControl/>
        <w:suppressAutoHyphens w:val="0"/>
        <w:ind w:firstLine="567"/>
        <w:jc w:val="both"/>
      </w:pPr>
    </w:p>
    <w:p w:rsidR="00AB79CF" w:rsidRPr="00AB79CF" w:rsidRDefault="00753E6A" w:rsidP="00EB7533">
      <w:pPr>
        <w:widowControl/>
        <w:suppressAutoHyphens w:val="0"/>
        <w:ind w:firstLine="567"/>
        <w:jc w:val="center"/>
        <w:outlineLvl w:val="3"/>
        <w:rPr>
          <w:b/>
          <w:bCs/>
        </w:rPr>
      </w:pPr>
      <w:r>
        <w:rPr>
          <w:b/>
          <w:bCs/>
        </w:rPr>
        <w:t>5</w:t>
      </w:r>
      <w:r w:rsidR="00AB79CF" w:rsidRPr="00AB79CF">
        <w:rPr>
          <w:b/>
          <w:bCs/>
        </w:rPr>
        <w:t>. Определение победителей</w:t>
      </w:r>
    </w:p>
    <w:p w:rsidR="00EB7533" w:rsidRDefault="00AB79CF" w:rsidP="00EA1FDA">
      <w:pPr>
        <w:widowControl/>
        <w:suppressAutoHyphens w:val="0"/>
        <w:ind w:firstLine="567"/>
      </w:pPr>
      <w:r w:rsidRPr="00AB79CF">
        <w:t>12. В соревнован</w:t>
      </w:r>
      <w:r w:rsidR="00EB7533">
        <w:t>иях Спартакиады разыгрывается:</w:t>
      </w:r>
    </w:p>
    <w:p w:rsidR="00EB7533" w:rsidRDefault="00AB79CF" w:rsidP="00EA1FDA">
      <w:pPr>
        <w:widowControl/>
        <w:suppressAutoHyphens w:val="0"/>
        <w:ind w:firstLine="567"/>
      </w:pPr>
      <w:r w:rsidRPr="00AB79CF">
        <w:t>а) личное первенство в индивидуальных видах</w:t>
      </w:r>
      <w:r w:rsidR="00EB7533">
        <w:t xml:space="preserve"> спорта среди всех участников;</w:t>
      </w:r>
    </w:p>
    <w:p w:rsidR="00AB79CF" w:rsidRDefault="00AB79CF" w:rsidP="00EA1FDA">
      <w:pPr>
        <w:widowControl/>
        <w:suppressAutoHyphens w:val="0"/>
        <w:ind w:firstLine="567"/>
      </w:pPr>
      <w:r w:rsidRPr="00AB79CF">
        <w:t>б) лично-командное первенство в индивидуальных видах спорта среди всех участников определяется по таблице.</w:t>
      </w:r>
    </w:p>
    <w:p w:rsidR="00EB7533" w:rsidRPr="00AB79CF" w:rsidRDefault="00EB7533" w:rsidP="00EA1FDA">
      <w:pPr>
        <w:widowControl/>
        <w:suppressAutoHyphens w:val="0"/>
        <w:ind w:firstLine="567"/>
      </w:pPr>
    </w:p>
    <w:tbl>
      <w:tblPr>
        <w:tblW w:w="9639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036"/>
        <w:gridCol w:w="1036"/>
        <w:gridCol w:w="1036"/>
        <w:gridCol w:w="1036"/>
        <w:gridCol w:w="1146"/>
        <w:gridCol w:w="1146"/>
        <w:gridCol w:w="1333"/>
        <w:gridCol w:w="852"/>
      </w:tblGrid>
      <w:tr w:rsidR="00ED0535" w:rsidRPr="00AB79CF" w:rsidTr="00EB7533">
        <w:trPr>
          <w:tblCellSpacing w:w="15" w:type="dxa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7 и... т.д.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37 и...</w:t>
            </w:r>
          </w:p>
        </w:tc>
      </w:tr>
      <w:tr w:rsidR="00ED0535" w:rsidRPr="00AB79CF" w:rsidTr="00EB7533">
        <w:trPr>
          <w:tblCellSpacing w:w="15" w:type="dxa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30 и т.д. на 1 очко меньше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 очко </w:t>
            </w:r>
          </w:p>
        </w:tc>
      </w:tr>
    </w:tbl>
    <w:p w:rsidR="00EB7533" w:rsidRDefault="00EB7533" w:rsidP="00EA1FDA">
      <w:pPr>
        <w:widowControl/>
        <w:suppressAutoHyphens w:val="0"/>
        <w:ind w:firstLine="567"/>
      </w:pPr>
      <w:r>
        <w:br/>
      </w:r>
      <w:r w:rsidR="00AB79CF" w:rsidRPr="00AB79CF">
        <w:t>При определении командного первенства</w:t>
      </w:r>
      <w:r>
        <w:t xml:space="preserve"> по индивидуальным видам спорта рассматриваются:</w:t>
      </w:r>
    </w:p>
    <w:p w:rsidR="00EB7533" w:rsidRDefault="00AB79CF" w:rsidP="00EA1FDA">
      <w:pPr>
        <w:widowControl/>
        <w:suppressAutoHyphens w:val="0"/>
        <w:ind w:firstLine="567"/>
      </w:pPr>
      <w:r w:rsidRPr="00AB79CF">
        <w:t xml:space="preserve">в) по заявкам команд (заранее определиться со списком </w:t>
      </w:r>
      <w:proofErr w:type="spellStart"/>
      <w:r w:rsidR="00EB7533">
        <w:t>зачетников</w:t>
      </w:r>
      <w:proofErr w:type="spellEnd"/>
      <w:r w:rsidR="00EB7533">
        <w:t>);</w:t>
      </w:r>
    </w:p>
    <w:p w:rsidR="00EB7533" w:rsidRDefault="00AB79CF" w:rsidP="00EA1FDA">
      <w:pPr>
        <w:widowControl/>
        <w:suppressAutoHyphens w:val="0"/>
        <w:ind w:firstLine="567"/>
      </w:pPr>
      <w:r w:rsidRPr="00AB79CF">
        <w:t>г) распределение командных очков определяются только для зачетных спортсменов ("с</w:t>
      </w:r>
      <w:r w:rsidR="00EB7533">
        <w:t xml:space="preserve">движка" результатов </w:t>
      </w:r>
      <w:proofErr w:type="spellStart"/>
      <w:r w:rsidR="00EB7533">
        <w:t>личников</w:t>
      </w:r>
      <w:proofErr w:type="spellEnd"/>
      <w:r w:rsidR="00EB7533">
        <w:t>);</w:t>
      </w:r>
    </w:p>
    <w:p w:rsidR="00AB79CF" w:rsidRPr="00AB79CF" w:rsidRDefault="00AB79CF" w:rsidP="00EA1FDA">
      <w:pPr>
        <w:widowControl/>
        <w:suppressAutoHyphens w:val="0"/>
        <w:ind w:firstLine="567"/>
      </w:pPr>
      <w:r w:rsidRPr="00AB79CF">
        <w:t>д) общекомандное первенство в Спартакиаде определяется как в комплексном зачете, так и в отдельных видах, по наибольшему количеству набранных очков, по следующей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146"/>
        <w:gridCol w:w="1146"/>
        <w:gridCol w:w="1146"/>
        <w:gridCol w:w="1146"/>
        <w:gridCol w:w="2400"/>
        <w:gridCol w:w="1117"/>
      </w:tblGrid>
      <w:tr w:rsidR="00AB79CF" w:rsidRPr="00AB79CF" w:rsidTr="0055450B">
        <w:trPr>
          <w:trHeight w:val="12"/>
          <w:tblCellSpacing w:w="15" w:type="dxa"/>
        </w:trPr>
        <w:tc>
          <w:tcPr>
            <w:tcW w:w="1294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554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739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739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554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3326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  <w:tc>
          <w:tcPr>
            <w:tcW w:w="1294" w:type="dxa"/>
            <w:vAlign w:val="center"/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</w:pPr>
          </w:p>
        </w:tc>
      </w:tr>
      <w:tr w:rsidR="00AB79CF" w:rsidRPr="00AB79CF" w:rsidTr="0055450B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B7533">
            <w:pPr>
              <w:widowControl/>
              <w:suppressAutoHyphens w:val="0"/>
              <w:ind w:firstLine="567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5 и... т.д.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B7533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>16 и...</w:t>
            </w:r>
          </w:p>
        </w:tc>
      </w:tr>
      <w:tr w:rsidR="00AB79CF" w:rsidRPr="00AB79CF" w:rsidTr="0055450B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A1FDA">
            <w:pPr>
              <w:widowControl/>
              <w:suppressAutoHyphens w:val="0"/>
              <w:ind w:firstLine="567"/>
              <w:jc w:val="center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B7533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12 и т.д. на 1 очко меньше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79CF" w:rsidRPr="00AB79CF" w:rsidRDefault="00AB79CF" w:rsidP="00EB7533">
            <w:pPr>
              <w:widowControl/>
              <w:suppressAutoHyphens w:val="0"/>
              <w:rPr>
                <w:sz w:val="22"/>
                <w:szCs w:val="22"/>
              </w:rPr>
            </w:pPr>
            <w:r w:rsidRPr="00AB79CF">
              <w:rPr>
                <w:sz w:val="22"/>
                <w:szCs w:val="22"/>
              </w:rPr>
              <w:t xml:space="preserve">1 очко </w:t>
            </w:r>
          </w:p>
        </w:tc>
      </w:tr>
    </w:tbl>
    <w:p w:rsidR="00EB7533" w:rsidRDefault="00AB79CF" w:rsidP="00EA1FDA">
      <w:pPr>
        <w:widowControl/>
        <w:suppressAutoHyphens w:val="0"/>
        <w:ind w:firstLine="567"/>
      </w:pPr>
      <w:r w:rsidRPr="00AB79CF">
        <w:t xml:space="preserve">В случае равенства очков у двух и более команд преимущество предоставляется команде, у которой большее количество первых личных или командных мест в видах спорта, затем </w:t>
      </w:r>
      <w:r w:rsidR="00EB7533">
        <w:t>- вторых, третьих и т.д. мест.</w:t>
      </w:r>
    </w:p>
    <w:p w:rsidR="00AB79CF" w:rsidRDefault="00AB79CF" w:rsidP="00EA1FDA">
      <w:pPr>
        <w:widowControl/>
        <w:suppressAutoHyphens w:val="0"/>
        <w:ind w:firstLine="567"/>
      </w:pPr>
      <w:r w:rsidRPr="00AB79CF">
        <w:t>Общекомандное первенство в комплексном зачете определяется по наибольшей сумме очков, набранных по пяти видам программы.</w:t>
      </w:r>
    </w:p>
    <w:p w:rsidR="00EB7533" w:rsidRPr="00AB79CF" w:rsidRDefault="00EB7533" w:rsidP="00EA1FDA">
      <w:pPr>
        <w:widowControl/>
        <w:suppressAutoHyphens w:val="0"/>
        <w:ind w:firstLine="567"/>
      </w:pPr>
    </w:p>
    <w:p w:rsidR="00AB79CF" w:rsidRPr="00AB79CF" w:rsidRDefault="00EB7533" w:rsidP="00EB7533">
      <w:pPr>
        <w:widowControl/>
        <w:suppressAutoHyphens w:val="0"/>
        <w:ind w:firstLine="567"/>
        <w:jc w:val="center"/>
        <w:outlineLvl w:val="3"/>
        <w:rPr>
          <w:b/>
          <w:bCs/>
        </w:rPr>
      </w:pPr>
      <w:r>
        <w:rPr>
          <w:b/>
          <w:bCs/>
        </w:rPr>
        <w:t>6</w:t>
      </w:r>
      <w:r w:rsidR="00AB79CF" w:rsidRPr="00AB79CF">
        <w:rPr>
          <w:b/>
          <w:bCs/>
        </w:rPr>
        <w:t>. Финансовые расходы</w:t>
      </w:r>
    </w:p>
    <w:p w:rsidR="00462EB1" w:rsidRDefault="00AB79CF" w:rsidP="00EA1FDA">
      <w:pPr>
        <w:widowControl/>
        <w:suppressAutoHyphens w:val="0"/>
        <w:ind w:firstLine="567"/>
      </w:pPr>
      <w:r w:rsidRPr="00AB79CF">
        <w:t xml:space="preserve">13. Расходы, связанные с организацией и </w:t>
      </w:r>
      <w:proofErr w:type="gramStart"/>
      <w:r w:rsidRPr="00AB79CF">
        <w:t>проведением соревнований Спартакиады</w:t>
      </w:r>
      <w:proofErr w:type="gramEnd"/>
      <w:r w:rsidRPr="00AB79CF">
        <w:t xml:space="preserve"> производятся за счет средств МКУ ЦОД</w:t>
      </w:r>
      <w:r w:rsidR="00462EB1">
        <w:t>.</w:t>
      </w:r>
    </w:p>
    <w:p w:rsidR="00AB79CF" w:rsidRDefault="00AB79CF" w:rsidP="00EA1FDA">
      <w:pPr>
        <w:widowControl/>
        <w:suppressAutoHyphens w:val="0"/>
        <w:ind w:firstLine="567"/>
      </w:pPr>
      <w:r w:rsidRPr="00AB79CF">
        <w:t>Расходы по участию в соревнованиях - за счет организаций, заявившихся на соревнования.</w:t>
      </w:r>
    </w:p>
    <w:p w:rsidR="00AB79CF" w:rsidRPr="00AB79CF" w:rsidRDefault="00462EB1" w:rsidP="00462EB1">
      <w:pPr>
        <w:widowControl/>
        <w:suppressAutoHyphens w:val="0"/>
        <w:ind w:firstLine="567"/>
        <w:jc w:val="center"/>
        <w:outlineLvl w:val="3"/>
        <w:rPr>
          <w:b/>
          <w:bCs/>
        </w:rPr>
      </w:pPr>
      <w:r>
        <w:rPr>
          <w:b/>
          <w:bCs/>
        </w:rPr>
        <w:t>7</w:t>
      </w:r>
      <w:r w:rsidR="00AB79CF" w:rsidRPr="00AB79CF">
        <w:rPr>
          <w:b/>
          <w:bCs/>
        </w:rPr>
        <w:t>. Заявки</w:t>
      </w:r>
    </w:p>
    <w:p w:rsidR="00462EB1" w:rsidRDefault="00AB79CF" w:rsidP="00462EB1">
      <w:pPr>
        <w:widowControl/>
        <w:suppressAutoHyphens w:val="0"/>
        <w:ind w:firstLine="567"/>
        <w:jc w:val="both"/>
      </w:pPr>
      <w:r w:rsidRPr="00AB79CF">
        <w:t xml:space="preserve">14. Именные заявки, подписанные руководителем организации и заверенные печатью, на каждый вид спорта отдельно, подаются </w:t>
      </w:r>
      <w:r w:rsidR="00462EB1">
        <w:t xml:space="preserve">специалисту по спорту </w:t>
      </w:r>
      <w:r w:rsidRPr="00AB79CF">
        <w:t>накануне соревнований</w:t>
      </w:r>
      <w:r w:rsidR="00462EB1">
        <w:t>.</w:t>
      </w:r>
    </w:p>
    <w:p w:rsidR="00116A95" w:rsidRDefault="00AB79CF" w:rsidP="00462EB1">
      <w:pPr>
        <w:widowControl/>
        <w:suppressAutoHyphens w:val="0"/>
        <w:ind w:firstLine="567"/>
        <w:jc w:val="both"/>
      </w:pPr>
      <w:r w:rsidRPr="00AB79CF">
        <w:t>Заявки, представленные после провед</w:t>
      </w:r>
      <w:r w:rsidR="00116A95">
        <w:t>ения совещания, не принимаются.</w:t>
      </w:r>
    </w:p>
    <w:p w:rsidR="00116A95" w:rsidRDefault="00AB79CF" w:rsidP="00462EB1">
      <w:pPr>
        <w:widowControl/>
        <w:suppressAutoHyphens w:val="0"/>
        <w:ind w:firstLine="567"/>
        <w:jc w:val="both"/>
      </w:pPr>
      <w:r w:rsidRPr="00AB79CF">
        <w:lastRenderedPageBreak/>
        <w:t xml:space="preserve">Предварительные заявки на участие в соревнованиях по видам спорта подаются специалисту по спорту Турочакского района </w:t>
      </w:r>
      <w:proofErr w:type="spellStart"/>
      <w:r w:rsidRPr="00AB79CF">
        <w:t>Варганову</w:t>
      </w:r>
      <w:proofErr w:type="spellEnd"/>
      <w:r w:rsidRPr="00AB79CF">
        <w:t xml:space="preserve"> А.В. по тел. 89609671823                       (эл. почта </w:t>
      </w:r>
      <w:hyperlink r:id="rId7" w:history="1">
        <w:r w:rsidR="00116A95" w:rsidRPr="009B4808">
          <w:rPr>
            <w:rStyle w:val="ab"/>
            <w:lang w:val="en-US"/>
          </w:rPr>
          <w:t>turochak</w:t>
        </w:r>
        <w:r w:rsidR="00116A95" w:rsidRPr="009B4808">
          <w:rPr>
            <w:rStyle w:val="ab"/>
          </w:rPr>
          <w:t>-</w:t>
        </w:r>
        <w:r w:rsidR="00116A95" w:rsidRPr="009B4808">
          <w:rPr>
            <w:rStyle w:val="ab"/>
            <w:lang w:val="en-US"/>
          </w:rPr>
          <w:t>sport</w:t>
        </w:r>
        <w:r w:rsidR="00116A95" w:rsidRPr="009B4808">
          <w:rPr>
            <w:rStyle w:val="ab"/>
          </w:rPr>
          <w:t>@</w:t>
        </w:r>
        <w:r w:rsidR="00116A95" w:rsidRPr="009B4808">
          <w:rPr>
            <w:rStyle w:val="ab"/>
            <w:lang w:val="en-US"/>
          </w:rPr>
          <w:t>mail</w:t>
        </w:r>
        <w:r w:rsidR="00116A95" w:rsidRPr="009B4808">
          <w:rPr>
            <w:rStyle w:val="ab"/>
          </w:rPr>
          <w:t>.</w:t>
        </w:r>
        <w:proofErr w:type="spellStart"/>
        <w:r w:rsidR="00116A95" w:rsidRPr="009B4808">
          <w:rPr>
            <w:rStyle w:val="ab"/>
            <w:lang w:val="en-US"/>
          </w:rPr>
          <w:t>ru</w:t>
        </w:r>
        <w:proofErr w:type="spellEnd"/>
      </w:hyperlink>
      <w:r w:rsidRPr="00AB79CF">
        <w:t>)</w:t>
      </w:r>
    </w:p>
    <w:p w:rsidR="00116A95" w:rsidRDefault="00AB79CF" w:rsidP="00462EB1">
      <w:pPr>
        <w:widowControl/>
        <w:suppressAutoHyphens w:val="0"/>
        <w:ind w:firstLine="567"/>
        <w:jc w:val="both"/>
      </w:pPr>
      <w:r w:rsidRPr="00AB79CF">
        <w:t>Команды без заявки к соревнованиям не допускаются.</w:t>
      </w:r>
    </w:p>
    <w:p w:rsidR="00AB79CF" w:rsidRDefault="00AB79CF" w:rsidP="00462EB1">
      <w:pPr>
        <w:widowControl/>
        <w:suppressAutoHyphens w:val="0"/>
        <w:ind w:firstLine="567"/>
        <w:jc w:val="both"/>
      </w:pPr>
      <w:r w:rsidRPr="00AB79CF">
        <w:t>15. В заявке команды или отдельного участника в главную судейскую коллегию прописываются - допуск врача к соревнованиям или личная подпись участника на заявке, об ответственности за свое здоровье во время проведения соревнований. В случае отсутствия на заявке подписи врача или участника ответственность за здоровье во время проведения соревнований возлагается на представителя или на капитане команды.</w:t>
      </w:r>
    </w:p>
    <w:p w:rsidR="00116A95" w:rsidRDefault="00116A95" w:rsidP="00462EB1">
      <w:pPr>
        <w:widowControl/>
        <w:suppressAutoHyphens w:val="0"/>
        <w:ind w:firstLine="567"/>
        <w:jc w:val="both"/>
      </w:pPr>
    </w:p>
    <w:p w:rsidR="00AB79CF" w:rsidRPr="00AB79CF" w:rsidRDefault="00116A95" w:rsidP="004F1B78">
      <w:pPr>
        <w:widowControl/>
        <w:suppressAutoHyphens w:val="0"/>
        <w:ind w:firstLine="567"/>
        <w:jc w:val="center"/>
        <w:outlineLvl w:val="3"/>
        <w:rPr>
          <w:b/>
          <w:bCs/>
        </w:rPr>
      </w:pPr>
      <w:r>
        <w:rPr>
          <w:b/>
          <w:bCs/>
        </w:rPr>
        <w:t>8</w:t>
      </w:r>
      <w:r w:rsidR="00AB79CF" w:rsidRPr="00AB79CF">
        <w:rPr>
          <w:b/>
          <w:bCs/>
        </w:rPr>
        <w:t>. Награждение</w:t>
      </w:r>
    </w:p>
    <w:p w:rsidR="00116A95" w:rsidRDefault="00AB79CF" w:rsidP="00EA1FDA">
      <w:pPr>
        <w:widowControl/>
        <w:suppressAutoHyphens w:val="0"/>
        <w:ind w:firstLine="567"/>
      </w:pPr>
      <w:r w:rsidRPr="00AB79CF">
        <w:t xml:space="preserve">16. Команды, занявшие 1, 2, 3 место в комплексном зачете </w:t>
      </w:r>
      <w:proofErr w:type="gramStart"/>
      <w:r w:rsidRPr="00AB79CF">
        <w:t>награждаются  кубками</w:t>
      </w:r>
      <w:proofErr w:type="gramEnd"/>
      <w:r w:rsidRPr="00AB79CF">
        <w:t>, грамотами  и памятными призами.</w:t>
      </w:r>
      <w:r w:rsidR="00116A95">
        <w:t xml:space="preserve"> </w:t>
      </w:r>
    </w:p>
    <w:p w:rsidR="00116A95" w:rsidRDefault="00AB79CF" w:rsidP="00EA1FDA">
      <w:pPr>
        <w:widowControl/>
        <w:suppressAutoHyphens w:val="0"/>
        <w:ind w:firstLine="567"/>
      </w:pPr>
      <w:r w:rsidRPr="00AB79CF">
        <w:t>Команды, занявшие 1, 2, 3 место в каждом виде программы, награждаются кубками и грамотами</w:t>
      </w:r>
      <w:r w:rsidR="00116A95">
        <w:t>.</w:t>
      </w:r>
    </w:p>
    <w:p w:rsidR="00AB79CF" w:rsidRPr="00AB79CF" w:rsidRDefault="00AB79CF" w:rsidP="00EA1FDA">
      <w:pPr>
        <w:widowControl/>
        <w:suppressAutoHyphens w:val="0"/>
        <w:ind w:firstLine="567"/>
      </w:pPr>
      <w:r w:rsidRPr="00AB79CF">
        <w:t>Участники, занявшие 1, 2, 3 место в каждом виде программы личного первенства, награждаются медалями и грамотами.</w:t>
      </w:r>
    </w:p>
    <w:p w:rsidR="00AB79CF" w:rsidRPr="00AB79CF" w:rsidRDefault="00AB79CF" w:rsidP="00EA1FDA">
      <w:pPr>
        <w:widowControl/>
        <w:suppressAutoHyphens w:val="0"/>
        <w:ind w:firstLine="567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AB79CF" w:rsidRPr="00AB79CF" w:rsidTr="0055450B">
        <w:trPr>
          <w:tblCellSpacing w:w="15" w:type="dxa"/>
        </w:trPr>
        <w:tc>
          <w:tcPr>
            <w:tcW w:w="0" w:type="auto"/>
            <w:vAlign w:val="center"/>
          </w:tcPr>
          <w:p w:rsidR="00AB79CF" w:rsidRPr="00AB79CF" w:rsidRDefault="00AB79CF" w:rsidP="00EA1FDA">
            <w:pPr>
              <w:widowControl/>
              <w:numPr>
                <w:ilvl w:val="0"/>
                <w:numId w:val="10"/>
              </w:numPr>
              <w:suppressAutoHyphens w:val="0"/>
              <w:ind w:firstLine="567"/>
            </w:pPr>
          </w:p>
        </w:tc>
        <w:tc>
          <w:tcPr>
            <w:tcW w:w="0" w:type="auto"/>
            <w:vAlign w:val="center"/>
          </w:tcPr>
          <w:p w:rsidR="00AB79CF" w:rsidRPr="00AB79CF" w:rsidRDefault="00AB79CF" w:rsidP="00EA1FDA">
            <w:pPr>
              <w:widowControl/>
              <w:numPr>
                <w:ilvl w:val="0"/>
                <w:numId w:val="11"/>
              </w:numPr>
              <w:suppressAutoHyphens w:val="0"/>
              <w:ind w:firstLine="567"/>
            </w:pPr>
          </w:p>
        </w:tc>
        <w:tc>
          <w:tcPr>
            <w:tcW w:w="0" w:type="auto"/>
            <w:vAlign w:val="center"/>
          </w:tcPr>
          <w:p w:rsidR="00AB79CF" w:rsidRPr="00AB79CF" w:rsidRDefault="00AB79CF" w:rsidP="00EA1FDA">
            <w:pPr>
              <w:widowControl/>
              <w:numPr>
                <w:ilvl w:val="0"/>
                <w:numId w:val="12"/>
              </w:numPr>
              <w:suppressAutoHyphens w:val="0"/>
              <w:ind w:firstLine="567"/>
            </w:pPr>
          </w:p>
        </w:tc>
        <w:tc>
          <w:tcPr>
            <w:tcW w:w="0" w:type="auto"/>
            <w:vAlign w:val="center"/>
          </w:tcPr>
          <w:p w:rsidR="00AB79CF" w:rsidRPr="00AB79CF" w:rsidRDefault="00AB79CF" w:rsidP="00EA1FDA">
            <w:pPr>
              <w:widowControl/>
              <w:numPr>
                <w:ilvl w:val="0"/>
                <w:numId w:val="13"/>
              </w:numPr>
              <w:suppressAutoHyphens w:val="0"/>
              <w:ind w:firstLine="567"/>
            </w:pPr>
          </w:p>
        </w:tc>
        <w:tc>
          <w:tcPr>
            <w:tcW w:w="0" w:type="auto"/>
            <w:vAlign w:val="center"/>
          </w:tcPr>
          <w:p w:rsidR="00AB79CF" w:rsidRPr="00AB79CF" w:rsidRDefault="00AB79CF" w:rsidP="00EA1FDA">
            <w:pPr>
              <w:widowControl/>
              <w:numPr>
                <w:ilvl w:val="0"/>
                <w:numId w:val="14"/>
              </w:numPr>
              <w:suppressAutoHyphens w:val="0"/>
              <w:ind w:firstLine="567"/>
            </w:pPr>
          </w:p>
        </w:tc>
      </w:tr>
    </w:tbl>
    <w:p w:rsidR="00AB79CF" w:rsidRPr="00AB79CF" w:rsidRDefault="00AB79CF" w:rsidP="00EA1FDA">
      <w:pPr>
        <w:widowControl/>
        <w:suppressAutoHyphens w:val="0"/>
        <w:ind w:firstLine="567"/>
      </w:pPr>
    </w:p>
    <w:p w:rsidR="00AB79CF" w:rsidRPr="00AB79CF" w:rsidRDefault="00AB79CF" w:rsidP="00EA1FDA">
      <w:pPr>
        <w:widowControl/>
        <w:suppressAutoHyphens w:val="0"/>
        <w:ind w:firstLine="567"/>
        <w:jc w:val="both"/>
        <w:rPr>
          <w:rFonts w:eastAsia="Calibri"/>
          <w:lang w:eastAsia="en-US"/>
        </w:rPr>
      </w:pPr>
    </w:p>
    <w:p w:rsidR="00AB79CF" w:rsidRPr="00AB79CF" w:rsidRDefault="00AB79CF" w:rsidP="00EA1FDA">
      <w:pPr>
        <w:widowControl/>
        <w:suppressAutoHyphens w:val="0"/>
        <w:ind w:firstLine="567"/>
        <w:rPr>
          <w:rFonts w:eastAsia="Calibri"/>
          <w:lang w:eastAsia="en-US"/>
        </w:rPr>
      </w:pPr>
    </w:p>
    <w:p w:rsidR="00BE20BE" w:rsidRPr="00AB79CF" w:rsidRDefault="00BE20BE" w:rsidP="00EA1FDA">
      <w:pPr>
        <w:ind w:firstLine="567"/>
        <w:jc w:val="both"/>
      </w:pPr>
    </w:p>
    <w:p w:rsidR="007E60F7" w:rsidRPr="00AB79CF" w:rsidRDefault="007E60F7" w:rsidP="00EA1FDA">
      <w:pPr>
        <w:ind w:firstLine="567"/>
        <w:jc w:val="both"/>
      </w:pPr>
    </w:p>
    <w:p w:rsidR="002F4BA2" w:rsidRPr="00AB79CF" w:rsidRDefault="002F4BA2" w:rsidP="00EA1FDA">
      <w:pPr>
        <w:ind w:firstLine="567"/>
      </w:pPr>
    </w:p>
    <w:p w:rsidR="002F4BA2" w:rsidRPr="00AB79CF" w:rsidRDefault="002F4BA2" w:rsidP="00EA1FDA">
      <w:pPr>
        <w:ind w:firstLine="567"/>
      </w:pPr>
    </w:p>
    <w:p w:rsidR="007D19DE" w:rsidRPr="00AB79CF" w:rsidRDefault="007D19DE" w:rsidP="00EA1FDA">
      <w:pPr>
        <w:ind w:firstLine="567"/>
        <w:jc w:val="both"/>
      </w:pPr>
    </w:p>
    <w:p w:rsidR="007D19DE" w:rsidRPr="00AB79CF" w:rsidRDefault="007D19DE" w:rsidP="00EA1FDA">
      <w:pPr>
        <w:ind w:firstLine="567"/>
        <w:jc w:val="both"/>
      </w:pPr>
    </w:p>
    <w:p w:rsidR="007E60F7" w:rsidRPr="00AB79CF" w:rsidRDefault="007E60F7" w:rsidP="00EA1FDA">
      <w:pPr>
        <w:ind w:firstLine="567"/>
        <w:jc w:val="both"/>
      </w:pPr>
    </w:p>
    <w:p w:rsidR="00B67A78" w:rsidRPr="00AB79CF" w:rsidRDefault="00B67A78" w:rsidP="00EA1FDA">
      <w:pPr>
        <w:ind w:firstLine="567"/>
        <w:jc w:val="both"/>
      </w:pPr>
    </w:p>
    <w:p w:rsidR="007D19DE" w:rsidRPr="00AB79CF" w:rsidRDefault="007D19DE" w:rsidP="00EA1FDA">
      <w:pPr>
        <w:ind w:firstLine="567"/>
        <w:jc w:val="both"/>
      </w:pPr>
    </w:p>
    <w:p w:rsidR="00444481" w:rsidRPr="00AB79CF" w:rsidRDefault="00444481" w:rsidP="00ED0535">
      <w:pPr>
        <w:spacing w:line="360" w:lineRule="auto"/>
        <w:ind w:firstLine="567"/>
        <w:jc w:val="both"/>
      </w:pPr>
    </w:p>
    <w:sectPr w:rsidR="00444481" w:rsidRPr="00AB79CF" w:rsidSect="00366F7A">
      <w:headerReference w:type="default" r:id="rId8"/>
      <w:headerReference w:type="first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D7" w:rsidRDefault="003A41D7">
      <w:r>
        <w:separator/>
      </w:r>
    </w:p>
  </w:endnote>
  <w:endnote w:type="continuationSeparator" w:id="0">
    <w:p w:rsidR="003A41D7" w:rsidRDefault="003A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D7" w:rsidRDefault="003A41D7">
      <w:r>
        <w:separator/>
      </w:r>
    </w:p>
  </w:footnote>
  <w:footnote w:type="continuationSeparator" w:id="0">
    <w:p w:rsidR="003A41D7" w:rsidRDefault="003A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71C"/>
    <w:multiLevelType w:val="multilevel"/>
    <w:tmpl w:val="3E7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4756E96"/>
    <w:multiLevelType w:val="multilevel"/>
    <w:tmpl w:val="970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2701DF"/>
    <w:multiLevelType w:val="multilevel"/>
    <w:tmpl w:val="FD0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A853D6"/>
    <w:multiLevelType w:val="multilevel"/>
    <w:tmpl w:val="204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681046"/>
    <w:multiLevelType w:val="multilevel"/>
    <w:tmpl w:val="1EA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3AF7"/>
    <w:rsid w:val="00113372"/>
    <w:rsid w:val="00115314"/>
    <w:rsid w:val="0011591A"/>
    <w:rsid w:val="00116A95"/>
    <w:rsid w:val="00124D61"/>
    <w:rsid w:val="00132FCC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66F7A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A01BB"/>
    <w:rsid w:val="003A3834"/>
    <w:rsid w:val="003A41D7"/>
    <w:rsid w:val="003A7FD2"/>
    <w:rsid w:val="003B21FD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2EB1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E5626"/>
    <w:rsid w:val="004F0300"/>
    <w:rsid w:val="004F1B78"/>
    <w:rsid w:val="004F1F12"/>
    <w:rsid w:val="00502C86"/>
    <w:rsid w:val="00504C55"/>
    <w:rsid w:val="00507F90"/>
    <w:rsid w:val="00511A38"/>
    <w:rsid w:val="005129DC"/>
    <w:rsid w:val="00514DE0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4EDC"/>
    <w:rsid w:val="00647B63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3E6A"/>
    <w:rsid w:val="0075511C"/>
    <w:rsid w:val="00756D5E"/>
    <w:rsid w:val="007612F8"/>
    <w:rsid w:val="00762F23"/>
    <w:rsid w:val="00766D44"/>
    <w:rsid w:val="0076702B"/>
    <w:rsid w:val="0076722D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870A8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2D4D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79CF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FFD"/>
    <w:rsid w:val="00BF4C9D"/>
    <w:rsid w:val="00BF5733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2064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1FDA"/>
    <w:rsid w:val="00EA60E1"/>
    <w:rsid w:val="00EA6E27"/>
    <w:rsid w:val="00EA78B6"/>
    <w:rsid w:val="00EB33D4"/>
    <w:rsid w:val="00EB3783"/>
    <w:rsid w:val="00EB5672"/>
    <w:rsid w:val="00EB7533"/>
    <w:rsid w:val="00EC17E1"/>
    <w:rsid w:val="00EC3894"/>
    <w:rsid w:val="00ED0535"/>
    <w:rsid w:val="00ED06F1"/>
    <w:rsid w:val="00ED0D2E"/>
    <w:rsid w:val="00ED0DBE"/>
    <w:rsid w:val="00ED6240"/>
    <w:rsid w:val="00ED6D8B"/>
    <w:rsid w:val="00EE36F3"/>
    <w:rsid w:val="00EE3C15"/>
    <w:rsid w:val="00EE548E"/>
    <w:rsid w:val="00EE740D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F1165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unhideWhenUsed/>
    <w:rsid w:val="008B0AC6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AB7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ochak-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2020-02-20T05:54:00Z</cp:lastPrinted>
  <dcterms:created xsi:type="dcterms:W3CDTF">2020-02-20T05:52:00Z</dcterms:created>
  <dcterms:modified xsi:type="dcterms:W3CDTF">2020-02-25T07:57:00Z</dcterms:modified>
</cp:coreProperties>
</file>