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7655" w14:textId="77777777" w:rsidR="00282B5F" w:rsidRPr="000D6045" w:rsidRDefault="00282B5F" w:rsidP="0007120E">
      <w:pPr>
        <w:suppressAutoHyphens/>
        <w:autoSpaceDE/>
        <w:autoSpaceDN/>
        <w:adjustRightInd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9D3E40" w:rsidRPr="00D40052" w14:paraId="2993B8D3" w14:textId="77777777" w:rsidTr="009D3E40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0C8E5060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4AAE26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1604FC3E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584D85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6585291D" w14:textId="7B0E3123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6A8000AD" wp14:editId="4CA1BF11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049B90" w14:textId="1C1ED2AE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18D0AB8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1851D13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15D4A731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A1EC5B7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14:paraId="388AFDAD" w14:textId="77777777" w:rsidTr="00880954">
        <w:trPr>
          <w:trHeight w:val="442"/>
        </w:trPr>
        <w:tc>
          <w:tcPr>
            <w:tcW w:w="5778" w:type="dxa"/>
            <w:gridSpan w:val="2"/>
            <w:vAlign w:val="bottom"/>
          </w:tcPr>
          <w:p w14:paraId="23264B19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F1BCCC3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732AF76" w14:textId="77777777" w:rsidR="00D40052" w:rsidRPr="00D40052" w:rsidRDefault="00D40052" w:rsidP="00D40052">
      <w:pPr>
        <w:rPr>
          <w:rFonts w:cs="Times New Roman"/>
          <w:sz w:val="24"/>
          <w:szCs w:val="24"/>
        </w:rPr>
      </w:pPr>
    </w:p>
    <w:p w14:paraId="7E8224FE" w14:textId="4079A824" w:rsidR="000D6045" w:rsidRDefault="00D40052" w:rsidP="00D40052">
      <w:pPr>
        <w:jc w:val="center"/>
        <w:rPr>
          <w:rFonts w:cs="Times New Roman"/>
          <w:szCs w:val="28"/>
        </w:rPr>
      </w:pPr>
      <w:r w:rsidRPr="00D40052">
        <w:rPr>
          <w:rFonts w:cs="Times New Roman"/>
          <w:szCs w:val="28"/>
        </w:rPr>
        <w:t xml:space="preserve">от </w:t>
      </w:r>
      <w:r w:rsidR="0029221B">
        <w:rPr>
          <w:rFonts w:cs="Times New Roman"/>
          <w:szCs w:val="28"/>
        </w:rPr>
        <w:t xml:space="preserve">26 августа </w:t>
      </w:r>
      <w:proofErr w:type="spellStart"/>
      <w:r w:rsidR="0029221B">
        <w:rPr>
          <w:rFonts w:cs="Times New Roman"/>
          <w:szCs w:val="28"/>
        </w:rPr>
        <w:t>2021года</w:t>
      </w:r>
      <w:proofErr w:type="spellEnd"/>
      <w:r w:rsidR="000D6045" w:rsidRPr="00D40052">
        <w:rPr>
          <w:rFonts w:cs="Times New Roman"/>
          <w:szCs w:val="28"/>
        </w:rPr>
        <w:t xml:space="preserve"> №</w:t>
      </w:r>
      <w:r w:rsidR="000D6045">
        <w:rPr>
          <w:rFonts w:cs="Times New Roman"/>
          <w:szCs w:val="28"/>
        </w:rPr>
        <w:t xml:space="preserve"> </w:t>
      </w:r>
      <w:r w:rsidR="0029221B">
        <w:rPr>
          <w:rFonts w:cs="Times New Roman"/>
          <w:szCs w:val="28"/>
        </w:rPr>
        <w:t>496</w:t>
      </w:r>
    </w:p>
    <w:p w14:paraId="195D3EED" w14:textId="2943B6E8" w:rsidR="00413114" w:rsidRDefault="00413114" w:rsidP="00D40052">
      <w:pPr>
        <w:jc w:val="center"/>
        <w:rPr>
          <w:rFonts w:cs="Times New Roman"/>
          <w:szCs w:val="28"/>
        </w:rPr>
      </w:pPr>
    </w:p>
    <w:p w14:paraId="58E5CAD8" w14:textId="5D1285E9" w:rsidR="0007120E" w:rsidRPr="0021710B" w:rsidRDefault="00413114" w:rsidP="0021710B">
      <w:pPr>
        <w:jc w:val="center"/>
        <w:rPr>
          <w:rFonts w:eastAsiaTheme="minorHAnsi" w:cs="Times New Roman"/>
          <w:b/>
          <w:szCs w:val="28"/>
          <w:lang w:eastAsia="en-US"/>
        </w:rPr>
      </w:pPr>
      <w:r w:rsidRPr="0021710B">
        <w:rPr>
          <w:rFonts w:cs="Times New Roman"/>
          <w:b/>
          <w:szCs w:val="28"/>
        </w:rPr>
        <w:t xml:space="preserve">О </w:t>
      </w:r>
      <w:r w:rsidR="0021710B" w:rsidRPr="0021710B">
        <w:rPr>
          <w:rFonts w:cs="Times New Roman"/>
          <w:b/>
          <w:szCs w:val="28"/>
        </w:rPr>
        <w:t xml:space="preserve">внесении изменений в состав </w:t>
      </w:r>
      <w:r w:rsidR="0021710B" w:rsidRPr="0021710B">
        <w:rPr>
          <w:rFonts w:eastAsiaTheme="minorHAnsi" w:cs="Times New Roman"/>
          <w:b/>
          <w:szCs w:val="28"/>
          <w:lang w:eastAsia="en-US"/>
        </w:rPr>
        <w:t>межведомственн</w:t>
      </w:r>
      <w:r w:rsidR="0021710B">
        <w:rPr>
          <w:rFonts w:eastAsiaTheme="minorHAnsi" w:cs="Times New Roman"/>
          <w:b/>
          <w:szCs w:val="28"/>
          <w:lang w:eastAsia="en-US"/>
        </w:rPr>
        <w:t>ой комиссии</w:t>
      </w:r>
      <w:r w:rsidR="0021710B" w:rsidRPr="0021710B">
        <w:rPr>
          <w:rFonts w:eastAsiaTheme="minorHAnsi" w:cs="Times New Roman"/>
          <w:b/>
          <w:szCs w:val="28"/>
          <w:lang w:eastAsia="en-US"/>
        </w:rPr>
        <w:t xml:space="preserve"> по признанию помещения, а также многоквартирного дома, муниципального жилищного фонда и частной собственности, расположенного на</w:t>
      </w:r>
      <w:r w:rsidR="00E773D6">
        <w:rPr>
          <w:rFonts w:eastAsiaTheme="minorHAnsi" w:cs="Times New Roman"/>
          <w:b/>
          <w:szCs w:val="28"/>
          <w:lang w:eastAsia="en-US"/>
        </w:rPr>
        <w:t xml:space="preserve"> территории Турочакского района</w:t>
      </w:r>
      <w:r w:rsidR="0021710B" w:rsidRPr="0021710B">
        <w:rPr>
          <w:rFonts w:eastAsiaTheme="minorHAnsi" w:cs="Times New Roman"/>
          <w:b/>
          <w:szCs w:val="28"/>
          <w:lang w:eastAsia="en-US"/>
        </w:rPr>
        <w:t xml:space="preserve"> жилым помещением пригодным (непригодным) для проживания граждан, а дома – аварийным и подлежащим сносу</w:t>
      </w:r>
    </w:p>
    <w:p w14:paraId="0C7859A2" w14:textId="77777777" w:rsidR="0021710B" w:rsidRDefault="0021710B" w:rsidP="0021710B">
      <w:pPr>
        <w:jc w:val="center"/>
        <w:rPr>
          <w:sz w:val="26"/>
          <w:szCs w:val="26"/>
        </w:rPr>
      </w:pPr>
    </w:p>
    <w:p w14:paraId="02A3A0C1" w14:textId="3639E40C" w:rsidR="0007120E" w:rsidRPr="00FA0437" w:rsidRDefault="00E773D6" w:rsidP="00FA0437">
      <w:pPr>
        <w:spacing w:line="140" w:lineRule="atLeast"/>
        <w:ind w:firstLine="425"/>
        <w:jc w:val="both"/>
        <w:rPr>
          <w:szCs w:val="28"/>
        </w:rPr>
      </w:pPr>
      <w:r w:rsidRPr="00FA0437">
        <w:rPr>
          <w:szCs w:val="28"/>
        </w:rPr>
        <w:t xml:space="preserve">В </w:t>
      </w:r>
      <w:proofErr w:type="spellStart"/>
      <w:r w:rsidRPr="00FA0437">
        <w:rPr>
          <w:szCs w:val="28"/>
        </w:rPr>
        <w:t>соотвествии</w:t>
      </w:r>
      <w:proofErr w:type="spellEnd"/>
      <w:r w:rsidRPr="00FA0437">
        <w:rPr>
          <w:szCs w:val="28"/>
        </w:rPr>
        <w:t xml:space="preserve"> с Постановлением </w:t>
      </w:r>
      <w:proofErr w:type="gramStart"/>
      <w:r w:rsidRPr="00FA0437">
        <w:rPr>
          <w:szCs w:val="28"/>
        </w:rPr>
        <w:t>Правительства  Российской</w:t>
      </w:r>
      <w:proofErr w:type="gramEnd"/>
      <w:r w:rsidRPr="00FA0437">
        <w:rPr>
          <w:szCs w:val="28"/>
        </w:rPr>
        <w:t xml:space="preserve"> Федерации №47 от </w:t>
      </w:r>
      <w:proofErr w:type="spellStart"/>
      <w:r w:rsidRPr="00FA0437">
        <w:rPr>
          <w:szCs w:val="28"/>
        </w:rPr>
        <w:t>28.01.2006г</w:t>
      </w:r>
      <w:proofErr w:type="spellEnd"/>
      <w:r w:rsidRPr="00FA0437">
        <w:rPr>
          <w:szCs w:val="28"/>
        </w:rPr>
        <w:t xml:space="preserve">. </w:t>
      </w:r>
      <w:r w:rsidR="00FA0437" w:rsidRPr="00FA0437">
        <w:rPr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E71443" w:rsidRPr="00FA0437">
        <w:rPr>
          <w:szCs w:val="28"/>
        </w:rPr>
        <w:t xml:space="preserve">, </w:t>
      </w:r>
      <w:r w:rsidR="0007120E" w:rsidRPr="00FA0437">
        <w:rPr>
          <w:szCs w:val="28"/>
        </w:rPr>
        <w:t>Администрация муниципального образования «Турочакский район» </w:t>
      </w:r>
    </w:p>
    <w:p w14:paraId="5A5ACF3F" w14:textId="77777777" w:rsidR="0007120E" w:rsidRDefault="0007120E" w:rsidP="0007120E">
      <w:pPr>
        <w:ind w:firstLine="567"/>
        <w:jc w:val="both"/>
        <w:rPr>
          <w:b/>
          <w:szCs w:val="28"/>
        </w:rPr>
      </w:pPr>
    </w:p>
    <w:p w14:paraId="68CD9A80" w14:textId="77777777" w:rsidR="0007120E" w:rsidRDefault="0007120E" w:rsidP="0007120E">
      <w:pPr>
        <w:ind w:left="425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32ACFF96" w14:textId="77777777" w:rsidR="0007120E" w:rsidRDefault="0007120E" w:rsidP="0007120E">
      <w:pPr>
        <w:tabs>
          <w:tab w:val="left" w:pos="993"/>
        </w:tabs>
        <w:ind w:firstLine="426"/>
        <w:jc w:val="both"/>
        <w:rPr>
          <w:szCs w:val="28"/>
        </w:rPr>
      </w:pPr>
    </w:p>
    <w:p w14:paraId="7E8B57F5" w14:textId="58AC9723" w:rsidR="00B0021E" w:rsidRPr="006F1BB5" w:rsidRDefault="00FA0437" w:rsidP="006F1BB5">
      <w:pPr>
        <w:spacing w:line="140" w:lineRule="atLeast"/>
        <w:ind w:firstLine="425"/>
        <w:jc w:val="both"/>
        <w:rPr>
          <w:szCs w:val="28"/>
        </w:rPr>
      </w:pPr>
      <w:r w:rsidRPr="006F1BB5">
        <w:rPr>
          <w:bCs/>
          <w:szCs w:val="28"/>
        </w:rPr>
        <w:t xml:space="preserve">Утвердить состав </w:t>
      </w:r>
      <w:r w:rsidR="00B0021E" w:rsidRPr="006F1BB5">
        <w:rPr>
          <w:rFonts w:eastAsiaTheme="minorHAnsi" w:cs="Times New Roman"/>
          <w:szCs w:val="28"/>
          <w:lang w:eastAsia="en-US"/>
        </w:rPr>
        <w:t xml:space="preserve">межведомственной комиссии по признанию помещения, а также многоквартирного дома, муниципального жилищного фонда и частной собственности, расположенного на территории Турочакского района, жилым помещением пригодным (непригодным) для проживания граждан, а дома – аварийным и подлежащим сносу, созданной </w:t>
      </w:r>
      <w:proofErr w:type="spellStart"/>
      <w:r w:rsidR="00B0021E" w:rsidRPr="006F1BB5">
        <w:rPr>
          <w:rFonts w:eastAsiaTheme="minorHAnsi" w:cs="Times New Roman"/>
          <w:szCs w:val="28"/>
          <w:lang w:eastAsia="en-US"/>
        </w:rPr>
        <w:t>Постановленим</w:t>
      </w:r>
      <w:proofErr w:type="spellEnd"/>
      <w:r w:rsidR="00B0021E" w:rsidRPr="006F1BB5">
        <w:rPr>
          <w:rFonts w:eastAsiaTheme="minorHAnsi" w:cs="Times New Roman"/>
          <w:szCs w:val="28"/>
          <w:lang w:eastAsia="en-US"/>
        </w:rPr>
        <w:t xml:space="preserve"> Администрации Турочакского </w:t>
      </w:r>
      <w:proofErr w:type="gramStart"/>
      <w:r w:rsidR="00B0021E" w:rsidRPr="006F1BB5">
        <w:rPr>
          <w:rFonts w:eastAsiaTheme="minorHAnsi" w:cs="Times New Roman"/>
          <w:szCs w:val="28"/>
          <w:lang w:eastAsia="en-US"/>
        </w:rPr>
        <w:t>района  от</w:t>
      </w:r>
      <w:proofErr w:type="gramEnd"/>
      <w:r w:rsidR="00B0021E" w:rsidRPr="006F1BB5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="00B0021E" w:rsidRPr="006F1BB5">
        <w:rPr>
          <w:rFonts w:eastAsiaTheme="minorHAnsi" w:cs="Times New Roman"/>
          <w:szCs w:val="28"/>
          <w:lang w:eastAsia="en-US"/>
        </w:rPr>
        <w:t>01.06.2015г</w:t>
      </w:r>
      <w:proofErr w:type="spellEnd"/>
      <w:r w:rsidR="00B0021E" w:rsidRPr="006F1BB5">
        <w:rPr>
          <w:rFonts w:eastAsiaTheme="minorHAnsi" w:cs="Times New Roman"/>
          <w:szCs w:val="28"/>
          <w:lang w:eastAsia="en-US"/>
        </w:rPr>
        <w:t>. №80 в новой редакции согласно приложению к настоящему постановлению</w:t>
      </w:r>
      <w:r w:rsidR="006F1BB5">
        <w:rPr>
          <w:rFonts w:eastAsiaTheme="minorHAnsi" w:cs="Times New Roman"/>
          <w:szCs w:val="28"/>
          <w:lang w:eastAsia="en-US"/>
        </w:rPr>
        <w:t>.</w:t>
      </w:r>
    </w:p>
    <w:p w14:paraId="06A094B5" w14:textId="77777777" w:rsidR="0007120E" w:rsidRDefault="0007120E" w:rsidP="0007120E">
      <w:pPr>
        <w:rPr>
          <w:szCs w:val="28"/>
        </w:rPr>
      </w:pPr>
    </w:p>
    <w:p w14:paraId="5975A6BD" w14:textId="77777777" w:rsidR="0007120E" w:rsidRDefault="0007120E" w:rsidP="0007120E">
      <w:pPr>
        <w:rPr>
          <w:szCs w:val="28"/>
        </w:rPr>
      </w:pPr>
    </w:p>
    <w:p w14:paraId="118A8957" w14:textId="77777777" w:rsidR="0007120E" w:rsidRDefault="0007120E" w:rsidP="0007120E">
      <w:pPr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0AC37892" w14:textId="77777777" w:rsidR="0007120E" w:rsidRDefault="0007120E" w:rsidP="0007120E">
      <w:pPr>
        <w:rPr>
          <w:szCs w:val="28"/>
        </w:rPr>
      </w:pPr>
      <w:r>
        <w:rPr>
          <w:szCs w:val="28"/>
        </w:rPr>
        <w:t>образования «Турочакский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В.В. Осипов</w:t>
      </w:r>
    </w:p>
    <w:p w14:paraId="07F521BB" w14:textId="2D788903" w:rsidR="0007120E" w:rsidRDefault="0007120E" w:rsidP="0007120E">
      <w:pPr>
        <w:rPr>
          <w:szCs w:val="28"/>
        </w:rPr>
      </w:pPr>
    </w:p>
    <w:p w14:paraId="6A1EBA7E" w14:textId="77777777" w:rsidR="00D40052" w:rsidRPr="00D40052" w:rsidRDefault="00D40052" w:rsidP="00D40052">
      <w:pPr>
        <w:rPr>
          <w:rFonts w:cs="Times New Roman"/>
          <w:szCs w:val="28"/>
        </w:rPr>
      </w:pPr>
    </w:p>
    <w:p w14:paraId="019EB508" w14:textId="77777777"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40939852" w14:textId="4E5CC0EB"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5761E2AB" w14:textId="702F0875" w:rsidR="006F1BB5" w:rsidRDefault="006F1BB5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57645C2D" w14:textId="403104F0" w:rsidR="00ED73F3" w:rsidRDefault="00ED73F3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14:paraId="339735D1" w14:textId="5CA989D1" w:rsidR="00ED73F3" w:rsidRPr="00A931EA" w:rsidRDefault="00ED73F3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  <w:r w:rsidRPr="00A931EA">
        <w:rPr>
          <w:rFonts w:eastAsiaTheme="minorHAnsi" w:cs="Times New Roman"/>
          <w:szCs w:val="28"/>
          <w:lang w:eastAsia="en-US"/>
        </w:rPr>
        <w:lastRenderedPageBreak/>
        <w:t>Приложение к постановлению Администрации Турочакского района</w:t>
      </w:r>
    </w:p>
    <w:p w14:paraId="6F1908F7" w14:textId="2C62D674" w:rsidR="00ED73F3" w:rsidRPr="00A931EA" w:rsidRDefault="00A10595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№ 496</w:t>
      </w:r>
      <w:r w:rsidR="00ED73F3" w:rsidRPr="00A931EA">
        <w:rPr>
          <w:rFonts w:eastAsiaTheme="minorHAnsi" w:cs="Times New Roman"/>
          <w:szCs w:val="28"/>
          <w:lang w:eastAsia="en-US"/>
        </w:rPr>
        <w:t xml:space="preserve"> от </w:t>
      </w:r>
      <w:r>
        <w:rPr>
          <w:rFonts w:eastAsiaTheme="minorHAnsi" w:cs="Times New Roman"/>
          <w:szCs w:val="28"/>
          <w:lang w:eastAsia="en-US"/>
        </w:rPr>
        <w:t xml:space="preserve">26 августа </w:t>
      </w:r>
      <w:proofErr w:type="spellStart"/>
      <w:r>
        <w:rPr>
          <w:rFonts w:eastAsiaTheme="minorHAnsi" w:cs="Times New Roman"/>
          <w:szCs w:val="28"/>
          <w:lang w:eastAsia="en-US"/>
        </w:rPr>
        <w:t>2021года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</w:t>
      </w:r>
      <w:bookmarkStart w:id="0" w:name="_GoBack"/>
      <w:bookmarkEnd w:id="0"/>
      <w:r w:rsidR="00ED73F3" w:rsidRPr="00A931EA">
        <w:rPr>
          <w:rFonts w:eastAsiaTheme="minorHAnsi" w:cs="Times New Roman"/>
          <w:szCs w:val="28"/>
          <w:lang w:eastAsia="en-US"/>
        </w:rPr>
        <w:t xml:space="preserve"> </w:t>
      </w:r>
    </w:p>
    <w:p w14:paraId="426D34FF" w14:textId="7296FFA3" w:rsidR="00ED73F3" w:rsidRPr="00A931EA" w:rsidRDefault="00ED73F3" w:rsidP="00200DC5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</w:p>
    <w:p w14:paraId="193FC257" w14:textId="6E3F37C4" w:rsidR="00ED73F3" w:rsidRPr="00A931EA" w:rsidRDefault="00ED73F3" w:rsidP="00C54753">
      <w:pPr>
        <w:suppressAutoHyphens/>
        <w:autoSpaceDE/>
        <w:autoSpaceDN/>
        <w:adjustRightInd/>
        <w:ind w:left="3540"/>
        <w:jc w:val="both"/>
        <w:rPr>
          <w:rFonts w:eastAsiaTheme="minorHAnsi" w:cs="Times New Roman"/>
          <w:szCs w:val="28"/>
          <w:lang w:eastAsia="en-US"/>
        </w:rPr>
      </w:pPr>
      <w:r w:rsidRPr="00A931EA">
        <w:rPr>
          <w:rFonts w:eastAsiaTheme="minorHAnsi" w:cs="Times New Roman"/>
          <w:szCs w:val="28"/>
          <w:lang w:eastAsia="en-US"/>
        </w:rPr>
        <w:t>«Приложение №2 к постановлению главы администрации</w:t>
      </w:r>
      <w:r w:rsidR="00C54753">
        <w:rPr>
          <w:rFonts w:eastAsiaTheme="minorHAnsi" w:cs="Times New Roman"/>
          <w:szCs w:val="28"/>
          <w:lang w:eastAsia="en-US"/>
        </w:rPr>
        <w:t xml:space="preserve"> </w:t>
      </w:r>
      <w:r w:rsidRPr="00A931EA">
        <w:rPr>
          <w:rFonts w:eastAsiaTheme="minorHAnsi" w:cs="Times New Roman"/>
          <w:szCs w:val="28"/>
          <w:lang w:eastAsia="en-US"/>
        </w:rPr>
        <w:t xml:space="preserve">МО «Турочакский район» от </w:t>
      </w:r>
      <w:proofErr w:type="spellStart"/>
      <w:r w:rsidRPr="00A931EA">
        <w:rPr>
          <w:rFonts w:eastAsiaTheme="minorHAnsi" w:cs="Times New Roman"/>
          <w:szCs w:val="28"/>
          <w:lang w:eastAsia="en-US"/>
        </w:rPr>
        <w:t>01.06.2015г</w:t>
      </w:r>
      <w:proofErr w:type="spellEnd"/>
      <w:r w:rsidRPr="00A931EA">
        <w:rPr>
          <w:rFonts w:eastAsiaTheme="minorHAnsi" w:cs="Times New Roman"/>
          <w:szCs w:val="28"/>
          <w:lang w:eastAsia="en-US"/>
        </w:rPr>
        <w:t>. №80</w:t>
      </w:r>
    </w:p>
    <w:p w14:paraId="2BD55395" w14:textId="31F449E1" w:rsidR="00E669A6" w:rsidRPr="00A931EA" w:rsidRDefault="00E669A6" w:rsidP="0085585F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</w:p>
    <w:p w14:paraId="03C312E9" w14:textId="0034EA85" w:rsidR="00E669A6" w:rsidRPr="00A931EA" w:rsidRDefault="00E669A6" w:rsidP="0085585F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  <w:r w:rsidRPr="00A931EA">
        <w:rPr>
          <w:rFonts w:eastAsiaTheme="minorHAnsi" w:cs="Times New Roman"/>
          <w:szCs w:val="28"/>
          <w:lang w:eastAsia="en-US"/>
        </w:rPr>
        <w:t>Состав</w:t>
      </w:r>
    </w:p>
    <w:p w14:paraId="0915B2C8" w14:textId="51DEDD28" w:rsidR="00E669A6" w:rsidRDefault="00E669A6" w:rsidP="0085585F">
      <w:pPr>
        <w:suppressAutoHyphens/>
        <w:autoSpaceDE/>
        <w:autoSpaceDN/>
        <w:adjustRightInd/>
        <w:jc w:val="center"/>
        <w:rPr>
          <w:rFonts w:eastAsiaTheme="minorHAnsi" w:cs="Times New Roman"/>
          <w:szCs w:val="28"/>
          <w:lang w:eastAsia="en-US"/>
        </w:rPr>
      </w:pPr>
      <w:r w:rsidRPr="006F1BB5">
        <w:rPr>
          <w:rFonts w:eastAsiaTheme="minorHAnsi" w:cs="Times New Roman"/>
          <w:szCs w:val="28"/>
          <w:lang w:eastAsia="en-US"/>
        </w:rPr>
        <w:t>межведомственной комиссии по признанию помещения</w:t>
      </w:r>
      <w:r>
        <w:rPr>
          <w:rFonts w:eastAsiaTheme="minorHAnsi" w:cs="Times New Roman"/>
          <w:szCs w:val="28"/>
          <w:lang w:eastAsia="en-US"/>
        </w:rPr>
        <w:t>, а также многоквартирного дома</w:t>
      </w:r>
      <w:r w:rsidRPr="006F1BB5">
        <w:rPr>
          <w:rFonts w:eastAsiaTheme="minorHAnsi" w:cs="Times New Roman"/>
          <w:szCs w:val="28"/>
          <w:lang w:eastAsia="en-US"/>
        </w:rPr>
        <w:t xml:space="preserve"> муниципального жилищного фонда и частной собственности, расположенного на территории Турочакского района жилым помещением пригодным (непригодным) для проживания граждан, а дома – аварийным и подлежащим сносу</w:t>
      </w:r>
      <w:r>
        <w:rPr>
          <w:rFonts w:eastAsiaTheme="minorHAnsi" w:cs="Times New Roman"/>
          <w:szCs w:val="28"/>
          <w:lang w:eastAsia="en-US"/>
        </w:rPr>
        <w:t xml:space="preserve"> или реконструкции</w:t>
      </w:r>
    </w:p>
    <w:p w14:paraId="6DD72A36" w14:textId="727B3BEC" w:rsidR="00E669A6" w:rsidRDefault="00E669A6" w:rsidP="00E669A6">
      <w:pPr>
        <w:suppressAutoHyphens/>
        <w:autoSpaceDE/>
        <w:autoSpaceDN/>
        <w:adjustRightInd/>
        <w:rPr>
          <w:rFonts w:eastAsiaTheme="minorHAnsi" w:cs="Times New Roman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4648" w14:paraId="1C722C95" w14:textId="77777777" w:rsidTr="00A931EA">
        <w:tc>
          <w:tcPr>
            <w:tcW w:w="4672" w:type="dxa"/>
          </w:tcPr>
          <w:p w14:paraId="460F4B52" w14:textId="628F5DB5" w:rsidR="001F4648" w:rsidRPr="00A931EA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931EA">
              <w:rPr>
                <w:rFonts w:eastAsiaTheme="minorHAnsi" w:cs="Times New Roman"/>
                <w:b/>
                <w:szCs w:val="28"/>
                <w:lang w:eastAsia="en-US"/>
              </w:rPr>
              <w:t>Председатель комиссии:</w:t>
            </w:r>
          </w:p>
          <w:p w14:paraId="310AC524" w14:textId="77777777" w:rsidR="001F4648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3C961F4" w14:textId="77777777" w:rsidR="001F4648" w:rsidRPr="00376B38" w:rsidRDefault="001F4648" w:rsidP="001F464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Ивлев Кирилл Александрович </w:t>
            </w:r>
          </w:p>
          <w:p w14:paraId="17D53564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D3CB829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E2BCE33" w14:textId="7E80CA97" w:rsidR="001F4648" w:rsidRPr="00A931EA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b/>
                <w:szCs w:val="28"/>
                <w:lang w:eastAsia="en-US"/>
              </w:rPr>
            </w:pPr>
            <w:r w:rsidRPr="00A931EA">
              <w:rPr>
                <w:rFonts w:eastAsiaTheme="minorHAnsi" w:cs="Times New Roman"/>
                <w:b/>
                <w:szCs w:val="28"/>
                <w:lang w:eastAsia="en-US"/>
              </w:rPr>
              <w:t>Члены комиссии:</w:t>
            </w:r>
          </w:p>
          <w:p w14:paraId="2DE90AAF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D4E79D2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68564DD1" w14:textId="2B119A05" w:rsidR="001F464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 w:rsidRPr="00376B38">
              <w:rPr>
                <w:rFonts w:eastAsiaTheme="minorHAnsi" w:cs="Times New Roman"/>
                <w:szCs w:val="28"/>
                <w:lang w:eastAsia="en-US"/>
              </w:rPr>
              <w:t>Казанцев Алексей Сергеевич</w:t>
            </w:r>
          </w:p>
          <w:p w14:paraId="0A7CC9CE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71CB108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AF766C4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BA63602" w14:textId="77777777" w:rsidR="00376B38" w:rsidRDefault="00376B3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Блаже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Юлия Игоревна </w:t>
            </w:r>
          </w:p>
          <w:p w14:paraId="15BB3992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685E42E4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F9F747D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5C926B4C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2ADDA335" w14:textId="77777777" w:rsidR="00E47ECB" w:rsidRDefault="00E47ECB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850AB18" w14:textId="77777777" w:rsidR="00E47ECB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Никифорова Надежда Николаевна</w:t>
            </w:r>
          </w:p>
          <w:p w14:paraId="4A387CA8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C8DF241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0C3151FF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768F7CAB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C8044A0" w14:textId="77777777" w:rsidR="00AB4FB4" w:rsidRDefault="00AB4FB4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5D636C8" w14:textId="055D1E90" w:rsidR="00AB4FB4" w:rsidRDefault="000E081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Cs w:val="28"/>
                <w:lang w:eastAsia="en-US"/>
              </w:rPr>
              <w:t>Черноев</w:t>
            </w:r>
            <w:proofErr w:type="spellEnd"/>
            <w:r>
              <w:rPr>
                <w:rFonts w:eastAsiaTheme="minorHAnsi" w:cs="Times New Roman"/>
                <w:szCs w:val="28"/>
                <w:lang w:eastAsia="en-US"/>
              </w:rPr>
              <w:t xml:space="preserve"> Федор Николаевич</w:t>
            </w:r>
          </w:p>
        </w:tc>
        <w:tc>
          <w:tcPr>
            <w:tcW w:w="4673" w:type="dxa"/>
          </w:tcPr>
          <w:p w14:paraId="27692145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15B39E81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3EC4EF56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Заместитель главы администрации Турочакского района</w:t>
            </w:r>
          </w:p>
          <w:p w14:paraId="45B50E57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252DEB25" w14:textId="77777777" w:rsidR="001F4648" w:rsidRDefault="001F4648" w:rsidP="00E669A6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08BF399B" w14:textId="77777777" w:rsidR="00376B38" w:rsidRDefault="00376B38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6164966" w14:textId="42747527" w:rsidR="00376B38" w:rsidRPr="00376B38" w:rsidRDefault="004B216D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>ТОНДиПР</w:t>
            </w:r>
            <w:proofErr w:type="spellEnd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>Турочакскому</w:t>
            </w:r>
            <w:proofErr w:type="spellEnd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>Чойскому</w:t>
            </w:r>
            <w:proofErr w:type="spellEnd"/>
            <w:r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 районам</w:t>
            </w:r>
            <w:r w:rsidR="00376B38" w:rsidRPr="00376B38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01340CF9" w14:textId="4146A93B" w:rsidR="004B216D" w:rsidRDefault="00E47ECB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>Территориальный</w:t>
            </w:r>
            <w:proofErr w:type="spellEnd"/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 xml:space="preserve"> отдел Управления </w:t>
            </w:r>
            <w:proofErr w:type="spellStart"/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 xml:space="preserve"> по Республике Алтай в Турочакском, </w:t>
            </w:r>
            <w:proofErr w:type="spellStart"/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>Чойском</w:t>
            </w:r>
            <w:proofErr w:type="spellEnd"/>
            <w:r w:rsidR="00376B38" w:rsidRPr="00E47ECB">
              <w:rPr>
                <w:rFonts w:eastAsiaTheme="minorHAnsi"/>
                <w:sz w:val="28"/>
                <w:szCs w:val="28"/>
                <w:lang w:eastAsia="en-US"/>
              </w:rPr>
              <w:t xml:space="preserve"> районах</w:t>
            </w:r>
          </w:p>
          <w:p w14:paraId="4ED713A6" w14:textId="2C19B1A1" w:rsidR="00E47ECB" w:rsidRDefault="00E47ECB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0C03DA9" w14:textId="164409CA" w:rsidR="00E47ECB" w:rsidRPr="00376B38" w:rsidRDefault="00AB4FB4" w:rsidP="004B216D">
            <w:pPr>
              <w:pStyle w:val="af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 отдела социального и цифрового развития Администрации Турочакского района</w:t>
            </w:r>
          </w:p>
          <w:p w14:paraId="65710449" w14:textId="77777777" w:rsidR="001F4648" w:rsidRDefault="001F4648" w:rsidP="00376B3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</w:p>
          <w:p w14:paraId="4600816E" w14:textId="248FE5F3" w:rsidR="000E0818" w:rsidRDefault="000E0818" w:rsidP="00376B38">
            <w:pPr>
              <w:suppressAutoHyphens/>
              <w:autoSpaceDE/>
              <w:autoSpaceDN/>
              <w:adjustRightInd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Главный специалист отдела ЖКХ, строительства</w:t>
            </w:r>
            <w:r w:rsidR="00A931EA">
              <w:rPr>
                <w:rFonts w:eastAsiaTheme="minorHAnsi" w:cs="Times New Roman"/>
                <w:szCs w:val="28"/>
                <w:lang w:eastAsia="en-US"/>
              </w:rPr>
              <w:t>, экологического и лесного контроля Администрации Турочакского района</w:t>
            </w:r>
            <w:r w:rsidR="00200DC5">
              <w:rPr>
                <w:rFonts w:eastAsiaTheme="minorHAnsi" w:cs="Times New Roman"/>
                <w:szCs w:val="28"/>
                <w:lang w:eastAsia="en-US"/>
              </w:rPr>
              <w:t>»</w:t>
            </w:r>
          </w:p>
        </w:tc>
      </w:tr>
    </w:tbl>
    <w:p w14:paraId="63251EE0" w14:textId="77777777" w:rsidR="001F4648" w:rsidRDefault="001F4648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sectPr w:rsidR="001F4648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CE19" w14:textId="77777777" w:rsidR="0032527E" w:rsidRDefault="0032527E">
      <w:r>
        <w:separator/>
      </w:r>
    </w:p>
  </w:endnote>
  <w:endnote w:type="continuationSeparator" w:id="0">
    <w:p w14:paraId="63C9C1DB" w14:textId="77777777" w:rsidR="0032527E" w:rsidRDefault="003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7BE1" w14:textId="77777777" w:rsidR="0032527E" w:rsidRDefault="0032527E">
      <w:r>
        <w:separator/>
      </w:r>
    </w:p>
  </w:footnote>
  <w:footnote w:type="continuationSeparator" w:id="0">
    <w:p w14:paraId="2C7DE776" w14:textId="77777777" w:rsidR="0032527E" w:rsidRDefault="0032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A5B16"/>
    <w:multiLevelType w:val="hybridMultilevel"/>
    <w:tmpl w:val="A3B00470"/>
    <w:lvl w:ilvl="0" w:tplc="67549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>
      <w:start w:val="1"/>
      <w:numFmt w:val="lowerRoman"/>
      <w:lvlText w:val="%3."/>
      <w:lvlJc w:val="right"/>
      <w:pPr>
        <w:ind w:left="3042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4482" w:hanging="360"/>
      </w:pPr>
    </w:lvl>
    <w:lvl w:ilvl="5" w:tplc="0419001B">
      <w:start w:val="1"/>
      <w:numFmt w:val="lowerRoman"/>
      <w:lvlText w:val="%6."/>
      <w:lvlJc w:val="right"/>
      <w:pPr>
        <w:ind w:left="5202" w:hanging="180"/>
      </w:pPr>
    </w:lvl>
    <w:lvl w:ilvl="6" w:tplc="0419000F">
      <w:start w:val="1"/>
      <w:numFmt w:val="decimal"/>
      <w:lvlText w:val="%7."/>
      <w:lvlJc w:val="left"/>
      <w:pPr>
        <w:ind w:left="5922" w:hanging="360"/>
      </w:pPr>
    </w:lvl>
    <w:lvl w:ilvl="7" w:tplc="04190019">
      <w:start w:val="1"/>
      <w:numFmt w:val="lowerLetter"/>
      <w:lvlText w:val="%8."/>
      <w:lvlJc w:val="left"/>
      <w:pPr>
        <w:ind w:left="6642" w:hanging="360"/>
      </w:pPr>
    </w:lvl>
    <w:lvl w:ilvl="8" w:tplc="0419001B">
      <w:start w:val="1"/>
      <w:numFmt w:val="lowerRoman"/>
      <w:lvlText w:val="%9."/>
      <w:lvlJc w:val="right"/>
      <w:pPr>
        <w:ind w:left="7362" w:hanging="180"/>
      </w:p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33"/>
  </w:num>
  <w:num w:numId="8">
    <w:abstractNumId w:val="10"/>
  </w:num>
  <w:num w:numId="9">
    <w:abstractNumId w:val="17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8"/>
  </w:num>
  <w:num w:numId="15">
    <w:abstractNumId w:val="20"/>
  </w:num>
  <w:num w:numId="16">
    <w:abstractNumId w:val="7"/>
  </w:num>
  <w:num w:numId="17">
    <w:abstractNumId w:val="27"/>
  </w:num>
  <w:num w:numId="18">
    <w:abstractNumId w:val="1"/>
  </w:num>
  <w:num w:numId="19">
    <w:abstractNumId w:val="16"/>
  </w:num>
  <w:num w:numId="20">
    <w:abstractNumId w:val="23"/>
  </w:num>
  <w:num w:numId="21">
    <w:abstractNumId w:val="24"/>
  </w:num>
  <w:num w:numId="22">
    <w:abstractNumId w:val="2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120E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0818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4648"/>
    <w:rsid w:val="001F549F"/>
    <w:rsid w:val="001F7276"/>
    <w:rsid w:val="00200DC5"/>
    <w:rsid w:val="00202B76"/>
    <w:rsid w:val="00204CA1"/>
    <w:rsid w:val="00205D86"/>
    <w:rsid w:val="002150E8"/>
    <w:rsid w:val="00216AC3"/>
    <w:rsid w:val="0021710B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21B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F62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27E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1E17"/>
    <w:rsid w:val="00365F1E"/>
    <w:rsid w:val="00365F85"/>
    <w:rsid w:val="00366527"/>
    <w:rsid w:val="003667ED"/>
    <w:rsid w:val="00366BB8"/>
    <w:rsid w:val="00372DAA"/>
    <w:rsid w:val="003745FE"/>
    <w:rsid w:val="00376B38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4430"/>
    <w:rsid w:val="003F51E4"/>
    <w:rsid w:val="00400ABA"/>
    <w:rsid w:val="00410D0E"/>
    <w:rsid w:val="004113BB"/>
    <w:rsid w:val="00413114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16D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4FF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3385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1BB5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0CFD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0595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31EA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4FB4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021E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330E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D6AA1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4753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5455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26E7"/>
    <w:rsid w:val="00E3493A"/>
    <w:rsid w:val="00E36346"/>
    <w:rsid w:val="00E36F43"/>
    <w:rsid w:val="00E40DDA"/>
    <w:rsid w:val="00E43325"/>
    <w:rsid w:val="00E44853"/>
    <w:rsid w:val="00E47ECB"/>
    <w:rsid w:val="00E55FB0"/>
    <w:rsid w:val="00E622A1"/>
    <w:rsid w:val="00E63B28"/>
    <w:rsid w:val="00E662BD"/>
    <w:rsid w:val="00E669A6"/>
    <w:rsid w:val="00E67419"/>
    <w:rsid w:val="00E67C9C"/>
    <w:rsid w:val="00E707DB"/>
    <w:rsid w:val="00E70CD0"/>
    <w:rsid w:val="00E71443"/>
    <w:rsid w:val="00E72E60"/>
    <w:rsid w:val="00E73E79"/>
    <w:rsid w:val="00E76912"/>
    <w:rsid w:val="00E773D6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37B3"/>
    <w:rsid w:val="00EC431F"/>
    <w:rsid w:val="00EC47D0"/>
    <w:rsid w:val="00ED1625"/>
    <w:rsid w:val="00ED16D9"/>
    <w:rsid w:val="00ED73F3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0437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F25F-53C9-4514-BEB4-2092D4A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5</cp:revision>
  <cp:lastPrinted>2021-08-25T07:24:00Z</cp:lastPrinted>
  <dcterms:created xsi:type="dcterms:W3CDTF">2021-08-25T07:23:00Z</dcterms:created>
  <dcterms:modified xsi:type="dcterms:W3CDTF">2021-08-27T01:33:00Z</dcterms:modified>
</cp:coreProperties>
</file>