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Ind w:w="-901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496"/>
        <w:gridCol w:w="1821"/>
        <w:gridCol w:w="3997"/>
      </w:tblGrid>
      <w:tr w:rsidR="009D3E40" w:rsidRPr="007F15CD" w:rsidTr="009930E8">
        <w:trPr>
          <w:trHeight w:val="1480"/>
        </w:trPr>
        <w:tc>
          <w:tcPr>
            <w:tcW w:w="4496" w:type="dxa"/>
            <w:tcBorders>
              <w:top w:val="nil"/>
              <w:bottom w:val="nil"/>
              <w:right w:val="nil"/>
            </w:tcBorders>
          </w:tcPr>
          <w:p w:rsidR="009D3E40" w:rsidRPr="007F15CD" w:rsidRDefault="009D3E40" w:rsidP="00D400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5CD">
              <w:rPr>
                <w:rFonts w:cs="Times New Roman"/>
                <w:sz w:val="24"/>
                <w:szCs w:val="24"/>
              </w:rPr>
              <w:t>РЕСПУБЛИКА АЛТАЙ</w:t>
            </w:r>
          </w:p>
          <w:p w:rsidR="009D3E40" w:rsidRPr="007F15CD" w:rsidRDefault="009D3E40" w:rsidP="00D400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5CD">
              <w:rPr>
                <w:rFonts w:cs="Times New Roman"/>
                <w:sz w:val="24"/>
                <w:szCs w:val="24"/>
              </w:rPr>
              <w:t>АДМИНИСТРАЦИЯ</w:t>
            </w:r>
          </w:p>
          <w:p w:rsidR="009D3E40" w:rsidRPr="007F15CD" w:rsidRDefault="009D3E40" w:rsidP="00D400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5CD">
              <w:rPr>
                <w:rFonts w:cs="Times New Roman"/>
                <w:sz w:val="24"/>
                <w:szCs w:val="24"/>
              </w:rPr>
              <w:t>МУНИЦИПАЛЬНОГО ОБРАЗОВАНИЯ</w:t>
            </w:r>
          </w:p>
          <w:p w:rsidR="009D3E40" w:rsidRPr="007F15CD" w:rsidRDefault="009D3E40" w:rsidP="00D400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5CD">
              <w:rPr>
                <w:rFonts w:cs="Times New Roman"/>
                <w:sz w:val="24"/>
                <w:szCs w:val="24"/>
              </w:rPr>
              <w:t>«ТУРОЧАКСКИЙ РАЙОН»</w:t>
            </w:r>
          </w:p>
        </w:tc>
        <w:tc>
          <w:tcPr>
            <w:tcW w:w="1821" w:type="dxa"/>
            <w:tcBorders>
              <w:left w:val="nil"/>
            </w:tcBorders>
          </w:tcPr>
          <w:p w:rsidR="009D3E40" w:rsidRPr="007F15CD" w:rsidRDefault="009D3E40" w:rsidP="00D400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5CD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8800" cy="1267200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7" w:type="dxa"/>
          </w:tcPr>
          <w:p w:rsidR="009D3E40" w:rsidRPr="007F15CD" w:rsidRDefault="009D3E40" w:rsidP="00D400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5CD">
              <w:rPr>
                <w:rFonts w:cs="Times New Roman"/>
                <w:sz w:val="24"/>
                <w:szCs w:val="24"/>
              </w:rPr>
              <w:t>АЛТАЙ РЕСПУБЛИКА</w:t>
            </w:r>
          </w:p>
          <w:p w:rsidR="009D3E40" w:rsidRPr="007F15CD" w:rsidRDefault="009D3E40" w:rsidP="00D400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5CD">
              <w:rPr>
                <w:rFonts w:cs="Times New Roman"/>
                <w:sz w:val="24"/>
                <w:szCs w:val="24"/>
              </w:rPr>
              <w:t>МУНИЦИПАЛ ТОЗОЛМО</w:t>
            </w:r>
          </w:p>
          <w:p w:rsidR="009D3E40" w:rsidRPr="007F15CD" w:rsidRDefault="009D3E40" w:rsidP="00D400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5CD">
              <w:rPr>
                <w:rFonts w:cs="Times New Roman"/>
                <w:sz w:val="24"/>
                <w:szCs w:val="24"/>
              </w:rPr>
              <w:t>АДМИНИСТРАЦИЯЗЫ</w:t>
            </w:r>
          </w:p>
          <w:p w:rsidR="009D3E40" w:rsidRPr="007F15CD" w:rsidRDefault="009D3E40" w:rsidP="00D400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5CD">
              <w:rPr>
                <w:rFonts w:cs="Times New Roman"/>
                <w:sz w:val="24"/>
                <w:szCs w:val="24"/>
              </w:rPr>
              <w:t>«ТУРОЧАК АЙМАК»</w:t>
            </w:r>
          </w:p>
          <w:p w:rsidR="009D3E40" w:rsidRPr="007F15CD" w:rsidRDefault="009D3E40" w:rsidP="00D4005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40052" w:rsidRPr="007F15CD" w:rsidTr="00960880">
        <w:trPr>
          <w:trHeight w:val="442"/>
        </w:trPr>
        <w:tc>
          <w:tcPr>
            <w:tcW w:w="6317" w:type="dxa"/>
            <w:gridSpan w:val="2"/>
            <w:vAlign w:val="bottom"/>
          </w:tcPr>
          <w:p w:rsidR="00D40052" w:rsidRPr="007F15CD" w:rsidRDefault="00D40052" w:rsidP="00D4005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F15CD">
              <w:rPr>
                <w:rFonts w:cs="Times New Roman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3997" w:type="dxa"/>
            <w:vAlign w:val="bottom"/>
          </w:tcPr>
          <w:p w:rsidR="00D40052" w:rsidRPr="007F15CD" w:rsidRDefault="00D40052" w:rsidP="00D4005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F15CD">
              <w:rPr>
                <w:rFonts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7F15CD">
              <w:rPr>
                <w:rFonts w:cs="Times New Roman"/>
                <w:b/>
                <w:bCs/>
                <w:sz w:val="24"/>
                <w:szCs w:val="24"/>
              </w:rPr>
              <w:t>ОП</w:t>
            </w:r>
          </w:p>
        </w:tc>
      </w:tr>
    </w:tbl>
    <w:p w:rsidR="00D40052" w:rsidRPr="007F15CD" w:rsidRDefault="00D40052" w:rsidP="00D40052">
      <w:pPr>
        <w:rPr>
          <w:rFonts w:cs="Times New Roman"/>
          <w:sz w:val="24"/>
          <w:szCs w:val="24"/>
        </w:rPr>
      </w:pPr>
    </w:p>
    <w:p w:rsidR="000D6045" w:rsidRPr="003413CA" w:rsidRDefault="00883AE0" w:rsidP="00D40052">
      <w:pPr>
        <w:jc w:val="center"/>
        <w:rPr>
          <w:rFonts w:cs="Times New Roman"/>
          <w:b/>
          <w:bCs/>
          <w:sz w:val="24"/>
          <w:szCs w:val="24"/>
        </w:rPr>
      </w:pPr>
      <w:r w:rsidRPr="003413CA">
        <w:rPr>
          <w:rFonts w:cs="Times New Roman"/>
          <w:b/>
          <w:sz w:val="24"/>
          <w:szCs w:val="24"/>
        </w:rPr>
        <w:t>О</w:t>
      </w:r>
      <w:r w:rsidR="00D40052" w:rsidRPr="003413CA">
        <w:rPr>
          <w:rFonts w:cs="Times New Roman"/>
          <w:b/>
          <w:sz w:val="24"/>
          <w:szCs w:val="24"/>
        </w:rPr>
        <w:t>т</w:t>
      </w:r>
      <w:r>
        <w:rPr>
          <w:rFonts w:cs="Times New Roman"/>
          <w:b/>
          <w:sz w:val="24"/>
          <w:szCs w:val="24"/>
        </w:rPr>
        <w:t xml:space="preserve"> 10 </w:t>
      </w:r>
      <w:proofErr w:type="gramStart"/>
      <w:r>
        <w:rPr>
          <w:rFonts w:cs="Times New Roman"/>
          <w:b/>
          <w:sz w:val="24"/>
          <w:szCs w:val="24"/>
        </w:rPr>
        <w:t xml:space="preserve">июня </w:t>
      </w:r>
      <w:r w:rsidR="003413CA" w:rsidRPr="003413CA">
        <w:rPr>
          <w:rFonts w:cs="Times New Roman"/>
          <w:b/>
          <w:sz w:val="24"/>
          <w:szCs w:val="24"/>
        </w:rPr>
        <w:t xml:space="preserve"> 202</w:t>
      </w:r>
      <w:r w:rsidR="006F7F24">
        <w:rPr>
          <w:rFonts w:cs="Times New Roman"/>
          <w:b/>
          <w:sz w:val="24"/>
          <w:szCs w:val="24"/>
        </w:rPr>
        <w:t>2</w:t>
      </w:r>
      <w:proofErr w:type="gramEnd"/>
      <w:r w:rsidR="003413CA" w:rsidRPr="003413CA">
        <w:rPr>
          <w:rFonts w:cs="Times New Roman"/>
          <w:b/>
          <w:sz w:val="24"/>
          <w:szCs w:val="24"/>
        </w:rPr>
        <w:t xml:space="preserve"> года</w:t>
      </w:r>
      <w:r w:rsidR="000D6045" w:rsidRPr="003413CA">
        <w:rPr>
          <w:rFonts w:cs="Times New Roman"/>
          <w:b/>
          <w:sz w:val="24"/>
          <w:szCs w:val="24"/>
        </w:rPr>
        <w:t xml:space="preserve"> № </w:t>
      </w:r>
      <w:r>
        <w:rPr>
          <w:rFonts w:cs="Times New Roman"/>
          <w:b/>
          <w:sz w:val="24"/>
          <w:szCs w:val="24"/>
        </w:rPr>
        <w:t>405</w:t>
      </w:r>
    </w:p>
    <w:p w:rsidR="003714A3" w:rsidRDefault="003714A3" w:rsidP="006F7F24">
      <w:pPr>
        <w:autoSpaceDE/>
        <w:autoSpaceDN/>
        <w:adjustRightInd/>
        <w:ind w:right="1"/>
        <w:jc w:val="center"/>
        <w:rPr>
          <w:rFonts w:cs="Times New Roman"/>
          <w:b/>
          <w:bCs/>
          <w:sz w:val="24"/>
          <w:szCs w:val="24"/>
        </w:rPr>
      </w:pPr>
    </w:p>
    <w:p w:rsidR="006F7F24" w:rsidRPr="006F7F24" w:rsidRDefault="006F7F24" w:rsidP="006F7F24">
      <w:pPr>
        <w:autoSpaceDE/>
        <w:autoSpaceDN/>
        <w:adjustRightInd/>
        <w:ind w:right="1"/>
        <w:jc w:val="center"/>
        <w:rPr>
          <w:rFonts w:eastAsia="Courier New" w:cs="Times New Roman"/>
          <w:b/>
          <w:color w:val="000000"/>
          <w:sz w:val="24"/>
          <w:szCs w:val="24"/>
          <w:lang w:bidi="ru-RU"/>
        </w:rPr>
      </w:pPr>
      <w:r w:rsidRPr="006F7F24">
        <w:rPr>
          <w:rFonts w:eastAsia="Courier New" w:cs="Times New Roman"/>
          <w:b/>
          <w:color w:val="000000"/>
          <w:sz w:val="24"/>
          <w:szCs w:val="24"/>
          <w:lang w:bidi="ru-RU"/>
        </w:rPr>
        <w:t>О</w:t>
      </w:r>
      <w:r w:rsidR="00A41776">
        <w:rPr>
          <w:rFonts w:eastAsia="Courier New" w:cs="Times New Roman"/>
          <w:b/>
          <w:color w:val="000000"/>
          <w:sz w:val="24"/>
          <w:szCs w:val="24"/>
          <w:lang w:bidi="ru-RU"/>
        </w:rPr>
        <w:t xml:space="preserve"> </w:t>
      </w:r>
      <w:proofErr w:type="gramStart"/>
      <w:r w:rsidR="00A41776">
        <w:rPr>
          <w:rFonts w:eastAsia="Courier New" w:cs="Times New Roman"/>
          <w:b/>
          <w:color w:val="000000"/>
          <w:sz w:val="24"/>
          <w:szCs w:val="24"/>
          <w:lang w:bidi="ru-RU"/>
        </w:rPr>
        <w:t xml:space="preserve">создании </w:t>
      </w:r>
      <w:r w:rsidRPr="006F7F24">
        <w:rPr>
          <w:rFonts w:eastAsia="Courier New" w:cs="Times New Roman"/>
          <w:b/>
          <w:color w:val="000000"/>
          <w:sz w:val="24"/>
          <w:szCs w:val="24"/>
          <w:lang w:bidi="ru-RU"/>
        </w:rPr>
        <w:t xml:space="preserve"> </w:t>
      </w:r>
      <w:r w:rsidR="00A41776" w:rsidRPr="006F7F24">
        <w:rPr>
          <w:rFonts w:eastAsia="Courier New" w:cs="Times New Roman"/>
          <w:b/>
          <w:color w:val="000000"/>
          <w:sz w:val="24"/>
          <w:szCs w:val="24"/>
          <w:lang w:bidi="ru-RU"/>
        </w:rPr>
        <w:t>муниципально</w:t>
      </w:r>
      <w:r w:rsidR="00A41776">
        <w:rPr>
          <w:rFonts w:eastAsia="Courier New" w:cs="Times New Roman"/>
          <w:b/>
          <w:color w:val="000000"/>
          <w:sz w:val="24"/>
          <w:szCs w:val="24"/>
          <w:lang w:bidi="ru-RU"/>
        </w:rPr>
        <w:t>го</w:t>
      </w:r>
      <w:proofErr w:type="gramEnd"/>
      <w:r w:rsidR="00A41776" w:rsidRPr="006F7F24">
        <w:rPr>
          <w:rFonts w:eastAsia="Courier New" w:cs="Times New Roman"/>
          <w:b/>
          <w:color w:val="000000"/>
          <w:sz w:val="24"/>
          <w:szCs w:val="24"/>
          <w:lang w:bidi="ru-RU"/>
        </w:rPr>
        <w:t xml:space="preserve"> бюджетно</w:t>
      </w:r>
      <w:r w:rsidR="00A41776">
        <w:rPr>
          <w:rFonts w:eastAsia="Courier New" w:cs="Times New Roman"/>
          <w:b/>
          <w:color w:val="000000"/>
          <w:sz w:val="24"/>
          <w:szCs w:val="24"/>
          <w:lang w:bidi="ru-RU"/>
        </w:rPr>
        <w:t>го учреждения</w:t>
      </w:r>
      <w:r w:rsidR="00A41776" w:rsidRPr="006F7F24">
        <w:rPr>
          <w:rFonts w:eastAsia="Courier New" w:cs="Times New Roman"/>
          <w:b/>
          <w:color w:val="000000"/>
          <w:sz w:val="24"/>
          <w:szCs w:val="24"/>
          <w:lang w:bidi="ru-RU"/>
        </w:rPr>
        <w:t xml:space="preserve"> муниципального образования «Турочакский район» «Дорожно-хозяйственное управление»</w:t>
      </w:r>
      <w:r w:rsidR="00A41776">
        <w:rPr>
          <w:rFonts w:eastAsia="Courier New" w:cs="Times New Roman"/>
          <w:b/>
          <w:color w:val="000000"/>
          <w:sz w:val="24"/>
          <w:szCs w:val="24"/>
          <w:lang w:bidi="ru-RU"/>
        </w:rPr>
        <w:t xml:space="preserve"> путем </w:t>
      </w:r>
      <w:r w:rsidRPr="006F7F24">
        <w:rPr>
          <w:rFonts w:eastAsia="Courier New" w:cs="Times New Roman"/>
          <w:b/>
          <w:color w:val="000000"/>
          <w:sz w:val="24"/>
          <w:szCs w:val="24"/>
          <w:lang w:bidi="ru-RU"/>
        </w:rPr>
        <w:t xml:space="preserve">изменении типа муниципального казенного учреждения муниципального образования «Турочакский район» «Дорожно-хозяйственное управление»  </w:t>
      </w:r>
    </w:p>
    <w:p w:rsidR="006F7F24" w:rsidRPr="006F7F24" w:rsidRDefault="006F7F24" w:rsidP="006F7F24">
      <w:pPr>
        <w:tabs>
          <w:tab w:val="left" w:pos="6211"/>
        </w:tabs>
        <w:autoSpaceDE/>
        <w:autoSpaceDN/>
        <w:adjustRightInd/>
        <w:ind w:firstLine="740"/>
        <w:jc w:val="both"/>
        <w:rPr>
          <w:rFonts w:eastAsia="Courier New" w:cs="Times New Roman"/>
          <w:color w:val="000000"/>
          <w:sz w:val="24"/>
          <w:szCs w:val="24"/>
          <w:lang w:bidi="ru-RU"/>
        </w:rPr>
      </w:pPr>
    </w:p>
    <w:p w:rsidR="00EC437D" w:rsidRPr="00EC437D" w:rsidRDefault="00C430C3" w:rsidP="00EC437D">
      <w:pPr>
        <w:tabs>
          <w:tab w:val="left" w:pos="6211"/>
        </w:tabs>
        <w:autoSpaceDE/>
        <w:autoSpaceDN/>
        <w:adjustRightInd/>
        <w:ind w:firstLine="740"/>
        <w:jc w:val="both"/>
        <w:rPr>
          <w:rFonts w:eastAsia="Courier New" w:cs="Times New Roman"/>
          <w:color w:val="000000"/>
          <w:sz w:val="24"/>
          <w:szCs w:val="24"/>
          <w:lang w:bidi="ru-RU"/>
        </w:rPr>
      </w:pPr>
      <w:r>
        <w:rPr>
          <w:rFonts w:eastAsia="Courier New" w:cs="Times New Roman"/>
          <w:color w:val="000000"/>
          <w:sz w:val="24"/>
          <w:szCs w:val="24"/>
          <w:lang w:bidi="ru-RU"/>
        </w:rPr>
        <w:t>В целях повышения э</w:t>
      </w:r>
      <w:r w:rsidR="00EC437D" w:rsidRPr="00EC437D">
        <w:rPr>
          <w:rFonts w:eastAsia="Courier New" w:cs="Times New Roman"/>
          <w:color w:val="000000"/>
          <w:sz w:val="24"/>
          <w:szCs w:val="24"/>
          <w:lang w:bidi="ru-RU"/>
        </w:rPr>
        <w:t xml:space="preserve">ффективности работы, оптимизации расходования ресурсов, обеспечивающих деятельность учреждений. Практическая реализация таких изменений может происходить путем смены типа учреждения с казенного на бюджетное. </w:t>
      </w:r>
    </w:p>
    <w:p w:rsidR="006F7F24" w:rsidRDefault="00EC437D" w:rsidP="00EC437D">
      <w:pPr>
        <w:tabs>
          <w:tab w:val="left" w:pos="6211"/>
        </w:tabs>
        <w:autoSpaceDE/>
        <w:autoSpaceDN/>
        <w:adjustRightInd/>
        <w:ind w:firstLine="740"/>
        <w:jc w:val="both"/>
        <w:rPr>
          <w:rFonts w:eastAsia="Courier New" w:cs="Times New Roman"/>
          <w:color w:val="000000"/>
          <w:sz w:val="24"/>
          <w:szCs w:val="24"/>
          <w:lang w:bidi="ru-RU"/>
        </w:rPr>
      </w:pPr>
      <w:r w:rsidRPr="00EC437D">
        <w:rPr>
          <w:rFonts w:eastAsia="Courier New" w:cs="Times New Roman"/>
          <w:color w:val="000000"/>
          <w:sz w:val="24"/>
          <w:szCs w:val="24"/>
          <w:lang w:bidi="ru-RU"/>
        </w:rPr>
        <w:t xml:space="preserve">Любое использование материалов допускается только при наличии гиперссылки </w:t>
      </w:r>
      <w:r w:rsidR="006F7F24" w:rsidRPr="006F7F24">
        <w:rPr>
          <w:rFonts w:eastAsia="Courier New" w:cs="Times New Roman"/>
          <w:color w:val="000000"/>
          <w:sz w:val="24"/>
          <w:szCs w:val="24"/>
          <w:lang w:bidi="ru-RU"/>
        </w:rPr>
        <w:t>В соответствии с Федеральным законом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 12.01.1996 №7-ФЗ «О некоммерчески</w:t>
      </w:r>
      <w:r w:rsidR="006F7F24">
        <w:rPr>
          <w:rFonts w:eastAsia="Courier New" w:cs="Times New Roman"/>
          <w:color w:val="000000"/>
          <w:sz w:val="24"/>
          <w:szCs w:val="24"/>
          <w:lang w:bidi="ru-RU"/>
        </w:rPr>
        <w:t>х</w:t>
      </w:r>
      <w:r w:rsidR="006F7F24" w:rsidRPr="006F7F24">
        <w:rPr>
          <w:rFonts w:eastAsia="Courier New" w:cs="Times New Roman"/>
          <w:color w:val="000000"/>
          <w:sz w:val="24"/>
          <w:szCs w:val="24"/>
          <w:lang w:bidi="ru-RU"/>
        </w:rPr>
        <w:t xml:space="preserve"> организациях», постановлением администрации от </w:t>
      </w:r>
      <w:r w:rsidR="006F7F24">
        <w:rPr>
          <w:rFonts w:eastAsia="Courier New" w:cs="Times New Roman"/>
          <w:color w:val="000000"/>
          <w:sz w:val="24"/>
          <w:szCs w:val="24"/>
          <w:lang w:bidi="ru-RU"/>
        </w:rPr>
        <w:t>31.12.2010</w:t>
      </w:r>
      <w:r w:rsidR="006F7F24" w:rsidRPr="006F7F24">
        <w:rPr>
          <w:rFonts w:eastAsia="Courier New" w:cs="Times New Roman"/>
          <w:color w:val="000000"/>
          <w:sz w:val="24"/>
          <w:szCs w:val="24"/>
          <w:lang w:bidi="ru-RU"/>
        </w:rPr>
        <w:t xml:space="preserve"> № </w:t>
      </w:r>
      <w:r w:rsidR="00272AFD">
        <w:rPr>
          <w:rFonts w:eastAsia="Courier New" w:cs="Times New Roman"/>
          <w:color w:val="000000"/>
          <w:sz w:val="24"/>
          <w:szCs w:val="24"/>
          <w:lang w:bidi="ru-RU"/>
        </w:rPr>
        <w:t xml:space="preserve">1405 </w:t>
      </w:r>
      <w:r w:rsidR="006F7F24" w:rsidRPr="006F7F24">
        <w:rPr>
          <w:rFonts w:eastAsia="Courier New" w:cs="Times New Roman"/>
          <w:color w:val="000000"/>
          <w:sz w:val="24"/>
          <w:szCs w:val="24"/>
          <w:lang w:bidi="ru-RU"/>
        </w:rPr>
        <w:t>«</w:t>
      </w:r>
      <w:r w:rsidR="00272AFD">
        <w:rPr>
          <w:rFonts w:eastAsia="Courier New" w:cs="Times New Roman"/>
          <w:color w:val="000000"/>
          <w:sz w:val="24"/>
          <w:szCs w:val="24"/>
          <w:lang w:bidi="ru-RU"/>
        </w:rPr>
        <w:t>Об утверждении Порядка</w:t>
      </w:r>
      <w:r w:rsidR="006F7F24" w:rsidRPr="006F7F24">
        <w:rPr>
          <w:rFonts w:eastAsia="Courier New" w:cs="Times New Roman"/>
          <w:color w:val="000000"/>
          <w:sz w:val="24"/>
          <w:szCs w:val="24"/>
          <w:lang w:bidi="ru-RU"/>
        </w:rPr>
        <w:t xml:space="preserve"> принятия решения о создании, реорганизации, изменения типа и ликвидации муниципальных учреждений, а также утверждения уставов муниципальных учреждений и внесения в них изменений</w:t>
      </w:r>
      <w:r w:rsidR="00272AFD">
        <w:rPr>
          <w:rFonts w:eastAsia="Courier New" w:cs="Times New Roman"/>
          <w:color w:val="000000"/>
          <w:sz w:val="24"/>
          <w:szCs w:val="24"/>
          <w:lang w:bidi="ru-RU"/>
        </w:rPr>
        <w:t xml:space="preserve">», Администрация муниципального образования «Турочакский район» </w:t>
      </w:r>
    </w:p>
    <w:p w:rsidR="00272AFD" w:rsidRPr="006F7F24" w:rsidRDefault="00272AFD" w:rsidP="00272AFD">
      <w:pPr>
        <w:tabs>
          <w:tab w:val="left" w:pos="6211"/>
        </w:tabs>
        <w:autoSpaceDE/>
        <w:autoSpaceDN/>
        <w:adjustRightInd/>
        <w:ind w:firstLine="740"/>
        <w:jc w:val="both"/>
        <w:rPr>
          <w:rFonts w:eastAsia="Courier New" w:cs="Times New Roman"/>
          <w:color w:val="000000"/>
          <w:sz w:val="24"/>
          <w:szCs w:val="24"/>
          <w:lang w:bidi="ru-RU"/>
        </w:rPr>
      </w:pPr>
    </w:p>
    <w:p w:rsidR="006F7F24" w:rsidRPr="006F7F24" w:rsidRDefault="006F7F24" w:rsidP="006F7F24">
      <w:pPr>
        <w:autoSpaceDE/>
        <w:autoSpaceDN/>
        <w:adjustRightInd/>
        <w:spacing w:after="256" w:line="244" w:lineRule="exact"/>
        <w:ind w:firstLine="708"/>
        <w:rPr>
          <w:rFonts w:eastAsia="Courier New" w:cs="Times New Roman"/>
          <w:b/>
          <w:color w:val="000000"/>
          <w:sz w:val="24"/>
          <w:szCs w:val="24"/>
          <w:lang w:bidi="ru-RU"/>
        </w:rPr>
      </w:pPr>
      <w:r w:rsidRPr="006F7F24">
        <w:rPr>
          <w:rFonts w:eastAsia="Courier New" w:cs="Times New Roman"/>
          <w:b/>
          <w:color w:val="000000"/>
          <w:sz w:val="24"/>
          <w:szCs w:val="24"/>
          <w:lang w:bidi="ru-RU"/>
        </w:rPr>
        <w:t>ПОСТАНОВЛЯЕТ:</w:t>
      </w:r>
    </w:p>
    <w:p w:rsidR="00420253" w:rsidRPr="002D5BA3" w:rsidRDefault="00A41776" w:rsidP="00272AFD">
      <w:pPr>
        <w:numPr>
          <w:ilvl w:val="0"/>
          <w:numId w:val="34"/>
        </w:numPr>
        <w:tabs>
          <w:tab w:val="left" w:pos="851"/>
        </w:tabs>
        <w:suppressAutoHyphens/>
        <w:autoSpaceDE/>
        <w:autoSpaceDN/>
        <w:adjustRightInd/>
        <w:spacing w:line="274" w:lineRule="exact"/>
        <w:ind w:firstLine="567"/>
        <w:jc w:val="both"/>
        <w:rPr>
          <w:rFonts w:eastAsia="Courier New" w:cs="Times New Roman"/>
          <w:color w:val="000000"/>
          <w:sz w:val="24"/>
          <w:szCs w:val="24"/>
          <w:lang w:bidi="ru-RU"/>
        </w:rPr>
      </w:pPr>
      <w:r w:rsidRPr="002D5BA3">
        <w:rPr>
          <w:rFonts w:eastAsia="Courier New" w:cs="Times New Roman"/>
          <w:color w:val="000000"/>
          <w:sz w:val="24"/>
          <w:szCs w:val="24"/>
          <w:lang w:bidi="ru-RU"/>
        </w:rPr>
        <w:t xml:space="preserve">Создать </w:t>
      </w:r>
      <w:r w:rsidRPr="006F7F24">
        <w:rPr>
          <w:rFonts w:eastAsia="Courier New" w:cs="Times New Roman"/>
          <w:color w:val="000000"/>
          <w:sz w:val="24"/>
          <w:szCs w:val="24"/>
          <w:lang w:bidi="ru-RU"/>
        </w:rPr>
        <w:t>муниципально</w:t>
      </w:r>
      <w:r w:rsidR="008C57BA" w:rsidRPr="002D5BA3">
        <w:rPr>
          <w:rFonts w:eastAsia="Courier New" w:cs="Times New Roman"/>
          <w:color w:val="000000"/>
          <w:sz w:val="24"/>
          <w:szCs w:val="24"/>
          <w:lang w:bidi="ru-RU"/>
        </w:rPr>
        <w:t>е</w:t>
      </w:r>
      <w:r w:rsidRPr="006F7F24">
        <w:rPr>
          <w:rFonts w:eastAsia="Courier New" w:cs="Times New Roman"/>
          <w:color w:val="000000"/>
          <w:sz w:val="24"/>
          <w:szCs w:val="24"/>
          <w:lang w:bidi="ru-RU"/>
        </w:rPr>
        <w:t xml:space="preserve"> бюджетно</w:t>
      </w:r>
      <w:r w:rsidR="008C57BA" w:rsidRPr="002D5BA3">
        <w:rPr>
          <w:rFonts w:eastAsia="Courier New" w:cs="Times New Roman"/>
          <w:color w:val="000000"/>
          <w:sz w:val="24"/>
          <w:szCs w:val="24"/>
          <w:lang w:bidi="ru-RU"/>
        </w:rPr>
        <w:t>е</w:t>
      </w:r>
      <w:r w:rsidRPr="002D5BA3">
        <w:rPr>
          <w:rFonts w:eastAsia="Courier New" w:cs="Times New Roman"/>
          <w:color w:val="000000"/>
          <w:sz w:val="24"/>
          <w:szCs w:val="24"/>
          <w:lang w:bidi="ru-RU"/>
        </w:rPr>
        <w:t xml:space="preserve"> учреждени</w:t>
      </w:r>
      <w:r w:rsidR="008C57BA" w:rsidRPr="002D5BA3">
        <w:rPr>
          <w:rFonts w:eastAsia="Courier New" w:cs="Times New Roman"/>
          <w:color w:val="000000"/>
          <w:sz w:val="24"/>
          <w:szCs w:val="24"/>
          <w:lang w:bidi="ru-RU"/>
        </w:rPr>
        <w:t>е</w:t>
      </w:r>
      <w:r w:rsidRPr="006F7F24">
        <w:rPr>
          <w:rFonts w:eastAsia="Courier New" w:cs="Times New Roman"/>
          <w:color w:val="000000"/>
          <w:sz w:val="24"/>
          <w:szCs w:val="24"/>
          <w:lang w:bidi="ru-RU"/>
        </w:rPr>
        <w:t xml:space="preserve"> муниципального образования «Турочакский район» «Дорожно-хозяйственное управление»</w:t>
      </w:r>
      <w:r w:rsidR="008C57BA" w:rsidRPr="002D5BA3">
        <w:rPr>
          <w:rFonts w:eastAsia="Courier New" w:cs="Times New Roman"/>
          <w:color w:val="000000"/>
          <w:sz w:val="24"/>
          <w:szCs w:val="24"/>
          <w:lang w:bidi="ru-RU"/>
        </w:rPr>
        <w:t xml:space="preserve"> (</w:t>
      </w:r>
      <w:r w:rsidR="00246356">
        <w:rPr>
          <w:rFonts w:eastAsia="Courier New" w:cs="Times New Roman"/>
          <w:color w:val="000000"/>
          <w:sz w:val="24"/>
          <w:szCs w:val="24"/>
          <w:lang w:bidi="ru-RU"/>
        </w:rPr>
        <w:t>М</w:t>
      </w:r>
      <w:r w:rsidR="008C57BA" w:rsidRPr="002D5BA3">
        <w:rPr>
          <w:rFonts w:eastAsia="Courier New" w:cs="Times New Roman"/>
          <w:color w:val="000000"/>
          <w:sz w:val="24"/>
          <w:szCs w:val="24"/>
          <w:lang w:bidi="ru-RU"/>
        </w:rPr>
        <w:t>БУ «ДХУ</w:t>
      </w:r>
      <w:proofErr w:type="gramStart"/>
      <w:r w:rsidR="008C57BA" w:rsidRPr="002D5BA3">
        <w:rPr>
          <w:rFonts w:eastAsia="Courier New" w:cs="Times New Roman"/>
          <w:color w:val="000000"/>
          <w:sz w:val="24"/>
          <w:szCs w:val="24"/>
          <w:lang w:bidi="ru-RU"/>
        </w:rPr>
        <w:t>»</w:t>
      </w:r>
      <w:r w:rsidR="00420253" w:rsidRPr="002D5BA3">
        <w:rPr>
          <w:rFonts w:eastAsia="Courier New" w:cs="Times New Roman"/>
          <w:color w:val="000000"/>
          <w:sz w:val="24"/>
          <w:szCs w:val="24"/>
          <w:lang w:bidi="ru-RU"/>
        </w:rPr>
        <w:t>)</w:t>
      </w:r>
      <w:r w:rsidR="008C57BA" w:rsidRPr="002D5BA3">
        <w:rPr>
          <w:rFonts w:eastAsia="Courier New" w:cs="Times New Roman"/>
          <w:color w:val="000000"/>
          <w:sz w:val="24"/>
          <w:szCs w:val="24"/>
          <w:lang w:bidi="ru-RU"/>
        </w:rPr>
        <w:t xml:space="preserve"> </w:t>
      </w:r>
      <w:r w:rsidRPr="002D5BA3">
        <w:rPr>
          <w:rFonts w:eastAsia="Courier New" w:cs="Times New Roman"/>
          <w:color w:val="000000"/>
          <w:sz w:val="24"/>
          <w:szCs w:val="24"/>
          <w:lang w:bidi="ru-RU"/>
        </w:rPr>
        <w:t xml:space="preserve"> путем</w:t>
      </w:r>
      <w:proofErr w:type="gramEnd"/>
      <w:r w:rsidRPr="002D5BA3">
        <w:rPr>
          <w:rFonts w:eastAsia="Courier New" w:cs="Times New Roman"/>
          <w:color w:val="000000"/>
          <w:sz w:val="24"/>
          <w:szCs w:val="24"/>
          <w:lang w:bidi="ru-RU"/>
        </w:rPr>
        <w:t xml:space="preserve"> </w:t>
      </w:r>
      <w:r w:rsidRPr="006F7F24">
        <w:rPr>
          <w:rFonts w:eastAsia="Courier New" w:cs="Times New Roman"/>
          <w:color w:val="000000"/>
          <w:sz w:val="24"/>
          <w:szCs w:val="24"/>
          <w:lang w:bidi="ru-RU"/>
        </w:rPr>
        <w:t>изменении типа муниципального казенного учреждения муниципального образования «Турочакский район» «Дорожно-хозяйственное управление</w:t>
      </w:r>
      <w:r w:rsidR="00420253" w:rsidRPr="002D5BA3">
        <w:rPr>
          <w:rFonts w:eastAsia="Courier New" w:cs="Times New Roman"/>
          <w:color w:val="000000"/>
          <w:sz w:val="24"/>
          <w:szCs w:val="24"/>
          <w:lang w:bidi="ru-RU"/>
        </w:rPr>
        <w:t xml:space="preserve">» с </w:t>
      </w:r>
      <w:r w:rsidR="007D435E">
        <w:rPr>
          <w:rFonts w:eastAsia="Courier New" w:cs="Times New Roman"/>
          <w:color w:val="000000"/>
          <w:sz w:val="24"/>
          <w:szCs w:val="24"/>
          <w:lang w:bidi="ru-RU"/>
        </w:rPr>
        <w:t>20</w:t>
      </w:r>
      <w:r w:rsidR="007A59D4">
        <w:rPr>
          <w:rFonts w:eastAsia="Courier New" w:cs="Times New Roman"/>
          <w:color w:val="000000"/>
          <w:sz w:val="24"/>
          <w:szCs w:val="24"/>
          <w:lang w:bidi="ru-RU"/>
        </w:rPr>
        <w:t xml:space="preserve"> августа </w:t>
      </w:r>
      <w:proofErr w:type="spellStart"/>
      <w:r w:rsidR="00420253" w:rsidRPr="002D5BA3">
        <w:rPr>
          <w:rFonts w:eastAsia="Courier New" w:cs="Times New Roman"/>
          <w:color w:val="000000"/>
          <w:sz w:val="24"/>
          <w:szCs w:val="24"/>
          <w:lang w:bidi="ru-RU"/>
        </w:rPr>
        <w:t>2022г</w:t>
      </w:r>
      <w:proofErr w:type="spellEnd"/>
      <w:r w:rsidR="00420253" w:rsidRPr="002D5BA3">
        <w:rPr>
          <w:rFonts w:eastAsia="Courier New" w:cs="Times New Roman"/>
          <w:color w:val="000000"/>
          <w:sz w:val="24"/>
          <w:szCs w:val="24"/>
          <w:lang w:bidi="ru-RU"/>
        </w:rPr>
        <w:t>.</w:t>
      </w:r>
    </w:p>
    <w:p w:rsidR="00246356" w:rsidRDefault="006F7F24" w:rsidP="00246356">
      <w:pPr>
        <w:numPr>
          <w:ilvl w:val="0"/>
          <w:numId w:val="34"/>
        </w:numPr>
        <w:tabs>
          <w:tab w:val="left" w:pos="851"/>
        </w:tabs>
        <w:suppressAutoHyphens/>
        <w:autoSpaceDE/>
        <w:autoSpaceDN/>
        <w:adjustRightInd/>
        <w:spacing w:line="274" w:lineRule="exact"/>
        <w:ind w:firstLine="567"/>
        <w:jc w:val="both"/>
        <w:rPr>
          <w:rFonts w:eastAsia="Courier New" w:cs="Times New Roman"/>
          <w:color w:val="000000"/>
          <w:sz w:val="24"/>
          <w:szCs w:val="24"/>
          <w:lang w:bidi="ru-RU"/>
        </w:rPr>
      </w:pPr>
      <w:proofErr w:type="gramStart"/>
      <w:r w:rsidRPr="006F7F24">
        <w:rPr>
          <w:rFonts w:eastAsia="Courier New" w:cs="Times New Roman"/>
          <w:color w:val="000000"/>
          <w:sz w:val="24"/>
          <w:szCs w:val="24"/>
          <w:lang w:bidi="ru-RU"/>
        </w:rPr>
        <w:t>Оп</w:t>
      </w:r>
      <w:r w:rsidR="00246356">
        <w:rPr>
          <w:rFonts w:eastAsia="Courier New" w:cs="Times New Roman"/>
          <w:color w:val="000000"/>
          <w:sz w:val="24"/>
          <w:szCs w:val="24"/>
          <w:lang w:bidi="ru-RU"/>
        </w:rPr>
        <w:t>ределить</w:t>
      </w:r>
      <w:proofErr w:type="gramEnd"/>
      <w:r w:rsidR="00246356">
        <w:rPr>
          <w:rFonts w:eastAsia="Courier New" w:cs="Times New Roman"/>
          <w:color w:val="000000"/>
          <w:sz w:val="24"/>
          <w:szCs w:val="24"/>
          <w:lang w:bidi="ru-RU"/>
        </w:rPr>
        <w:t xml:space="preserve"> что </w:t>
      </w:r>
      <w:r w:rsidRPr="006F7F24">
        <w:rPr>
          <w:rFonts w:eastAsia="Courier New" w:cs="Times New Roman"/>
          <w:color w:val="000000"/>
          <w:sz w:val="24"/>
          <w:szCs w:val="24"/>
          <w:lang w:bidi="ru-RU"/>
        </w:rPr>
        <w:t xml:space="preserve">предельная штатная численность работников </w:t>
      </w:r>
      <w:r w:rsidR="00246356">
        <w:rPr>
          <w:rFonts w:eastAsia="Courier New" w:cs="Times New Roman"/>
          <w:color w:val="000000"/>
          <w:sz w:val="24"/>
          <w:szCs w:val="24"/>
          <w:lang w:bidi="ru-RU"/>
        </w:rPr>
        <w:t>М</w:t>
      </w:r>
      <w:r w:rsidR="00420253">
        <w:rPr>
          <w:rFonts w:eastAsia="Courier New" w:cs="Times New Roman"/>
          <w:color w:val="000000"/>
          <w:sz w:val="24"/>
          <w:szCs w:val="24"/>
          <w:lang w:bidi="ru-RU"/>
        </w:rPr>
        <w:t xml:space="preserve">БУ «ДХУ» </w:t>
      </w:r>
      <w:r w:rsidRPr="006F7F24">
        <w:rPr>
          <w:rFonts w:eastAsia="Courier New" w:cs="Times New Roman"/>
          <w:color w:val="000000"/>
          <w:sz w:val="24"/>
          <w:szCs w:val="24"/>
          <w:lang w:bidi="ru-RU"/>
        </w:rPr>
        <w:t>при изменении типа сохраняются.</w:t>
      </w:r>
    </w:p>
    <w:p w:rsidR="00246356" w:rsidRDefault="00246356" w:rsidP="00246356">
      <w:pPr>
        <w:numPr>
          <w:ilvl w:val="0"/>
          <w:numId w:val="34"/>
        </w:numPr>
        <w:tabs>
          <w:tab w:val="left" w:pos="851"/>
        </w:tabs>
        <w:suppressAutoHyphens/>
        <w:autoSpaceDE/>
        <w:autoSpaceDN/>
        <w:adjustRightInd/>
        <w:spacing w:line="274" w:lineRule="exact"/>
        <w:ind w:firstLine="567"/>
        <w:jc w:val="both"/>
        <w:rPr>
          <w:rFonts w:eastAsia="Courier New" w:cs="Times New Roman"/>
          <w:color w:val="000000"/>
          <w:sz w:val="24"/>
          <w:szCs w:val="24"/>
          <w:lang w:bidi="ru-RU"/>
        </w:rPr>
      </w:pPr>
      <w:r>
        <w:rPr>
          <w:rFonts w:eastAsia="Courier New" w:cs="Times New Roman"/>
          <w:color w:val="000000"/>
          <w:sz w:val="24"/>
          <w:szCs w:val="24"/>
          <w:lang w:bidi="ru-RU"/>
        </w:rPr>
        <w:t xml:space="preserve">Определить что МБУ «ДХУ» </w:t>
      </w:r>
      <w:r w:rsidRPr="00246356">
        <w:rPr>
          <w:rFonts w:eastAsia="Courier New" w:cs="Times New Roman"/>
          <w:color w:val="000000"/>
          <w:sz w:val="24"/>
          <w:szCs w:val="24"/>
          <w:lang w:bidi="ru-RU"/>
        </w:rPr>
        <w:t>созда</w:t>
      </w:r>
      <w:r>
        <w:rPr>
          <w:rFonts w:eastAsia="Courier New" w:cs="Times New Roman"/>
          <w:color w:val="000000"/>
          <w:sz w:val="24"/>
          <w:szCs w:val="24"/>
          <w:lang w:bidi="ru-RU"/>
        </w:rPr>
        <w:t xml:space="preserve">ется </w:t>
      </w:r>
      <w:r w:rsidRPr="00246356">
        <w:rPr>
          <w:rFonts w:eastAsia="Courier New" w:cs="Times New Roman"/>
          <w:color w:val="000000"/>
          <w:sz w:val="24"/>
          <w:szCs w:val="24"/>
          <w:lang w:bidi="ru-RU"/>
        </w:rPr>
        <w:t xml:space="preserve">в целях обеспечения реализации предусмотренных законодательством Российской Федерации полномочий органов местного самоуправления в сферах электро-, тепло-, газо- и водоснабжения населения, водоотведения, снабжения населения топливом, дорожной деятельности, твердых коммунальных отходов, транспортного обслуживания населения, строительства, реконструкции и капитального ремонта муниципальных объектов, лесной отрасли, благоустройства, добычи полезных ископаемых, обеспечения безопасности людей на водных объектах, охране их жизни и здоровья и в иных сферах. </w:t>
      </w:r>
    </w:p>
    <w:p w:rsidR="006F7F24" w:rsidRPr="006F7F24" w:rsidRDefault="00246356" w:rsidP="00246356">
      <w:pPr>
        <w:numPr>
          <w:ilvl w:val="0"/>
          <w:numId w:val="34"/>
        </w:numPr>
        <w:tabs>
          <w:tab w:val="left" w:pos="851"/>
        </w:tabs>
        <w:suppressAutoHyphens/>
        <w:autoSpaceDE/>
        <w:autoSpaceDN/>
        <w:adjustRightInd/>
        <w:spacing w:line="274" w:lineRule="exact"/>
        <w:ind w:firstLine="567"/>
        <w:jc w:val="both"/>
        <w:rPr>
          <w:rFonts w:eastAsia="Courier New" w:cs="Times New Roman"/>
          <w:color w:val="000000"/>
          <w:sz w:val="24"/>
          <w:szCs w:val="24"/>
          <w:lang w:bidi="ru-RU"/>
        </w:rPr>
      </w:pPr>
      <w:proofErr w:type="gramStart"/>
      <w:r>
        <w:rPr>
          <w:rFonts w:eastAsia="Courier New" w:cs="Times New Roman"/>
          <w:color w:val="000000"/>
          <w:sz w:val="24"/>
          <w:szCs w:val="24"/>
          <w:lang w:bidi="ru-RU"/>
        </w:rPr>
        <w:t>Определить</w:t>
      </w:r>
      <w:proofErr w:type="gramEnd"/>
      <w:r>
        <w:rPr>
          <w:rFonts w:eastAsia="Courier New" w:cs="Times New Roman"/>
          <w:color w:val="000000"/>
          <w:sz w:val="24"/>
          <w:szCs w:val="24"/>
          <w:lang w:bidi="ru-RU"/>
        </w:rPr>
        <w:t xml:space="preserve"> что п</w:t>
      </w:r>
      <w:r w:rsidRPr="00246356">
        <w:rPr>
          <w:rFonts w:eastAsia="Courier New" w:cs="Times New Roman"/>
          <w:color w:val="000000"/>
          <w:sz w:val="24"/>
          <w:szCs w:val="24"/>
          <w:lang w:bidi="ru-RU"/>
        </w:rPr>
        <w:t xml:space="preserve">редметом деятельности Учреждения является осуществление работ и оказание услуг по холодному водоснабжению, водоотведению, строительству, ремонту и содержанию дорог и других муниципальных объектов, содержание площадок для сбора ТКО, </w:t>
      </w:r>
      <w:r w:rsidR="003714A3">
        <w:rPr>
          <w:rFonts w:eastAsia="Courier New" w:cs="Times New Roman"/>
          <w:color w:val="000000"/>
          <w:sz w:val="24"/>
          <w:szCs w:val="24"/>
          <w:lang w:bidi="ru-RU"/>
        </w:rPr>
        <w:t>лесозаготовке, лесопереработке, а также</w:t>
      </w:r>
      <w:r w:rsidRPr="00246356">
        <w:rPr>
          <w:rFonts w:eastAsia="Courier New" w:cs="Times New Roman"/>
          <w:color w:val="000000"/>
          <w:sz w:val="24"/>
          <w:szCs w:val="24"/>
          <w:lang w:bidi="ru-RU"/>
        </w:rPr>
        <w:t xml:space="preserve"> других работ и услуг в соответствии с целями создания.   </w:t>
      </w:r>
    </w:p>
    <w:p w:rsidR="00E91AC7" w:rsidRPr="006F7F24" w:rsidRDefault="006F7F24" w:rsidP="00E91AC7">
      <w:pPr>
        <w:numPr>
          <w:ilvl w:val="0"/>
          <w:numId w:val="34"/>
        </w:numPr>
        <w:tabs>
          <w:tab w:val="left" w:pos="851"/>
        </w:tabs>
        <w:suppressAutoHyphens/>
        <w:autoSpaceDE/>
        <w:autoSpaceDN/>
        <w:adjustRightInd/>
        <w:spacing w:line="274" w:lineRule="exact"/>
        <w:ind w:firstLine="567"/>
        <w:jc w:val="both"/>
        <w:rPr>
          <w:rFonts w:eastAsia="Courier New" w:cs="Times New Roman"/>
          <w:color w:val="000000"/>
          <w:sz w:val="24"/>
          <w:szCs w:val="24"/>
          <w:lang w:bidi="ru-RU"/>
        </w:rPr>
      </w:pPr>
      <w:r w:rsidRPr="006F7F24">
        <w:rPr>
          <w:rFonts w:eastAsia="Courier New" w:cs="Times New Roman"/>
          <w:color w:val="000000"/>
          <w:sz w:val="24"/>
          <w:szCs w:val="24"/>
          <w:lang w:bidi="ru-RU"/>
        </w:rPr>
        <w:t xml:space="preserve">Установить, что функции и полномочия учредителя </w:t>
      </w:r>
      <w:r w:rsidR="00420253">
        <w:rPr>
          <w:rFonts w:eastAsia="Courier New" w:cs="Times New Roman"/>
          <w:color w:val="000000"/>
          <w:sz w:val="24"/>
          <w:szCs w:val="24"/>
          <w:lang w:bidi="ru-RU"/>
        </w:rPr>
        <w:t>БУ «ДХУ» осуществляет А</w:t>
      </w:r>
      <w:r w:rsidRPr="006F7F24">
        <w:rPr>
          <w:rFonts w:eastAsia="Courier New" w:cs="Times New Roman"/>
          <w:color w:val="000000"/>
          <w:sz w:val="24"/>
          <w:szCs w:val="24"/>
          <w:lang w:bidi="ru-RU"/>
        </w:rPr>
        <w:t>дминистрация</w:t>
      </w:r>
      <w:r w:rsidR="00420253">
        <w:rPr>
          <w:rFonts w:eastAsia="Courier New" w:cs="Times New Roman"/>
          <w:color w:val="000000"/>
          <w:sz w:val="24"/>
          <w:szCs w:val="24"/>
          <w:lang w:bidi="ru-RU"/>
        </w:rPr>
        <w:t xml:space="preserve"> муниципального образования «Турочакский район»</w:t>
      </w:r>
      <w:r w:rsidRPr="006F7F24">
        <w:rPr>
          <w:rFonts w:eastAsia="Courier New" w:cs="Times New Roman"/>
          <w:color w:val="000000"/>
          <w:sz w:val="24"/>
          <w:szCs w:val="24"/>
          <w:lang w:bidi="ru-RU"/>
        </w:rPr>
        <w:t>.</w:t>
      </w:r>
    </w:p>
    <w:p w:rsidR="002D5BA3" w:rsidRPr="002D5BA3" w:rsidRDefault="006F7F24" w:rsidP="00272AFD">
      <w:pPr>
        <w:numPr>
          <w:ilvl w:val="0"/>
          <w:numId w:val="34"/>
        </w:numPr>
        <w:tabs>
          <w:tab w:val="left" w:pos="851"/>
        </w:tabs>
        <w:suppressAutoHyphens/>
        <w:autoSpaceDE/>
        <w:autoSpaceDN/>
        <w:adjustRightInd/>
        <w:spacing w:line="274" w:lineRule="exact"/>
        <w:ind w:firstLine="567"/>
        <w:jc w:val="both"/>
        <w:rPr>
          <w:rFonts w:eastAsia="Courier New" w:cs="Times New Roman"/>
          <w:color w:val="000000"/>
          <w:sz w:val="24"/>
          <w:szCs w:val="24"/>
          <w:lang w:bidi="ru-RU"/>
        </w:rPr>
      </w:pPr>
      <w:r w:rsidRPr="006F7F24">
        <w:rPr>
          <w:rFonts w:eastAsia="Courier New" w:cs="Times New Roman"/>
          <w:color w:val="000000"/>
          <w:sz w:val="24"/>
          <w:szCs w:val="24"/>
          <w:lang w:bidi="ru-RU"/>
        </w:rPr>
        <w:t xml:space="preserve">Утвердить перечень мероприятий по изменению типа </w:t>
      </w:r>
      <w:r w:rsidR="002D5BA3" w:rsidRPr="006F7F24">
        <w:rPr>
          <w:rFonts w:eastAsia="Courier New" w:cs="Times New Roman"/>
          <w:color w:val="000000"/>
          <w:sz w:val="24"/>
          <w:szCs w:val="24"/>
          <w:lang w:bidi="ru-RU"/>
        </w:rPr>
        <w:t xml:space="preserve">муниципального казенного </w:t>
      </w:r>
      <w:r w:rsidR="002D5BA3" w:rsidRPr="006F7F24">
        <w:rPr>
          <w:rFonts w:eastAsia="Courier New" w:cs="Times New Roman"/>
          <w:color w:val="000000"/>
          <w:sz w:val="24"/>
          <w:szCs w:val="24"/>
          <w:lang w:bidi="ru-RU"/>
        </w:rPr>
        <w:lastRenderedPageBreak/>
        <w:t>учреждения муниципального образования «Турочакский район» «Дорожно-хозяйственное управление»</w:t>
      </w:r>
      <w:r w:rsidR="002D5BA3" w:rsidRPr="002D5BA3">
        <w:rPr>
          <w:rFonts w:eastAsia="Courier New" w:cs="Times New Roman"/>
          <w:color w:val="000000"/>
          <w:sz w:val="24"/>
          <w:szCs w:val="24"/>
          <w:lang w:bidi="ru-RU"/>
        </w:rPr>
        <w:t xml:space="preserve"> согласно </w:t>
      </w:r>
      <w:proofErr w:type="gramStart"/>
      <w:r w:rsidR="002D5BA3" w:rsidRPr="002D5BA3">
        <w:rPr>
          <w:rFonts w:eastAsia="Courier New" w:cs="Times New Roman"/>
          <w:color w:val="000000"/>
          <w:sz w:val="24"/>
          <w:szCs w:val="24"/>
          <w:lang w:bidi="ru-RU"/>
        </w:rPr>
        <w:t>приложению</w:t>
      </w:r>
      <w:proofErr w:type="gramEnd"/>
      <w:r w:rsidR="002D5BA3" w:rsidRPr="002D5BA3">
        <w:rPr>
          <w:rFonts w:eastAsia="Courier New" w:cs="Times New Roman"/>
          <w:color w:val="000000"/>
          <w:sz w:val="24"/>
          <w:szCs w:val="24"/>
          <w:lang w:bidi="ru-RU"/>
        </w:rPr>
        <w:t xml:space="preserve"> к настоящему постановлению</w:t>
      </w:r>
    </w:p>
    <w:p w:rsidR="006F7F24" w:rsidRPr="006F7F24" w:rsidRDefault="006F7F24" w:rsidP="00272AFD">
      <w:pPr>
        <w:numPr>
          <w:ilvl w:val="0"/>
          <w:numId w:val="34"/>
        </w:numPr>
        <w:tabs>
          <w:tab w:val="left" w:pos="851"/>
        </w:tabs>
        <w:suppressAutoHyphens/>
        <w:autoSpaceDE/>
        <w:autoSpaceDN/>
        <w:adjustRightInd/>
        <w:spacing w:line="274" w:lineRule="exact"/>
        <w:ind w:firstLine="567"/>
        <w:jc w:val="both"/>
        <w:rPr>
          <w:rFonts w:eastAsia="Courier New" w:cs="Times New Roman"/>
          <w:color w:val="000000"/>
          <w:sz w:val="24"/>
          <w:szCs w:val="24"/>
          <w:lang w:bidi="ru-RU"/>
        </w:rPr>
      </w:pPr>
      <w:r w:rsidRPr="006F7F24">
        <w:rPr>
          <w:rFonts w:eastAsia="Courier New" w:cs="Times New Roman"/>
          <w:color w:val="000000"/>
          <w:sz w:val="24"/>
          <w:szCs w:val="24"/>
          <w:lang w:bidi="ru-RU"/>
        </w:rPr>
        <w:t>Руководителю</w:t>
      </w:r>
      <w:r w:rsidR="002D5BA3">
        <w:rPr>
          <w:rFonts w:eastAsia="Courier New" w:cs="Times New Roman"/>
          <w:color w:val="000000"/>
          <w:sz w:val="24"/>
          <w:szCs w:val="24"/>
          <w:lang w:bidi="ru-RU"/>
        </w:rPr>
        <w:t xml:space="preserve"> БУ «ДХУ» </w:t>
      </w:r>
      <w:r w:rsidRPr="006F7F24">
        <w:rPr>
          <w:rFonts w:eastAsia="Courier New" w:cs="Times New Roman"/>
          <w:color w:val="000000"/>
          <w:sz w:val="24"/>
          <w:szCs w:val="24"/>
          <w:lang w:bidi="ru-RU"/>
        </w:rPr>
        <w:t>обеспечить выполнение необходимых мероприятий по изменению типа учреждения в установленный законом срок.</w:t>
      </w:r>
    </w:p>
    <w:p w:rsidR="006F7F24" w:rsidRPr="006F7F24" w:rsidRDefault="006F7F24" w:rsidP="00272AFD">
      <w:pPr>
        <w:numPr>
          <w:ilvl w:val="0"/>
          <w:numId w:val="34"/>
        </w:numPr>
        <w:tabs>
          <w:tab w:val="left" w:pos="851"/>
        </w:tabs>
        <w:suppressAutoHyphens/>
        <w:autoSpaceDE/>
        <w:autoSpaceDN/>
        <w:adjustRightInd/>
        <w:spacing w:line="274" w:lineRule="exact"/>
        <w:ind w:firstLine="567"/>
        <w:jc w:val="both"/>
        <w:rPr>
          <w:rFonts w:eastAsia="Courier New" w:cs="Times New Roman"/>
          <w:color w:val="000000"/>
          <w:sz w:val="24"/>
          <w:szCs w:val="24"/>
          <w:lang w:bidi="ru-RU"/>
        </w:rPr>
      </w:pPr>
      <w:r w:rsidRPr="006F7F24">
        <w:rPr>
          <w:rFonts w:eastAsia="Courier New" w:cs="Times New Roman"/>
          <w:color w:val="000000"/>
          <w:sz w:val="24"/>
          <w:szCs w:val="24"/>
          <w:lang w:bidi="ru-RU"/>
        </w:rPr>
        <w:t>Настоящее постановление вступает в силу с даты подписания и подлежит официальному опубликованию.</w:t>
      </w:r>
    </w:p>
    <w:p w:rsidR="00985424" w:rsidRDefault="00985424" w:rsidP="006F7F24">
      <w:pPr>
        <w:suppressAutoHyphens/>
        <w:autoSpaceDE/>
        <w:autoSpaceDN/>
        <w:adjustRightInd/>
        <w:rPr>
          <w:rFonts w:eastAsia="Courier New" w:cs="Times New Roman"/>
          <w:color w:val="000000"/>
          <w:sz w:val="24"/>
          <w:szCs w:val="24"/>
          <w:lang w:bidi="ru-RU"/>
        </w:rPr>
      </w:pPr>
    </w:p>
    <w:p w:rsidR="009930E8" w:rsidRDefault="009930E8" w:rsidP="006F7F24">
      <w:pPr>
        <w:suppressAutoHyphens/>
        <w:autoSpaceDE/>
        <w:autoSpaceDN/>
        <w:adjustRightInd/>
        <w:rPr>
          <w:rFonts w:eastAsia="Courier New" w:cs="Times New Roman"/>
          <w:color w:val="000000"/>
          <w:sz w:val="24"/>
          <w:szCs w:val="24"/>
          <w:lang w:bidi="ru-RU"/>
        </w:rPr>
      </w:pPr>
    </w:p>
    <w:p w:rsidR="006F7F24" w:rsidRPr="009930E8" w:rsidRDefault="006F7F24" w:rsidP="006F7F24">
      <w:pPr>
        <w:suppressAutoHyphens/>
        <w:autoSpaceDE/>
        <w:autoSpaceDN/>
        <w:adjustRightInd/>
        <w:rPr>
          <w:rFonts w:cs="Times New Roman"/>
          <w:sz w:val="24"/>
          <w:szCs w:val="24"/>
        </w:rPr>
      </w:pPr>
      <w:r w:rsidRPr="009930E8">
        <w:rPr>
          <w:rFonts w:cs="Times New Roman"/>
          <w:sz w:val="24"/>
          <w:szCs w:val="24"/>
        </w:rPr>
        <w:t>Глава муниципального образования</w:t>
      </w:r>
    </w:p>
    <w:p w:rsidR="006F7F24" w:rsidRPr="009930E8" w:rsidRDefault="006F7F24" w:rsidP="006F7F24">
      <w:pPr>
        <w:suppressAutoHyphens/>
        <w:autoSpaceDE/>
        <w:autoSpaceDN/>
        <w:adjustRightInd/>
        <w:rPr>
          <w:rFonts w:cs="Times New Roman"/>
          <w:sz w:val="24"/>
          <w:szCs w:val="24"/>
        </w:rPr>
      </w:pPr>
      <w:r w:rsidRPr="009930E8">
        <w:rPr>
          <w:rFonts w:cs="Times New Roman"/>
          <w:sz w:val="24"/>
          <w:szCs w:val="24"/>
        </w:rPr>
        <w:t xml:space="preserve">«Турочакский </w:t>
      </w:r>
      <w:proofErr w:type="gramStart"/>
      <w:r w:rsidRPr="009930E8">
        <w:rPr>
          <w:rFonts w:cs="Times New Roman"/>
          <w:sz w:val="24"/>
          <w:szCs w:val="24"/>
        </w:rPr>
        <w:t xml:space="preserve">район»   </w:t>
      </w:r>
      <w:proofErr w:type="gramEnd"/>
      <w:r w:rsidRPr="009930E8">
        <w:rPr>
          <w:rFonts w:cs="Times New Roman"/>
          <w:sz w:val="24"/>
          <w:szCs w:val="24"/>
        </w:rPr>
        <w:t xml:space="preserve">                                            </w:t>
      </w:r>
      <w:r w:rsidR="0079054C" w:rsidRPr="009930E8">
        <w:rPr>
          <w:rFonts w:cs="Times New Roman"/>
          <w:sz w:val="24"/>
          <w:szCs w:val="24"/>
        </w:rPr>
        <w:tab/>
      </w:r>
      <w:r w:rsidRPr="009930E8">
        <w:rPr>
          <w:rFonts w:cs="Times New Roman"/>
          <w:sz w:val="24"/>
          <w:szCs w:val="24"/>
        </w:rPr>
        <w:tab/>
        <w:t xml:space="preserve"> </w:t>
      </w:r>
      <w:r w:rsidR="009930E8">
        <w:rPr>
          <w:rFonts w:cs="Times New Roman"/>
          <w:sz w:val="24"/>
          <w:szCs w:val="24"/>
        </w:rPr>
        <w:t xml:space="preserve">                            </w:t>
      </w:r>
      <w:r w:rsidR="0079054C" w:rsidRPr="009930E8">
        <w:rPr>
          <w:rFonts w:cs="Times New Roman"/>
          <w:sz w:val="24"/>
          <w:szCs w:val="24"/>
        </w:rPr>
        <w:t>А.П. Прокопьев</w:t>
      </w:r>
    </w:p>
    <w:p w:rsidR="00D859C5" w:rsidRPr="009930E8" w:rsidRDefault="00D859C5" w:rsidP="006F7F24">
      <w:pPr>
        <w:suppressAutoHyphens/>
        <w:autoSpaceDE/>
        <w:autoSpaceDN/>
        <w:adjustRightInd/>
        <w:rPr>
          <w:rFonts w:cs="Times New Roman"/>
          <w:sz w:val="24"/>
          <w:szCs w:val="24"/>
        </w:rPr>
      </w:pPr>
    </w:p>
    <w:p w:rsidR="00D859C5" w:rsidRDefault="00D859C5" w:rsidP="006F7F24">
      <w:pPr>
        <w:suppressAutoHyphens/>
        <w:autoSpaceDE/>
        <w:autoSpaceDN/>
        <w:adjustRightInd/>
        <w:rPr>
          <w:rFonts w:cs="Times New Roman"/>
          <w:szCs w:val="24"/>
        </w:rPr>
      </w:pPr>
    </w:p>
    <w:p w:rsidR="00D859C5" w:rsidRDefault="00D859C5" w:rsidP="006F7F24">
      <w:pPr>
        <w:suppressAutoHyphens/>
        <w:autoSpaceDE/>
        <w:autoSpaceDN/>
        <w:adjustRightInd/>
        <w:rPr>
          <w:rFonts w:cs="Times New Roman"/>
          <w:szCs w:val="24"/>
        </w:rPr>
      </w:pPr>
    </w:p>
    <w:p w:rsidR="00602EAE" w:rsidRDefault="00602EAE" w:rsidP="006F7F24">
      <w:pPr>
        <w:suppressAutoHyphens/>
        <w:autoSpaceDE/>
        <w:autoSpaceDN/>
        <w:adjustRightInd/>
        <w:rPr>
          <w:rFonts w:cs="Times New Roman"/>
          <w:szCs w:val="24"/>
        </w:rPr>
      </w:pPr>
    </w:p>
    <w:p w:rsidR="003C0690" w:rsidRDefault="003C0690" w:rsidP="006F7F24">
      <w:pPr>
        <w:suppressAutoHyphens/>
        <w:autoSpaceDE/>
        <w:autoSpaceDN/>
        <w:adjustRightInd/>
        <w:rPr>
          <w:rFonts w:cs="Times New Roman"/>
          <w:szCs w:val="24"/>
        </w:rPr>
      </w:pPr>
    </w:p>
    <w:p w:rsidR="003C0690" w:rsidRDefault="003C0690" w:rsidP="006F7F24">
      <w:pPr>
        <w:suppressAutoHyphens/>
        <w:autoSpaceDE/>
        <w:autoSpaceDN/>
        <w:adjustRightInd/>
        <w:rPr>
          <w:rFonts w:cs="Times New Roman"/>
          <w:szCs w:val="24"/>
        </w:rPr>
      </w:pPr>
    </w:p>
    <w:p w:rsidR="003C0690" w:rsidRDefault="003C0690" w:rsidP="006F7F24">
      <w:pPr>
        <w:suppressAutoHyphens/>
        <w:autoSpaceDE/>
        <w:autoSpaceDN/>
        <w:adjustRightInd/>
        <w:rPr>
          <w:rFonts w:cs="Times New Roman"/>
          <w:szCs w:val="24"/>
        </w:rPr>
      </w:pPr>
    </w:p>
    <w:p w:rsidR="003C0690" w:rsidRDefault="003C0690" w:rsidP="006F7F24">
      <w:pPr>
        <w:suppressAutoHyphens/>
        <w:autoSpaceDE/>
        <w:autoSpaceDN/>
        <w:adjustRightInd/>
        <w:rPr>
          <w:rFonts w:cs="Times New Roman"/>
          <w:szCs w:val="24"/>
        </w:rPr>
      </w:pPr>
    </w:p>
    <w:p w:rsidR="003C0690" w:rsidRDefault="003C0690" w:rsidP="006F7F24">
      <w:pPr>
        <w:suppressAutoHyphens/>
        <w:autoSpaceDE/>
        <w:autoSpaceDN/>
        <w:adjustRightInd/>
        <w:rPr>
          <w:rFonts w:cs="Times New Roman"/>
          <w:szCs w:val="24"/>
        </w:rPr>
      </w:pPr>
    </w:p>
    <w:p w:rsidR="003C0690" w:rsidRDefault="003C0690" w:rsidP="006F7F24">
      <w:pPr>
        <w:suppressAutoHyphens/>
        <w:autoSpaceDE/>
        <w:autoSpaceDN/>
        <w:adjustRightInd/>
        <w:rPr>
          <w:rFonts w:cs="Times New Roman"/>
          <w:szCs w:val="24"/>
        </w:rPr>
      </w:pPr>
    </w:p>
    <w:p w:rsidR="003C0690" w:rsidRDefault="003C0690" w:rsidP="006F7F24">
      <w:pPr>
        <w:suppressAutoHyphens/>
        <w:autoSpaceDE/>
        <w:autoSpaceDN/>
        <w:adjustRightInd/>
        <w:rPr>
          <w:rFonts w:cs="Times New Roman"/>
          <w:szCs w:val="24"/>
        </w:rPr>
      </w:pPr>
    </w:p>
    <w:p w:rsidR="003C0690" w:rsidRDefault="003C0690" w:rsidP="006F7F24">
      <w:pPr>
        <w:suppressAutoHyphens/>
        <w:autoSpaceDE/>
        <w:autoSpaceDN/>
        <w:adjustRightInd/>
        <w:rPr>
          <w:rFonts w:cs="Times New Roman"/>
          <w:szCs w:val="24"/>
        </w:rPr>
      </w:pPr>
    </w:p>
    <w:p w:rsidR="003C0690" w:rsidRDefault="003C0690" w:rsidP="006F7F24">
      <w:pPr>
        <w:suppressAutoHyphens/>
        <w:autoSpaceDE/>
        <w:autoSpaceDN/>
        <w:adjustRightInd/>
        <w:rPr>
          <w:rFonts w:cs="Times New Roman"/>
          <w:szCs w:val="24"/>
        </w:rPr>
      </w:pPr>
    </w:p>
    <w:p w:rsidR="003C0690" w:rsidRDefault="003C0690" w:rsidP="006F7F24">
      <w:pPr>
        <w:suppressAutoHyphens/>
        <w:autoSpaceDE/>
        <w:autoSpaceDN/>
        <w:adjustRightInd/>
        <w:rPr>
          <w:rFonts w:cs="Times New Roman"/>
          <w:szCs w:val="24"/>
        </w:rPr>
      </w:pPr>
    </w:p>
    <w:p w:rsidR="003C0690" w:rsidRDefault="003C0690" w:rsidP="006F7F24">
      <w:pPr>
        <w:suppressAutoHyphens/>
        <w:autoSpaceDE/>
        <w:autoSpaceDN/>
        <w:adjustRightInd/>
        <w:rPr>
          <w:rFonts w:cs="Times New Roman"/>
          <w:szCs w:val="24"/>
        </w:rPr>
      </w:pPr>
    </w:p>
    <w:p w:rsidR="003C0690" w:rsidRDefault="003C0690" w:rsidP="006F7F24">
      <w:pPr>
        <w:suppressAutoHyphens/>
        <w:autoSpaceDE/>
        <w:autoSpaceDN/>
        <w:adjustRightInd/>
        <w:rPr>
          <w:rFonts w:cs="Times New Roman"/>
          <w:szCs w:val="24"/>
        </w:rPr>
      </w:pPr>
    </w:p>
    <w:p w:rsidR="003C0690" w:rsidRDefault="003C0690" w:rsidP="006F7F24">
      <w:pPr>
        <w:suppressAutoHyphens/>
        <w:autoSpaceDE/>
        <w:autoSpaceDN/>
        <w:adjustRightInd/>
        <w:rPr>
          <w:rFonts w:cs="Times New Roman"/>
          <w:szCs w:val="24"/>
        </w:rPr>
      </w:pPr>
    </w:p>
    <w:p w:rsidR="003C0690" w:rsidRDefault="003C0690" w:rsidP="006F7F24">
      <w:pPr>
        <w:suppressAutoHyphens/>
        <w:autoSpaceDE/>
        <w:autoSpaceDN/>
        <w:adjustRightInd/>
        <w:rPr>
          <w:rFonts w:cs="Times New Roman"/>
          <w:szCs w:val="24"/>
        </w:rPr>
      </w:pPr>
    </w:p>
    <w:p w:rsidR="003C0690" w:rsidRDefault="003C0690" w:rsidP="006F7F24">
      <w:pPr>
        <w:suppressAutoHyphens/>
        <w:autoSpaceDE/>
        <w:autoSpaceDN/>
        <w:adjustRightInd/>
        <w:rPr>
          <w:rFonts w:cs="Times New Roman"/>
          <w:szCs w:val="24"/>
        </w:rPr>
      </w:pPr>
    </w:p>
    <w:p w:rsidR="003C0690" w:rsidRDefault="003C0690" w:rsidP="006F7F24">
      <w:pPr>
        <w:suppressAutoHyphens/>
        <w:autoSpaceDE/>
        <w:autoSpaceDN/>
        <w:adjustRightInd/>
        <w:rPr>
          <w:rFonts w:cs="Times New Roman"/>
          <w:szCs w:val="24"/>
        </w:rPr>
      </w:pPr>
    </w:p>
    <w:p w:rsidR="003C0690" w:rsidRDefault="003C0690" w:rsidP="006F7F24">
      <w:pPr>
        <w:suppressAutoHyphens/>
        <w:autoSpaceDE/>
        <w:autoSpaceDN/>
        <w:adjustRightInd/>
        <w:rPr>
          <w:rFonts w:cs="Times New Roman"/>
          <w:szCs w:val="24"/>
        </w:rPr>
      </w:pPr>
    </w:p>
    <w:p w:rsidR="003C0690" w:rsidRDefault="003C0690" w:rsidP="006F7F24">
      <w:pPr>
        <w:suppressAutoHyphens/>
        <w:autoSpaceDE/>
        <w:autoSpaceDN/>
        <w:adjustRightInd/>
        <w:rPr>
          <w:rFonts w:cs="Times New Roman"/>
          <w:szCs w:val="24"/>
        </w:rPr>
      </w:pPr>
    </w:p>
    <w:p w:rsidR="003C0690" w:rsidRDefault="003C0690" w:rsidP="006F7F24">
      <w:pPr>
        <w:suppressAutoHyphens/>
        <w:autoSpaceDE/>
        <w:autoSpaceDN/>
        <w:adjustRightInd/>
        <w:rPr>
          <w:rFonts w:cs="Times New Roman"/>
          <w:szCs w:val="24"/>
        </w:rPr>
      </w:pPr>
    </w:p>
    <w:p w:rsidR="003C0690" w:rsidRDefault="003C0690" w:rsidP="006F7F24">
      <w:pPr>
        <w:suppressAutoHyphens/>
        <w:autoSpaceDE/>
        <w:autoSpaceDN/>
        <w:adjustRightInd/>
        <w:rPr>
          <w:rFonts w:cs="Times New Roman"/>
          <w:szCs w:val="24"/>
        </w:rPr>
      </w:pPr>
    </w:p>
    <w:p w:rsidR="003C0690" w:rsidRDefault="003C0690" w:rsidP="006F7F24">
      <w:pPr>
        <w:suppressAutoHyphens/>
        <w:autoSpaceDE/>
        <w:autoSpaceDN/>
        <w:adjustRightInd/>
        <w:rPr>
          <w:rFonts w:cs="Times New Roman"/>
          <w:szCs w:val="24"/>
        </w:rPr>
      </w:pPr>
    </w:p>
    <w:p w:rsidR="003C0690" w:rsidRDefault="003C0690" w:rsidP="006F7F24">
      <w:pPr>
        <w:suppressAutoHyphens/>
        <w:autoSpaceDE/>
        <w:autoSpaceDN/>
        <w:adjustRightInd/>
        <w:rPr>
          <w:rFonts w:cs="Times New Roman"/>
          <w:szCs w:val="24"/>
        </w:rPr>
      </w:pPr>
    </w:p>
    <w:p w:rsidR="003C0690" w:rsidRDefault="003C0690" w:rsidP="006F7F24">
      <w:pPr>
        <w:suppressAutoHyphens/>
        <w:autoSpaceDE/>
        <w:autoSpaceDN/>
        <w:adjustRightInd/>
        <w:rPr>
          <w:rFonts w:cs="Times New Roman"/>
          <w:szCs w:val="24"/>
        </w:rPr>
      </w:pPr>
    </w:p>
    <w:p w:rsidR="003C0690" w:rsidRDefault="003C0690" w:rsidP="006F7F24">
      <w:pPr>
        <w:suppressAutoHyphens/>
        <w:autoSpaceDE/>
        <w:autoSpaceDN/>
        <w:adjustRightInd/>
        <w:rPr>
          <w:rFonts w:cs="Times New Roman"/>
          <w:szCs w:val="24"/>
        </w:rPr>
      </w:pPr>
    </w:p>
    <w:p w:rsidR="003C0690" w:rsidRDefault="003C0690" w:rsidP="006F7F24">
      <w:pPr>
        <w:suppressAutoHyphens/>
        <w:autoSpaceDE/>
        <w:autoSpaceDN/>
        <w:adjustRightInd/>
        <w:rPr>
          <w:rFonts w:cs="Times New Roman"/>
          <w:szCs w:val="24"/>
        </w:rPr>
      </w:pPr>
    </w:p>
    <w:p w:rsidR="003C0690" w:rsidRDefault="003C0690" w:rsidP="006F7F24">
      <w:pPr>
        <w:suppressAutoHyphens/>
        <w:autoSpaceDE/>
        <w:autoSpaceDN/>
        <w:adjustRightInd/>
        <w:rPr>
          <w:rFonts w:cs="Times New Roman"/>
          <w:szCs w:val="24"/>
        </w:rPr>
      </w:pPr>
    </w:p>
    <w:p w:rsidR="003C0690" w:rsidRDefault="003C0690" w:rsidP="006F7F24">
      <w:pPr>
        <w:suppressAutoHyphens/>
        <w:autoSpaceDE/>
        <w:autoSpaceDN/>
        <w:adjustRightInd/>
        <w:rPr>
          <w:rFonts w:cs="Times New Roman"/>
          <w:szCs w:val="24"/>
        </w:rPr>
      </w:pPr>
    </w:p>
    <w:p w:rsidR="003C0690" w:rsidRDefault="003C0690" w:rsidP="006F7F24">
      <w:pPr>
        <w:suppressAutoHyphens/>
        <w:autoSpaceDE/>
        <w:autoSpaceDN/>
        <w:adjustRightInd/>
        <w:rPr>
          <w:rFonts w:cs="Times New Roman"/>
          <w:szCs w:val="24"/>
        </w:rPr>
      </w:pPr>
    </w:p>
    <w:p w:rsidR="003C0690" w:rsidRDefault="003C0690" w:rsidP="006F7F24">
      <w:pPr>
        <w:suppressAutoHyphens/>
        <w:autoSpaceDE/>
        <w:autoSpaceDN/>
        <w:adjustRightInd/>
        <w:rPr>
          <w:rFonts w:cs="Times New Roman"/>
          <w:szCs w:val="24"/>
        </w:rPr>
      </w:pPr>
    </w:p>
    <w:p w:rsidR="003C0690" w:rsidRDefault="003C0690" w:rsidP="006F7F24">
      <w:pPr>
        <w:suppressAutoHyphens/>
        <w:autoSpaceDE/>
        <w:autoSpaceDN/>
        <w:adjustRightInd/>
        <w:rPr>
          <w:rFonts w:cs="Times New Roman"/>
          <w:szCs w:val="24"/>
        </w:rPr>
      </w:pPr>
    </w:p>
    <w:p w:rsidR="003C0690" w:rsidRDefault="003C0690" w:rsidP="006F7F24">
      <w:pPr>
        <w:suppressAutoHyphens/>
        <w:autoSpaceDE/>
        <w:autoSpaceDN/>
        <w:adjustRightInd/>
        <w:rPr>
          <w:rFonts w:cs="Times New Roman"/>
          <w:szCs w:val="24"/>
        </w:rPr>
      </w:pPr>
    </w:p>
    <w:p w:rsidR="003C0690" w:rsidRDefault="003C0690" w:rsidP="006F7F24">
      <w:pPr>
        <w:suppressAutoHyphens/>
        <w:autoSpaceDE/>
        <w:autoSpaceDN/>
        <w:adjustRightInd/>
        <w:rPr>
          <w:rFonts w:cs="Times New Roman"/>
          <w:szCs w:val="24"/>
        </w:rPr>
      </w:pPr>
    </w:p>
    <w:p w:rsidR="003C0690" w:rsidRDefault="003C0690" w:rsidP="006F7F24">
      <w:pPr>
        <w:suppressAutoHyphens/>
        <w:autoSpaceDE/>
        <w:autoSpaceDN/>
        <w:adjustRightInd/>
        <w:rPr>
          <w:rFonts w:cs="Times New Roman"/>
          <w:szCs w:val="24"/>
        </w:rPr>
      </w:pPr>
    </w:p>
    <w:p w:rsidR="003C0690" w:rsidRDefault="003C0690" w:rsidP="006F7F24">
      <w:pPr>
        <w:suppressAutoHyphens/>
        <w:autoSpaceDE/>
        <w:autoSpaceDN/>
        <w:adjustRightInd/>
        <w:rPr>
          <w:rFonts w:cs="Times New Roman"/>
          <w:szCs w:val="24"/>
        </w:rPr>
      </w:pPr>
    </w:p>
    <w:p w:rsidR="003C0690" w:rsidRDefault="003C0690" w:rsidP="006F7F24">
      <w:pPr>
        <w:suppressAutoHyphens/>
        <w:autoSpaceDE/>
        <w:autoSpaceDN/>
        <w:adjustRightInd/>
        <w:rPr>
          <w:rFonts w:cs="Times New Roman"/>
          <w:szCs w:val="24"/>
        </w:rPr>
      </w:pPr>
    </w:p>
    <w:p w:rsidR="003C0690" w:rsidRDefault="003C0690" w:rsidP="006F7F24">
      <w:pPr>
        <w:suppressAutoHyphens/>
        <w:autoSpaceDE/>
        <w:autoSpaceDN/>
        <w:adjustRightInd/>
        <w:rPr>
          <w:rFonts w:cs="Times New Roman"/>
          <w:szCs w:val="24"/>
        </w:rPr>
      </w:pPr>
    </w:p>
    <w:p w:rsidR="003C0690" w:rsidRDefault="003C0690" w:rsidP="006F7F24">
      <w:pPr>
        <w:suppressAutoHyphens/>
        <w:autoSpaceDE/>
        <w:autoSpaceDN/>
        <w:adjustRightInd/>
        <w:rPr>
          <w:rFonts w:cs="Times New Roman"/>
          <w:szCs w:val="24"/>
        </w:rPr>
      </w:pPr>
      <w:bookmarkStart w:id="0" w:name="_GoBack"/>
      <w:bookmarkEnd w:id="0"/>
    </w:p>
    <w:p w:rsidR="00D859C5" w:rsidRPr="00D859C5" w:rsidRDefault="00D859C5" w:rsidP="00C2187F">
      <w:pPr>
        <w:suppressAutoHyphens/>
        <w:autoSpaceDE/>
        <w:autoSpaceDN/>
        <w:adjustRightInd/>
        <w:jc w:val="right"/>
        <w:rPr>
          <w:rFonts w:cs="Times New Roman"/>
          <w:sz w:val="24"/>
          <w:szCs w:val="24"/>
        </w:rPr>
      </w:pPr>
      <w:r w:rsidRPr="00D859C5">
        <w:rPr>
          <w:rFonts w:cs="Times New Roman"/>
          <w:sz w:val="24"/>
          <w:szCs w:val="24"/>
        </w:rPr>
        <w:t xml:space="preserve">Приложение к постановлению </w:t>
      </w:r>
    </w:p>
    <w:p w:rsidR="00D859C5" w:rsidRPr="00D859C5" w:rsidRDefault="00D859C5" w:rsidP="00C2187F">
      <w:pPr>
        <w:suppressAutoHyphens/>
        <w:autoSpaceDE/>
        <w:autoSpaceDN/>
        <w:adjustRightInd/>
        <w:jc w:val="right"/>
        <w:rPr>
          <w:rFonts w:cs="Times New Roman"/>
          <w:sz w:val="24"/>
          <w:szCs w:val="24"/>
        </w:rPr>
      </w:pPr>
      <w:r w:rsidRPr="00D859C5">
        <w:rPr>
          <w:rFonts w:cs="Times New Roman"/>
          <w:sz w:val="24"/>
          <w:szCs w:val="24"/>
        </w:rPr>
        <w:t xml:space="preserve">Администрации муниципального образования </w:t>
      </w:r>
    </w:p>
    <w:p w:rsidR="00D859C5" w:rsidRDefault="00D859C5" w:rsidP="00C2187F">
      <w:pPr>
        <w:suppressAutoHyphens/>
        <w:autoSpaceDE/>
        <w:autoSpaceDN/>
        <w:adjustRightInd/>
        <w:jc w:val="right"/>
        <w:rPr>
          <w:rFonts w:cs="Times New Roman"/>
          <w:sz w:val="24"/>
          <w:szCs w:val="24"/>
        </w:rPr>
      </w:pPr>
      <w:r w:rsidRPr="00D859C5">
        <w:rPr>
          <w:rFonts w:cs="Times New Roman"/>
          <w:sz w:val="24"/>
          <w:szCs w:val="24"/>
        </w:rPr>
        <w:t>«Турочакский район»</w:t>
      </w:r>
    </w:p>
    <w:p w:rsidR="00D859C5" w:rsidRDefault="004E5337" w:rsidP="00C2187F">
      <w:pPr>
        <w:suppressAutoHyphens/>
        <w:autoSpaceDE/>
        <w:autoSpaceDN/>
        <w:adjustRightInd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 </w:t>
      </w:r>
      <w:proofErr w:type="spellStart"/>
      <w:r w:rsidR="00EB237A">
        <w:rPr>
          <w:rFonts w:cs="Times New Roman"/>
          <w:sz w:val="24"/>
          <w:szCs w:val="24"/>
        </w:rPr>
        <w:t>10.06.2022г</w:t>
      </w:r>
      <w:proofErr w:type="spellEnd"/>
      <w:r w:rsidR="00EB237A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№ </w:t>
      </w:r>
      <w:r w:rsidR="00EB237A">
        <w:rPr>
          <w:rFonts w:cs="Times New Roman"/>
          <w:sz w:val="24"/>
          <w:szCs w:val="24"/>
        </w:rPr>
        <w:t>405</w:t>
      </w:r>
    </w:p>
    <w:p w:rsidR="004E5337" w:rsidRDefault="004E5337" w:rsidP="006F7F24">
      <w:pPr>
        <w:suppressAutoHyphens/>
        <w:autoSpaceDE/>
        <w:autoSpaceDN/>
        <w:adjustRightInd/>
        <w:rPr>
          <w:rFonts w:cs="Times New Roman"/>
          <w:sz w:val="24"/>
          <w:szCs w:val="24"/>
        </w:rPr>
      </w:pPr>
    </w:p>
    <w:p w:rsidR="00A854BF" w:rsidRDefault="004E5337" w:rsidP="004E5337">
      <w:pPr>
        <w:suppressAutoHyphens/>
        <w:autoSpaceDE/>
        <w:autoSpaceDN/>
        <w:adjustRightInd/>
        <w:jc w:val="center"/>
        <w:rPr>
          <w:rFonts w:cs="Times New Roman"/>
          <w:b/>
          <w:sz w:val="24"/>
          <w:szCs w:val="24"/>
        </w:rPr>
      </w:pPr>
      <w:r w:rsidRPr="004E5337">
        <w:rPr>
          <w:rFonts w:cs="Times New Roman"/>
          <w:b/>
          <w:sz w:val="24"/>
          <w:szCs w:val="24"/>
        </w:rPr>
        <w:t xml:space="preserve">Перечень мероприятий по созданию муниципального бюджетного учреждения муниципального образования «Турочакский район» «Дорожно-хозяйственное управление» </w:t>
      </w:r>
      <w:proofErr w:type="gramStart"/>
      <w:r w:rsidRPr="004E5337">
        <w:rPr>
          <w:rFonts w:cs="Times New Roman"/>
          <w:b/>
          <w:sz w:val="24"/>
          <w:szCs w:val="24"/>
        </w:rPr>
        <w:t>путем изменении</w:t>
      </w:r>
      <w:proofErr w:type="gramEnd"/>
      <w:r w:rsidRPr="004E5337">
        <w:rPr>
          <w:rFonts w:cs="Times New Roman"/>
          <w:b/>
          <w:sz w:val="24"/>
          <w:szCs w:val="24"/>
        </w:rPr>
        <w:t xml:space="preserve"> типа муниципального казенного учреждения муниципального образования «Турочакский район»</w:t>
      </w:r>
    </w:p>
    <w:p w:rsidR="004E5337" w:rsidRDefault="004E5337" w:rsidP="004E5337">
      <w:pPr>
        <w:suppressAutoHyphens/>
        <w:autoSpaceDE/>
        <w:autoSpaceDN/>
        <w:adjustRightInd/>
        <w:jc w:val="center"/>
        <w:rPr>
          <w:rFonts w:cs="Times New Roman"/>
          <w:b/>
          <w:sz w:val="24"/>
          <w:szCs w:val="24"/>
        </w:rPr>
      </w:pPr>
      <w:r w:rsidRPr="004E5337">
        <w:rPr>
          <w:rFonts w:cs="Times New Roman"/>
          <w:b/>
          <w:sz w:val="24"/>
          <w:szCs w:val="24"/>
        </w:rPr>
        <w:t>«Дорожно-хозяйственное управление»</w:t>
      </w:r>
    </w:p>
    <w:p w:rsidR="004E5337" w:rsidRPr="004E5337" w:rsidRDefault="004E5337" w:rsidP="00A6063F">
      <w:pPr>
        <w:autoSpaceDE/>
        <w:autoSpaceDN/>
        <w:adjustRightInd/>
        <w:spacing w:line="250" w:lineRule="exact"/>
        <w:ind w:right="499"/>
        <w:rPr>
          <w:rFonts w:cs="Times New Roman"/>
          <w:b/>
          <w:bCs/>
          <w:color w:val="000000"/>
          <w:sz w:val="24"/>
          <w:szCs w:val="24"/>
          <w:lang w:bidi="ru-RU"/>
        </w:rPr>
      </w:pPr>
    </w:p>
    <w:tbl>
      <w:tblPr>
        <w:tblStyle w:val="ad"/>
        <w:tblW w:w="1062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3961"/>
        <w:gridCol w:w="3544"/>
        <w:gridCol w:w="2126"/>
      </w:tblGrid>
      <w:tr w:rsidR="00A67165" w:rsidTr="002712DB">
        <w:tc>
          <w:tcPr>
            <w:tcW w:w="993" w:type="dxa"/>
          </w:tcPr>
          <w:p w:rsidR="00A67165" w:rsidRPr="00AD5585" w:rsidRDefault="00A05DEB" w:rsidP="009930E8">
            <w:pPr>
              <w:tabs>
                <w:tab w:val="left" w:pos="0"/>
              </w:tabs>
              <w:autoSpaceDE/>
              <w:autoSpaceDN/>
              <w:adjustRightInd/>
              <w:spacing w:line="250" w:lineRule="exact"/>
              <w:ind w:right="-102"/>
              <w:jc w:val="center"/>
              <w:rPr>
                <w:rFonts w:cs="Times New Roman"/>
                <w:b/>
                <w:bCs/>
                <w:sz w:val="20"/>
                <w:lang w:bidi="ru-RU"/>
              </w:rPr>
            </w:pPr>
            <w:r w:rsidRPr="00AD5585">
              <w:rPr>
                <w:rFonts w:cs="Times New Roman"/>
                <w:b/>
                <w:bCs/>
                <w:sz w:val="20"/>
                <w:lang w:bidi="ru-RU"/>
              </w:rPr>
              <w:t>№</w:t>
            </w:r>
            <w:r w:rsidR="00696A65" w:rsidRPr="00AD5585">
              <w:rPr>
                <w:rFonts w:cs="Times New Roman"/>
                <w:b/>
                <w:bCs/>
                <w:sz w:val="20"/>
                <w:lang w:bidi="ru-RU"/>
              </w:rPr>
              <w:t xml:space="preserve"> </w:t>
            </w:r>
            <w:r w:rsidRPr="00AD5585">
              <w:rPr>
                <w:rFonts w:cs="Times New Roman"/>
                <w:b/>
                <w:bCs/>
                <w:sz w:val="20"/>
                <w:lang w:bidi="ru-RU"/>
              </w:rPr>
              <w:t>п/п</w:t>
            </w:r>
          </w:p>
        </w:tc>
        <w:tc>
          <w:tcPr>
            <w:tcW w:w="3961" w:type="dxa"/>
          </w:tcPr>
          <w:p w:rsidR="00A67165" w:rsidRDefault="00696A65" w:rsidP="009930E8">
            <w:pPr>
              <w:autoSpaceDE/>
              <w:autoSpaceDN/>
              <w:adjustRightInd/>
              <w:spacing w:line="250" w:lineRule="exact"/>
              <w:ind w:right="500"/>
              <w:jc w:val="center"/>
              <w:rPr>
                <w:rFonts w:cs="Times New Roman"/>
                <w:b/>
                <w:bCs/>
                <w:sz w:val="22"/>
                <w:szCs w:val="22"/>
                <w:lang w:bidi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bidi="ru-RU"/>
              </w:rPr>
              <w:t>Наименование предприятия</w:t>
            </w:r>
          </w:p>
        </w:tc>
        <w:tc>
          <w:tcPr>
            <w:tcW w:w="3544" w:type="dxa"/>
          </w:tcPr>
          <w:p w:rsidR="00A67165" w:rsidRDefault="00696A65" w:rsidP="009930E8">
            <w:pPr>
              <w:autoSpaceDE/>
              <w:autoSpaceDN/>
              <w:adjustRightInd/>
              <w:spacing w:line="250" w:lineRule="exact"/>
              <w:ind w:right="500"/>
              <w:jc w:val="center"/>
              <w:rPr>
                <w:rFonts w:cs="Times New Roman"/>
                <w:b/>
                <w:bCs/>
                <w:sz w:val="22"/>
                <w:szCs w:val="22"/>
                <w:lang w:bidi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bidi="ru-RU"/>
              </w:rPr>
              <w:t>Сроки</w:t>
            </w:r>
          </w:p>
        </w:tc>
        <w:tc>
          <w:tcPr>
            <w:tcW w:w="2126" w:type="dxa"/>
          </w:tcPr>
          <w:p w:rsidR="00A67165" w:rsidRDefault="009930E8" w:rsidP="009930E8">
            <w:pPr>
              <w:autoSpaceDE/>
              <w:autoSpaceDN/>
              <w:adjustRightInd/>
              <w:spacing w:line="250" w:lineRule="exact"/>
              <w:ind w:right="500"/>
              <w:jc w:val="center"/>
              <w:rPr>
                <w:rFonts w:cs="Times New Roman"/>
                <w:b/>
                <w:bCs/>
                <w:sz w:val="22"/>
                <w:szCs w:val="22"/>
                <w:lang w:bidi="ru-RU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szCs w:val="22"/>
                <w:lang w:bidi="ru-RU"/>
              </w:rPr>
              <w:t>Отвествены</w:t>
            </w:r>
            <w:r w:rsidR="00696A65">
              <w:rPr>
                <w:rFonts w:cs="Times New Roman"/>
                <w:b/>
                <w:bCs/>
                <w:sz w:val="22"/>
                <w:szCs w:val="22"/>
                <w:lang w:bidi="ru-RU"/>
              </w:rPr>
              <w:t>е</w:t>
            </w:r>
            <w:proofErr w:type="spellEnd"/>
          </w:p>
        </w:tc>
      </w:tr>
      <w:tr w:rsidR="00C1018E" w:rsidRPr="007B0588" w:rsidTr="002712DB">
        <w:tc>
          <w:tcPr>
            <w:tcW w:w="993" w:type="dxa"/>
          </w:tcPr>
          <w:p w:rsidR="00A67165" w:rsidRPr="00AD5585" w:rsidRDefault="00AD5585" w:rsidP="006F7F24">
            <w:pPr>
              <w:autoSpaceDE/>
              <w:autoSpaceDN/>
              <w:adjustRightInd/>
              <w:spacing w:line="250" w:lineRule="exact"/>
              <w:ind w:right="500"/>
              <w:jc w:val="center"/>
              <w:rPr>
                <w:rFonts w:cs="Times New Roman"/>
                <w:bCs/>
                <w:sz w:val="20"/>
                <w:lang w:bidi="ru-RU"/>
              </w:rPr>
            </w:pPr>
            <w:r w:rsidRPr="00AD5585">
              <w:rPr>
                <w:rFonts w:cs="Times New Roman"/>
                <w:bCs/>
                <w:sz w:val="20"/>
                <w:lang w:bidi="ru-RU"/>
              </w:rPr>
              <w:t>1</w:t>
            </w:r>
          </w:p>
        </w:tc>
        <w:tc>
          <w:tcPr>
            <w:tcW w:w="3961" w:type="dxa"/>
          </w:tcPr>
          <w:p w:rsidR="00A67165" w:rsidRPr="007B0588" w:rsidRDefault="00696A65" w:rsidP="001008D2">
            <w:pPr>
              <w:autoSpaceDE/>
              <w:autoSpaceDN/>
              <w:adjustRightInd/>
              <w:spacing w:line="250" w:lineRule="exact"/>
              <w:ind w:right="500"/>
              <w:jc w:val="both"/>
              <w:rPr>
                <w:rFonts w:cs="Times New Roman"/>
                <w:bCs/>
                <w:sz w:val="22"/>
                <w:szCs w:val="22"/>
                <w:lang w:bidi="ru-RU"/>
              </w:rPr>
            </w:pPr>
            <w:r w:rsidRPr="007B0588">
              <w:rPr>
                <w:rFonts w:cs="Times New Roman"/>
                <w:bCs/>
                <w:sz w:val="22"/>
                <w:szCs w:val="22"/>
                <w:lang w:bidi="ru-RU"/>
              </w:rPr>
              <w:t>Уведомление кредиторов, иных органов об изменении типа муниципального казенного учреждения на муниципальное бюджетное учреждение</w:t>
            </w:r>
          </w:p>
        </w:tc>
        <w:tc>
          <w:tcPr>
            <w:tcW w:w="3544" w:type="dxa"/>
          </w:tcPr>
          <w:p w:rsidR="00696A65" w:rsidRPr="007B0588" w:rsidRDefault="00696A65" w:rsidP="001008D2">
            <w:pPr>
              <w:autoSpaceDE/>
              <w:autoSpaceDN/>
              <w:adjustRightInd/>
              <w:spacing w:line="250" w:lineRule="exact"/>
              <w:ind w:right="500"/>
              <w:jc w:val="both"/>
              <w:rPr>
                <w:rFonts w:cs="Times New Roman"/>
                <w:bCs/>
                <w:sz w:val="22"/>
                <w:szCs w:val="22"/>
                <w:lang w:bidi="ru-RU"/>
              </w:rPr>
            </w:pPr>
            <w:r w:rsidRPr="007B0588">
              <w:rPr>
                <w:rFonts w:cs="Times New Roman"/>
                <w:bCs/>
                <w:sz w:val="22"/>
                <w:szCs w:val="22"/>
                <w:lang w:bidi="ru-RU"/>
              </w:rPr>
              <w:t>В течение 5-</w:t>
            </w:r>
            <w:proofErr w:type="spellStart"/>
            <w:r w:rsidRPr="007B0588">
              <w:rPr>
                <w:rFonts w:cs="Times New Roman"/>
                <w:bCs/>
                <w:sz w:val="22"/>
                <w:szCs w:val="22"/>
                <w:lang w:bidi="ru-RU"/>
              </w:rPr>
              <w:t>ти</w:t>
            </w:r>
            <w:proofErr w:type="spellEnd"/>
            <w:r w:rsidRPr="007B0588">
              <w:rPr>
                <w:rFonts w:cs="Times New Roman"/>
                <w:bCs/>
                <w:sz w:val="22"/>
                <w:szCs w:val="22"/>
                <w:lang w:bidi="ru-RU"/>
              </w:rPr>
              <w:t xml:space="preserve"> рабочих дней с момента вступления в силу</w:t>
            </w:r>
          </w:p>
          <w:p w:rsidR="00696A65" w:rsidRPr="007B0588" w:rsidRDefault="00696A65" w:rsidP="001008D2">
            <w:pPr>
              <w:autoSpaceDE/>
              <w:autoSpaceDN/>
              <w:adjustRightInd/>
              <w:spacing w:line="250" w:lineRule="exact"/>
              <w:ind w:right="500"/>
              <w:jc w:val="both"/>
              <w:rPr>
                <w:rFonts w:cs="Times New Roman"/>
                <w:bCs/>
                <w:sz w:val="22"/>
                <w:szCs w:val="22"/>
                <w:lang w:bidi="ru-RU"/>
              </w:rPr>
            </w:pPr>
            <w:r w:rsidRPr="007B0588">
              <w:rPr>
                <w:rFonts w:cs="Times New Roman"/>
                <w:bCs/>
                <w:sz w:val="22"/>
                <w:szCs w:val="22"/>
                <w:lang w:bidi="ru-RU"/>
              </w:rPr>
              <w:t>настоящего</w:t>
            </w:r>
          </w:p>
          <w:p w:rsidR="00A67165" w:rsidRPr="007B0588" w:rsidRDefault="00696A65" w:rsidP="001008D2">
            <w:pPr>
              <w:autoSpaceDE/>
              <w:autoSpaceDN/>
              <w:adjustRightInd/>
              <w:spacing w:line="250" w:lineRule="exact"/>
              <w:ind w:right="500"/>
              <w:jc w:val="both"/>
              <w:rPr>
                <w:rFonts w:cs="Times New Roman"/>
                <w:bCs/>
                <w:sz w:val="22"/>
                <w:szCs w:val="22"/>
                <w:lang w:bidi="ru-RU"/>
              </w:rPr>
            </w:pPr>
            <w:r w:rsidRPr="007B0588">
              <w:rPr>
                <w:rFonts w:cs="Times New Roman"/>
                <w:bCs/>
                <w:sz w:val="22"/>
                <w:szCs w:val="22"/>
                <w:lang w:bidi="ru-RU"/>
              </w:rPr>
              <w:t>постановления</w:t>
            </w:r>
          </w:p>
        </w:tc>
        <w:tc>
          <w:tcPr>
            <w:tcW w:w="2126" w:type="dxa"/>
          </w:tcPr>
          <w:p w:rsidR="00696A65" w:rsidRPr="007B0588" w:rsidRDefault="00C1018E" w:rsidP="001008D2">
            <w:pPr>
              <w:autoSpaceDE/>
              <w:autoSpaceDN/>
              <w:adjustRightInd/>
              <w:spacing w:line="250" w:lineRule="exact"/>
              <w:ind w:right="500"/>
              <w:jc w:val="both"/>
              <w:rPr>
                <w:rFonts w:cs="Times New Roman"/>
                <w:bCs/>
                <w:sz w:val="22"/>
                <w:szCs w:val="22"/>
                <w:lang w:bidi="ru-RU"/>
              </w:rPr>
            </w:pPr>
            <w:proofErr w:type="spellStart"/>
            <w:r>
              <w:rPr>
                <w:rFonts w:cs="Times New Roman"/>
                <w:bCs/>
                <w:sz w:val="22"/>
                <w:szCs w:val="22"/>
                <w:lang w:bidi="ru-RU"/>
              </w:rPr>
              <w:t>Руководи</w:t>
            </w:r>
            <w:r w:rsidR="00696A65" w:rsidRPr="007B0588">
              <w:rPr>
                <w:rFonts w:cs="Times New Roman"/>
                <w:bCs/>
                <w:sz w:val="22"/>
                <w:szCs w:val="22"/>
                <w:lang w:bidi="ru-RU"/>
              </w:rPr>
              <w:t>ель</w:t>
            </w:r>
            <w:proofErr w:type="spellEnd"/>
          </w:p>
          <w:p w:rsidR="00A67165" w:rsidRPr="007B0588" w:rsidRDefault="00696A65" w:rsidP="001008D2">
            <w:pPr>
              <w:autoSpaceDE/>
              <w:autoSpaceDN/>
              <w:adjustRightInd/>
              <w:spacing w:line="250" w:lineRule="exact"/>
              <w:ind w:right="500"/>
              <w:jc w:val="both"/>
              <w:rPr>
                <w:rFonts w:cs="Times New Roman"/>
                <w:bCs/>
                <w:sz w:val="22"/>
                <w:szCs w:val="22"/>
                <w:lang w:bidi="ru-RU"/>
              </w:rPr>
            </w:pPr>
            <w:r w:rsidRPr="007B0588">
              <w:rPr>
                <w:rFonts w:cs="Times New Roman"/>
                <w:bCs/>
                <w:sz w:val="22"/>
                <w:szCs w:val="22"/>
                <w:lang w:bidi="ru-RU"/>
              </w:rPr>
              <w:t>учреждения</w:t>
            </w:r>
          </w:p>
        </w:tc>
      </w:tr>
      <w:tr w:rsidR="006C6639" w:rsidRPr="007B0588" w:rsidTr="002712DB">
        <w:tc>
          <w:tcPr>
            <w:tcW w:w="993" w:type="dxa"/>
          </w:tcPr>
          <w:p w:rsidR="00C2187F" w:rsidRPr="00AD5585" w:rsidRDefault="00AD5585" w:rsidP="00C2187F">
            <w:pPr>
              <w:autoSpaceDE/>
              <w:autoSpaceDN/>
              <w:adjustRightInd/>
              <w:spacing w:line="250" w:lineRule="exact"/>
              <w:ind w:right="181"/>
              <w:rPr>
                <w:rFonts w:cs="Times New Roman"/>
                <w:b/>
                <w:bCs/>
                <w:sz w:val="20"/>
                <w:lang w:bidi="ru-RU"/>
              </w:rPr>
            </w:pPr>
            <w:r w:rsidRPr="00AD5585">
              <w:rPr>
                <w:rFonts w:cs="Times New Roman"/>
                <w:b/>
                <w:bCs/>
                <w:sz w:val="20"/>
                <w:lang w:bidi="ru-RU"/>
              </w:rPr>
              <w:t>2</w:t>
            </w:r>
          </w:p>
        </w:tc>
        <w:tc>
          <w:tcPr>
            <w:tcW w:w="3961" w:type="dxa"/>
          </w:tcPr>
          <w:p w:rsidR="00C2187F" w:rsidRPr="007B0588" w:rsidRDefault="00C2187F" w:rsidP="001008D2">
            <w:pPr>
              <w:jc w:val="both"/>
              <w:rPr>
                <w:rFonts w:cs="Times New Roman"/>
                <w:sz w:val="22"/>
                <w:szCs w:val="22"/>
              </w:rPr>
            </w:pPr>
            <w:r w:rsidRPr="007B0588">
              <w:rPr>
                <w:rFonts w:cs="Times New Roman"/>
                <w:sz w:val="22"/>
                <w:szCs w:val="22"/>
              </w:rPr>
              <w:t xml:space="preserve">Формирование и согласование с </w:t>
            </w:r>
            <w:r w:rsidR="007B0588" w:rsidRPr="007B0588">
              <w:rPr>
                <w:rFonts w:cs="Times New Roman"/>
                <w:sz w:val="22"/>
                <w:szCs w:val="22"/>
              </w:rPr>
              <w:t>Отделом экономики и имущественных отношений</w:t>
            </w:r>
            <w:r w:rsidRPr="007B0588">
              <w:rPr>
                <w:rFonts w:cs="Times New Roman"/>
                <w:sz w:val="22"/>
                <w:szCs w:val="22"/>
              </w:rPr>
              <w:t xml:space="preserve"> перечня недвижимого имущества, особо ценного имущества, сведений об общей балансовой и остаточной стоимости имущества</w:t>
            </w:r>
          </w:p>
        </w:tc>
        <w:tc>
          <w:tcPr>
            <w:tcW w:w="3544" w:type="dxa"/>
          </w:tcPr>
          <w:p w:rsidR="00C2187F" w:rsidRPr="007B0588" w:rsidRDefault="00C2187F" w:rsidP="001008D2">
            <w:pPr>
              <w:jc w:val="both"/>
              <w:rPr>
                <w:rFonts w:cs="Times New Roman"/>
                <w:sz w:val="22"/>
                <w:szCs w:val="22"/>
              </w:rPr>
            </w:pPr>
            <w:r w:rsidRPr="007B0588">
              <w:rPr>
                <w:rFonts w:cs="Times New Roman"/>
                <w:sz w:val="22"/>
                <w:szCs w:val="22"/>
              </w:rPr>
              <w:t>В течение 10-</w:t>
            </w:r>
            <w:proofErr w:type="spellStart"/>
            <w:r w:rsidRPr="007B0588">
              <w:rPr>
                <w:rFonts w:cs="Times New Roman"/>
                <w:sz w:val="22"/>
                <w:szCs w:val="22"/>
              </w:rPr>
              <w:t>ти</w:t>
            </w:r>
            <w:proofErr w:type="spellEnd"/>
            <w:r w:rsidRPr="007B0588">
              <w:rPr>
                <w:rFonts w:cs="Times New Roman"/>
                <w:sz w:val="22"/>
                <w:szCs w:val="22"/>
              </w:rPr>
              <w:t xml:space="preserve"> рабочих дней с момента вступления в силу</w:t>
            </w:r>
            <w:r w:rsidR="007B0588" w:rsidRPr="007B058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7B0588" w:rsidRPr="007B0588">
              <w:rPr>
                <w:rFonts w:cs="Times New Roman"/>
                <w:sz w:val="22"/>
                <w:szCs w:val="22"/>
              </w:rPr>
              <w:t>нстоящего</w:t>
            </w:r>
            <w:proofErr w:type="spellEnd"/>
            <w:r w:rsidR="007B0588" w:rsidRPr="007B0588">
              <w:rPr>
                <w:rFonts w:cs="Times New Roman"/>
                <w:sz w:val="22"/>
                <w:szCs w:val="22"/>
              </w:rPr>
              <w:t xml:space="preserve"> постановления</w:t>
            </w:r>
          </w:p>
        </w:tc>
        <w:tc>
          <w:tcPr>
            <w:tcW w:w="2126" w:type="dxa"/>
          </w:tcPr>
          <w:p w:rsidR="00327DAE" w:rsidRPr="00327DAE" w:rsidRDefault="00327DAE" w:rsidP="001008D2">
            <w:pPr>
              <w:jc w:val="both"/>
              <w:rPr>
                <w:rFonts w:cs="Times New Roman"/>
                <w:sz w:val="22"/>
                <w:szCs w:val="22"/>
              </w:rPr>
            </w:pPr>
            <w:r w:rsidRPr="00327DAE">
              <w:rPr>
                <w:rFonts w:cs="Times New Roman"/>
                <w:sz w:val="22"/>
                <w:szCs w:val="22"/>
              </w:rPr>
              <w:t>Руководитель</w:t>
            </w:r>
          </w:p>
          <w:p w:rsidR="00327DAE" w:rsidRDefault="00327DAE" w:rsidP="001008D2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</w:t>
            </w:r>
            <w:r w:rsidRPr="00327DAE">
              <w:rPr>
                <w:rFonts w:cs="Times New Roman"/>
                <w:sz w:val="22"/>
                <w:szCs w:val="22"/>
              </w:rPr>
              <w:t>чреждения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:rsidR="00327DAE" w:rsidRDefault="00327DAE" w:rsidP="001008D2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Отдел </w:t>
            </w:r>
            <w:r w:rsidRPr="00327DAE">
              <w:rPr>
                <w:rFonts w:cs="Times New Roman"/>
                <w:sz w:val="22"/>
                <w:szCs w:val="22"/>
              </w:rPr>
              <w:t>экономики и имущественных отношений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C2187F" w:rsidRPr="007B0588" w:rsidRDefault="00C2187F" w:rsidP="001008D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6C6639" w:rsidRPr="007B0588" w:rsidTr="002712DB">
        <w:tc>
          <w:tcPr>
            <w:tcW w:w="993" w:type="dxa"/>
          </w:tcPr>
          <w:p w:rsidR="00F12582" w:rsidRPr="00AD5585" w:rsidRDefault="00AD5585" w:rsidP="00F12582">
            <w:pPr>
              <w:autoSpaceDE/>
              <w:autoSpaceDN/>
              <w:adjustRightInd/>
              <w:spacing w:line="250" w:lineRule="exact"/>
              <w:ind w:right="500"/>
              <w:jc w:val="center"/>
              <w:rPr>
                <w:rFonts w:cs="Times New Roman"/>
                <w:b/>
                <w:bCs/>
                <w:sz w:val="20"/>
                <w:lang w:bidi="ru-RU"/>
              </w:rPr>
            </w:pPr>
            <w:r w:rsidRPr="00AD5585">
              <w:rPr>
                <w:rFonts w:cs="Times New Roman"/>
                <w:b/>
                <w:bCs/>
                <w:sz w:val="20"/>
                <w:lang w:bidi="ru-RU"/>
              </w:rPr>
              <w:t>3</w:t>
            </w:r>
          </w:p>
        </w:tc>
        <w:tc>
          <w:tcPr>
            <w:tcW w:w="3961" w:type="dxa"/>
          </w:tcPr>
          <w:p w:rsidR="00F12582" w:rsidRPr="006F7F24" w:rsidRDefault="00F12582" w:rsidP="001008D2">
            <w:pPr>
              <w:autoSpaceDE/>
              <w:autoSpaceDN/>
              <w:adjustRightInd/>
              <w:spacing w:line="259" w:lineRule="exact"/>
              <w:jc w:val="both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 w:rsidRPr="006F7F24"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Закрытие лицевых счетов казенного учреждения в Казначействе</w:t>
            </w:r>
          </w:p>
        </w:tc>
        <w:tc>
          <w:tcPr>
            <w:tcW w:w="3544" w:type="dxa"/>
          </w:tcPr>
          <w:p w:rsidR="00F12582" w:rsidRPr="006F7F24" w:rsidRDefault="00994930" w:rsidP="00994930">
            <w:pPr>
              <w:autoSpaceDE/>
              <w:autoSpaceDN/>
              <w:adjustRightInd/>
              <w:spacing w:line="254" w:lineRule="exact"/>
              <w:jc w:val="both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До 20</w:t>
            </w:r>
            <w:r w:rsidR="00AD5585"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.08.</w:t>
            </w:r>
            <w:r w:rsidR="00F12582" w:rsidRPr="006F7F24"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202</w:t>
            </w:r>
            <w:r w:rsidR="00C1018E"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2</w:t>
            </w:r>
            <w:r w:rsidR="00F12582" w:rsidRPr="006F7F24"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 xml:space="preserve"> года</w:t>
            </w:r>
          </w:p>
        </w:tc>
        <w:tc>
          <w:tcPr>
            <w:tcW w:w="2126" w:type="dxa"/>
          </w:tcPr>
          <w:p w:rsidR="00F12582" w:rsidRPr="006F7F24" w:rsidRDefault="00F12582" w:rsidP="001008D2">
            <w:pPr>
              <w:autoSpaceDE/>
              <w:autoSpaceDN/>
              <w:adjustRightInd/>
              <w:spacing w:line="244" w:lineRule="exact"/>
              <w:jc w:val="both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 w:rsidRPr="006F7F24"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Руководитель</w:t>
            </w:r>
          </w:p>
          <w:p w:rsidR="00F12582" w:rsidRPr="006F7F24" w:rsidRDefault="00F12582" w:rsidP="001008D2">
            <w:pPr>
              <w:autoSpaceDE/>
              <w:autoSpaceDN/>
              <w:adjustRightInd/>
              <w:spacing w:line="244" w:lineRule="exact"/>
              <w:jc w:val="both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 w:rsidRPr="006F7F24"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учреждения</w:t>
            </w:r>
          </w:p>
        </w:tc>
      </w:tr>
      <w:tr w:rsidR="006C6639" w:rsidRPr="007B0588" w:rsidTr="002712DB">
        <w:tc>
          <w:tcPr>
            <w:tcW w:w="993" w:type="dxa"/>
          </w:tcPr>
          <w:p w:rsidR="00AF7385" w:rsidRPr="00AD5585" w:rsidRDefault="00AD5585" w:rsidP="00AF7385">
            <w:pPr>
              <w:autoSpaceDE/>
              <w:autoSpaceDN/>
              <w:adjustRightInd/>
              <w:spacing w:line="250" w:lineRule="exact"/>
              <w:ind w:right="500"/>
              <w:jc w:val="center"/>
              <w:rPr>
                <w:rFonts w:cs="Times New Roman"/>
                <w:b/>
                <w:bCs/>
                <w:sz w:val="20"/>
                <w:lang w:bidi="ru-RU"/>
              </w:rPr>
            </w:pPr>
            <w:r w:rsidRPr="00AD5585">
              <w:rPr>
                <w:rFonts w:cs="Times New Roman"/>
                <w:b/>
                <w:bCs/>
                <w:sz w:val="20"/>
                <w:lang w:bidi="ru-RU"/>
              </w:rPr>
              <w:t>4</w:t>
            </w:r>
          </w:p>
        </w:tc>
        <w:tc>
          <w:tcPr>
            <w:tcW w:w="3961" w:type="dxa"/>
          </w:tcPr>
          <w:p w:rsidR="00AF7385" w:rsidRPr="006F7F24" w:rsidRDefault="00AF7385" w:rsidP="001008D2">
            <w:pPr>
              <w:autoSpaceDE/>
              <w:autoSpaceDN/>
              <w:adjustRightInd/>
              <w:spacing w:line="254" w:lineRule="exact"/>
              <w:jc w:val="both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 w:rsidRPr="006F7F24"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Направить в Казначейство:</w:t>
            </w:r>
          </w:p>
          <w:p w:rsidR="00AF7385" w:rsidRPr="006F7F24" w:rsidRDefault="00AF7385" w:rsidP="001008D2">
            <w:pPr>
              <w:numPr>
                <w:ilvl w:val="0"/>
                <w:numId w:val="35"/>
              </w:numPr>
              <w:tabs>
                <w:tab w:val="left" w:pos="120"/>
              </w:tabs>
              <w:suppressAutoHyphens/>
              <w:autoSpaceDE/>
              <w:autoSpaceDN/>
              <w:adjustRightInd/>
              <w:spacing w:line="254" w:lineRule="exact"/>
              <w:jc w:val="both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 w:rsidRPr="006F7F24"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карточку образцов подписей;</w:t>
            </w:r>
          </w:p>
          <w:p w:rsidR="00AF7385" w:rsidRPr="006F7F24" w:rsidRDefault="00AF7385" w:rsidP="001008D2">
            <w:pPr>
              <w:numPr>
                <w:ilvl w:val="0"/>
                <w:numId w:val="35"/>
              </w:numPr>
              <w:tabs>
                <w:tab w:val="left" w:pos="120"/>
              </w:tabs>
              <w:suppressAutoHyphens/>
              <w:autoSpaceDE/>
              <w:autoSpaceDN/>
              <w:adjustRightInd/>
              <w:spacing w:line="254" w:lineRule="exact"/>
              <w:jc w:val="both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 w:rsidRPr="006F7F24"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заявление на открытие лицевых счетов</w:t>
            </w:r>
          </w:p>
        </w:tc>
        <w:tc>
          <w:tcPr>
            <w:tcW w:w="3544" w:type="dxa"/>
            <w:vAlign w:val="bottom"/>
          </w:tcPr>
          <w:p w:rsidR="00AF7385" w:rsidRPr="006F7F24" w:rsidRDefault="00AF7385" w:rsidP="001008D2">
            <w:pPr>
              <w:autoSpaceDE/>
              <w:autoSpaceDN/>
              <w:adjustRightInd/>
              <w:spacing w:line="250" w:lineRule="exact"/>
              <w:jc w:val="both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 w:rsidRPr="006F7F24"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В течение 1-го рабочего дня с момента включения изменений в реестр участников бюджетного процесса в электронной форме в государственной информационной системе управления общественными финансами "Электронный бюджет"</w:t>
            </w:r>
          </w:p>
        </w:tc>
        <w:tc>
          <w:tcPr>
            <w:tcW w:w="2126" w:type="dxa"/>
          </w:tcPr>
          <w:p w:rsidR="00AF7385" w:rsidRPr="006F7F24" w:rsidRDefault="00AF7385" w:rsidP="001008D2">
            <w:pPr>
              <w:autoSpaceDE/>
              <w:autoSpaceDN/>
              <w:adjustRightInd/>
              <w:spacing w:line="244" w:lineRule="exact"/>
              <w:jc w:val="both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 w:rsidRPr="006F7F24"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Руководитель</w:t>
            </w:r>
          </w:p>
          <w:p w:rsidR="00AF7385" w:rsidRPr="006F7F24" w:rsidRDefault="00AF7385" w:rsidP="001008D2">
            <w:pPr>
              <w:autoSpaceDE/>
              <w:autoSpaceDN/>
              <w:adjustRightInd/>
              <w:spacing w:line="244" w:lineRule="exact"/>
              <w:jc w:val="both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 w:rsidRPr="006F7F24"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учреждения</w:t>
            </w:r>
          </w:p>
        </w:tc>
      </w:tr>
      <w:tr w:rsidR="006C6639" w:rsidRPr="007B0588" w:rsidTr="002712DB">
        <w:tc>
          <w:tcPr>
            <w:tcW w:w="993" w:type="dxa"/>
          </w:tcPr>
          <w:p w:rsidR="00AF7385" w:rsidRPr="00AD5585" w:rsidRDefault="00AD5585" w:rsidP="00215729">
            <w:pPr>
              <w:autoSpaceDE/>
              <w:autoSpaceDN/>
              <w:adjustRightInd/>
              <w:spacing w:line="250" w:lineRule="exact"/>
              <w:ind w:right="-105"/>
              <w:jc w:val="center"/>
              <w:rPr>
                <w:rFonts w:cs="Times New Roman"/>
                <w:b/>
                <w:bCs/>
                <w:sz w:val="20"/>
                <w:lang w:bidi="ru-RU"/>
              </w:rPr>
            </w:pPr>
            <w:r w:rsidRPr="00AD5585">
              <w:rPr>
                <w:rFonts w:cs="Times New Roman"/>
                <w:b/>
                <w:bCs/>
                <w:sz w:val="20"/>
                <w:lang w:bidi="ru-RU"/>
              </w:rPr>
              <w:t>5</w:t>
            </w:r>
          </w:p>
        </w:tc>
        <w:tc>
          <w:tcPr>
            <w:tcW w:w="3961" w:type="dxa"/>
          </w:tcPr>
          <w:p w:rsidR="00AF7385" w:rsidRPr="007B0588" w:rsidRDefault="00AF7385" w:rsidP="001008D2">
            <w:pPr>
              <w:jc w:val="both"/>
              <w:rPr>
                <w:rFonts w:cs="Times New Roman"/>
                <w:sz w:val="22"/>
                <w:szCs w:val="22"/>
              </w:rPr>
            </w:pPr>
            <w:r w:rsidRPr="007B0588">
              <w:rPr>
                <w:rFonts w:cs="Times New Roman"/>
                <w:sz w:val="22"/>
                <w:szCs w:val="22"/>
              </w:rPr>
              <w:t xml:space="preserve">Предоставление выписки из ЕГРЮЛ, СНИЛС руководителя, постановления о назначении, актуальной карточки учреждения в </w:t>
            </w:r>
            <w:r w:rsidR="00644EAD">
              <w:rPr>
                <w:rFonts w:cs="Times New Roman"/>
                <w:sz w:val="22"/>
                <w:szCs w:val="22"/>
              </w:rPr>
              <w:t>Финансовый отдел администрации района</w:t>
            </w:r>
            <w:r w:rsidRPr="007B0588">
              <w:rPr>
                <w:rFonts w:cs="Times New Roman"/>
                <w:sz w:val="22"/>
                <w:szCs w:val="22"/>
              </w:rPr>
              <w:t xml:space="preserve"> для внесения изменений в сводный реестр</w:t>
            </w:r>
            <w:r w:rsidR="00883AE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AF7385" w:rsidRPr="007B0588" w:rsidRDefault="00AF7385" w:rsidP="001008D2">
            <w:pPr>
              <w:jc w:val="both"/>
              <w:rPr>
                <w:rFonts w:cs="Times New Roman"/>
                <w:sz w:val="22"/>
                <w:szCs w:val="22"/>
              </w:rPr>
            </w:pPr>
            <w:r w:rsidRPr="007B0588">
              <w:rPr>
                <w:rFonts w:cs="Times New Roman"/>
                <w:sz w:val="22"/>
                <w:szCs w:val="22"/>
              </w:rPr>
              <w:t>В течение 1 -го рабочего дня с момента внесений изменений в ЕГРЮЛ</w:t>
            </w:r>
          </w:p>
        </w:tc>
        <w:tc>
          <w:tcPr>
            <w:tcW w:w="2126" w:type="dxa"/>
          </w:tcPr>
          <w:p w:rsidR="00AF7385" w:rsidRPr="007B0588" w:rsidRDefault="00AF7385" w:rsidP="001008D2">
            <w:pPr>
              <w:jc w:val="both"/>
              <w:rPr>
                <w:rFonts w:cs="Times New Roman"/>
                <w:sz w:val="22"/>
                <w:szCs w:val="22"/>
              </w:rPr>
            </w:pPr>
            <w:r w:rsidRPr="007B0588">
              <w:rPr>
                <w:rFonts w:cs="Times New Roman"/>
                <w:sz w:val="22"/>
                <w:szCs w:val="22"/>
              </w:rPr>
              <w:t>Руководитель</w:t>
            </w:r>
            <w:r w:rsidR="00644EAD">
              <w:rPr>
                <w:rFonts w:cs="Times New Roman"/>
                <w:sz w:val="22"/>
                <w:szCs w:val="22"/>
              </w:rPr>
              <w:t xml:space="preserve"> учреждения</w:t>
            </w:r>
          </w:p>
        </w:tc>
      </w:tr>
      <w:tr w:rsidR="006C6639" w:rsidRPr="007B0588" w:rsidTr="002712DB">
        <w:tc>
          <w:tcPr>
            <w:tcW w:w="993" w:type="dxa"/>
          </w:tcPr>
          <w:p w:rsidR="00AF7385" w:rsidRPr="00AD5585" w:rsidRDefault="00AD5585" w:rsidP="00AF7385">
            <w:pPr>
              <w:autoSpaceDE/>
              <w:autoSpaceDN/>
              <w:adjustRightInd/>
              <w:spacing w:line="250" w:lineRule="exact"/>
              <w:ind w:right="500"/>
              <w:jc w:val="center"/>
              <w:rPr>
                <w:rFonts w:cs="Times New Roman"/>
                <w:b/>
                <w:bCs/>
                <w:sz w:val="20"/>
                <w:lang w:bidi="ru-RU"/>
              </w:rPr>
            </w:pPr>
            <w:r w:rsidRPr="00AD5585">
              <w:rPr>
                <w:rFonts w:cs="Times New Roman"/>
                <w:b/>
                <w:bCs/>
                <w:sz w:val="20"/>
                <w:lang w:bidi="ru-RU"/>
              </w:rPr>
              <w:t>6</w:t>
            </w:r>
          </w:p>
        </w:tc>
        <w:tc>
          <w:tcPr>
            <w:tcW w:w="3961" w:type="dxa"/>
          </w:tcPr>
          <w:p w:rsidR="00AF7385" w:rsidRPr="007B0588" w:rsidRDefault="00AF7385" w:rsidP="001008D2">
            <w:pPr>
              <w:jc w:val="both"/>
              <w:rPr>
                <w:rFonts w:cs="Times New Roman"/>
                <w:sz w:val="22"/>
                <w:szCs w:val="22"/>
              </w:rPr>
            </w:pPr>
            <w:r w:rsidRPr="007B0588">
              <w:rPr>
                <w:rFonts w:cs="Times New Roman"/>
                <w:sz w:val="22"/>
                <w:szCs w:val="22"/>
              </w:rPr>
              <w:t>Внесение изменений в реестр участников бюджетного процесса в электронной форме в государственной информационной системе управления общественными финансами "Электронный бюджет"</w:t>
            </w:r>
          </w:p>
        </w:tc>
        <w:tc>
          <w:tcPr>
            <w:tcW w:w="3544" w:type="dxa"/>
          </w:tcPr>
          <w:p w:rsidR="00AF7385" w:rsidRPr="007B0588" w:rsidRDefault="00AF7385" w:rsidP="001008D2">
            <w:pPr>
              <w:jc w:val="both"/>
              <w:rPr>
                <w:rFonts w:cs="Times New Roman"/>
                <w:sz w:val="22"/>
                <w:szCs w:val="22"/>
              </w:rPr>
            </w:pPr>
            <w:r w:rsidRPr="007B0588">
              <w:rPr>
                <w:rFonts w:cs="Times New Roman"/>
                <w:sz w:val="22"/>
                <w:szCs w:val="22"/>
              </w:rPr>
              <w:t>В течение 3-х рабочих дней с момента предоставления выписки с ЕГРЮЛ</w:t>
            </w:r>
          </w:p>
        </w:tc>
        <w:tc>
          <w:tcPr>
            <w:tcW w:w="2126" w:type="dxa"/>
          </w:tcPr>
          <w:p w:rsidR="00AF7385" w:rsidRPr="007B0588" w:rsidRDefault="00AF7385" w:rsidP="001008D2">
            <w:pPr>
              <w:jc w:val="both"/>
              <w:rPr>
                <w:rFonts w:cs="Times New Roman"/>
                <w:sz w:val="22"/>
                <w:szCs w:val="22"/>
              </w:rPr>
            </w:pPr>
            <w:r w:rsidRPr="007B0588">
              <w:rPr>
                <w:rFonts w:cs="Times New Roman"/>
                <w:sz w:val="22"/>
                <w:szCs w:val="22"/>
              </w:rPr>
              <w:t>Финансов</w:t>
            </w:r>
            <w:r w:rsidR="00F87A3A">
              <w:rPr>
                <w:rFonts w:cs="Times New Roman"/>
                <w:sz w:val="22"/>
                <w:szCs w:val="22"/>
              </w:rPr>
              <w:t xml:space="preserve">ый отдел администрации района </w:t>
            </w:r>
          </w:p>
        </w:tc>
      </w:tr>
      <w:tr w:rsidR="005A1FC3" w:rsidRPr="007B0588" w:rsidTr="002712DB">
        <w:tc>
          <w:tcPr>
            <w:tcW w:w="993" w:type="dxa"/>
          </w:tcPr>
          <w:p w:rsidR="005A1FC3" w:rsidRPr="00AD5585" w:rsidRDefault="00AD5585" w:rsidP="005A1FC3">
            <w:pPr>
              <w:autoSpaceDE/>
              <w:autoSpaceDN/>
              <w:adjustRightInd/>
              <w:spacing w:line="250" w:lineRule="exact"/>
              <w:ind w:right="500"/>
              <w:jc w:val="center"/>
              <w:rPr>
                <w:rFonts w:cs="Times New Roman"/>
                <w:b/>
                <w:bCs/>
                <w:sz w:val="20"/>
                <w:lang w:bidi="ru-RU"/>
              </w:rPr>
            </w:pPr>
            <w:r w:rsidRPr="00AD5585">
              <w:rPr>
                <w:rFonts w:cs="Times New Roman"/>
                <w:b/>
                <w:bCs/>
                <w:sz w:val="20"/>
                <w:lang w:bidi="ru-RU"/>
              </w:rPr>
              <w:t>7</w:t>
            </w:r>
          </w:p>
        </w:tc>
        <w:tc>
          <w:tcPr>
            <w:tcW w:w="3961" w:type="dxa"/>
          </w:tcPr>
          <w:p w:rsidR="005A1FC3" w:rsidRPr="007B0588" w:rsidRDefault="005A1FC3" w:rsidP="001008D2">
            <w:pPr>
              <w:jc w:val="both"/>
              <w:rPr>
                <w:rFonts w:cs="Times New Roman"/>
                <w:sz w:val="22"/>
                <w:szCs w:val="22"/>
              </w:rPr>
            </w:pPr>
            <w:r w:rsidRPr="007B0588">
              <w:rPr>
                <w:rFonts w:cs="Times New Roman"/>
                <w:sz w:val="22"/>
                <w:szCs w:val="22"/>
              </w:rPr>
              <w:t>Внесение изменений в устав учреждения и регистрация в налоговых органах</w:t>
            </w:r>
          </w:p>
        </w:tc>
        <w:tc>
          <w:tcPr>
            <w:tcW w:w="3544" w:type="dxa"/>
          </w:tcPr>
          <w:p w:rsidR="005A1FC3" w:rsidRPr="007B0588" w:rsidRDefault="00C138F6" w:rsidP="001008D2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До </w:t>
            </w:r>
            <w:r w:rsidR="00994930">
              <w:rPr>
                <w:rFonts w:cs="Times New Roman"/>
                <w:sz w:val="22"/>
                <w:szCs w:val="22"/>
              </w:rPr>
              <w:t>20</w:t>
            </w:r>
            <w:r w:rsidR="007A59D4">
              <w:rPr>
                <w:rFonts w:cs="Times New Roman"/>
                <w:sz w:val="22"/>
                <w:szCs w:val="22"/>
              </w:rPr>
              <w:t>.08.2022</w:t>
            </w:r>
          </w:p>
        </w:tc>
        <w:tc>
          <w:tcPr>
            <w:tcW w:w="2126" w:type="dxa"/>
          </w:tcPr>
          <w:p w:rsidR="005A1FC3" w:rsidRPr="007B0588" w:rsidRDefault="005A1FC3" w:rsidP="001008D2">
            <w:pPr>
              <w:jc w:val="both"/>
              <w:rPr>
                <w:rFonts w:cs="Times New Roman"/>
                <w:sz w:val="22"/>
                <w:szCs w:val="22"/>
              </w:rPr>
            </w:pPr>
            <w:r w:rsidRPr="007B0588">
              <w:rPr>
                <w:rFonts w:cs="Times New Roman"/>
                <w:sz w:val="22"/>
                <w:szCs w:val="22"/>
              </w:rPr>
              <w:t>Руководитель</w:t>
            </w:r>
            <w:r w:rsidR="00F87A3A">
              <w:rPr>
                <w:rFonts w:cs="Times New Roman"/>
                <w:sz w:val="22"/>
                <w:szCs w:val="22"/>
              </w:rPr>
              <w:t xml:space="preserve"> учреждения</w:t>
            </w:r>
          </w:p>
        </w:tc>
      </w:tr>
      <w:tr w:rsidR="005A1FC3" w:rsidRPr="007B0588" w:rsidTr="002712DB">
        <w:tc>
          <w:tcPr>
            <w:tcW w:w="993" w:type="dxa"/>
          </w:tcPr>
          <w:p w:rsidR="005A1FC3" w:rsidRPr="00AD5585" w:rsidRDefault="00AD5585" w:rsidP="005A1FC3">
            <w:pPr>
              <w:autoSpaceDE/>
              <w:autoSpaceDN/>
              <w:adjustRightInd/>
              <w:spacing w:line="250" w:lineRule="exact"/>
              <w:ind w:right="500"/>
              <w:jc w:val="center"/>
              <w:rPr>
                <w:rFonts w:cs="Times New Roman"/>
                <w:b/>
                <w:bCs/>
                <w:sz w:val="20"/>
                <w:lang w:bidi="ru-RU"/>
              </w:rPr>
            </w:pPr>
            <w:r w:rsidRPr="00AD5585">
              <w:rPr>
                <w:rFonts w:cs="Times New Roman"/>
                <w:b/>
                <w:bCs/>
                <w:sz w:val="20"/>
                <w:lang w:bidi="ru-RU"/>
              </w:rPr>
              <w:t>8</w:t>
            </w:r>
          </w:p>
        </w:tc>
        <w:tc>
          <w:tcPr>
            <w:tcW w:w="3961" w:type="dxa"/>
          </w:tcPr>
          <w:p w:rsidR="005A1FC3" w:rsidRPr="003171D0" w:rsidRDefault="005A1FC3" w:rsidP="001008D2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top"/>
              <w:rPr>
                <w:rFonts w:ascii="Arial" w:hAnsi="Arial" w:cs="Arial"/>
                <w:sz w:val="21"/>
                <w:szCs w:val="21"/>
              </w:rPr>
            </w:pPr>
            <w:r w:rsidRPr="007B0588">
              <w:rPr>
                <w:rFonts w:cs="Times New Roman"/>
                <w:sz w:val="22"/>
                <w:szCs w:val="22"/>
              </w:rPr>
              <w:t xml:space="preserve">Размещение информации об изменении типа на </w:t>
            </w:r>
            <w:r w:rsidR="007A59D4">
              <w:rPr>
                <w:rFonts w:cs="Times New Roman"/>
                <w:sz w:val="22"/>
                <w:szCs w:val="22"/>
              </w:rPr>
              <w:t xml:space="preserve">сайте </w:t>
            </w:r>
            <w:r w:rsidR="007A59D4" w:rsidRPr="007A59D4">
              <w:rPr>
                <w:rFonts w:cs="Times New Roman"/>
                <w:sz w:val="22"/>
                <w:szCs w:val="22"/>
              </w:rPr>
              <w:t>bus.gov.ru</w:t>
            </w:r>
            <w:r w:rsidR="003171D0">
              <w:rPr>
                <w:rFonts w:cs="Times New Roman"/>
                <w:sz w:val="22"/>
                <w:szCs w:val="22"/>
              </w:rPr>
              <w:t xml:space="preserve">, </w:t>
            </w:r>
            <w:r w:rsidRPr="007B0588">
              <w:rPr>
                <w:rFonts w:cs="Times New Roman"/>
                <w:sz w:val="22"/>
                <w:szCs w:val="22"/>
              </w:rPr>
              <w:t>официальном сайте учреждения и администрации</w:t>
            </w:r>
          </w:p>
        </w:tc>
        <w:tc>
          <w:tcPr>
            <w:tcW w:w="3544" w:type="dxa"/>
          </w:tcPr>
          <w:p w:rsidR="005A1FC3" w:rsidRPr="007B0588" w:rsidRDefault="005A1FC3" w:rsidP="00994930">
            <w:pPr>
              <w:jc w:val="both"/>
              <w:rPr>
                <w:rFonts w:cs="Times New Roman"/>
                <w:sz w:val="22"/>
                <w:szCs w:val="22"/>
              </w:rPr>
            </w:pPr>
            <w:r w:rsidRPr="007B0588">
              <w:rPr>
                <w:rFonts w:cs="Times New Roman"/>
                <w:sz w:val="22"/>
                <w:szCs w:val="22"/>
              </w:rPr>
              <w:t xml:space="preserve">До </w:t>
            </w:r>
            <w:r w:rsidR="00994930">
              <w:rPr>
                <w:rFonts w:cs="Times New Roman"/>
                <w:sz w:val="22"/>
                <w:szCs w:val="22"/>
              </w:rPr>
              <w:t>20</w:t>
            </w:r>
            <w:r w:rsidRPr="007B0588">
              <w:rPr>
                <w:rFonts w:cs="Times New Roman"/>
                <w:sz w:val="22"/>
                <w:szCs w:val="22"/>
              </w:rPr>
              <w:t>.0</w:t>
            </w:r>
            <w:r w:rsidR="007A59D4">
              <w:rPr>
                <w:rFonts w:cs="Times New Roman"/>
                <w:sz w:val="22"/>
                <w:szCs w:val="22"/>
              </w:rPr>
              <w:t>8.2022</w:t>
            </w:r>
            <w:r w:rsidRPr="007B0588">
              <w:rPr>
                <w:rFonts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</w:tcPr>
          <w:p w:rsidR="005A1FC3" w:rsidRPr="007B0588" w:rsidRDefault="005A1FC3" w:rsidP="001008D2">
            <w:pPr>
              <w:jc w:val="both"/>
              <w:rPr>
                <w:rFonts w:cs="Times New Roman"/>
                <w:sz w:val="22"/>
                <w:szCs w:val="22"/>
              </w:rPr>
            </w:pPr>
            <w:r w:rsidRPr="007B0588">
              <w:rPr>
                <w:rFonts w:cs="Times New Roman"/>
                <w:sz w:val="22"/>
                <w:szCs w:val="22"/>
              </w:rPr>
              <w:t>Руководитель</w:t>
            </w:r>
            <w:r w:rsidR="00F87A3A">
              <w:rPr>
                <w:rFonts w:cs="Times New Roman"/>
                <w:sz w:val="22"/>
                <w:szCs w:val="22"/>
              </w:rPr>
              <w:t xml:space="preserve"> учреждения</w:t>
            </w:r>
          </w:p>
        </w:tc>
      </w:tr>
      <w:tr w:rsidR="003171D0" w:rsidRPr="007B0588" w:rsidTr="002712DB">
        <w:tc>
          <w:tcPr>
            <w:tcW w:w="993" w:type="dxa"/>
          </w:tcPr>
          <w:p w:rsidR="003171D0" w:rsidRPr="00AD5585" w:rsidRDefault="00AD5585" w:rsidP="002712DB">
            <w:pPr>
              <w:autoSpaceDE/>
              <w:autoSpaceDN/>
              <w:adjustRightInd/>
              <w:spacing w:line="250" w:lineRule="exact"/>
              <w:ind w:right="-249"/>
              <w:rPr>
                <w:rFonts w:cs="Times New Roman"/>
                <w:b/>
                <w:bCs/>
                <w:sz w:val="20"/>
                <w:lang w:bidi="ru-RU"/>
              </w:rPr>
            </w:pPr>
            <w:r w:rsidRPr="00AD5585">
              <w:rPr>
                <w:rFonts w:cs="Times New Roman"/>
                <w:b/>
                <w:bCs/>
                <w:sz w:val="20"/>
                <w:lang w:bidi="ru-RU"/>
              </w:rPr>
              <w:t>9</w:t>
            </w:r>
          </w:p>
        </w:tc>
        <w:tc>
          <w:tcPr>
            <w:tcW w:w="3961" w:type="dxa"/>
          </w:tcPr>
          <w:p w:rsidR="003171D0" w:rsidRPr="007B0588" w:rsidRDefault="003171D0" w:rsidP="001008D2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</w:t>
            </w:r>
            <w:r w:rsidRPr="003171D0">
              <w:rPr>
                <w:rFonts w:cs="Times New Roman"/>
                <w:sz w:val="22"/>
                <w:szCs w:val="22"/>
              </w:rPr>
              <w:t>ведомление руководителя и работников об изменение типа учреждения, подготовка дополнительных соглашений к трудовым договорам с руководителем и работниками учреждения;</w:t>
            </w:r>
          </w:p>
        </w:tc>
        <w:tc>
          <w:tcPr>
            <w:tcW w:w="3544" w:type="dxa"/>
          </w:tcPr>
          <w:p w:rsidR="003171D0" w:rsidRPr="007B0588" w:rsidRDefault="003171D0" w:rsidP="00994930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До </w:t>
            </w:r>
            <w:proofErr w:type="spellStart"/>
            <w:r w:rsidR="00994930">
              <w:rPr>
                <w:rFonts w:cs="Times New Roman"/>
                <w:sz w:val="22"/>
                <w:szCs w:val="22"/>
              </w:rPr>
              <w:t>20</w:t>
            </w:r>
            <w:r w:rsidR="00215729">
              <w:rPr>
                <w:rFonts w:cs="Times New Roman"/>
                <w:sz w:val="22"/>
                <w:szCs w:val="22"/>
              </w:rPr>
              <w:t>.06</w:t>
            </w:r>
            <w:r w:rsidR="007A59D4">
              <w:rPr>
                <w:rFonts w:cs="Times New Roman"/>
                <w:sz w:val="22"/>
                <w:szCs w:val="22"/>
              </w:rPr>
              <w:t>.2022г</w:t>
            </w:r>
            <w:proofErr w:type="spellEnd"/>
            <w:r w:rsidR="007A59D4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3171D0" w:rsidRPr="007B0588" w:rsidRDefault="00E15C56" w:rsidP="001008D2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Управляющий делами</w:t>
            </w:r>
            <w:r w:rsidR="00CE01C4">
              <w:rPr>
                <w:rFonts w:cs="Times New Roman"/>
                <w:sz w:val="22"/>
                <w:szCs w:val="22"/>
              </w:rPr>
              <w:t xml:space="preserve"> (в отношении руководителя)</w:t>
            </w:r>
            <w:r>
              <w:rPr>
                <w:rFonts w:cs="Times New Roman"/>
                <w:sz w:val="22"/>
                <w:szCs w:val="22"/>
              </w:rPr>
              <w:t>, руководитель организации</w:t>
            </w:r>
          </w:p>
        </w:tc>
      </w:tr>
      <w:tr w:rsidR="005A1FC3" w:rsidRPr="007B0588" w:rsidTr="002712DB">
        <w:tc>
          <w:tcPr>
            <w:tcW w:w="993" w:type="dxa"/>
          </w:tcPr>
          <w:p w:rsidR="005A1FC3" w:rsidRPr="00AD5585" w:rsidRDefault="00215729" w:rsidP="005A1FC3">
            <w:pPr>
              <w:autoSpaceDE/>
              <w:autoSpaceDN/>
              <w:adjustRightInd/>
              <w:spacing w:line="250" w:lineRule="exact"/>
              <w:ind w:right="500"/>
              <w:jc w:val="center"/>
              <w:rPr>
                <w:rFonts w:cs="Times New Roman"/>
                <w:b/>
                <w:bCs/>
                <w:sz w:val="20"/>
                <w:lang w:bidi="ru-RU"/>
              </w:rPr>
            </w:pPr>
            <w:r>
              <w:rPr>
                <w:rFonts w:cs="Times New Roman"/>
                <w:b/>
                <w:bCs/>
                <w:sz w:val="20"/>
                <w:lang w:bidi="ru-RU"/>
              </w:rPr>
              <w:t>10</w:t>
            </w:r>
          </w:p>
        </w:tc>
        <w:tc>
          <w:tcPr>
            <w:tcW w:w="3961" w:type="dxa"/>
            <w:vAlign w:val="bottom"/>
          </w:tcPr>
          <w:p w:rsidR="005A1FC3" w:rsidRPr="006F7F24" w:rsidRDefault="005A1FC3" w:rsidP="00C138F6">
            <w:pPr>
              <w:autoSpaceDE/>
              <w:autoSpaceDN/>
              <w:adjustRightInd/>
              <w:spacing w:line="254" w:lineRule="exact"/>
              <w:jc w:val="both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 w:rsidRPr="006F7F24"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Внесение необходимых изменений в локальные акты учреждения</w:t>
            </w:r>
            <w:r w:rsidRPr="007B0588"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3544" w:type="dxa"/>
          </w:tcPr>
          <w:p w:rsidR="005A1FC3" w:rsidRPr="006F7F24" w:rsidRDefault="005A1FC3" w:rsidP="00994930">
            <w:pPr>
              <w:autoSpaceDE/>
              <w:autoSpaceDN/>
              <w:adjustRightInd/>
              <w:spacing w:line="244" w:lineRule="exact"/>
              <w:jc w:val="both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 w:rsidRPr="006F7F24"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Д</w:t>
            </w:r>
            <w:r w:rsidR="00994930"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о 20</w:t>
            </w:r>
            <w:r w:rsidR="002712DB"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.08</w:t>
            </w:r>
            <w:r w:rsidRPr="006F7F24"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.2020 г.</w:t>
            </w:r>
          </w:p>
        </w:tc>
        <w:tc>
          <w:tcPr>
            <w:tcW w:w="2126" w:type="dxa"/>
            <w:vAlign w:val="bottom"/>
          </w:tcPr>
          <w:p w:rsidR="005A1FC3" w:rsidRPr="006F7F24" w:rsidRDefault="005A1FC3" w:rsidP="001008D2">
            <w:pPr>
              <w:autoSpaceDE/>
              <w:autoSpaceDN/>
              <w:adjustRightInd/>
              <w:spacing w:line="244" w:lineRule="exact"/>
              <w:jc w:val="both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 w:rsidRPr="006F7F24"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Руководитель</w:t>
            </w:r>
          </w:p>
          <w:p w:rsidR="005A1FC3" w:rsidRPr="006F7F24" w:rsidRDefault="005A1FC3" w:rsidP="001008D2">
            <w:pPr>
              <w:autoSpaceDE/>
              <w:autoSpaceDN/>
              <w:adjustRightInd/>
              <w:spacing w:line="244" w:lineRule="exact"/>
              <w:jc w:val="both"/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</w:pPr>
            <w:r w:rsidRPr="006F7F24"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t>учреждения</w:t>
            </w:r>
          </w:p>
        </w:tc>
      </w:tr>
      <w:tr w:rsidR="005A1FC3" w:rsidRPr="007B0588" w:rsidTr="002712DB">
        <w:tc>
          <w:tcPr>
            <w:tcW w:w="993" w:type="dxa"/>
          </w:tcPr>
          <w:p w:rsidR="005A1FC3" w:rsidRPr="00AD5585" w:rsidRDefault="00AD5585" w:rsidP="005A1FC3">
            <w:pPr>
              <w:autoSpaceDE/>
              <w:autoSpaceDN/>
              <w:adjustRightInd/>
              <w:spacing w:line="250" w:lineRule="exact"/>
              <w:ind w:right="500"/>
              <w:jc w:val="center"/>
              <w:rPr>
                <w:rFonts w:cs="Times New Roman"/>
                <w:b/>
                <w:bCs/>
                <w:sz w:val="20"/>
                <w:lang w:bidi="ru-RU"/>
              </w:rPr>
            </w:pPr>
            <w:r w:rsidRPr="00AD5585">
              <w:rPr>
                <w:rFonts w:cs="Times New Roman"/>
                <w:b/>
                <w:bCs/>
                <w:sz w:val="20"/>
                <w:lang w:bidi="ru-RU"/>
              </w:rPr>
              <w:t>11</w:t>
            </w:r>
          </w:p>
        </w:tc>
        <w:tc>
          <w:tcPr>
            <w:tcW w:w="3961" w:type="dxa"/>
          </w:tcPr>
          <w:p w:rsidR="005A1FC3" w:rsidRPr="007B0588" w:rsidRDefault="005A1FC3" w:rsidP="001008D2">
            <w:pPr>
              <w:jc w:val="both"/>
              <w:rPr>
                <w:rFonts w:cs="Times New Roman"/>
                <w:sz w:val="22"/>
                <w:szCs w:val="22"/>
              </w:rPr>
            </w:pPr>
            <w:r w:rsidRPr="007B0588">
              <w:rPr>
                <w:rFonts w:cs="Times New Roman"/>
                <w:sz w:val="22"/>
                <w:szCs w:val="22"/>
              </w:rPr>
              <w:t>Замена печатей</w:t>
            </w:r>
          </w:p>
        </w:tc>
        <w:tc>
          <w:tcPr>
            <w:tcW w:w="3544" w:type="dxa"/>
          </w:tcPr>
          <w:p w:rsidR="005A1FC3" w:rsidRPr="007B0588" w:rsidRDefault="005A1FC3" w:rsidP="001008D2">
            <w:pPr>
              <w:jc w:val="both"/>
              <w:rPr>
                <w:rFonts w:cs="Times New Roman"/>
                <w:sz w:val="22"/>
                <w:szCs w:val="22"/>
              </w:rPr>
            </w:pPr>
            <w:r w:rsidRPr="007B0588">
              <w:rPr>
                <w:rFonts w:cs="Times New Roman"/>
                <w:sz w:val="22"/>
                <w:szCs w:val="22"/>
              </w:rPr>
              <w:t xml:space="preserve">в течение 1 рабочего дня с момента </w:t>
            </w:r>
            <w:r w:rsidRPr="007B0588">
              <w:rPr>
                <w:rFonts w:cs="Times New Roman"/>
                <w:sz w:val="22"/>
                <w:szCs w:val="22"/>
              </w:rPr>
              <w:lastRenderedPageBreak/>
              <w:t>внесений изменений в ЕГРЮЛ</w:t>
            </w:r>
          </w:p>
        </w:tc>
        <w:tc>
          <w:tcPr>
            <w:tcW w:w="2126" w:type="dxa"/>
          </w:tcPr>
          <w:p w:rsidR="005A1FC3" w:rsidRDefault="005A1FC3" w:rsidP="001008D2">
            <w:pPr>
              <w:jc w:val="both"/>
              <w:rPr>
                <w:rFonts w:cs="Times New Roman"/>
                <w:sz w:val="22"/>
                <w:szCs w:val="22"/>
              </w:rPr>
            </w:pPr>
            <w:r w:rsidRPr="007B0588">
              <w:rPr>
                <w:rFonts w:cs="Times New Roman"/>
                <w:sz w:val="22"/>
                <w:szCs w:val="22"/>
              </w:rPr>
              <w:lastRenderedPageBreak/>
              <w:t>Руководитель</w:t>
            </w:r>
          </w:p>
          <w:p w:rsidR="00C138F6" w:rsidRPr="007B0588" w:rsidRDefault="00C138F6" w:rsidP="001008D2">
            <w:pPr>
              <w:jc w:val="both"/>
              <w:rPr>
                <w:rFonts w:cs="Times New Roman"/>
                <w:sz w:val="22"/>
                <w:szCs w:val="22"/>
              </w:rPr>
            </w:pPr>
            <w:r w:rsidRPr="006F7F24">
              <w:rPr>
                <w:rFonts w:eastAsia="Courier New" w:cs="Times New Roman"/>
                <w:color w:val="000000"/>
                <w:sz w:val="22"/>
                <w:szCs w:val="22"/>
                <w:lang w:bidi="ru-RU"/>
              </w:rPr>
              <w:lastRenderedPageBreak/>
              <w:t>учреждения</w:t>
            </w:r>
          </w:p>
        </w:tc>
      </w:tr>
      <w:tr w:rsidR="00004172" w:rsidRPr="007B0588" w:rsidTr="002712DB">
        <w:tc>
          <w:tcPr>
            <w:tcW w:w="993" w:type="dxa"/>
          </w:tcPr>
          <w:p w:rsidR="00004172" w:rsidRPr="00AD5585" w:rsidRDefault="00AD5585" w:rsidP="00004172">
            <w:pPr>
              <w:autoSpaceDE/>
              <w:autoSpaceDN/>
              <w:adjustRightInd/>
              <w:spacing w:line="250" w:lineRule="exact"/>
              <w:ind w:right="500"/>
              <w:jc w:val="center"/>
              <w:rPr>
                <w:rFonts w:cs="Times New Roman"/>
                <w:b/>
                <w:bCs/>
                <w:sz w:val="20"/>
                <w:lang w:bidi="ru-RU"/>
              </w:rPr>
            </w:pPr>
            <w:r w:rsidRPr="00AD5585">
              <w:rPr>
                <w:rFonts w:cs="Times New Roman"/>
                <w:b/>
                <w:bCs/>
                <w:sz w:val="20"/>
                <w:lang w:bidi="ru-RU"/>
              </w:rPr>
              <w:lastRenderedPageBreak/>
              <w:t>12</w:t>
            </w:r>
          </w:p>
        </w:tc>
        <w:tc>
          <w:tcPr>
            <w:tcW w:w="3961" w:type="dxa"/>
          </w:tcPr>
          <w:p w:rsidR="00004172" w:rsidRPr="007B0588" w:rsidRDefault="00004172" w:rsidP="001008D2">
            <w:pPr>
              <w:jc w:val="both"/>
              <w:rPr>
                <w:rFonts w:cs="Times New Roman"/>
                <w:sz w:val="22"/>
                <w:szCs w:val="22"/>
              </w:rPr>
            </w:pPr>
            <w:r w:rsidRPr="007B0588">
              <w:rPr>
                <w:rFonts w:cs="Times New Roman"/>
                <w:sz w:val="22"/>
                <w:szCs w:val="22"/>
              </w:rPr>
              <w:t>Составление перечня видов услуг и работ, составление, утверждение и опубликование муниципальных заданий</w:t>
            </w:r>
          </w:p>
        </w:tc>
        <w:tc>
          <w:tcPr>
            <w:tcW w:w="3544" w:type="dxa"/>
          </w:tcPr>
          <w:p w:rsidR="00004172" w:rsidRPr="007B0588" w:rsidRDefault="00004172" w:rsidP="000E681F">
            <w:pPr>
              <w:jc w:val="both"/>
              <w:rPr>
                <w:rFonts w:cs="Times New Roman"/>
                <w:sz w:val="22"/>
                <w:szCs w:val="22"/>
              </w:rPr>
            </w:pPr>
            <w:r w:rsidRPr="007B0588">
              <w:rPr>
                <w:rFonts w:cs="Times New Roman"/>
                <w:sz w:val="22"/>
                <w:szCs w:val="22"/>
              </w:rPr>
              <w:t>В течение 1 рабочего дня с момента внесений</w:t>
            </w:r>
            <w:r w:rsidR="008D6FDE">
              <w:rPr>
                <w:rFonts w:cs="Times New Roman"/>
                <w:sz w:val="22"/>
                <w:szCs w:val="22"/>
              </w:rPr>
              <w:t xml:space="preserve"> изменений в ЕГРЮЛ (не позднее </w:t>
            </w:r>
            <w:proofErr w:type="spellStart"/>
            <w:r w:rsidR="00994930">
              <w:rPr>
                <w:rFonts w:cs="Times New Roman"/>
                <w:sz w:val="22"/>
                <w:szCs w:val="22"/>
              </w:rPr>
              <w:t>20</w:t>
            </w:r>
            <w:r w:rsidR="008D6FDE">
              <w:rPr>
                <w:rFonts w:cs="Times New Roman"/>
                <w:sz w:val="22"/>
                <w:szCs w:val="22"/>
              </w:rPr>
              <w:t>.08.</w:t>
            </w:r>
            <w:r w:rsidR="00C138F6">
              <w:rPr>
                <w:rFonts w:cs="Times New Roman"/>
                <w:sz w:val="22"/>
                <w:szCs w:val="22"/>
              </w:rPr>
              <w:t>2022г</w:t>
            </w:r>
            <w:proofErr w:type="spellEnd"/>
            <w:r w:rsidR="00C138F6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04172" w:rsidRPr="007B0588" w:rsidRDefault="002712DB" w:rsidP="00CE01C4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Отдел строительства и ЖКХ</w:t>
            </w:r>
          </w:p>
        </w:tc>
      </w:tr>
      <w:tr w:rsidR="00354F05" w:rsidRPr="007B0588" w:rsidTr="002712DB">
        <w:tc>
          <w:tcPr>
            <w:tcW w:w="993" w:type="dxa"/>
          </w:tcPr>
          <w:p w:rsidR="00354F05" w:rsidRPr="00AD5585" w:rsidRDefault="00994930" w:rsidP="00004172">
            <w:pPr>
              <w:autoSpaceDE/>
              <w:autoSpaceDN/>
              <w:adjustRightInd/>
              <w:spacing w:line="250" w:lineRule="exact"/>
              <w:ind w:right="500"/>
              <w:jc w:val="center"/>
              <w:rPr>
                <w:rFonts w:cs="Times New Roman"/>
                <w:b/>
                <w:bCs/>
                <w:sz w:val="20"/>
                <w:lang w:bidi="ru-RU"/>
              </w:rPr>
            </w:pPr>
            <w:r>
              <w:rPr>
                <w:rFonts w:cs="Times New Roman"/>
                <w:b/>
                <w:bCs/>
                <w:sz w:val="20"/>
                <w:lang w:bidi="ru-RU"/>
              </w:rPr>
              <w:t>13</w:t>
            </w:r>
          </w:p>
        </w:tc>
        <w:tc>
          <w:tcPr>
            <w:tcW w:w="3961" w:type="dxa"/>
          </w:tcPr>
          <w:p w:rsidR="00354F05" w:rsidRPr="007B0588" w:rsidRDefault="00354F05" w:rsidP="001008D2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Под</w:t>
            </w:r>
            <w:r w:rsidR="00C6654A">
              <w:rPr>
                <w:rFonts w:cs="Times New Roman"/>
                <w:sz w:val="22"/>
                <w:szCs w:val="22"/>
              </w:rPr>
              <w:t>ача заявления в Администрацию (О</w:t>
            </w:r>
            <w:r>
              <w:rPr>
                <w:rFonts w:cs="Times New Roman"/>
                <w:sz w:val="22"/>
                <w:szCs w:val="22"/>
              </w:rPr>
              <w:t xml:space="preserve">тдел экономики и имущественных отношений) </w:t>
            </w:r>
            <w:r w:rsidR="00C6654A">
              <w:rPr>
                <w:rFonts w:cs="Times New Roman"/>
                <w:sz w:val="22"/>
                <w:szCs w:val="22"/>
              </w:rPr>
              <w:t>об изменении</w:t>
            </w:r>
            <w:r w:rsidRPr="00354F05">
              <w:rPr>
                <w:rFonts w:cs="Times New Roman"/>
                <w:sz w:val="22"/>
                <w:szCs w:val="22"/>
              </w:rPr>
              <w:t xml:space="preserve"> учтенных в разделе 3 реестра</w:t>
            </w:r>
            <w:r w:rsidR="00C6654A">
              <w:rPr>
                <w:rFonts w:cs="Times New Roman"/>
                <w:sz w:val="22"/>
                <w:szCs w:val="22"/>
              </w:rPr>
              <w:t xml:space="preserve"> сведений об Учреждении</w:t>
            </w:r>
            <w:r w:rsidRPr="00354F05">
              <w:rPr>
                <w:rFonts w:cs="Times New Roman"/>
                <w:sz w:val="22"/>
                <w:szCs w:val="22"/>
              </w:rPr>
              <w:t xml:space="preserve">, </w:t>
            </w:r>
            <w:r w:rsidR="00C6654A">
              <w:rPr>
                <w:rFonts w:cs="Times New Roman"/>
                <w:sz w:val="22"/>
                <w:szCs w:val="22"/>
              </w:rPr>
              <w:t xml:space="preserve">с приложением </w:t>
            </w:r>
            <w:r w:rsidRPr="00354F05">
              <w:rPr>
                <w:rFonts w:cs="Times New Roman"/>
                <w:sz w:val="22"/>
                <w:szCs w:val="22"/>
              </w:rPr>
              <w:t>заверенны</w:t>
            </w:r>
            <w:r w:rsidR="00994930">
              <w:rPr>
                <w:rFonts w:cs="Times New Roman"/>
                <w:sz w:val="22"/>
                <w:szCs w:val="22"/>
              </w:rPr>
              <w:t>х</w:t>
            </w:r>
            <w:r w:rsidRPr="00354F05">
              <w:rPr>
                <w:rFonts w:cs="Times New Roman"/>
                <w:sz w:val="22"/>
                <w:szCs w:val="22"/>
              </w:rPr>
              <w:t xml:space="preserve"> к</w:t>
            </w:r>
            <w:r w:rsidR="00994930">
              <w:rPr>
                <w:rFonts w:cs="Times New Roman"/>
                <w:sz w:val="22"/>
                <w:szCs w:val="22"/>
              </w:rPr>
              <w:t>опий</w:t>
            </w:r>
            <w:r w:rsidRPr="00354F05">
              <w:rPr>
                <w:rFonts w:cs="Times New Roman"/>
                <w:sz w:val="22"/>
                <w:szCs w:val="22"/>
              </w:rPr>
              <w:t xml:space="preserve"> документов, подтверждающих изменение сведений. </w:t>
            </w:r>
          </w:p>
        </w:tc>
        <w:tc>
          <w:tcPr>
            <w:tcW w:w="3544" w:type="dxa"/>
          </w:tcPr>
          <w:p w:rsidR="00354F05" w:rsidRPr="007B0588" w:rsidRDefault="00994930" w:rsidP="000E681F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</w:t>
            </w:r>
            <w:r w:rsidR="00C6654A" w:rsidRPr="00354F05">
              <w:rPr>
                <w:rFonts w:cs="Times New Roman"/>
                <w:sz w:val="22"/>
                <w:szCs w:val="22"/>
              </w:rPr>
              <w:t xml:space="preserve"> 2-недельный срок с момента изменения сведений об объектах учета.</w:t>
            </w:r>
          </w:p>
        </w:tc>
        <w:tc>
          <w:tcPr>
            <w:tcW w:w="2126" w:type="dxa"/>
          </w:tcPr>
          <w:p w:rsidR="00354F05" w:rsidRDefault="00994930" w:rsidP="00CE01C4">
            <w:pPr>
              <w:jc w:val="both"/>
              <w:rPr>
                <w:rFonts w:cs="Times New Roman"/>
                <w:sz w:val="22"/>
                <w:szCs w:val="22"/>
              </w:rPr>
            </w:pPr>
            <w:r w:rsidRPr="00994930">
              <w:rPr>
                <w:rFonts w:cs="Times New Roman"/>
                <w:sz w:val="22"/>
                <w:szCs w:val="22"/>
              </w:rPr>
              <w:t>Руководитель учреждения</w:t>
            </w:r>
          </w:p>
        </w:tc>
      </w:tr>
      <w:tr w:rsidR="00004172" w:rsidRPr="007B0588" w:rsidTr="002712DB">
        <w:tc>
          <w:tcPr>
            <w:tcW w:w="993" w:type="dxa"/>
          </w:tcPr>
          <w:p w:rsidR="00004172" w:rsidRPr="00AD5585" w:rsidRDefault="00AD5585" w:rsidP="00004172">
            <w:pPr>
              <w:autoSpaceDE/>
              <w:autoSpaceDN/>
              <w:adjustRightInd/>
              <w:spacing w:line="250" w:lineRule="exact"/>
              <w:ind w:right="500"/>
              <w:jc w:val="center"/>
              <w:rPr>
                <w:rFonts w:cs="Times New Roman"/>
                <w:b/>
                <w:bCs/>
                <w:sz w:val="20"/>
                <w:lang w:bidi="ru-RU"/>
              </w:rPr>
            </w:pPr>
            <w:r w:rsidRPr="00AD5585">
              <w:rPr>
                <w:rFonts w:cs="Times New Roman"/>
                <w:b/>
                <w:bCs/>
                <w:sz w:val="20"/>
                <w:lang w:bidi="ru-RU"/>
              </w:rPr>
              <w:t>1</w:t>
            </w:r>
            <w:r w:rsidR="00994930">
              <w:rPr>
                <w:rFonts w:cs="Times New Roman"/>
                <w:b/>
                <w:bCs/>
                <w:sz w:val="20"/>
                <w:lang w:bidi="ru-RU"/>
              </w:rPr>
              <w:t>4</w:t>
            </w:r>
          </w:p>
        </w:tc>
        <w:tc>
          <w:tcPr>
            <w:tcW w:w="3961" w:type="dxa"/>
          </w:tcPr>
          <w:p w:rsidR="00004172" w:rsidRPr="007B0588" w:rsidRDefault="00004172" w:rsidP="001008D2">
            <w:pPr>
              <w:jc w:val="both"/>
              <w:rPr>
                <w:rFonts w:cs="Times New Roman"/>
                <w:sz w:val="22"/>
                <w:szCs w:val="22"/>
              </w:rPr>
            </w:pPr>
            <w:r w:rsidRPr="007B0588">
              <w:rPr>
                <w:rFonts w:cs="Times New Roman"/>
                <w:sz w:val="22"/>
                <w:szCs w:val="22"/>
              </w:rPr>
              <w:t>Заключение Соглашения на предоставление субсидии на выполнения муниципального задания</w:t>
            </w:r>
          </w:p>
        </w:tc>
        <w:tc>
          <w:tcPr>
            <w:tcW w:w="3544" w:type="dxa"/>
          </w:tcPr>
          <w:p w:rsidR="00004172" w:rsidRPr="007B0588" w:rsidRDefault="00004172" w:rsidP="00994930">
            <w:pPr>
              <w:jc w:val="both"/>
              <w:rPr>
                <w:rFonts w:cs="Times New Roman"/>
                <w:sz w:val="22"/>
                <w:szCs w:val="22"/>
              </w:rPr>
            </w:pPr>
            <w:r w:rsidRPr="007B0588">
              <w:rPr>
                <w:rFonts w:cs="Times New Roman"/>
                <w:sz w:val="22"/>
                <w:szCs w:val="22"/>
              </w:rPr>
              <w:t>В течение 1 рабочего дня, с момента утвер</w:t>
            </w:r>
            <w:r w:rsidR="00994930">
              <w:rPr>
                <w:rFonts w:cs="Times New Roman"/>
                <w:sz w:val="22"/>
                <w:szCs w:val="22"/>
              </w:rPr>
              <w:t>ждения муниципального задания (20</w:t>
            </w:r>
            <w:r w:rsidR="008D6FDE">
              <w:rPr>
                <w:rFonts w:cs="Times New Roman"/>
                <w:sz w:val="22"/>
                <w:szCs w:val="22"/>
              </w:rPr>
              <w:t>.08.2022</w:t>
            </w:r>
            <w:r w:rsidRPr="007B0588">
              <w:rPr>
                <w:rFonts w:cs="Times New Roman"/>
                <w:sz w:val="22"/>
                <w:szCs w:val="22"/>
              </w:rPr>
              <w:t xml:space="preserve"> года)</w:t>
            </w:r>
          </w:p>
        </w:tc>
        <w:tc>
          <w:tcPr>
            <w:tcW w:w="2126" w:type="dxa"/>
          </w:tcPr>
          <w:p w:rsidR="00004172" w:rsidRPr="007B0588" w:rsidRDefault="00004172" w:rsidP="008D6FDE">
            <w:pPr>
              <w:jc w:val="both"/>
              <w:rPr>
                <w:rFonts w:cs="Times New Roman"/>
                <w:sz w:val="22"/>
                <w:szCs w:val="22"/>
              </w:rPr>
            </w:pPr>
            <w:r w:rsidRPr="007B0588">
              <w:rPr>
                <w:rFonts w:cs="Times New Roman"/>
                <w:sz w:val="22"/>
                <w:szCs w:val="22"/>
              </w:rPr>
              <w:t>Финансов</w:t>
            </w:r>
            <w:r w:rsidR="008D6FDE">
              <w:rPr>
                <w:rFonts w:cs="Times New Roman"/>
                <w:sz w:val="22"/>
                <w:szCs w:val="22"/>
              </w:rPr>
              <w:t>ый отдел администрации</w:t>
            </w:r>
          </w:p>
        </w:tc>
      </w:tr>
      <w:tr w:rsidR="00004172" w:rsidRPr="007B0588" w:rsidTr="002712DB">
        <w:tc>
          <w:tcPr>
            <w:tcW w:w="993" w:type="dxa"/>
          </w:tcPr>
          <w:p w:rsidR="00004172" w:rsidRPr="00AD5585" w:rsidRDefault="00AD5585" w:rsidP="00004172">
            <w:pPr>
              <w:autoSpaceDE/>
              <w:autoSpaceDN/>
              <w:adjustRightInd/>
              <w:spacing w:line="250" w:lineRule="exact"/>
              <w:ind w:right="500"/>
              <w:jc w:val="center"/>
              <w:rPr>
                <w:rFonts w:cs="Times New Roman"/>
                <w:b/>
                <w:bCs/>
                <w:sz w:val="20"/>
                <w:lang w:bidi="ru-RU"/>
              </w:rPr>
            </w:pPr>
            <w:r w:rsidRPr="00AD5585">
              <w:rPr>
                <w:rFonts w:cs="Times New Roman"/>
                <w:b/>
                <w:bCs/>
                <w:sz w:val="20"/>
                <w:lang w:bidi="ru-RU"/>
              </w:rPr>
              <w:t>1</w:t>
            </w:r>
            <w:r w:rsidR="00994930">
              <w:rPr>
                <w:rFonts w:cs="Times New Roman"/>
                <w:b/>
                <w:bCs/>
                <w:sz w:val="20"/>
                <w:lang w:bidi="ru-RU"/>
              </w:rPr>
              <w:t>5</w:t>
            </w:r>
          </w:p>
        </w:tc>
        <w:tc>
          <w:tcPr>
            <w:tcW w:w="3961" w:type="dxa"/>
          </w:tcPr>
          <w:p w:rsidR="00004172" w:rsidRPr="007B0588" w:rsidRDefault="00004172" w:rsidP="001008D2">
            <w:pPr>
              <w:jc w:val="both"/>
              <w:rPr>
                <w:rFonts w:cs="Times New Roman"/>
                <w:sz w:val="22"/>
                <w:szCs w:val="22"/>
              </w:rPr>
            </w:pPr>
            <w:r w:rsidRPr="007B0588">
              <w:rPr>
                <w:rFonts w:cs="Times New Roman"/>
                <w:sz w:val="22"/>
                <w:szCs w:val="22"/>
              </w:rPr>
              <w:t>Утверждение Плана финансово</w:t>
            </w:r>
            <w:r w:rsidR="008D6FDE">
              <w:rPr>
                <w:rFonts w:cs="Times New Roman"/>
                <w:sz w:val="22"/>
                <w:szCs w:val="22"/>
              </w:rPr>
              <w:t xml:space="preserve"> </w:t>
            </w:r>
            <w:r w:rsidRPr="007B0588">
              <w:rPr>
                <w:rFonts w:cs="Times New Roman"/>
                <w:sz w:val="22"/>
                <w:szCs w:val="22"/>
              </w:rPr>
              <w:t>¬хозяйственной деятельности</w:t>
            </w:r>
          </w:p>
        </w:tc>
        <w:tc>
          <w:tcPr>
            <w:tcW w:w="3544" w:type="dxa"/>
          </w:tcPr>
          <w:p w:rsidR="00004172" w:rsidRPr="007B0588" w:rsidRDefault="00004172" w:rsidP="001008D2">
            <w:pPr>
              <w:jc w:val="both"/>
              <w:rPr>
                <w:rFonts w:cs="Times New Roman"/>
                <w:sz w:val="22"/>
                <w:szCs w:val="22"/>
              </w:rPr>
            </w:pPr>
            <w:r w:rsidRPr="007B0588">
              <w:rPr>
                <w:rFonts w:cs="Times New Roman"/>
                <w:sz w:val="22"/>
                <w:szCs w:val="22"/>
              </w:rPr>
              <w:t>В течение 1 рабочего дня, с момента заключения</w:t>
            </w:r>
            <w:r w:rsidR="008D6FDE">
              <w:t xml:space="preserve"> </w:t>
            </w:r>
            <w:r w:rsidR="008D6FDE" w:rsidRPr="008D6FDE">
              <w:rPr>
                <w:rFonts w:cs="Times New Roman"/>
                <w:sz w:val="22"/>
                <w:szCs w:val="22"/>
              </w:rPr>
              <w:t>Соглашения на предоставление субсидии на выполнения муниципального задания</w:t>
            </w:r>
            <w:r w:rsidR="008D6FDE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="00994930">
              <w:rPr>
                <w:rFonts w:cs="Times New Roman"/>
                <w:sz w:val="22"/>
                <w:szCs w:val="22"/>
              </w:rPr>
              <w:t>20</w:t>
            </w:r>
            <w:r w:rsidR="000E681F">
              <w:rPr>
                <w:rFonts w:cs="Times New Roman"/>
                <w:sz w:val="22"/>
                <w:szCs w:val="22"/>
              </w:rPr>
              <w:t>.08.2022г</w:t>
            </w:r>
            <w:proofErr w:type="spellEnd"/>
            <w:r w:rsidR="000E681F">
              <w:rPr>
                <w:rFonts w:cs="Times New Roman"/>
                <w:sz w:val="22"/>
                <w:szCs w:val="22"/>
              </w:rPr>
              <w:t>.)</w:t>
            </w:r>
          </w:p>
        </w:tc>
        <w:tc>
          <w:tcPr>
            <w:tcW w:w="2126" w:type="dxa"/>
          </w:tcPr>
          <w:p w:rsidR="00004172" w:rsidRPr="007B0588" w:rsidRDefault="000E681F" w:rsidP="001008D2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Руководитель учреждения</w:t>
            </w:r>
          </w:p>
        </w:tc>
      </w:tr>
      <w:tr w:rsidR="00004172" w:rsidRPr="007B0588" w:rsidTr="002712DB">
        <w:tc>
          <w:tcPr>
            <w:tcW w:w="993" w:type="dxa"/>
          </w:tcPr>
          <w:p w:rsidR="00004172" w:rsidRPr="00AD5585" w:rsidRDefault="00AD5585" w:rsidP="00004172">
            <w:pPr>
              <w:autoSpaceDE/>
              <w:autoSpaceDN/>
              <w:adjustRightInd/>
              <w:spacing w:line="250" w:lineRule="exact"/>
              <w:ind w:right="500"/>
              <w:jc w:val="center"/>
              <w:rPr>
                <w:rFonts w:cs="Times New Roman"/>
                <w:b/>
                <w:bCs/>
                <w:sz w:val="20"/>
                <w:lang w:bidi="ru-RU"/>
              </w:rPr>
            </w:pPr>
            <w:r w:rsidRPr="00AD5585">
              <w:rPr>
                <w:rFonts w:cs="Times New Roman"/>
                <w:b/>
                <w:bCs/>
                <w:sz w:val="20"/>
                <w:lang w:bidi="ru-RU"/>
              </w:rPr>
              <w:t>1</w:t>
            </w:r>
            <w:r w:rsidR="00994930">
              <w:rPr>
                <w:rFonts w:cs="Times New Roman"/>
                <w:b/>
                <w:bCs/>
                <w:sz w:val="20"/>
                <w:lang w:bidi="ru-RU"/>
              </w:rPr>
              <w:t>6</w:t>
            </w:r>
          </w:p>
        </w:tc>
        <w:tc>
          <w:tcPr>
            <w:tcW w:w="3961" w:type="dxa"/>
          </w:tcPr>
          <w:p w:rsidR="00004172" w:rsidRPr="007B0588" w:rsidRDefault="00004172" w:rsidP="001008D2">
            <w:pPr>
              <w:jc w:val="both"/>
              <w:rPr>
                <w:rFonts w:cs="Times New Roman"/>
                <w:sz w:val="22"/>
                <w:szCs w:val="22"/>
              </w:rPr>
            </w:pPr>
            <w:r w:rsidRPr="007B0588">
              <w:rPr>
                <w:rFonts w:cs="Times New Roman"/>
                <w:sz w:val="22"/>
                <w:szCs w:val="22"/>
              </w:rPr>
              <w:t>Приведение в соответствие плана - графика на сайте закупок, внесение изменений в реестр контрактов.</w:t>
            </w:r>
          </w:p>
        </w:tc>
        <w:tc>
          <w:tcPr>
            <w:tcW w:w="3544" w:type="dxa"/>
          </w:tcPr>
          <w:p w:rsidR="00004172" w:rsidRPr="007B0588" w:rsidRDefault="00004172" w:rsidP="001008D2">
            <w:pPr>
              <w:jc w:val="both"/>
              <w:rPr>
                <w:rFonts w:cs="Times New Roman"/>
                <w:sz w:val="22"/>
                <w:szCs w:val="22"/>
              </w:rPr>
            </w:pPr>
            <w:r w:rsidRPr="007B0588">
              <w:rPr>
                <w:rFonts w:cs="Times New Roman"/>
                <w:sz w:val="22"/>
                <w:szCs w:val="22"/>
              </w:rPr>
              <w:t>Согласно 44-ФЗ</w:t>
            </w:r>
          </w:p>
        </w:tc>
        <w:tc>
          <w:tcPr>
            <w:tcW w:w="2126" w:type="dxa"/>
          </w:tcPr>
          <w:p w:rsidR="00004172" w:rsidRPr="007B0588" w:rsidRDefault="00004172" w:rsidP="001008D2">
            <w:pPr>
              <w:jc w:val="both"/>
              <w:rPr>
                <w:rFonts w:cs="Times New Roman"/>
                <w:sz w:val="22"/>
                <w:szCs w:val="22"/>
              </w:rPr>
            </w:pPr>
            <w:r w:rsidRPr="007B0588">
              <w:rPr>
                <w:rFonts w:cs="Times New Roman"/>
                <w:sz w:val="22"/>
                <w:szCs w:val="22"/>
              </w:rPr>
              <w:t>Руководитель</w:t>
            </w:r>
            <w:r w:rsidR="00883AE0">
              <w:rPr>
                <w:rFonts w:cs="Times New Roman"/>
                <w:sz w:val="22"/>
                <w:szCs w:val="22"/>
              </w:rPr>
              <w:t xml:space="preserve"> учреждения</w:t>
            </w:r>
          </w:p>
        </w:tc>
      </w:tr>
    </w:tbl>
    <w:p w:rsidR="00656BBC" w:rsidRPr="00656BBC" w:rsidRDefault="00656BBC" w:rsidP="00656BBC">
      <w:pPr>
        <w:autoSpaceDE/>
        <w:autoSpaceDN/>
        <w:adjustRightInd/>
        <w:spacing w:line="250" w:lineRule="exact"/>
        <w:ind w:right="500"/>
        <w:jc w:val="both"/>
        <w:rPr>
          <w:rFonts w:cs="Times New Roman"/>
          <w:bCs/>
          <w:sz w:val="22"/>
          <w:szCs w:val="22"/>
          <w:lang w:bidi="ru-RU"/>
        </w:rPr>
      </w:pPr>
    </w:p>
    <w:sectPr w:rsidR="00656BBC" w:rsidRPr="00656BBC" w:rsidSect="003C0690">
      <w:headerReference w:type="even" r:id="rId9"/>
      <w:headerReference w:type="first" r:id="rId10"/>
      <w:pgSz w:w="11906" w:h="16838"/>
      <w:pgMar w:top="425" w:right="709" w:bottom="567" w:left="1418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DA5" w:rsidRDefault="005A5DA5">
      <w:r>
        <w:separator/>
      </w:r>
    </w:p>
  </w:endnote>
  <w:endnote w:type="continuationSeparator" w:id="0">
    <w:p w:rsidR="005A5DA5" w:rsidRDefault="005A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DA5" w:rsidRDefault="005A5DA5">
      <w:r>
        <w:separator/>
      </w:r>
    </w:p>
  </w:footnote>
  <w:footnote w:type="continuationSeparator" w:id="0">
    <w:p w:rsidR="005A5DA5" w:rsidRDefault="005A5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555" w:rsidRDefault="00550C10" w:rsidP="004A3791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755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7555" w:rsidRDefault="00AC755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555" w:rsidRDefault="00AC7555">
    <w:pPr>
      <w:pStyle w:val="aa"/>
      <w:jc w:val="center"/>
    </w:pPr>
  </w:p>
  <w:p w:rsidR="00AC7555" w:rsidRDefault="00AC755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392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831D91"/>
    <w:multiLevelType w:val="hybridMultilevel"/>
    <w:tmpl w:val="F4B8FDE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D56C4"/>
    <w:multiLevelType w:val="hybridMultilevel"/>
    <w:tmpl w:val="DFE63058"/>
    <w:lvl w:ilvl="0" w:tplc="6268A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5082C"/>
    <w:multiLevelType w:val="hybridMultilevel"/>
    <w:tmpl w:val="03C04D96"/>
    <w:lvl w:ilvl="0" w:tplc="49B87E98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B3D76"/>
    <w:multiLevelType w:val="hybridMultilevel"/>
    <w:tmpl w:val="11844770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20185"/>
    <w:multiLevelType w:val="hybridMultilevel"/>
    <w:tmpl w:val="350C76B6"/>
    <w:lvl w:ilvl="0" w:tplc="A02C452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B6453"/>
    <w:multiLevelType w:val="multilevel"/>
    <w:tmpl w:val="7004B1E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4BA1D99"/>
    <w:multiLevelType w:val="hybridMultilevel"/>
    <w:tmpl w:val="5824EFCA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C77CB"/>
    <w:multiLevelType w:val="hybridMultilevel"/>
    <w:tmpl w:val="F43A1F5E"/>
    <w:lvl w:ilvl="0" w:tplc="34F64722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E1189"/>
    <w:multiLevelType w:val="hybridMultilevel"/>
    <w:tmpl w:val="CE728BAE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47D6C"/>
    <w:multiLevelType w:val="hybridMultilevel"/>
    <w:tmpl w:val="BEE0241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302E0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41407050"/>
    <w:multiLevelType w:val="hybridMultilevel"/>
    <w:tmpl w:val="E30623A6"/>
    <w:lvl w:ilvl="0" w:tplc="41861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632A54"/>
    <w:multiLevelType w:val="multilevel"/>
    <w:tmpl w:val="3C2262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466A25A5"/>
    <w:multiLevelType w:val="hybridMultilevel"/>
    <w:tmpl w:val="B3F0B4A2"/>
    <w:lvl w:ilvl="0" w:tplc="D66EEA9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482B511A"/>
    <w:multiLevelType w:val="hybridMultilevel"/>
    <w:tmpl w:val="350C76B6"/>
    <w:lvl w:ilvl="0" w:tplc="1AEC5508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E4486"/>
    <w:multiLevelType w:val="multilevel"/>
    <w:tmpl w:val="1EEA62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733B29"/>
    <w:multiLevelType w:val="hybridMultilevel"/>
    <w:tmpl w:val="B19E73C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F5BA6"/>
    <w:multiLevelType w:val="hybridMultilevel"/>
    <w:tmpl w:val="72DC03E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442E"/>
    <w:multiLevelType w:val="hybridMultilevel"/>
    <w:tmpl w:val="DFA09EE8"/>
    <w:lvl w:ilvl="0" w:tplc="5834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A780825"/>
    <w:multiLevelType w:val="hybridMultilevel"/>
    <w:tmpl w:val="4D68F456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86D61"/>
    <w:multiLevelType w:val="hybridMultilevel"/>
    <w:tmpl w:val="D2709BA8"/>
    <w:lvl w:ilvl="0" w:tplc="05923336">
      <w:numFmt w:val="none"/>
      <w:lvlText w:val=""/>
      <w:lvlJc w:val="left"/>
      <w:pPr>
        <w:tabs>
          <w:tab w:val="num" w:pos="360"/>
        </w:tabs>
      </w:pPr>
    </w:lvl>
    <w:lvl w:ilvl="1" w:tplc="EB4690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C259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06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E60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AA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886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8B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F2D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420639"/>
    <w:multiLevelType w:val="hybridMultilevel"/>
    <w:tmpl w:val="E6DAF6BC"/>
    <w:lvl w:ilvl="0" w:tplc="70108A8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0630A"/>
    <w:multiLevelType w:val="hybridMultilevel"/>
    <w:tmpl w:val="8C94746E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57E4C"/>
    <w:multiLevelType w:val="hybridMultilevel"/>
    <w:tmpl w:val="9796C586"/>
    <w:lvl w:ilvl="0" w:tplc="88D624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7C05F3"/>
    <w:multiLevelType w:val="hybridMultilevel"/>
    <w:tmpl w:val="BBC618DE"/>
    <w:lvl w:ilvl="0" w:tplc="7FB6FD8A">
      <w:start w:val="1"/>
      <w:numFmt w:val="decimal"/>
      <w:lvlText w:val="%1."/>
      <w:lvlJc w:val="left"/>
      <w:pPr>
        <w:ind w:left="720" w:hanging="360"/>
      </w:pPr>
      <w:rPr>
        <w:rFonts w:eastAsia="Times New Roman" w:cs="Courier New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B1A02"/>
    <w:multiLevelType w:val="hybridMultilevel"/>
    <w:tmpl w:val="94A89510"/>
    <w:lvl w:ilvl="0" w:tplc="D256B80E">
      <w:start w:val="9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9A6E97"/>
    <w:multiLevelType w:val="multilevel"/>
    <w:tmpl w:val="BCA0D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E63FDB"/>
    <w:multiLevelType w:val="hybridMultilevel"/>
    <w:tmpl w:val="F32EE7CC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917D0"/>
    <w:multiLevelType w:val="hybridMultilevel"/>
    <w:tmpl w:val="FC865230"/>
    <w:lvl w:ilvl="0" w:tplc="76C4CC38">
      <w:start w:val="1"/>
      <w:numFmt w:val="decimal"/>
      <w:lvlText w:val="%1)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3EB49F7"/>
    <w:multiLevelType w:val="hybridMultilevel"/>
    <w:tmpl w:val="645A41BE"/>
    <w:lvl w:ilvl="0" w:tplc="345E4C96">
      <w:numFmt w:val="bullet"/>
      <w:lvlText w:val=""/>
      <w:lvlJc w:val="left"/>
      <w:pPr>
        <w:tabs>
          <w:tab w:val="num" w:pos="1843"/>
        </w:tabs>
        <w:ind w:left="1843" w:hanging="102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31" w15:restartNumberingAfterBreak="0">
    <w:nsid w:val="77607FD9"/>
    <w:multiLevelType w:val="hybridMultilevel"/>
    <w:tmpl w:val="156AD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26D90"/>
    <w:multiLevelType w:val="multilevel"/>
    <w:tmpl w:val="D682EC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 w15:restartNumberingAfterBreak="0">
    <w:nsid w:val="7F262067"/>
    <w:multiLevelType w:val="hybridMultilevel"/>
    <w:tmpl w:val="7C60FF9A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22"/>
  </w:num>
  <w:num w:numId="5">
    <w:abstractNumId w:val="9"/>
  </w:num>
  <w:num w:numId="6">
    <w:abstractNumId w:val="4"/>
  </w:num>
  <w:num w:numId="7">
    <w:abstractNumId w:val="33"/>
  </w:num>
  <w:num w:numId="8">
    <w:abstractNumId w:val="10"/>
  </w:num>
  <w:num w:numId="9">
    <w:abstractNumId w:val="18"/>
  </w:num>
  <w:num w:numId="10">
    <w:abstractNumId w:val="26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0"/>
  </w:num>
  <w:num w:numId="14">
    <w:abstractNumId w:val="8"/>
  </w:num>
  <w:num w:numId="15">
    <w:abstractNumId w:val="20"/>
  </w:num>
  <w:num w:numId="16">
    <w:abstractNumId w:val="7"/>
  </w:num>
  <w:num w:numId="17">
    <w:abstractNumId w:val="28"/>
  </w:num>
  <w:num w:numId="18">
    <w:abstractNumId w:val="1"/>
  </w:num>
  <w:num w:numId="19">
    <w:abstractNumId w:val="17"/>
  </w:num>
  <w:num w:numId="20">
    <w:abstractNumId w:val="23"/>
  </w:num>
  <w:num w:numId="21">
    <w:abstractNumId w:val="24"/>
  </w:num>
  <w:num w:numId="22">
    <w:abstractNumId w:val="29"/>
  </w:num>
  <w:num w:numId="23">
    <w:abstractNumId w:val="3"/>
  </w:num>
  <w:num w:numId="24">
    <w:abstractNumId w:val="6"/>
  </w:num>
  <w:num w:numId="25">
    <w:abstractNumId w:val="13"/>
  </w:num>
  <w:num w:numId="26">
    <w:abstractNumId w:val="32"/>
  </w:num>
  <w:num w:numId="27">
    <w:abstractNumId w:val="11"/>
  </w:num>
  <w:num w:numId="28">
    <w:abstractNumId w:val="12"/>
  </w:num>
  <w:num w:numId="29">
    <w:abstractNumId w:val="19"/>
  </w:num>
  <w:num w:numId="30">
    <w:abstractNumId w:val="0"/>
  </w:num>
  <w:num w:numId="31">
    <w:abstractNumId w:val="2"/>
  </w:num>
  <w:num w:numId="32">
    <w:abstractNumId w:val="14"/>
  </w:num>
  <w:num w:numId="33">
    <w:abstractNumId w:val="25"/>
  </w:num>
  <w:num w:numId="34">
    <w:abstractNumId w:val="27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1B"/>
    <w:rsid w:val="0000293E"/>
    <w:rsid w:val="00002BAB"/>
    <w:rsid w:val="0000321B"/>
    <w:rsid w:val="00004172"/>
    <w:rsid w:val="0000429F"/>
    <w:rsid w:val="00005FC3"/>
    <w:rsid w:val="00006F12"/>
    <w:rsid w:val="00011959"/>
    <w:rsid w:val="00015E64"/>
    <w:rsid w:val="00020EFC"/>
    <w:rsid w:val="00020F0F"/>
    <w:rsid w:val="00021F22"/>
    <w:rsid w:val="00024CFB"/>
    <w:rsid w:val="0002503D"/>
    <w:rsid w:val="00025198"/>
    <w:rsid w:val="00025A30"/>
    <w:rsid w:val="00027E9F"/>
    <w:rsid w:val="00034D0B"/>
    <w:rsid w:val="00034E89"/>
    <w:rsid w:val="000353A4"/>
    <w:rsid w:val="0003713A"/>
    <w:rsid w:val="0003735D"/>
    <w:rsid w:val="00037B1D"/>
    <w:rsid w:val="00037EF8"/>
    <w:rsid w:val="00037FDE"/>
    <w:rsid w:val="00040714"/>
    <w:rsid w:val="00043585"/>
    <w:rsid w:val="000437C6"/>
    <w:rsid w:val="000437D3"/>
    <w:rsid w:val="000457D6"/>
    <w:rsid w:val="000557E0"/>
    <w:rsid w:val="00057AED"/>
    <w:rsid w:val="00057F5E"/>
    <w:rsid w:val="00060E0D"/>
    <w:rsid w:val="00065831"/>
    <w:rsid w:val="000705D2"/>
    <w:rsid w:val="000707E4"/>
    <w:rsid w:val="00072799"/>
    <w:rsid w:val="0007358A"/>
    <w:rsid w:val="00073649"/>
    <w:rsid w:val="000738BF"/>
    <w:rsid w:val="00075E3E"/>
    <w:rsid w:val="0007720B"/>
    <w:rsid w:val="0008042D"/>
    <w:rsid w:val="0008085C"/>
    <w:rsid w:val="0008184E"/>
    <w:rsid w:val="00082C98"/>
    <w:rsid w:val="00082EB2"/>
    <w:rsid w:val="00083D4C"/>
    <w:rsid w:val="00086C6F"/>
    <w:rsid w:val="0009195C"/>
    <w:rsid w:val="00096E9F"/>
    <w:rsid w:val="000A2F22"/>
    <w:rsid w:val="000A493C"/>
    <w:rsid w:val="000A4DDA"/>
    <w:rsid w:val="000A59A8"/>
    <w:rsid w:val="000B1014"/>
    <w:rsid w:val="000B2DB6"/>
    <w:rsid w:val="000B39B3"/>
    <w:rsid w:val="000B5993"/>
    <w:rsid w:val="000B6CE8"/>
    <w:rsid w:val="000C7920"/>
    <w:rsid w:val="000D09D8"/>
    <w:rsid w:val="000D41E0"/>
    <w:rsid w:val="000D493B"/>
    <w:rsid w:val="000D6045"/>
    <w:rsid w:val="000D66A9"/>
    <w:rsid w:val="000D7E63"/>
    <w:rsid w:val="000E1D9F"/>
    <w:rsid w:val="000E4BEA"/>
    <w:rsid w:val="000E681F"/>
    <w:rsid w:val="000F068C"/>
    <w:rsid w:val="000F2145"/>
    <w:rsid w:val="000F46F8"/>
    <w:rsid w:val="000F4F78"/>
    <w:rsid w:val="000F585A"/>
    <w:rsid w:val="001008D2"/>
    <w:rsid w:val="0010156E"/>
    <w:rsid w:val="00103813"/>
    <w:rsid w:val="001046BC"/>
    <w:rsid w:val="00105748"/>
    <w:rsid w:val="00106903"/>
    <w:rsid w:val="00106D83"/>
    <w:rsid w:val="00112971"/>
    <w:rsid w:val="00112EC7"/>
    <w:rsid w:val="00113E99"/>
    <w:rsid w:val="00116891"/>
    <w:rsid w:val="00121BA3"/>
    <w:rsid w:val="001235F6"/>
    <w:rsid w:val="00130D46"/>
    <w:rsid w:val="001417F5"/>
    <w:rsid w:val="00144201"/>
    <w:rsid w:val="001461CD"/>
    <w:rsid w:val="00150D23"/>
    <w:rsid w:val="0015101E"/>
    <w:rsid w:val="0015790E"/>
    <w:rsid w:val="001615A7"/>
    <w:rsid w:val="001641B5"/>
    <w:rsid w:val="0016656F"/>
    <w:rsid w:val="00166D1B"/>
    <w:rsid w:val="001702CB"/>
    <w:rsid w:val="001727F1"/>
    <w:rsid w:val="001731CF"/>
    <w:rsid w:val="00173A25"/>
    <w:rsid w:val="001804BB"/>
    <w:rsid w:val="00181205"/>
    <w:rsid w:val="001820B2"/>
    <w:rsid w:val="00184BBC"/>
    <w:rsid w:val="001947CD"/>
    <w:rsid w:val="00196084"/>
    <w:rsid w:val="001965CC"/>
    <w:rsid w:val="00196F07"/>
    <w:rsid w:val="001A2DE4"/>
    <w:rsid w:val="001A614E"/>
    <w:rsid w:val="001A6421"/>
    <w:rsid w:val="001B28B5"/>
    <w:rsid w:val="001B3680"/>
    <w:rsid w:val="001B5C8C"/>
    <w:rsid w:val="001C3500"/>
    <w:rsid w:val="001C4FE1"/>
    <w:rsid w:val="001D01F0"/>
    <w:rsid w:val="001D08EE"/>
    <w:rsid w:val="001D1A34"/>
    <w:rsid w:val="001D386B"/>
    <w:rsid w:val="001D55CB"/>
    <w:rsid w:val="001D6705"/>
    <w:rsid w:val="001E0799"/>
    <w:rsid w:val="001E37AC"/>
    <w:rsid w:val="001F1639"/>
    <w:rsid w:val="001F1B75"/>
    <w:rsid w:val="001F549F"/>
    <w:rsid w:val="001F7276"/>
    <w:rsid w:val="00202B76"/>
    <w:rsid w:val="00204CA1"/>
    <w:rsid w:val="00205D86"/>
    <w:rsid w:val="002150E8"/>
    <w:rsid w:val="00215729"/>
    <w:rsid w:val="00216AC3"/>
    <w:rsid w:val="002172AB"/>
    <w:rsid w:val="0022387E"/>
    <w:rsid w:val="0022508A"/>
    <w:rsid w:val="002261B8"/>
    <w:rsid w:val="00226AC2"/>
    <w:rsid w:val="00226DAF"/>
    <w:rsid w:val="00227848"/>
    <w:rsid w:val="00227F94"/>
    <w:rsid w:val="00230C5A"/>
    <w:rsid w:val="0023239E"/>
    <w:rsid w:val="002333F1"/>
    <w:rsid w:val="00234500"/>
    <w:rsid w:val="00241A27"/>
    <w:rsid w:val="002420A2"/>
    <w:rsid w:val="0024220C"/>
    <w:rsid w:val="00243024"/>
    <w:rsid w:val="00245D26"/>
    <w:rsid w:val="00246356"/>
    <w:rsid w:val="00251CAE"/>
    <w:rsid w:val="002534C9"/>
    <w:rsid w:val="00257DBE"/>
    <w:rsid w:val="002603C9"/>
    <w:rsid w:val="00262564"/>
    <w:rsid w:val="00263DCD"/>
    <w:rsid w:val="002646EA"/>
    <w:rsid w:val="002712DB"/>
    <w:rsid w:val="00272AFD"/>
    <w:rsid w:val="0027549A"/>
    <w:rsid w:val="00276264"/>
    <w:rsid w:val="00276E32"/>
    <w:rsid w:val="00280458"/>
    <w:rsid w:val="00280B9E"/>
    <w:rsid w:val="00282AB2"/>
    <w:rsid w:val="00282B5F"/>
    <w:rsid w:val="00285C6A"/>
    <w:rsid w:val="00286789"/>
    <w:rsid w:val="00292628"/>
    <w:rsid w:val="002A31E6"/>
    <w:rsid w:val="002A5E4C"/>
    <w:rsid w:val="002A62BB"/>
    <w:rsid w:val="002B2C50"/>
    <w:rsid w:val="002C0589"/>
    <w:rsid w:val="002C2D42"/>
    <w:rsid w:val="002C350C"/>
    <w:rsid w:val="002C4E1D"/>
    <w:rsid w:val="002C5B30"/>
    <w:rsid w:val="002C5E02"/>
    <w:rsid w:val="002C64E4"/>
    <w:rsid w:val="002C76E2"/>
    <w:rsid w:val="002D2A0B"/>
    <w:rsid w:val="002D2A0D"/>
    <w:rsid w:val="002D43A3"/>
    <w:rsid w:val="002D5BA3"/>
    <w:rsid w:val="002D5BDF"/>
    <w:rsid w:val="002E6DA5"/>
    <w:rsid w:val="002F0FAC"/>
    <w:rsid w:val="002F4DB9"/>
    <w:rsid w:val="002F5DF7"/>
    <w:rsid w:val="00303250"/>
    <w:rsid w:val="00305023"/>
    <w:rsid w:val="003070E8"/>
    <w:rsid w:val="00312624"/>
    <w:rsid w:val="00313ACE"/>
    <w:rsid w:val="003171D0"/>
    <w:rsid w:val="00317220"/>
    <w:rsid w:val="00320B8F"/>
    <w:rsid w:val="00320EF1"/>
    <w:rsid w:val="00324968"/>
    <w:rsid w:val="00324EBD"/>
    <w:rsid w:val="00325CD9"/>
    <w:rsid w:val="0032622F"/>
    <w:rsid w:val="0032639B"/>
    <w:rsid w:val="00327DAE"/>
    <w:rsid w:val="00331722"/>
    <w:rsid w:val="00334FB6"/>
    <w:rsid w:val="00335040"/>
    <w:rsid w:val="0033539B"/>
    <w:rsid w:val="00335A86"/>
    <w:rsid w:val="00336CF5"/>
    <w:rsid w:val="00340C52"/>
    <w:rsid w:val="003413CA"/>
    <w:rsid w:val="0034188A"/>
    <w:rsid w:val="00342C89"/>
    <w:rsid w:val="0034529E"/>
    <w:rsid w:val="00347DFB"/>
    <w:rsid w:val="00353F8E"/>
    <w:rsid w:val="003547BF"/>
    <w:rsid w:val="00354F05"/>
    <w:rsid w:val="0035503A"/>
    <w:rsid w:val="003551CF"/>
    <w:rsid w:val="00355D31"/>
    <w:rsid w:val="00356975"/>
    <w:rsid w:val="00365F1E"/>
    <w:rsid w:val="00365F85"/>
    <w:rsid w:val="00366527"/>
    <w:rsid w:val="003667ED"/>
    <w:rsid w:val="00366BB8"/>
    <w:rsid w:val="003714A3"/>
    <w:rsid w:val="00372DAA"/>
    <w:rsid w:val="003745FE"/>
    <w:rsid w:val="00377E30"/>
    <w:rsid w:val="00380120"/>
    <w:rsid w:val="00381734"/>
    <w:rsid w:val="00381B5D"/>
    <w:rsid w:val="00383DB3"/>
    <w:rsid w:val="00391392"/>
    <w:rsid w:val="00391C77"/>
    <w:rsid w:val="003927E5"/>
    <w:rsid w:val="00395C7A"/>
    <w:rsid w:val="00396830"/>
    <w:rsid w:val="003A0747"/>
    <w:rsid w:val="003A4C14"/>
    <w:rsid w:val="003A50A6"/>
    <w:rsid w:val="003A527F"/>
    <w:rsid w:val="003A7B81"/>
    <w:rsid w:val="003B11D7"/>
    <w:rsid w:val="003C0690"/>
    <w:rsid w:val="003C18D2"/>
    <w:rsid w:val="003C2AC3"/>
    <w:rsid w:val="003C5B93"/>
    <w:rsid w:val="003C76C0"/>
    <w:rsid w:val="003C77B0"/>
    <w:rsid w:val="003D0B38"/>
    <w:rsid w:val="003D2CCC"/>
    <w:rsid w:val="003D367C"/>
    <w:rsid w:val="003D3E69"/>
    <w:rsid w:val="003D58DE"/>
    <w:rsid w:val="003D5B80"/>
    <w:rsid w:val="003D6163"/>
    <w:rsid w:val="003D7F95"/>
    <w:rsid w:val="003E184D"/>
    <w:rsid w:val="003E1B5D"/>
    <w:rsid w:val="003E1F26"/>
    <w:rsid w:val="003E5373"/>
    <w:rsid w:val="003E6217"/>
    <w:rsid w:val="003F0A85"/>
    <w:rsid w:val="003F32B1"/>
    <w:rsid w:val="003F51E4"/>
    <w:rsid w:val="00400ABA"/>
    <w:rsid w:val="00410BB0"/>
    <w:rsid w:val="00410D0E"/>
    <w:rsid w:val="004113BB"/>
    <w:rsid w:val="0041580B"/>
    <w:rsid w:val="00420253"/>
    <w:rsid w:val="0042275F"/>
    <w:rsid w:val="00434356"/>
    <w:rsid w:val="00435F97"/>
    <w:rsid w:val="004411B8"/>
    <w:rsid w:val="004427FA"/>
    <w:rsid w:val="00442BC4"/>
    <w:rsid w:val="00445425"/>
    <w:rsid w:val="004464D4"/>
    <w:rsid w:val="00452067"/>
    <w:rsid w:val="004532D6"/>
    <w:rsid w:val="00456456"/>
    <w:rsid w:val="00457DF9"/>
    <w:rsid w:val="00464B86"/>
    <w:rsid w:val="00464D05"/>
    <w:rsid w:val="00466718"/>
    <w:rsid w:val="00466E34"/>
    <w:rsid w:val="004670EB"/>
    <w:rsid w:val="00474F51"/>
    <w:rsid w:val="00480022"/>
    <w:rsid w:val="00482CA5"/>
    <w:rsid w:val="0048305D"/>
    <w:rsid w:val="00483844"/>
    <w:rsid w:val="00483F8B"/>
    <w:rsid w:val="00485C1E"/>
    <w:rsid w:val="00486382"/>
    <w:rsid w:val="00486667"/>
    <w:rsid w:val="00487B4E"/>
    <w:rsid w:val="00487F59"/>
    <w:rsid w:val="00492F5A"/>
    <w:rsid w:val="00493B6C"/>
    <w:rsid w:val="00494347"/>
    <w:rsid w:val="004A018B"/>
    <w:rsid w:val="004A0E2F"/>
    <w:rsid w:val="004A3613"/>
    <w:rsid w:val="004A3791"/>
    <w:rsid w:val="004A38B5"/>
    <w:rsid w:val="004A53F9"/>
    <w:rsid w:val="004A59AF"/>
    <w:rsid w:val="004A5F92"/>
    <w:rsid w:val="004A694D"/>
    <w:rsid w:val="004A7B44"/>
    <w:rsid w:val="004B037B"/>
    <w:rsid w:val="004B094D"/>
    <w:rsid w:val="004B0FDD"/>
    <w:rsid w:val="004B1201"/>
    <w:rsid w:val="004B2EF1"/>
    <w:rsid w:val="004B3E4F"/>
    <w:rsid w:val="004C0F86"/>
    <w:rsid w:val="004C2A01"/>
    <w:rsid w:val="004C67AB"/>
    <w:rsid w:val="004C712D"/>
    <w:rsid w:val="004E2C0D"/>
    <w:rsid w:val="004E49A9"/>
    <w:rsid w:val="004E5337"/>
    <w:rsid w:val="004E57A9"/>
    <w:rsid w:val="004E762B"/>
    <w:rsid w:val="004F12E7"/>
    <w:rsid w:val="004F4BE5"/>
    <w:rsid w:val="004F5E83"/>
    <w:rsid w:val="004F618A"/>
    <w:rsid w:val="004F719B"/>
    <w:rsid w:val="004F726D"/>
    <w:rsid w:val="004F7E26"/>
    <w:rsid w:val="00501670"/>
    <w:rsid w:val="00502D5C"/>
    <w:rsid w:val="005036EE"/>
    <w:rsid w:val="0051037B"/>
    <w:rsid w:val="005111E4"/>
    <w:rsid w:val="0051266B"/>
    <w:rsid w:val="005137FE"/>
    <w:rsid w:val="005245B6"/>
    <w:rsid w:val="0052702F"/>
    <w:rsid w:val="00527526"/>
    <w:rsid w:val="0053067A"/>
    <w:rsid w:val="00531ADA"/>
    <w:rsid w:val="00532D19"/>
    <w:rsid w:val="005333D5"/>
    <w:rsid w:val="00533795"/>
    <w:rsid w:val="005349A8"/>
    <w:rsid w:val="00542900"/>
    <w:rsid w:val="00542D03"/>
    <w:rsid w:val="005464D7"/>
    <w:rsid w:val="00546902"/>
    <w:rsid w:val="00546ECB"/>
    <w:rsid w:val="0054752A"/>
    <w:rsid w:val="005504EA"/>
    <w:rsid w:val="00550C10"/>
    <w:rsid w:val="00552B25"/>
    <w:rsid w:val="00553F42"/>
    <w:rsid w:val="00555253"/>
    <w:rsid w:val="00557952"/>
    <w:rsid w:val="00561E5F"/>
    <w:rsid w:val="00562E13"/>
    <w:rsid w:val="005639C0"/>
    <w:rsid w:val="00566CFA"/>
    <w:rsid w:val="005727E6"/>
    <w:rsid w:val="005750F2"/>
    <w:rsid w:val="0057530A"/>
    <w:rsid w:val="0057661B"/>
    <w:rsid w:val="0058092F"/>
    <w:rsid w:val="00584740"/>
    <w:rsid w:val="0058489D"/>
    <w:rsid w:val="00586B33"/>
    <w:rsid w:val="00587D86"/>
    <w:rsid w:val="00591F47"/>
    <w:rsid w:val="0059255D"/>
    <w:rsid w:val="00595DAE"/>
    <w:rsid w:val="005969F3"/>
    <w:rsid w:val="005970F6"/>
    <w:rsid w:val="005A1AB3"/>
    <w:rsid w:val="005A1FC3"/>
    <w:rsid w:val="005A2E35"/>
    <w:rsid w:val="005A4053"/>
    <w:rsid w:val="005A415C"/>
    <w:rsid w:val="005A5B66"/>
    <w:rsid w:val="005A5DA5"/>
    <w:rsid w:val="005A610E"/>
    <w:rsid w:val="005A78F7"/>
    <w:rsid w:val="005A7ED4"/>
    <w:rsid w:val="005B36CB"/>
    <w:rsid w:val="005B6A90"/>
    <w:rsid w:val="005B6B2C"/>
    <w:rsid w:val="005B6B8A"/>
    <w:rsid w:val="005C1639"/>
    <w:rsid w:val="005C1FD7"/>
    <w:rsid w:val="005C32B7"/>
    <w:rsid w:val="005C7765"/>
    <w:rsid w:val="005D5038"/>
    <w:rsid w:val="005D5BD4"/>
    <w:rsid w:val="005D5F8D"/>
    <w:rsid w:val="005D66EF"/>
    <w:rsid w:val="005E1E70"/>
    <w:rsid w:val="005E4DF3"/>
    <w:rsid w:val="005E7867"/>
    <w:rsid w:val="005F4519"/>
    <w:rsid w:val="005F6FC3"/>
    <w:rsid w:val="006000EC"/>
    <w:rsid w:val="00602EAE"/>
    <w:rsid w:val="006038B7"/>
    <w:rsid w:val="006055DE"/>
    <w:rsid w:val="006149D1"/>
    <w:rsid w:val="00616F74"/>
    <w:rsid w:val="00621F15"/>
    <w:rsid w:val="00636C81"/>
    <w:rsid w:val="0064490E"/>
    <w:rsid w:val="00644A31"/>
    <w:rsid w:val="00644EAD"/>
    <w:rsid w:val="006450F4"/>
    <w:rsid w:val="0064577B"/>
    <w:rsid w:val="00647BED"/>
    <w:rsid w:val="00650F96"/>
    <w:rsid w:val="0065110F"/>
    <w:rsid w:val="00653A74"/>
    <w:rsid w:val="00656BBC"/>
    <w:rsid w:val="00661A63"/>
    <w:rsid w:val="006626EC"/>
    <w:rsid w:val="00663626"/>
    <w:rsid w:val="0066366D"/>
    <w:rsid w:val="006645E8"/>
    <w:rsid w:val="006673F5"/>
    <w:rsid w:val="00670257"/>
    <w:rsid w:val="00670429"/>
    <w:rsid w:val="0067307B"/>
    <w:rsid w:val="00674F11"/>
    <w:rsid w:val="0067697A"/>
    <w:rsid w:val="00676D92"/>
    <w:rsid w:val="00676F1B"/>
    <w:rsid w:val="00677578"/>
    <w:rsid w:val="00687199"/>
    <w:rsid w:val="006928B8"/>
    <w:rsid w:val="00692C4A"/>
    <w:rsid w:val="00696A65"/>
    <w:rsid w:val="006A27A6"/>
    <w:rsid w:val="006A552F"/>
    <w:rsid w:val="006A6631"/>
    <w:rsid w:val="006A676B"/>
    <w:rsid w:val="006A767A"/>
    <w:rsid w:val="006B085F"/>
    <w:rsid w:val="006B4E0C"/>
    <w:rsid w:val="006B5778"/>
    <w:rsid w:val="006B6A33"/>
    <w:rsid w:val="006C0EAB"/>
    <w:rsid w:val="006C1FAB"/>
    <w:rsid w:val="006C4C92"/>
    <w:rsid w:val="006C6639"/>
    <w:rsid w:val="006C6BE7"/>
    <w:rsid w:val="006C6CC5"/>
    <w:rsid w:val="006D260A"/>
    <w:rsid w:val="006D4D94"/>
    <w:rsid w:val="006D60D3"/>
    <w:rsid w:val="006D7098"/>
    <w:rsid w:val="006E0914"/>
    <w:rsid w:val="006E1BFA"/>
    <w:rsid w:val="006E1CD0"/>
    <w:rsid w:val="006E2DB9"/>
    <w:rsid w:val="006E4AC9"/>
    <w:rsid w:val="006E56C2"/>
    <w:rsid w:val="006F442E"/>
    <w:rsid w:val="006F4F83"/>
    <w:rsid w:val="006F5A9C"/>
    <w:rsid w:val="006F70CE"/>
    <w:rsid w:val="006F7F24"/>
    <w:rsid w:val="00701C2A"/>
    <w:rsid w:val="00702F65"/>
    <w:rsid w:val="00703254"/>
    <w:rsid w:val="00704285"/>
    <w:rsid w:val="00704760"/>
    <w:rsid w:val="00706533"/>
    <w:rsid w:val="0070770C"/>
    <w:rsid w:val="00713812"/>
    <w:rsid w:val="00715671"/>
    <w:rsid w:val="00716BE0"/>
    <w:rsid w:val="0072217B"/>
    <w:rsid w:val="00722BA4"/>
    <w:rsid w:val="00725956"/>
    <w:rsid w:val="00727CE3"/>
    <w:rsid w:val="007300AC"/>
    <w:rsid w:val="00730C1C"/>
    <w:rsid w:val="0073119F"/>
    <w:rsid w:val="007335B7"/>
    <w:rsid w:val="00736E76"/>
    <w:rsid w:val="00747F28"/>
    <w:rsid w:val="00752167"/>
    <w:rsid w:val="00753269"/>
    <w:rsid w:val="00756621"/>
    <w:rsid w:val="00757FE8"/>
    <w:rsid w:val="00765931"/>
    <w:rsid w:val="007663B9"/>
    <w:rsid w:val="00772B63"/>
    <w:rsid w:val="0077491E"/>
    <w:rsid w:val="00775696"/>
    <w:rsid w:val="00784419"/>
    <w:rsid w:val="00785566"/>
    <w:rsid w:val="007866DB"/>
    <w:rsid w:val="007902A5"/>
    <w:rsid w:val="0079054C"/>
    <w:rsid w:val="00796A8F"/>
    <w:rsid w:val="007A5932"/>
    <w:rsid w:val="007A59D4"/>
    <w:rsid w:val="007A7A4F"/>
    <w:rsid w:val="007B0588"/>
    <w:rsid w:val="007B134B"/>
    <w:rsid w:val="007B45DC"/>
    <w:rsid w:val="007B64AD"/>
    <w:rsid w:val="007C0444"/>
    <w:rsid w:val="007C0843"/>
    <w:rsid w:val="007C2D78"/>
    <w:rsid w:val="007C30C5"/>
    <w:rsid w:val="007C39F2"/>
    <w:rsid w:val="007C451B"/>
    <w:rsid w:val="007C4CE1"/>
    <w:rsid w:val="007D1216"/>
    <w:rsid w:val="007D3A66"/>
    <w:rsid w:val="007D435E"/>
    <w:rsid w:val="007D730C"/>
    <w:rsid w:val="007E535A"/>
    <w:rsid w:val="007F15CD"/>
    <w:rsid w:val="007F1633"/>
    <w:rsid w:val="007F1A56"/>
    <w:rsid w:val="007F3025"/>
    <w:rsid w:val="007F4037"/>
    <w:rsid w:val="008014B7"/>
    <w:rsid w:val="00805B36"/>
    <w:rsid w:val="00806128"/>
    <w:rsid w:val="00814D2B"/>
    <w:rsid w:val="008163A2"/>
    <w:rsid w:val="00816536"/>
    <w:rsid w:val="00816F5D"/>
    <w:rsid w:val="00817DD6"/>
    <w:rsid w:val="008200BF"/>
    <w:rsid w:val="00821F61"/>
    <w:rsid w:val="0082307D"/>
    <w:rsid w:val="00824FD2"/>
    <w:rsid w:val="008260D5"/>
    <w:rsid w:val="00827196"/>
    <w:rsid w:val="008311E0"/>
    <w:rsid w:val="008340A2"/>
    <w:rsid w:val="0083523D"/>
    <w:rsid w:val="00836D11"/>
    <w:rsid w:val="008428E5"/>
    <w:rsid w:val="00844534"/>
    <w:rsid w:val="00845352"/>
    <w:rsid w:val="00852590"/>
    <w:rsid w:val="00854B9F"/>
    <w:rsid w:val="0085585F"/>
    <w:rsid w:val="008621FB"/>
    <w:rsid w:val="008629EE"/>
    <w:rsid w:val="00864619"/>
    <w:rsid w:val="00864CBC"/>
    <w:rsid w:val="00865FD1"/>
    <w:rsid w:val="008660FA"/>
    <w:rsid w:val="0086647D"/>
    <w:rsid w:val="00866CB3"/>
    <w:rsid w:val="0087251A"/>
    <w:rsid w:val="00873B42"/>
    <w:rsid w:val="00876C8F"/>
    <w:rsid w:val="00876DF0"/>
    <w:rsid w:val="00877DA3"/>
    <w:rsid w:val="00880954"/>
    <w:rsid w:val="00883AE0"/>
    <w:rsid w:val="00885733"/>
    <w:rsid w:val="0088688C"/>
    <w:rsid w:val="00887808"/>
    <w:rsid w:val="00890331"/>
    <w:rsid w:val="00893A8A"/>
    <w:rsid w:val="0089661B"/>
    <w:rsid w:val="00897312"/>
    <w:rsid w:val="00897D84"/>
    <w:rsid w:val="008A1B5E"/>
    <w:rsid w:val="008A355B"/>
    <w:rsid w:val="008A4452"/>
    <w:rsid w:val="008A4BD0"/>
    <w:rsid w:val="008A65A8"/>
    <w:rsid w:val="008A7B46"/>
    <w:rsid w:val="008A7FAA"/>
    <w:rsid w:val="008B1A04"/>
    <w:rsid w:val="008B214C"/>
    <w:rsid w:val="008B39CD"/>
    <w:rsid w:val="008B4E84"/>
    <w:rsid w:val="008B5D3F"/>
    <w:rsid w:val="008B701A"/>
    <w:rsid w:val="008C00AA"/>
    <w:rsid w:val="008C1595"/>
    <w:rsid w:val="008C1A6B"/>
    <w:rsid w:val="008C31CB"/>
    <w:rsid w:val="008C57BA"/>
    <w:rsid w:val="008C6EC5"/>
    <w:rsid w:val="008C7126"/>
    <w:rsid w:val="008C740C"/>
    <w:rsid w:val="008D1459"/>
    <w:rsid w:val="008D3DE7"/>
    <w:rsid w:val="008D46B1"/>
    <w:rsid w:val="008D4FEA"/>
    <w:rsid w:val="008D6FDE"/>
    <w:rsid w:val="008E0FC8"/>
    <w:rsid w:val="008E184A"/>
    <w:rsid w:val="008E1D40"/>
    <w:rsid w:val="008E6D11"/>
    <w:rsid w:val="008F108D"/>
    <w:rsid w:val="008F2625"/>
    <w:rsid w:val="008F5626"/>
    <w:rsid w:val="008F7279"/>
    <w:rsid w:val="0090044A"/>
    <w:rsid w:val="00902CD6"/>
    <w:rsid w:val="009033CA"/>
    <w:rsid w:val="00907D08"/>
    <w:rsid w:val="00910143"/>
    <w:rsid w:val="009120C9"/>
    <w:rsid w:val="009139B7"/>
    <w:rsid w:val="009236ED"/>
    <w:rsid w:val="0092450D"/>
    <w:rsid w:val="00926E10"/>
    <w:rsid w:val="009358AC"/>
    <w:rsid w:val="00945D00"/>
    <w:rsid w:val="009553F3"/>
    <w:rsid w:val="00960880"/>
    <w:rsid w:val="009625C8"/>
    <w:rsid w:val="00963337"/>
    <w:rsid w:val="00967195"/>
    <w:rsid w:val="009679BA"/>
    <w:rsid w:val="00970779"/>
    <w:rsid w:val="0097549E"/>
    <w:rsid w:val="00975D02"/>
    <w:rsid w:val="0097674A"/>
    <w:rsid w:val="0097699F"/>
    <w:rsid w:val="00984169"/>
    <w:rsid w:val="0098433E"/>
    <w:rsid w:val="009843D3"/>
    <w:rsid w:val="00985424"/>
    <w:rsid w:val="00987676"/>
    <w:rsid w:val="00987794"/>
    <w:rsid w:val="00990094"/>
    <w:rsid w:val="009929A2"/>
    <w:rsid w:val="00992AC4"/>
    <w:rsid w:val="009930E8"/>
    <w:rsid w:val="00994930"/>
    <w:rsid w:val="00996939"/>
    <w:rsid w:val="009A3D6A"/>
    <w:rsid w:val="009B2CBE"/>
    <w:rsid w:val="009B54D1"/>
    <w:rsid w:val="009B7EE6"/>
    <w:rsid w:val="009C2120"/>
    <w:rsid w:val="009C254E"/>
    <w:rsid w:val="009C41A7"/>
    <w:rsid w:val="009D114A"/>
    <w:rsid w:val="009D2344"/>
    <w:rsid w:val="009D3E40"/>
    <w:rsid w:val="009E12E4"/>
    <w:rsid w:val="009E14C8"/>
    <w:rsid w:val="009E1A18"/>
    <w:rsid w:val="009E32AB"/>
    <w:rsid w:val="009E4A9A"/>
    <w:rsid w:val="009E5A50"/>
    <w:rsid w:val="009F0C69"/>
    <w:rsid w:val="009F2320"/>
    <w:rsid w:val="009F3786"/>
    <w:rsid w:val="009F4BE7"/>
    <w:rsid w:val="009F5AAA"/>
    <w:rsid w:val="009F5CA1"/>
    <w:rsid w:val="00A02451"/>
    <w:rsid w:val="00A032D2"/>
    <w:rsid w:val="00A05DEB"/>
    <w:rsid w:val="00A1303C"/>
    <w:rsid w:val="00A22445"/>
    <w:rsid w:val="00A26CCE"/>
    <w:rsid w:val="00A274A6"/>
    <w:rsid w:val="00A27B66"/>
    <w:rsid w:val="00A30E13"/>
    <w:rsid w:val="00A312BD"/>
    <w:rsid w:val="00A3438E"/>
    <w:rsid w:val="00A35326"/>
    <w:rsid w:val="00A3798D"/>
    <w:rsid w:val="00A40313"/>
    <w:rsid w:val="00A41776"/>
    <w:rsid w:val="00A448B2"/>
    <w:rsid w:val="00A505B9"/>
    <w:rsid w:val="00A5419B"/>
    <w:rsid w:val="00A55816"/>
    <w:rsid w:val="00A57BB0"/>
    <w:rsid w:val="00A60393"/>
    <w:rsid w:val="00A6063F"/>
    <w:rsid w:val="00A61BEC"/>
    <w:rsid w:val="00A62396"/>
    <w:rsid w:val="00A666F6"/>
    <w:rsid w:val="00A66865"/>
    <w:rsid w:val="00A67165"/>
    <w:rsid w:val="00A7136B"/>
    <w:rsid w:val="00A72506"/>
    <w:rsid w:val="00A731E2"/>
    <w:rsid w:val="00A738C0"/>
    <w:rsid w:val="00A7535C"/>
    <w:rsid w:val="00A7584E"/>
    <w:rsid w:val="00A81A50"/>
    <w:rsid w:val="00A854BF"/>
    <w:rsid w:val="00A866DB"/>
    <w:rsid w:val="00A903B1"/>
    <w:rsid w:val="00A9642C"/>
    <w:rsid w:val="00A97F37"/>
    <w:rsid w:val="00AA2B02"/>
    <w:rsid w:val="00AA38F8"/>
    <w:rsid w:val="00AA3AEE"/>
    <w:rsid w:val="00AA5278"/>
    <w:rsid w:val="00AA54AE"/>
    <w:rsid w:val="00AA6D68"/>
    <w:rsid w:val="00AB0CDA"/>
    <w:rsid w:val="00AB11D8"/>
    <w:rsid w:val="00AB7B13"/>
    <w:rsid w:val="00AC1556"/>
    <w:rsid w:val="00AC16E2"/>
    <w:rsid w:val="00AC31A0"/>
    <w:rsid w:val="00AC39AB"/>
    <w:rsid w:val="00AC3B89"/>
    <w:rsid w:val="00AC481E"/>
    <w:rsid w:val="00AC5005"/>
    <w:rsid w:val="00AC5A77"/>
    <w:rsid w:val="00AC7555"/>
    <w:rsid w:val="00AD0AC6"/>
    <w:rsid w:val="00AD2B2F"/>
    <w:rsid w:val="00AD5585"/>
    <w:rsid w:val="00AE1494"/>
    <w:rsid w:val="00AE4342"/>
    <w:rsid w:val="00AE7137"/>
    <w:rsid w:val="00AE7BD4"/>
    <w:rsid w:val="00AF0025"/>
    <w:rsid w:val="00AF308F"/>
    <w:rsid w:val="00AF30EB"/>
    <w:rsid w:val="00AF4A02"/>
    <w:rsid w:val="00AF5D84"/>
    <w:rsid w:val="00AF7385"/>
    <w:rsid w:val="00B0173F"/>
    <w:rsid w:val="00B0261A"/>
    <w:rsid w:val="00B02DD7"/>
    <w:rsid w:val="00B0538B"/>
    <w:rsid w:val="00B1230B"/>
    <w:rsid w:val="00B13313"/>
    <w:rsid w:val="00B140F3"/>
    <w:rsid w:val="00B151BA"/>
    <w:rsid w:val="00B21A86"/>
    <w:rsid w:val="00B2201C"/>
    <w:rsid w:val="00B255AF"/>
    <w:rsid w:val="00B25C2F"/>
    <w:rsid w:val="00B34580"/>
    <w:rsid w:val="00B35791"/>
    <w:rsid w:val="00B36EA9"/>
    <w:rsid w:val="00B37063"/>
    <w:rsid w:val="00B42A5C"/>
    <w:rsid w:val="00B42F1A"/>
    <w:rsid w:val="00B45796"/>
    <w:rsid w:val="00B46EE1"/>
    <w:rsid w:val="00B47B97"/>
    <w:rsid w:val="00B50531"/>
    <w:rsid w:val="00B52D06"/>
    <w:rsid w:val="00B56406"/>
    <w:rsid w:val="00B57435"/>
    <w:rsid w:val="00B619DF"/>
    <w:rsid w:val="00B67410"/>
    <w:rsid w:val="00B750E5"/>
    <w:rsid w:val="00B7512D"/>
    <w:rsid w:val="00B801C8"/>
    <w:rsid w:val="00B8675C"/>
    <w:rsid w:val="00B90D87"/>
    <w:rsid w:val="00B91763"/>
    <w:rsid w:val="00B92A97"/>
    <w:rsid w:val="00BA424D"/>
    <w:rsid w:val="00BA4930"/>
    <w:rsid w:val="00BA5874"/>
    <w:rsid w:val="00BA7552"/>
    <w:rsid w:val="00BB059A"/>
    <w:rsid w:val="00BB2007"/>
    <w:rsid w:val="00BB332B"/>
    <w:rsid w:val="00BB4833"/>
    <w:rsid w:val="00BB6219"/>
    <w:rsid w:val="00BC173D"/>
    <w:rsid w:val="00BC1DE6"/>
    <w:rsid w:val="00BC224E"/>
    <w:rsid w:val="00BC26F9"/>
    <w:rsid w:val="00BC3B8E"/>
    <w:rsid w:val="00BD3FD4"/>
    <w:rsid w:val="00BD6896"/>
    <w:rsid w:val="00BE049A"/>
    <w:rsid w:val="00BE19F8"/>
    <w:rsid w:val="00BE31FB"/>
    <w:rsid w:val="00BE6D0B"/>
    <w:rsid w:val="00BF2064"/>
    <w:rsid w:val="00BF53F0"/>
    <w:rsid w:val="00BF6534"/>
    <w:rsid w:val="00BF7C31"/>
    <w:rsid w:val="00C02335"/>
    <w:rsid w:val="00C04F64"/>
    <w:rsid w:val="00C0588B"/>
    <w:rsid w:val="00C0661A"/>
    <w:rsid w:val="00C07868"/>
    <w:rsid w:val="00C1018E"/>
    <w:rsid w:val="00C138F6"/>
    <w:rsid w:val="00C16450"/>
    <w:rsid w:val="00C21833"/>
    <w:rsid w:val="00C2187F"/>
    <w:rsid w:val="00C2481F"/>
    <w:rsid w:val="00C24C2A"/>
    <w:rsid w:val="00C25F96"/>
    <w:rsid w:val="00C261DF"/>
    <w:rsid w:val="00C26D9B"/>
    <w:rsid w:val="00C3441D"/>
    <w:rsid w:val="00C430C3"/>
    <w:rsid w:val="00C43258"/>
    <w:rsid w:val="00C56E45"/>
    <w:rsid w:val="00C6063B"/>
    <w:rsid w:val="00C651B9"/>
    <w:rsid w:val="00C6654A"/>
    <w:rsid w:val="00C71F7F"/>
    <w:rsid w:val="00C7220A"/>
    <w:rsid w:val="00C73D40"/>
    <w:rsid w:val="00C81752"/>
    <w:rsid w:val="00C81766"/>
    <w:rsid w:val="00C8472A"/>
    <w:rsid w:val="00C87983"/>
    <w:rsid w:val="00C90683"/>
    <w:rsid w:val="00C91D94"/>
    <w:rsid w:val="00C96A36"/>
    <w:rsid w:val="00C96B8D"/>
    <w:rsid w:val="00C975E2"/>
    <w:rsid w:val="00CB006A"/>
    <w:rsid w:val="00CB12F2"/>
    <w:rsid w:val="00CB2AA0"/>
    <w:rsid w:val="00CB3FC9"/>
    <w:rsid w:val="00CB450A"/>
    <w:rsid w:val="00CB5376"/>
    <w:rsid w:val="00CC283B"/>
    <w:rsid w:val="00CC2CC5"/>
    <w:rsid w:val="00CC2F37"/>
    <w:rsid w:val="00CC3C42"/>
    <w:rsid w:val="00CC52A5"/>
    <w:rsid w:val="00CC763C"/>
    <w:rsid w:val="00CD005D"/>
    <w:rsid w:val="00CD1DD8"/>
    <w:rsid w:val="00CD3A25"/>
    <w:rsid w:val="00CE01C4"/>
    <w:rsid w:val="00CE0623"/>
    <w:rsid w:val="00CE353D"/>
    <w:rsid w:val="00CE6FEC"/>
    <w:rsid w:val="00CF1375"/>
    <w:rsid w:val="00CF156D"/>
    <w:rsid w:val="00CF1755"/>
    <w:rsid w:val="00CF362E"/>
    <w:rsid w:val="00CF7AE0"/>
    <w:rsid w:val="00D019E2"/>
    <w:rsid w:val="00D0575F"/>
    <w:rsid w:val="00D06C31"/>
    <w:rsid w:val="00D0724B"/>
    <w:rsid w:val="00D122CA"/>
    <w:rsid w:val="00D13AAA"/>
    <w:rsid w:val="00D15F50"/>
    <w:rsid w:val="00D16C08"/>
    <w:rsid w:val="00D170D6"/>
    <w:rsid w:val="00D17871"/>
    <w:rsid w:val="00D17FB3"/>
    <w:rsid w:val="00D32347"/>
    <w:rsid w:val="00D3327C"/>
    <w:rsid w:val="00D3329E"/>
    <w:rsid w:val="00D34883"/>
    <w:rsid w:val="00D34A04"/>
    <w:rsid w:val="00D40052"/>
    <w:rsid w:val="00D56353"/>
    <w:rsid w:val="00D5781A"/>
    <w:rsid w:val="00D615BF"/>
    <w:rsid w:val="00D73407"/>
    <w:rsid w:val="00D76064"/>
    <w:rsid w:val="00D77283"/>
    <w:rsid w:val="00D774D0"/>
    <w:rsid w:val="00D859C5"/>
    <w:rsid w:val="00D878DC"/>
    <w:rsid w:val="00D92E7A"/>
    <w:rsid w:val="00D92EEC"/>
    <w:rsid w:val="00D94206"/>
    <w:rsid w:val="00D95C7E"/>
    <w:rsid w:val="00D96C0C"/>
    <w:rsid w:val="00DA1F04"/>
    <w:rsid w:val="00DA2BD8"/>
    <w:rsid w:val="00DA35E1"/>
    <w:rsid w:val="00DA6AA0"/>
    <w:rsid w:val="00DC0073"/>
    <w:rsid w:val="00DC00A2"/>
    <w:rsid w:val="00DC2C8C"/>
    <w:rsid w:val="00DC3BDA"/>
    <w:rsid w:val="00DC6D1B"/>
    <w:rsid w:val="00DD21BC"/>
    <w:rsid w:val="00DD3241"/>
    <w:rsid w:val="00DD48CA"/>
    <w:rsid w:val="00DD7515"/>
    <w:rsid w:val="00DE03C2"/>
    <w:rsid w:val="00DE0B7A"/>
    <w:rsid w:val="00DE3EB4"/>
    <w:rsid w:val="00DE3F71"/>
    <w:rsid w:val="00DE45C8"/>
    <w:rsid w:val="00DE77CD"/>
    <w:rsid w:val="00DF0247"/>
    <w:rsid w:val="00DF36F8"/>
    <w:rsid w:val="00DF3AFF"/>
    <w:rsid w:val="00DF6947"/>
    <w:rsid w:val="00DF7323"/>
    <w:rsid w:val="00E03C4C"/>
    <w:rsid w:val="00E06FA1"/>
    <w:rsid w:val="00E13883"/>
    <w:rsid w:val="00E151D3"/>
    <w:rsid w:val="00E15C56"/>
    <w:rsid w:val="00E15FE3"/>
    <w:rsid w:val="00E20D11"/>
    <w:rsid w:val="00E2139C"/>
    <w:rsid w:val="00E21E96"/>
    <w:rsid w:val="00E25343"/>
    <w:rsid w:val="00E25803"/>
    <w:rsid w:val="00E31322"/>
    <w:rsid w:val="00E3493A"/>
    <w:rsid w:val="00E36346"/>
    <w:rsid w:val="00E36F43"/>
    <w:rsid w:val="00E40DDA"/>
    <w:rsid w:val="00E43325"/>
    <w:rsid w:val="00E44853"/>
    <w:rsid w:val="00E55FB0"/>
    <w:rsid w:val="00E622A1"/>
    <w:rsid w:val="00E63B28"/>
    <w:rsid w:val="00E662BD"/>
    <w:rsid w:val="00E67419"/>
    <w:rsid w:val="00E67C9C"/>
    <w:rsid w:val="00E707DB"/>
    <w:rsid w:val="00E70CD0"/>
    <w:rsid w:val="00E72E60"/>
    <w:rsid w:val="00E73E79"/>
    <w:rsid w:val="00E76912"/>
    <w:rsid w:val="00E77946"/>
    <w:rsid w:val="00E77B91"/>
    <w:rsid w:val="00E802C1"/>
    <w:rsid w:val="00E84411"/>
    <w:rsid w:val="00E846BD"/>
    <w:rsid w:val="00E85702"/>
    <w:rsid w:val="00E90277"/>
    <w:rsid w:val="00E90ED5"/>
    <w:rsid w:val="00E91AC7"/>
    <w:rsid w:val="00E91AF6"/>
    <w:rsid w:val="00E970EB"/>
    <w:rsid w:val="00EA3598"/>
    <w:rsid w:val="00EA3CBB"/>
    <w:rsid w:val="00EA3F57"/>
    <w:rsid w:val="00EA44A3"/>
    <w:rsid w:val="00EA594E"/>
    <w:rsid w:val="00EA7513"/>
    <w:rsid w:val="00EB237A"/>
    <w:rsid w:val="00EB410A"/>
    <w:rsid w:val="00EB5A78"/>
    <w:rsid w:val="00EB6D19"/>
    <w:rsid w:val="00EB7842"/>
    <w:rsid w:val="00EC08E6"/>
    <w:rsid w:val="00EC431F"/>
    <w:rsid w:val="00EC437D"/>
    <w:rsid w:val="00EC47D0"/>
    <w:rsid w:val="00ED1625"/>
    <w:rsid w:val="00ED16D9"/>
    <w:rsid w:val="00EE0E38"/>
    <w:rsid w:val="00EE4273"/>
    <w:rsid w:val="00EE56E6"/>
    <w:rsid w:val="00EF1971"/>
    <w:rsid w:val="00EF1D47"/>
    <w:rsid w:val="00EF22E3"/>
    <w:rsid w:val="00EF41D8"/>
    <w:rsid w:val="00EF7352"/>
    <w:rsid w:val="00F04431"/>
    <w:rsid w:val="00F0790A"/>
    <w:rsid w:val="00F12582"/>
    <w:rsid w:val="00F1346E"/>
    <w:rsid w:val="00F13F87"/>
    <w:rsid w:val="00F24466"/>
    <w:rsid w:val="00F2575B"/>
    <w:rsid w:val="00F30BD0"/>
    <w:rsid w:val="00F32CA0"/>
    <w:rsid w:val="00F35A7D"/>
    <w:rsid w:val="00F360D2"/>
    <w:rsid w:val="00F4255C"/>
    <w:rsid w:val="00F44344"/>
    <w:rsid w:val="00F4716C"/>
    <w:rsid w:val="00F47E71"/>
    <w:rsid w:val="00F503CB"/>
    <w:rsid w:val="00F50555"/>
    <w:rsid w:val="00F53FBF"/>
    <w:rsid w:val="00F55359"/>
    <w:rsid w:val="00F567E4"/>
    <w:rsid w:val="00F61AF4"/>
    <w:rsid w:val="00F6217F"/>
    <w:rsid w:val="00F62D4F"/>
    <w:rsid w:val="00F64DC4"/>
    <w:rsid w:val="00F7091B"/>
    <w:rsid w:val="00F71F9D"/>
    <w:rsid w:val="00F75706"/>
    <w:rsid w:val="00F7751B"/>
    <w:rsid w:val="00F825FC"/>
    <w:rsid w:val="00F83BFC"/>
    <w:rsid w:val="00F86CF0"/>
    <w:rsid w:val="00F8791A"/>
    <w:rsid w:val="00F87A3A"/>
    <w:rsid w:val="00F91E1B"/>
    <w:rsid w:val="00F92691"/>
    <w:rsid w:val="00F938EC"/>
    <w:rsid w:val="00F9595C"/>
    <w:rsid w:val="00F95DC1"/>
    <w:rsid w:val="00F97CD4"/>
    <w:rsid w:val="00FA2B35"/>
    <w:rsid w:val="00FA65F1"/>
    <w:rsid w:val="00FB2CDB"/>
    <w:rsid w:val="00FB2D42"/>
    <w:rsid w:val="00FB351D"/>
    <w:rsid w:val="00FB77A5"/>
    <w:rsid w:val="00FC143C"/>
    <w:rsid w:val="00FC290C"/>
    <w:rsid w:val="00FC5E2C"/>
    <w:rsid w:val="00FD1E90"/>
    <w:rsid w:val="00FD3AE5"/>
    <w:rsid w:val="00FD4AEE"/>
    <w:rsid w:val="00FD786A"/>
    <w:rsid w:val="00FE0265"/>
    <w:rsid w:val="00FE0E3E"/>
    <w:rsid w:val="00FE5A75"/>
    <w:rsid w:val="00FE7EC5"/>
    <w:rsid w:val="00FF0D01"/>
    <w:rsid w:val="00FF0D36"/>
    <w:rsid w:val="00FF2A5D"/>
    <w:rsid w:val="00FF3C35"/>
    <w:rsid w:val="00FF4769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F8DC4"/>
  <w15:docId w15:val="{9B687E6A-420D-4DE7-B587-BE5C4575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06"/>
    <w:pPr>
      <w:widowControl w:val="0"/>
      <w:autoSpaceDE w:val="0"/>
      <w:autoSpaceDN w:val="0"/>
      <w:adjustRightInd w:val="0"/>
    </w:pPr>
    <w:rPr>
      <w:rFonts w:cs="Courier New"/>
      <w:sz w:val="28"/>
    </w:rPr>
  </w:style>
  <w:style w:type="paragraph" w:styleId="1">
    <w:name w:val="heading 1"/>
    <w:basedOn w:val="a"/>
    <w:next w:val="a"/>
    <w:qFormat/>
    <w:rsid w:val="007C451B"/>
    <w:pPr>
      <w:keepNext/>
      <w:shd w:val="clear" w:color="auto" w:fill="FFFFFF"/>
      <w:spacing w:before="240"/>
      <w:jc w:val="center"/>
      <w:outlineLvl w:val="0"/>
    </w:pPr>
    <w:rPr>
      <w:b/>
      <w:bCs/>
      <w:color w:val="000000"/>
      <w:w w:val="107"/>
      <w:sz w:val="25"/>
      <w:szCs w:val="25"/>
      <w:u w:val="single"/>
    </w:rPr>
  </w:style>
  <w:style w:type="paragraph" w:styleId="2">
    <w:name w:val="heading 2"/>
    <w:basedOn w:val="a"/>
    <w:next w:val="a"/>
    <w:qFormat/>
    <w:rsid w:val="007C45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C451B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C451B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7C451B"/>
    <w:pPr>
      <w:keepNext/>
      <w:widowControl/>
      <w:autoSpaceDE/>
      <w:autoSpaceDN/>
      <w:adjustRightInd/>
      <w:jc w:val="center"/>
      <w:outlineLvl w:val="5"/>
    </w:pPr>
    <w:rPr>
      <w:rFonts w:cs="Times New Roman"/>
      <w:sz w:val="24"/>
    </w:rPr>
  </w:style>
  <w:style w:type="paragraph" w:styleId="7">
    <w:name w:val="heading 7"/>
    <w:basedOn w:val="a"/>
    <w:next w:val="a"/>
    <w:qFormat/>
    <w:rsid w:val="007C451B"/>
    <w:pPr>
      <w:keepNext/>
      <w:widowControl/>
      <w:autoSpaceDE/>
      <w:autoSpaceDN/>
      <w:adjustRightInd/>
      <w:jc w:val="right"/>
      <w:outlineLvl w:val="6"/>
    </w:pPr>
    <w:rPr>
      <w:rFonts w:cs="Times New Roman"/>
    </w:rPr>
  </w:style>
  <w:style w:type="paragraph" w:styleId="8">
    <w:name w:val="heading 8"/>
    <w:basedOn w:val="a"/>
    <w:next w:val="a"/>
    <w:qFormat/>
    <w:rsid w:val="007C451B"/>
    <w:pPr>
      <w:keepNext/>
      <w:widowControl/>
      <w:autoSpaceDE/>
      <w:autoSpaceDN/>
      <w:adjustRightInd/>
      <w:outlineLvl w:val="7"/>
    </w:pPr>
    <w:rPr>
      <w:rFonts w:cs="Times New Roman"/>
      <w:sz w:val="24"/>
    </w:rPr>
  </w:style>
  <w:style w:type="paragraph" w:styleId="9">
    <w:name w:val="heading 9"/>
    <w:basedOn w:val="a"/>
    <w:next w:val="a"/>
    <w:qFormat/>
    <w:rsid w:val="007C451B"/>
    <w:pPr>
      <w:keepNext/>
      <w:widowControl/>
      <w:autoSpaceDE/>
      <w:autoSpaceDN/>
      <w:adjustRightInd/>
      <w:outlineLvl w:val="8"/>
    </w:pPr>
    <w:rPr>
      <w:rFonts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C451B"/>
    <w:pPr>
      <w:shd w:val="clear" w:color="auto" w:fill="FFFFFF"/>
      <w:spacing w:before="5" w:line="269" w:lineRule="exact"/>
      <w:ind w:left="5" w:right="24" w:firstLine="427"/>
      <w:jc w:val="both"/>
    </w:pPr>
    <w:rPr>
      <w:color w:val="000000"/>
      <w:sz w:val="24"/>
      <w:szCs w:val="25"/>
    </w:rPr>
  </w:style>
  <w:style w:type="paragraph" w:styleId="a4">
    <w:name w:val="Body Text Indent"/>
    <w:basedOn w:val="a"/>
    <w:rsid w:val="007C451B"/>
    <w:pPr>
      <w:shd w:val="clear" w:color="auto" w:fill="FFFFFF"/>
      <w:spacing w:before="10" w:line="322" w:lineRule="exact"/>
      <w:ind w:left="5" w:hanging="5"/>
      <w:jc w:val="center"/>
    </w:pPr>
    <w:rPr>
      <w:b/>
      <w:bCs/>
      <w:color w:val="000000"/>
      <w:szCs w:val="28"/>
    </w:rPr>
  </w:style>
  <w:style w:type="paragraph" w:styleId="20">
    <w:name w:val="Body Text Indent 2"/>
    <w:basedOn w:val="a"/>
    <w:rsid w:val="007C451B"/>
    <w:pPr>
      <w:keepLines/>
      <w:shd w:val="clear" w:color="auto" w:fill="FFFFFF"/>
      <w:spacing w:before="336"/>
      <w:ind w:right="72" w:firstLine="426"/>
      <w:jc w:val="both"/>
    </w:pPr>
    <w:rPr>
      <w:color w:val="000000"/>
      <w:sz w:val="24"/>
      <w:szCs w:val="25"/>
    </w:rPr>
  </w:style>
  <w:style w:type="paragraph" w:styleId="a5">
    <w:name w:val="footer"/>
    <w:basedOn w:val="a"/>
    <w:rsid w:val="007C45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451B"/>
  </w:style>
  <w:style w:type="paragraph" w:styleId="30">
    <w:name w:val="Body Text Indent 3"/>
    <w:basedOn w:val="a"/>
    <w:rsid w:val="007C451B"/>
    <w:pPr>
      <w:keepLines/>
      <w:shd w:val="clear" w:color="auto" w:fill="FFFFFF"/>
      <w:ind w:right="67" w:firstLine="426"/>
      <w:jc w:val="both"/>
    </w:pPr>
    <w:rPr>
      <w:color w:val="000000"/>
      <w:sz w:val="24"/>
      <w:szCs w:val="25"/>
    </w:rPr>
  </w:style>
  <w:style w:type="paragraph" w:styleId="a7">
    <w:name w:val="Body Text"/>
    <w:basedOn w:val="a"/>
    <w:link w:val="a8"/>
    <w:rsid w:val="007C451B"/>
    <w:pPr>
      <w:jc w:val="center"/>
    </w:pPr>
    <w:rPr>
      <w:iCs/>
      <w:szCs w:val="29"/>
    </w:rPr>
  </w:style>
  <w:style w:type="paragraph" w:styleId="21">
    <w:name w:val="Body Text 2"/>
    <w:basedOn w:val="a"/>
    <w:rsid w:val="007C451B"/>
    <w:pPr>
      <w:jc w:val="both"/>
    </w:pPr>
    <w:rPr>
      <w:szCs w:val="25"/>
    </w:rPr>
  </w:style>
  <w:style w:type="paragraph" w:customStyle="1" w:styleId="ConsNormal">
    <w:name w:val="ConsNormal"/>
    <w:rsid w:val="007C451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7C451B"/>
    <w:pPr>
      <w:widowControl/>
      <w:jc w:val="center"/>
    </w:pPr>
    <w:rPr>
      <w:b/>
      <w:bCs/>
    </w:rPr>
  </w:style>
  <w:style w:type="paragraph" w:styleId="a9">
    <w:name w:val="Title"/>
    <w:basedOn w:val="a"/>
    <w:qFormat/>
    <w:rsid w:val="007C451B"/>
    <w:pPr>
      <w:widowControl/>
      <w:tabs>
        <w:tab w:val="left" w:pos="4820"/>
      </w:tabs>
      <w:autoSpaceDE/>
      <w:autoSpaceDN/>
      <w:adjustRightInd/>
      <w:ind w:firstLine="720"/>
      <w:jc w:val="center"/>
    </w:pPr>
    <w:rPr>
      <w:rFonts w:cs="Times New Roman"/>
      <w:b/>
      <w:sz w:val="24"/>
      <w:lang w:val="en-US"/>
    </w:rPr>
  </w:style>
  <w:style w:type="paragraph" w:styleId="aa">
    <w:name w:val="header"/>
    <w:basedOn w:val="a"/>
    <w:link w:val="ab"/>
    <w:uiPriority w:val="99"/>
    <w:rsid w:val="007C451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C45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796A8F"/>
    <w:rPr>
      <w:color w:val="0000FF"/>
      <w:u w:val="single"/>
    </w:rPr>
  </w:style>
  <w:style w:type="table" w:styleId="ad">
    <w:name w:val="Table Grid"/>
    <w:basedOn w:val="a1"/>
    <w:rsid w:val="00796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"/>
    <w:basedOn w:val="a"/>
    <w:rsid w:val="005111E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">
    <w:name w:val="Balloon Text"/>
    <w:basedOn w:val="a"/>
    <w:semiHidden/>
    <w:rsid w:val="00B750E5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4A7B4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Nonformat">
    <w:name w:val="ConsPlusNonformat"/>
    <w:rsid w:val="00AA3A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A4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5A415C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1">
    <w:name w:val="caption"/>
    <w:basedOn w:val="a"/>
    <w:next w:val="a"/>
    <w:qFormat/>
    <w:rsid w:val="00150D23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  <w:szCs w:val="24"/>
    </w:rPr>
  </w:style>
  <w:style w:type="paragraph" w:customStyle="1" w:styleId="10">
    <w:name w:val="Без интервала1"/>
    <w:rsid w:val="008C31CB"/>
    <w:rPr>
      <w:rFonts w:ascii="Calibri" w:hAnsi="Calibri"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d"/>
    <w:uiPriority w:val="39"/>
    <w:rsid w:val="00D40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uiPriority w:val="39"/>
    <w:rsid w:val="00D40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a"/>
    <w:uiPriority w:val="99"/>
    <w:rsid w:val="00E73E79"/>
    <w:rPr>
      <w:rFonts w:cs="Courier New"/>
      <w:sz w:val="28"/>
    </w:rPr>
  </w:style>
  <w:style w:type="table" w:customStyle="1" w:styleId="32">
    <w:name w:val="Сетка таблицы3"/>
    <w:basedOn w:val="a1"/>
    <w:next w:val="ad"/>
    <w:uiPriority w:val="39"/>
    <w:rsid w:val="00A725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F567E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D3E40"/>
    <w:rPr>
      <w:color w:val="605E5C"/>
      <w:shd w:val="clear" w:color="auto" w:fill="E1DFDD"/>
    </w:rPr>
  </w:style>
  <w:style w:type="character" w:customStyle="1" w:styleId="a8">
    <w:name w:val="Основной текст Знак"/>
    <w:basedOn w:val="a0"/>
    <w:link w:val="a7"/>
    <w:rsid w:val="00F64DC4"/>
    <w:rPr>
      <w:rFonts w:cs="Courier New"/>
      <w:iCs/>
      <w:sz w:val="28"/>
      <w:szCs w:val="29"/>
    </w:rPr>
  </w:style>
  <w:style w:type="character" w:customStyle="1" w:styleId="5">
    <w:name w:val="Основной текст (5)_"/>
    <w:basedOn w:val="a0"/>
    <w:link w:val="50"/>
    <w:rsid w:val="006F7F24"/>
    <w:rPr>
      <w:shd w:val="clear" w:color="auto" w:fill="FFFFFF"/>
    </w:rPr>
  </w:style>
  <w:style w:type="character" w:customStyle="1" w:styleId="5Exact">
    <w:name w:val="Основной текст (5) Exact"/>
    <w:basedOn w:val="a0"/>
    <w:rsid w:val="006F7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rsid w:val="006F7F24"/>
    <w:pPr>
      <w:shd w:val="clear" w:color="auto" w:fill="FFFFFF"/>
      <w:autoSpaceDE/>
      <w:autoSpaceDN/>
      <w:adjustRightInd/>
      <w:spacing w:before="280" w:line="211" w:lineRule="exact"/>
    </w:pPr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00298-5162-4552-BE84-CDA93C7B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848</Words>
  <Characters>6542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Приложение____</vt:lpstr>
    </vt:vector>
  </TitlesOfParts>
  <Company>Управление ЗАГС РБ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Приложение____</dc:title>
  <dc:creator>Гармаева Ж.П.</dc:creator>
  <cp:lastModifiedBy>Пользователь</cp:lastModifiedBy>
  <cp:revision>7</cp:revision>
  <cp:lastPrinted>2022-06-10T07:55:00Z</cp:lastPrinted>
  <dcterms:created xsi:type="dcterms:W3CDTF">2022-06-02T09:34:00Z</dcterms:created>
  <dcterms:modified xsi:type="dcterms:W3CDTF">2022-06-10T07:55:00Z</dcterms:modified>
</cp:coreProperties>
</file>