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1A573A" w:rsidP="001A573A">
      <w:pPr>
        <w:jc w:val="center"/>
      </w:pPr>
      <w:r>
        <w:t xml:space="preserve">                                                                         </w:t>
      </w:r>
      <w:r w:rsidRPr="001543D0">
        <w:t>Приложение № 1</w:t>
      </w:r>
    </w:p>
    <w:p w:rsidR="001A573A" w:rsidRPr="001543D0" w:rsidRDefault="001A573A" w:rsidP="001A573A">
      <w:r>
        <w:t xml:space="preserve">                                                                                  </w:t>
      </w:r>
      <w:r w:rsidRPr="001543D0">
        <w:t>к постановлению главы Администрации</w:t>
      </w:r>
    </w:p>
    <w:p w:rsidR="001A573A" w:rsidRPr="001543D0" w:rsidRDefault="001A573A" w:rsidP="001A573A">
      <w:r w:rsidRPr="001543D0">
        <w:t xml:space="preserve">                                                                            муниципального образования «Турочакский район»     </w:t>
      </w:r>
    </w:p>
    <w:p w:rsidR="001A573A" w:rsidRDefault="001A573A" w:rsidP="009639DD">
      <w:r w:rsidRPr="001543D0">
        <w:t xml:space="preserve">                                                                                   </w:t>
      </w:r>
      <w:r w:rsidR="00771798">
        <w:t xml:space="preserve">     </w:t>
      </w:r>
      <w:r w:rsidR="00512596">
        <w:t>от «</w:t>
      </w:r>
      <w:r w:rsidR="00E404AC">
        <w:t>25</w:t>
      </w:r>
      <w:r w:rsidR="009639DD" w:rsidRPr="009639DD">
        <w:t xml:space="preserve">» </w:t>
      </w:r>
      <w:r w:rsidR="00E404AC">
        <w:t xml:space="preserve">апреля </w:t>
      </w:r>
      <w:r w:rsidR="009639DD" w:rsidRPr="009639DD">
        <w:t xml:space="preserve">2018 года № </w:t>
      </w:r>
      <w:r w:rsidR="00E404AC">
        <w:t>215</w:t>
      </w:r>
    </w:p>
    <w:p w:rsidR="009639DD" w:rsidRPr="009639DD" w:rsidRDefault="009639DD" w:rsidP="009639DD"/>
    <w:p w:rsidR="00DA039D" w:rsidRDefault="00DA039D" w:rsidP="00DA039D">
      <w:pPr>
        <w:pStyle w:val="Standard"/>
        <w:jc w:val="center"/>
      </w:pPr>
      <w:r>
        <w:rPr>
          <w:b/>
        </w:rPr>
        <w:t>Извещение о проведении аукциона на право заключения договоров аренды и купли-продажи земельных участков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Организатор аукциона</w:t>
      </w:r>
      <w:r>
        <w:t>: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Решение о проведении аукциона</w:t>
      </w:r>
      <w:r>
        <w:t>: постановление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«</w:t>
      </w:r>
      <w:r w:rsidR="00EC3CB2">
        <w:t>25</w:t>
      </w:r>
      <w:r>
        <w:t xml:space="preserve">» апреля 2018 года № </w:t>
      </w:r>
      <w:r w:rsidR="00EC3CB2">
        <w:t>215</w:t>
      </w:r>
      <w:r>
        <w:t xml:space="preserve"> «О проведении аукциона на право заключения договоров аренды и купли-продажи земельных участков».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Форма аукциона:</w:t>
      </w:r>
      <w:r>
        <w:t xml:space="preserve"> открытый аукцион.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внесения задатка:</w:t>
      </w:r>
      <w:r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Реквизиты для перечисления задатка</w:t>
      </w:r>
      <w:r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возврата задатка</w:t>
      </w:r>
      <w:r>
        <w:t>: Задаток подлежит возврату:</w:t>
      </w:r>
    </w:p>
    <w:p w:rsidR="00DA039D" w:rsidRDefault="00DA039D" w:rsidP="00DA039D">
      <w:pPr>
        <w:pStyle w:val="Standard"/>
        <w:jc w:val="both"/>
      </w:pPr>
      <w:r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DA039D" w:rsidRDefault="00DA039D" w:rsidP="00DA039D">
      <w:pPr>
        <w:pStyle w:val="Standard"/>
        <w:jc w:val="both"/>
      </w:pPr>
      <w:r>
        <w:t>- заявителю, не допущенному к участию в аукционе – в течение 3 рабочих дней со дня оформления протокола приема заявок на участие в аукционе</w:t>
      </w:r>
    </w:p>
    <w:p w:rsidR="00DA039D" w:rsidRDefault="00DA039D" w:rsidP="00DA039D">
      <w:pPr>
        <w:pStyle w:val="Standard"/>
        <w:jc w:val="both"/>
      </w:pPr>
      <w:r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Форма заявки на участие в аукционе</w:t>
      </w:r>
      <w:r>
        <w:t>: приложение № 1 к настоящему извещению.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приема заявок на участие в аукционе:</w:t>
      </w:r>
      <w:r>
        <w:t xml:space="preserve"> заявки на участие в аукционе принимается в письменной форме по адресу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</w:t>
      </w:r>
      <w:proofErr w:type="spellStart"/>
      <w:r>
        <w:t>каб</w:t>
      </w:r>
      <w:proofErr w:type="spellEnd"/>
      <w:r>
        <w:t>. 13,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контактное лицо – Аникина Татьяна Леонидовна, тел.: 8-388-43-22-5-0</w:t>
      </w:r>
      <w:r w:rsidR="00E21E0D">
        <w:t>12, ежедневно в рабочие дни с 03.05</w:t>
      </w:r>
      <w:r>
        <w:t>.2018 г. до 28.05.2018 г.  с 08 00 ч. до 16 00 ч. по местному времени;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К заявке на участие в аукционе прилагаются следующие документы:</w:t>
      </w:r>
    </w:p>
    <w:p w:rsidR="00DA039D" w:rsidRDefault="00DA039D" w:rsidP="00DA039D">
      <w:pPr>
        <w:pStyle w:val="Standard"/>
        <w:jc w:val="both"/>
      </w:pPr>
      <w:r>
        <w:t>- копии документов, удостоверяющих личность заявителя (для граждан);</w:t>
      </w:r>
    </w:p>
    <w:p w:rsidR="00DA039D" w:rsidRDefault="00DA039D" w:rsidP="00DA039D">
      <w:pPr>
        <w:pStyle w:val="Standard"/>
        <w:jc w:val="both"/>
      </w:pPr>
      <w: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039D" w:rsidRDefault="00DA039D" w:rsidP="00DA039D">
      <w:pPr>
        <w:pStyle w:val="Standard"/>
        <w:jc w:val="both"/>
      </w:pPr>
      <w:r>
        <w:t>-документы, подтверждающие внесение задатка.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Дата, время и место рассмотрения заявок на участие в аукционе:</w:t>
      </w:r>
      <w:r>
        <w:t xml:space="preserve"> 30.05.2018 г. 10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Дата, время и место проведения аукциона</w:t>
      </w:r>
      <w:r>
        <w:t xml:space="preserve">: 01.06.2018 г. 10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проведения аукциона:</w:t>
      </w:r>
    </w:p>
    <w:p w:rsidR="00DA039D" w:rsidRDefault="00DA039D" w:rsidP="00DA039D">
      <w:pPr>
        <w:pStyle w:val="Standard"/>
        <w:jc w:val="both"/>
      </w:pPr>
      <w:r>
        <w:t>- аукцион ведет аукционист;</w:t>
      </w:r>
    </w:p>
    <w:p w:rsidR="00DA039D" w:rsidRDefault="00DA039D" w:rsidP="00DA039D">
      <w:pPr>
        <w:pStyle w:val="Standard"/>
        <w:jc w:val="both"/>
      </w:pPr>
      <w: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DA039D" w:rsidRDefault="00DA039D" w:rsidP="00DA039D">
      <w:pPr>
        <w:pStyle w:val="Standard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DA039D" w:rsidRDefault="00DA039D" w:rsidP="00DA039D">
      <w:pPr>
        <w:pStyle w:val="Standard"/>
        <w:jc w:val="both"/>
      </w:pPr>
      <w:r>
        <w:t xml:space="preserve">- каждую последующую цену аукционист назначает путем увеличения текущей цены на "шаг </w:t>
      </w:r>
      <w:r>
        <w:lastRenderedPageBreak/>
        <w:t>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A039D" w:rsidRDefault="00DA039D" w:rsidP="00DA039D">
      <w:pPr>
        <w:pStyle w:val="Standard"/>
        <w:jc w:val="both"/>
      </w:pPr>
      <w: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A039D" w:rsidRDefault="00DA039D" w:rsidP="00DA039D">
      <w:pPr>
        <w:pStyle w:val="Standard"/>
        <w:jc w:val="both"/>
      </w:pPr>
      <w: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DA039D" w:rsidRDefault="00DA039D" w:rsidP="00DA039D">
      <w:pPr>
        <w:pStyle w:val="Standard"/>
        <w:jc w:val="both"/>
      </w:pPr>
      <w: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DA039D" w:rsidRDefault="00DA039D" w:rsidP="00DA039D">
      <w:pPr>
        <w:pStyle w:val="Standard"/>
        <w:jc w:val="both"/>
      </w:pPr>
      <w: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Параметры разрешенного строительства объекта капитального строительства:</w:t>
      </w:r>
    </w:p>
    <w:p w:rsidR="00DA039D" w:rsidRDefault="00803CE4" w:rsidP="00DA039D">
      <w:pPr>
        <w:pStyle w:val="Standard"/>
        <w:jc w:val="both"/>
      </w:pPr>
      <w:r>
        <w:rPr>
          <w:b/>
        </w:rPr>
        <w:t>Лот № 1-6, 8</w:t>
      </w:r>
      <w:r w:rsidR="00DA039D">
        <w:rPr>
          <w:b/>
        </w:rPr>
        <w:t>:</w:t>
      </w:r>
    </w:p>
    <w:p w:rsidR="00DA039D" w:rsidRDefault="00DA039D" w:rsidP="00DA039D">
      <w:pPr>
        <w:pStyle w:val="aa"/>
        <w:numPr>
          <w:ilvl w:val="0"/>
          <w:numId w:val="9"/>
        </w:numPr>
        <w:autoSpaceDN w:val="0"/>
        <w:contextualSpacing w:val="0"/>
        <w:jc w:val="both"/>
        <w:textAlignment w:val="baseline"/>
      </w:pPr>
      <w:r>
        <w:t>минимальная площадь участка – 600 м2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максимальная площадь участка – 3000 м2;  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минимальная общая площадь жилого дома – 36 м</w:t>
      </w:r>
      <w:r>
        <w:rPr>
          <w:vertAlign w:val="superscript"/>
        </w:rPr>
        <w:t>2</w:t>
      </w:r>
      <w:r w:rsidR="00F16F96">
        <w:t xml:space="preserve"> (только для с. Турочак);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минимальная ширина вновь отводимых земельных участков вдоль фронта улицы (проезда) – 20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максимальный процент </w:t>
      </w:r>
      <w:proofErr w:type="gramStart"/>
      <w:r>
        <w:t>застройки  земельного</w:t>
      </w:r>
      <w:proofErr w:type="gramEnd"/>
      <w:r>
        <w:t xml:space="preserve"> участка – 60%;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минимальное расстояние </w:t>
      </w:r>
      <w:proofErr w:type="gramStart"/>
      <w:r>
        <w:t>здания  общеобразовательного</w:t>
      </w:r>
      <w:proofErr w:type="gramEnd"/>
      <w:r>
        <w:t xml:space="preserve"> учреждения от красной линии не менее 25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минимальный отступ вспомогательных строений от боковых границ участка – 1,5 м, для жилых домов – 3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минимальный отступ вспомогательных строений от задней границы участка- 1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до границы </w:t>
      </w:r>
      <w:proofErr w:type="gramStart"/>
      <w:r>
        <w:t>соседнего  участка</w:t>
      </w:r>
      <w:proofErr w:type="gramEnd"/>
      <w:r>
        <w:t xml:space="preserve"> минимальные расстояния: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дома – 3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постройки для содержания домашних животных – 4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других построек (бани, гаражи и др.) – 1,0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стволов высокорослых деревьев – 2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кустарников – 1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от изолированного входа в строение для содержания мелких домашних животных до входа в дом – 7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минимальное расстояние от хозяйственных построек до окон жилого дома, расположенного на соседнем земельном участке – 6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расстояние от помещений (сооружений) для содержания   животных до объектов жилой застройки: от 10 м до 40 м в соответствии с Нормативами градостроительного проектирования Республики Алтай;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расстояние от мусоросборников, дворовых туалетов от границ участка домовладения – не менее 4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размещение дворовых туалетов от окон жилых помещений дома – 8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 xml:space="preserve"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</w:t>
      </w:r>
      <w:r>
        <w:lastRenderedPageBreak/>
        <w:t>санитарных норм;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высота ограждения земельных участков должна быть не более 2 метров;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15 м в зависимости от степени огнестойкости зданий;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обеспечение подъезда пожарной техники к жилым домам хозяйственным постройкам на расстояние не менее 5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максимальная торговая площадь магазинов повседневного спроса – 20 м</w:t>
      </w:r>
      <w:r>
        <w:rPr>
          <w:vertAlign w:val="superscript"/>
        </w:rPr>
        <w:t>2</w:t>
      </w:r>
      <w:r>
        <w:t>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минимальное расстояние от площадки с контейнером для сбора мусора до жилых домов - 25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максимальная высота кустарников, высаженных вдоль ограждения на 1 линии собственного земельного участка – 1,5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минимальное расстояние между стволами деревьев на землях общего пользования - 6 м;</w:t>
      </w:r>
    </w:p>
    <w:p w:rsidR="00DA039D" w:rsidRDefault="00DA039D" w:rsidP="00DA039D">
      <w:pPr>
        <w:pStyle w:val="aa"/>
        <w:numPr>
          <w:ilvl w:val="0"/>
          <w:numId w:val="8"/>
        </w:numPr>
        <w:autoSpaceDN w:val="0"/>
        <w:contextualSpacing w:val="0"/>
        <w:jc w:val="both"/>
        <w:textAlignment w:val="baseline"/>
      </w:pPr>
      <w:r>
        <w:t>максимальная высота деревьев вдоль тротуара на землях общего пользования – 6 м.</w:t>
      </w:r>
    </w:p>
    <w:p w:rsidR="00DA039D" w:rsidRDefault="00DA039D" w:rsidP="00DA039D">
      <w:pPr>
        <w:pStyle w:val="Standard"/>
        <w:jc w:val="both"/>
      </w:pPr>
    </w:p>
    <w:p w:rsidR="00DD235E" w:rsidRPr="00DD235E" w:rsidRDefault="00DD235E" w:rsidP="00DA039D">
      <w:pPr>
        <w:pStyle w:val="Standard"/>
        <w:jc w:val="both"/>
        <w:rPr>
          <w:b/>
        </w:rPr>
      </w:pPr>
      <w:r w:rsidRPr="00DD235E">
        <w:rPr>
          <w:b/>
        </w:rPr>
        <w:t xml:space="preserve">Лот № </w:t>
      </w:r>
      <w:r w:rsidR="00803CE4">
        <w:rPr>
          <w:b/>
        </w:rPr>
        <w:t>7</w:t>
      </w:r>
      <w:r w:rsidRPr="00DD235E">
        <w:rPr>
          <w:b/>
        </w:rPr>
        <w:t>:</w:t>
      </w:r>
    </w:p>
    <w:p w:rsidR="00DD235E" w:rsidRDefault="00DD235E" w:rsidP="00DD235E">
      <w:pPr>
        <w:pStyle w:val="Standard"/>
        <w:jc w:val="both"/>
      </w:pPr>
      <w:r>
        <w:t xml:space="preserve">         Предельные размеры земельных участков в зоне транспортной инфраструктуры:</w:t>
      </w:r>
    </w:p>
    <w:p w:rsidR="00DD235E" w:rsidRDefault="00DD235E" w:rsidP="00DD235E">
      <w:pPr>
        <w:pStyle w:val="Standard"/>
        <w:jc w:val="both"/>
      </w:pPr>
      <w:r>
        <w:t xml:space="preserve">         – минимальная площадь участка – 1500 м2</w:t>
      </w:r>
    </w:p>
    <w:p w:rsidR="00DD235E" w:rsidRDefault="00DD235E" w:rsidP="00DD235E">
      <w:pPr>
        <w:pStyle w:val="Standard"/>
        <w:jc w:val="both"/>
      </w:pPr>
      <w:r>
        <w:t xml:space="preserve">         – максимальная площадь участка – 10000 м2</w:t>
      </w:r>
    </w:p>
    <w:p w:rsidR="00DD235E" w:rsidRDefault="00DD235E" w:rsidP="00DD235E">
      <w:pPr>
        <w:pStyle w:val="Standard"/>
        <w:jc w:val="both"/>
      </w:pPr>
      <w:r>
        <w:t xml:space="preserve">        – 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</w:p>
    <w:p w:rsidR="00DB270F" w:rsidRDefault="00DB270F" w:rsidP="00DA039D">
      <w:pPr>
        <w:pStyle w:val="Standard"/>
        <w:jc w:val="center"/>
        <w:rPr>
          <w:b/>
        </w:rPr>
      </w:pPr>
    </w:p>
    <w:p w:rsidR="00DA039D" w:rsidRDefault="00DA039D" w:rsidP="00DA039D">
      <w:pPr>
        <w:pStyle w:val="Standard"/>
        <w:jc w:val="center"/>
        <w:rPr>
          <w:b/>
        </w:rPr>
      </w:pPr>
      <w:r>
        <w:rPr>
          <w:b/>
        </w:rPr>
        <w:t>ЛОТ № 1</w:t>
      </w:r>
    </w:p>
    <w:p w:rsidR="0014596C" w:rsidRDefault="0014596C" w:rsidP="00DA039D">
      <w:pPr>
        <w:pStyle w:val="Standard"/>
        <w:jc w:val="center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Луговая, 29, кадастровый номер: 04:03:030513:449, площадь 1096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для ведения личного подсобного хозяйства, ограничения и обременения права отсутствуют.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1,5 процентов от кадастровой стоимости: 4389 (четыре тысячи триста восемьдесят девять) рублей 15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292610 (двести девяносто две тысячи шестьсот десять) рублей 08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131 (сто тридцать один) рубль 67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4389 (четыре тысячи триста восемьдесят девять) рублей 15 копеек.</w:t>
      </w:r>
    </w:p>
    <w:p w:rsidR="00DA039D" w:rsidRDefault="00DA039D" w:rsidP="00DA039D">
      <w:pPr>
        <w:pStyle w:val="Standard"/>
        <w:jc w:val="both"/>
      </w:pPr>
      <w:r>
        <w:t xml:space="preserve">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A039D" w:rsidRDefault="00DA039D" w:rsidP="00DA039D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</w:t>
      </w:r>
      <w:r>
        <w:lastRenderedPageBreak/>
        <w:t xml:space="preserve">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Срок договора аренды:</w:t>
      </w:r>
      <w:r>
        <w:t xml:space="preserve"> 20 лет.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center"/>
        <w:rPr>
          <w:b/>
        </w:rPr>
      </w:pPr>
      <w:r>
        <w:rPr>
          <w:b/>
        </w:rPr>
        <w:t>ЛОТ № 2</w:t>
      </w:r>
    </w:p>
    <w:p w:rsidR="0048285A" w:rsidRDefault="0048285A" w:rsidP="00DA039D">
      <w:pPr>
        <w:pStyle w:val="Standard"/>
        <w:jc w:val="center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Светлая, 6 Б кадастровый номер: 04:03:030102:1143, площадь 722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для индивидуального жилищного строительства,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</w:t>
      </w:r>
      <w:r w:rsidR="002118CA">
        <w:t>Федерации определить в размере 3,5</w:t>
      </w:r>
      <w:r>
        <w:t xml:space="preserve"> процентов от кадастровой стоимости: </w:t>
      </w:r>
      <w:r w:rsidR="002118CA">
        <w:t>4344</w:t>
      </w:r>
      <w:r>
        <w:t xml:space="preserve"> (</w:t>
      </w:r>
      <w:r w:rsidR="002118CA">
        <w:t>четыре тысячи триста сорок четыре</w:t>
      </w:r>
      <w:r>
        <w:t>) рубл</w:t>
      </w:r>
      <w:r w:rsidR="002118CA">
        <w:t>я</w:t>
      </w:r>
      <w:r>
        <w:t xml:space="preserve"> 67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124133 (сто двадцать четыре ты</w:t>
      </w:r>
      <w:r w:rsidR="002118CA">
        <w:t>сячи сто тридцать три) рублей 4</w:t>
      </w:r>
      <w:r>
        <w:t>6</w:t>
      </w:r>
      <w:r w:rsidR="002118CA">
        <w:t xml:space="preserve"> </w:t>
      </w:r>
      <w:r>
        <w:t>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1</w:t>
      </w:r>
      <w:r w:rsidR="006C53D0">
        <w:t>30</w:t>
      </w:r>
      <w:r>
        <w:t xml:space="preserve"> (сто тридцать</w:t>
      </w:r>
      <w:r w:rsidR="006C53D0">
        <w:t>) рублей</w:t>
      </w:r>
      <w:r>
        <w:t xml:space="preserve"> </w:t>
      </w:r>
      <w:r w:rsidR="006C53D0">
        <w:t xml:space="preserve">34 </w:t>
      </w:r>
      <w:r>
        <w:t>копеек.</w:t>
      </w:r>
    </w:p>
    <w:p w:rsidR="006C53D0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</w:t>
      </w:r>
      <w:r w:rsidR="002118CA">
        <w:t xml:space="preserve">ьной цены предмета аукциона: </w:t>
      </w:r>
      <w:r w:rsidR="006C53D0" w:rsidRPr="006C53D0">
        <w:t>4344 (четыре тысячи триста сорок четыре) рубля 67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A039D" w:rsidRDefault="00DA039D" w:rsidP="00DA039D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Срок договора аренды: 20 лет.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center"/>
        <w:rPr>
          <w:b/>
        </w:rPr>
      </w:pPr>
      <w:r>
        <w:rPr>
          <w:b/>
        </w:rPr>
        <w:t>ЛОТ № 3</w:t>
      </w:r>
    </w:p>
    <w:p w:rsidR="0048285A" w:rsidRDefault="0048285A" w:rsidP="00DA039D">
      <w:pPr>
        <w:pStyle w:val="Standard"/>
        <w:jc w:val="center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Предмет аукциона: право заключения договора аренды земельного участка, находящегося по адресу:</w:t>
      </w:r>
      <w:r>
        <w:t xml:space="preserve">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Восточная, 48 Б, кадастровый номер: 04:03:030102:1144, площадь 758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3,5 процентов от кадастровой стоимости: 4561 (четыре тысячи пятьсот шестьдесят один) рублей 30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Примечание:</w:t>
      </w:r>
      <w:r>
        <w:t xml:space="preserve"> кадастровая стоимость земельного участка 130322 (сто тридцать тысяч триста двадцать два) рубля 94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</w:t>
      </w:r>
      <w:r w:rsidR="002D7E8D">
        <w:t>ьной цены предмета аукциона: 136</w:t>
      </w:r>
      <w:r>
        <w:t xml:space="preserve"> (сто </w:t>
      </w:r>
      <w:r w:rsidR="002D7E8D">
        <w:t>тридцать шесть) рублей</w:t>
      </w:r>
      <w:r>
        <w:t xml:space="preserve"> </w:t>
      </w:r>
      <w:r w:rsidR="002D7E8D">
        <w:t>84</w:t>
      </w:r>
      <w:r>
        <w:t xml:space="preserve">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="0014596C" w:rsidRPr="0014596C">
        <w:t>4561 (четыре тысячи пятьсот шестьдесят один) рублей 30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A039D" w:rsidRDefault="00DA039D" w:rsidP="00DA039D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DA039D" w:rsidRDefault="00DA039D" w:rsidP="00DA039D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 xml:space="preserve">      Срок договора аренды: 20 лет.</w:t>
      </w:r>
    </w:p>
    <w:p w:rsidR="00C8339C" w:rsidRDefault="00C8339C" w:rsidP="00DA039D">
      <w:pPr>
        <w:pStyle w:val="Standard"/>
        <w:widowControl/>
        <w:suppressAutoHyphens w:val="0"/>
        <w:jc w:val="both"/>
      </w:pPr>
    </w:p>
    <w:p w:rsidR="00C8339C" w:rsidRPr="00C8339C" w:rsidRDefault="00C8339C" w:rsidP="00C8339C">
      <w:pPr>
        <w:pStyle w:val="Standard"/>
        <w:jc w:val="center"/>
        <w:rPr>
          <w:b/>
        </w:rPr>
      </w:pPr>
      <w:r w:rsidRPr="00C8339C">
        <w:rPr>
          <w:b/>
        </w:rPr>
        <w:lastRenderedPageBreak/>
        <w:t>ЛОТ № 4</w:t>
      </w:r>
    </w:p>
    <w:p w:rsidR="00C8339C" w:rsidRDefault="00C8339C" w:rsidP="00C8339C">
      <w:pPr>
        <w:pStyle w:val="Standard"/>
      </w:pPr>
    </w:p>
    <w:p w:rsidR="00C8339C" w:rsidRDefault="00C8339C" w:rsidP="00C8339C">
      <w:pPr>
        <w:pStyle w:val="Standard"/>
        <w:jc w:val="both"/>
      </w:pPr>
      <w:r w:rsidRPr="00C8339C">
        <w:rPr>
          <w:b/>
        </w:rPr>
        <w:t xml:space="preserve">      Предмет аукциона</w:t>
      </w:r>
      <w:r>
        <w:t xml:space="preserve">: право заключения договора аренды земельного участка, находящегося по адресу: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</w:t>
      </w:r>
      <w:r w:rsidR="008B4896">
        <w:t>Веселая</w:t>
      </w:r>
      <w:r>
        <w:t>,</w:t>
      </w:r>
      <w:r w:rsidR="008B4896">
        <w:t xml:space="preserve"> 2,</w:t>
      </w:r>
      <w:r>
        <w:t xml:space="preserve"> кадастровый номер: 04:03:03010</w:t>
      </w:r>
      <w:r w:rsidR="008B4896">
        <w:t>4</w:t>
      </w:r>
      <w:r>
        <w:t>:</w:t>
      </w:r>
      <w:r w:rsidR="008B4896">
        <w:t>630</w:t>
      </w:r>
      <w:r>
        <w:t xml:space="preserve">, площадь </w:t>
      </w:r>
      <w:r w:rsidR="008B4896">
        <w:t xml:space="preserve">1500 </w:t>
      </w:r>
      <w:proofErr w:type="spellStart"/>
      <w:r>
        <w:t>кв.м</w:t>
      </w:r>
      <w:proofErr w:type="spellEnd"/>
      <w:r>
        <w:t xml:space="preserve">., категория земель – земли населенных пунктов, разрешенное использование – для </w:t>
      </w:r>
      <w:r w:rsidR="0005249F">
        <w:t>жилищного строительства</w:t>
      </w:r>
      <w:r>
        <w:t>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C8339C" w:rsidRDefault="00C8339C" w:rsidP="00C8339C">
      <w:pPr>
        <w:pStyle w:val="Standard"/>
        <w:jc w:val="both"/>
      </w:pPr>
      <w:r>
        <w:t xml:space="preserve">     </w:t>
      </w:r>
      <w:r w:rsidRPr="00C8339C">
        <w:rPr>
          <w:b/>
        </w:rPr>
        <w:t xml:space="preserve"> Начальная цена предмета аукциона (размер ежегодной арендной платы)</w:t>
      </w:r>
      <w:r>
        <w:t xml:space="preserve">: в соответствии с п. 14 ст. 39.11 Земельного кодекса Российской Федерации определить в размере </w:t>
      </w:r>
      <w:r w:rsidR="008141B0">
        <w:t>5</w:t>
      </w:r>
      <w:r>
        <w:t xml:space="preserve"> процентов от кадастровой стоимости: </w:t>
      </w:r>
      <w:r w:rsidR="008141B0">
        <w:t>12894</w:t>
      </w:r>
      <w:r>
        <w:t xml:space="preserve"> (</w:t>
      </w:r>
      <w:r w:rsidR="008141B0">
        <w:t>двенадцать тысяч восемьсот девяносто четыре</w:t>
      </w:r>
      <w:r>
        <w:t xml:space="preserve">) рублей </w:t>
      </w:r>
      <w:r w:rsidR="008141B0">
        <w:t xml:space="preserve">75 </w:t>
      </w:r>
      <w:r>
        <w:t>копеек.</w:t>
      </w:r>
    </w:p>
    <w:p w:rsidR="00C8339C" w:rsidRDefault="00C8339C" w:rsidP="00C8339C">
      <w:pPr>
        <w:pStyle w:val="Standard"/>
        <w:jc w:val="both"/>
      </w:pPr>
      <w:r w:rsidRPr="00C8339C">
        <w:rPr>
          <w:b/>
        </w:rPr>
        <w:t xml:space="preserve">      Примечание</w:t>
      </w:r>
      <w:r>
        <w:t xml:space="preserve">: кадастровая стоимость земельного участка </w:t>
      </w:r>
      <w:r w:rsidR="007A7D0A">
        <w:t>257895</w:t>
      </w:r>
      <w:r>
        <w:t xml:space="preserve"> (</w:t>
      </w:r>
      <w:r w:rsidR="007A7D0A">
        <w:t>двести пятьдесят семь тысяч восемьсот девяносто пять</w:t>
      </w:r>
      <w:r>
        <w:t xml:space="preserve">) рубля </w:t>
      </w:r>
      <w:r w:rsidR="007A7D0A">
        <w:t xml:space="preserve">00 </w:t>
      </w:r>
      <w:r>
        <w:t>копеек.</w:t>
      </w:r>
    </w:p>
    <w:p w:rsidR="00C8339C" w:rsidRDefault="00C8339C" w:rsidP="00C8339C">
      <w:pPr>
        <w:pStyle w:val="Standard"/>
        <w:jc w:val="both"/>
      </w:pPr>
      <w:r>
        <w:t xml:space="preserve">      </w:t>
      </w:r>
      <w:r w:rsidRPr="00C8339C">
        <w:rPr>
          <w:b/>
        </w:rPr>
        <w:t>Шаг аукциона:</w:t>
      </w:r>
      <w:r>
        <w:t xml:space="preserve"> 3 процента от начальной цены предмета аукциона: </w:t>
      </w:r>
      <w:r w:rsidR="007A7D0A">
        <w:t xml:space="preserve">386 </w:t>
      </w:r>
      <w:r>
        <w:t>(</w:t>
      </w:r>
      <w:r w:rsidR="007A7D0A">
        <w:t>триста восемьдесят шесть</w:t>
      </w:r>
      <w:r>
        <w:t>) рублей 84 копеек.</w:t>
      </w:r>
    </w:p>
    <w:p w:rsidR="00C8339C" w:rsidRDefault="00C8339C" w:rsidP="00C8339C">
      <w:pPr>
        <w:pStyle w:val="Standard"/>
        <w:jc w:val="both"/>
      </w:pPr>
      <w:r>
        <w:t xml:space="preserve">      </w:t>
      </w:r>
      <w:r w:rsidRPr="00C8339C">
        <w:rPr>
          <w:b/>
        </w:rPr>
        <w:t>Размер задатка</w:t>
      </w:r>
      <w:r>
        <w:t xml:space="preserve">: 100 % от начальной цены предмета аукциона: </w:t>
      </w:r>
      <w:r w:rsidR="00962DAF" w:rsidRPr="00962DAF">
        <w:t>12894 (двенадцать тысяч восемьсот девяносто четыре) рублей 75 копеек.</w:t>
      </w:r>
    </w:p>
    <w:p w:rsidR="00C8339C" w:rsidRDefault="00C8339C" w:rsidP="00C8339C">
      <w:pPr>
        <w:pStyle w:val="Standard"/>
        <w:jc w:val="both"/>
      </w:pPr>
      <w:r>
        <w:t xml:space="preserve">      </w:t>
      </w:r>
      <w:r w:rsidRPr="00C8339C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t>:</w:t>
      </w:r>
    </w:p>
    <w:p w:rsidR="00DA039D" w:rsidRDefault="00C8339C" w:rsidP="00C8339C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C8339C" w:rsidRDefault="00C8339C" w:rsidP="00C8339C">
      <w:pPr>
        <w:rPr>
          <w:kern w:val="3"/>
        </w:rPr>
      </w:pPr>
      <w:r w:rsidRPr="00C8339C">
        <w:rPr>
          <w:kern w:val="3"/>
        </w:rPr>
        <w:t xml:space="preserve">      </w:t>
      </w:r>
      <w:r w:rsidRPr="00C8339C">
        <w:rPr>
          <w:b/>
          <w:kern w:val="3"/>
        </w:rPr>
        <w:t>Срок договора аренды:</w:t>
      </w:r>
      <w:r w:rsidRPr="00C8339C">
        <w:rPr>
          <w:kern w:val="3"/>
        </w:rPr>
        <w:t xml:space="preserve"> 20 лет.</w:t>
      </w:r>
    </w:p>
    <w:p w:rsidR="00D666F8" w:rsidRPr="00C8339C" w:rsidRDefault="00D666F8" w:rsidP="00C8339C">
      <w:pPr>
        <w:rPr>
          <w:kern w:val="3"/>
        </w:rPr>
      </w:pPr>
    </w:p>
    <w:p w:rsidR="00D666F8" w:rsidRPr="00C8339C" w:rsidRDefault="00D666F8" w:rsidP="00D666F8">
      <w:pPr>
        <w:pStyle w:val="Standard"/>
        <w:jc w:val="center"/>
        <w:rPr>
          <w:b/>
        </w:rPr>
      </w:pPr>
      <w:r w:rsidRPr="00C8339C">
        <w:rPr>
          <w:b/>
        </w:rPr>
        <w:t xml:space="preserve">ЛОТ № </w:t>
      </w:r>
      <w:r>
        <w:rPr>
          <w:b/>
        </w:rPr>
        <w:t>5</w:t>
      </w:r>
    </w:p>
    <w:p w:rsidR="00D666F8" w:rsidRDefault="00D666F8" w:rsidP="00D666F8">
      <w:pPr>
        <w:pStyle w:val="Standard"/>
      </w:pPr>
    </w:p>
    <w:p w:rsidR="00D666F8" w:rsidRDefault="00D666F8" w:rsidP="00D666F8">
      <w:pPr>
        <w:pStyle w:val="Standard"/>
        <w:jc w:val="both"/>
      </w:pPr>
      <w:r w:rsidRPr="00C8339C">
        <w:rPr>
          <w:b/>
        </w:rPr>
        <w:t xml:space="preserve">      Предмет аукциона</w:t>
      </w:r>
      <w:r>
        <w:t xml:space="preserve">: право заключения договора аренды земельного участка, находящегося по адресу: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Веселая, 4, кадастровый номер: 04:03:030104:632, площадь 1500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для жилищного строительства,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D666F8" w:rsidRDefault="00D666F8" w:rsidP="00D666F8">
      <w:pPr>
        <w:pStyle w:val="Standard"/>
        <w:jc w:val="both"/>
      </w:pPr>
      <w:r>
        <w:t xml:space="preserve">     </w:t>
      </w:r>
      <w:r w:rsidRPr="00C8339C">
        <w:rPr>
          <w:b/>
        </w:rPr>
        <w:t xml:space="preserve"> Начальная цена предмета аукциона (размер ежегодной арендной платы)</w:t>
      </w:r>
      <w:r>
        <w:t>: в соответствии с п. 14 ст. 39.11 Земельного кодекса Российской Федерации определить в размере 5 процентов от кадастровой стоимости: 12894 (двенадцать тысяч восемьсот девяносто четыре) рублей 75 копеек.</w:t>
      </w:r>
    </w:p>
    <w:p w:rsidR="00D666F8" w:rsidRDefault="00D666F8" w:rsidP="00D666F8">
      <w:pPr>
        <w:pStyle w:val="Standard"/>
        <w:jc w:val="both"/>
      </w:pPr>
      <w:r w:rsidRPr="00C8339C">
        <w:rPr>
          <w:b/>
        </w:rPr>
        <w:t xml:space="preserve">      Примечание</w:t>
      </w:r>
      <w:r>
        <w:t>: кадастровая стоимость земельного участка 257895 (двести пятьдесят семь тысяч восемьсот девяносто пять) рубля 00 копеек.</w:t>
      </w:r>
    </w:p>
    <w:p w:rsidR="00D666F8" w:rsidRDefault="00D666F8" w:rsidP="00D666F8">
      <w:pPr>
        <w:pStyle w:val="Standard"/>
        <w:jc w:val="both"/>
      </w:pPr>
      <w:r>
        <w:t xml:space="preserve">      </w:t>
      </w:r>
      <w:r w:rsidRPr="00C8339C">
        <w:rPr>
          <w:b/>
        </w:rPr>
        <w:t>Шаг аукциона:</w:t>
      </w:r>
      <w:r>
        <w:t xml:space="preserve"> 3 процента от начальной цены предмета аукциона: 386 (триста восемьдесят шесть) рублей 84 копеек.</w:t>
      </w:r>
    </w:p>
    <w:p w:rsidR="00D666F8" w:rsidRDefault="00D666F8" w:rsidP="00D666F8">
      <w:pPr>
        <w:pStyle w:val="Standard"/>
        <w:jc w:val="both"/>
      </w:pPr>
      <w:r>
        <w:t xml:space="preserve">      </w:t>
      </w:r>
      <w:r w:rsidRPr="00C8339C">
        <w:rPr>
          <w:b/>
        </w:rPr>
        <w:t>Размер задатка</w:t>
      </w:r>
      <w:r>
        <w:t xml:space="preserve">: 100 % от начальной цены предмета аукциона: </w:t>
      </w:r>
      <w:r w:rsidRPr="00962DAF">
        <w:t>12894 (двенадцать тысяч восемьсот девяносто четыре) рублей 75 копеек.</w:t>
      </w:r>
    </w:p>
    <w:p w:rsidR="00D666F8" w:rsidRDefault="00D666F8" w:rsidP="00D666F8">
      <w:pPr>
        <w:pStyle w:val="Standard"/>
        <w:jc w:val="both"/>
      </w:pPr>
      <w:r>
        <w:t xml:space="preserve">      </w:t>
      </w:r>
      <w:r w:rsidRPr="00C8339C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t>:</w:t>
      </w:r>
    </w:p>
    <w:p w:rsidR="00D666F8" w:rsidRDefault="00D666F8" w:rsidP="00D666F8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D666F8" w:rsidRPr="00C8339C" w:rsidRDefault="00D666F8" w:rsidP="00D666F8">
      <w:pPr>
        <w:rPr>
          <w:kern w:val="3"/>
        </w:rPr>
      </w:pPr>
      <w:r w:rsidRPr="00C8339C">
        <w:rPr>
          <w:kern w:val="3"/>
        </w:rPr>
        <w:t xml:space="preserve">      </w:t>
      </w:r>
      <w:r w:rsidRPr="00C8339C">
        <w:rPr>
          <w:b/>
          <w:kern w:val="3"/>
        </w:rPr>
        <w:t>Срок договора аренды:</w:t>
      </w:r>
      <w:r w:rsidRPr="00C8339C">
        <w:rPr>
          <w:kern w:val="3"/>
        </w:rPr>
        <w:t xml:space="preserve"> 20 лет.</w:t>
      </w:r>
    </w:p>
    <w:p w:rsidR="008A2AC0" w:rsidRPr="00C8339C" w:rsidRDefault="008A2AC0" w:rsidP="008A2AC0">
      <w:pPr>
        <w:pStyle w:val="Standard"/>
        <w:jc w:val="center"/>
        <w:rPr>
          <w:b/>
        </w:rPr>
      </w:pPr>
      <w:r w:rsidRPr="00C8339C">
        <w:rPr>
          <w:b/>
        </w:rPr>
        <w:t xml:space="preserve">ЛОТ № </w:t>
      </w:r>
      <w:r>
        <w:rPr>
          <w:b/>
        </w:rPr>
        <w:t>6</w:t>
      </w:r>
    </w:p>
    <w:p w:rsidR="008A2AC0" w:rsidRDefault="008A2AC0" w:rsidP="008A2AC0">
      <w:pPr>
        <w:pStyle w:val="Standard"/>
      </w:pPr>
    </w:p>
    <w:p w:rsidR="008A2AC0" w:rsidRDefault="008A2AC0" w:rsidP="008A2AC0">
      <w:pPr>
        <w:pStyle w:val="Standard"/>
        <w:jc w:val="both"/>
      </w:pPr>
      <w:r w:rsidRPr="00C8339C">
        <w:rPr>
          <w:b/>
        </w:rPr>
        <w:t xml:space="preserve">      Предмет аукциона</w:t>
      </w:r>
      <w:r>
        <w:t xml:space="preserve">: право заключения договора аренды земельного участка, находящегося по адресу: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Веселая, 6, кадастровый номер: 04:03:030104:631, площадь 1500 </w:t>
      </w:r>
      <w:proofErr w:type="spellStart"/>
      <w:r>
        <w:t>кв.м</w:t>
      </w:r>
      <w:proofErr w:type="spellEnd"/>
      <w:r>
        <w:t xml:space="preserve">., категория земель – земли населенных пунктов, </w:t>
      </w:r>
      <w:r>
        <w:lastRenderedPageBreak/>
        <w:t>разрешенное использование – для жилищного строительства,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8A2AC0" w:rsidRDefault="008A2AC0" w:rsidP="008A2AC0">
      <w:pPr>
        <w:pStyle w:val="Standard"/>
        <w:jc w:val="both"/>
      </w:pPr>
      <w:r>
        <w:t xml:space="preserve">     </w:t>
      </w:r>
      <w:r w:rsidRPr="00C8339C">
        <w:rPr>
          <w:b/>
        </w:rPr>
        <w:t xml:space="preserve"> Начальная цена предмета аукциона (размер ежегодной арендной платы)</w:t>
      </w:r>
      <w:r>
        <w:t>: в соответствии с п. 14 ст. 39.11 Земельного кодекса Российской Федерации определить в размере 5 процентов от кадастровой стоимости: 12894 (двенадцать тысяч восемьсот девяносто четыре) рублей 75 копеек.</w:t>
      </w:r>
    </w:p>
    <w:p w:rsidR="008A2AC0" w:rsidRDefault="008A2AC0" w:rsidP="008A2AC0">
      <w:pPr>
        <w:pStyle w:val="Standard"/>
        <w:jc w:val="both"/>
      </w:pPr>
      <w:r w:rsidRPr="00C8339C">
        <w:rPr>
          <w:b/>
        </w:rPr>
        <w:t xml:space="preserve">      Примечание</w:t>
      </w:r>
      <w:r>
        <w:t>: кадастровая стоимость земельного участка 257895 (двести пятьдесят семь тысяч восемьсот девяносто пять) рубля 00 копеек.</w:t>
      </w:r>
    </w:p>
    <w:p w:rsidR="008A2AC0" w:rsidRDefault="008A2AC0" w:rsidP="008A2AC0">
      <w:pPr>
        <w:pStyle w:val="Standard"/>
        <w:jc w:val="both"/>
      </w:pPr>
      <w:r>
        <w:t xml:space="preserve">      </w:t>
      </w:r>
      <w:r w:rsidRPr="00C8339C">
        <w:rPr>
          <w:b/>
        </w:rPr>
        <w:t>Шаг аукциона:</w:t>
      </w:r>
      <w:r>
        <w:t xml:space="preserve"> 3 процента от начальной цены предмета аукциона: 386 (триста восемьдесят шесть) рублей 84 копеек.</w:t>
      </w:r>
    </w:p>
    <w:p w:rsidR="008A2AC0" w:rsidRDefault="008A2AC0" w:rsidP="008A2AC0">
      <w:pPr>
        <w:pStyle w:val="Standard"/>
        <w:jc w:val="both"/>
      </w:pPr>
      <w:r>
        <w:t xml:space="preserve">      </w:t>
      </w:r>
      <w:r w:rsidRPr="00C8339C">
        <w:rPr>
          <w:b/>
        </w:rPr>
        <w:t>Размер задатка</w:t>
      </w:r>
      <w:r>
        <w:t xml:space="preserve">: 100 % от начальной цены предмета аукциона: </w:t>
      </w:r>
      <w:r w:rsidRPr="00962DAF">
        <w:t>12894 (двенадцать тысяч восемьсот девяносто четыре) рублей 75 копеек.</w:t>
      </w:r>
    </w:p>
    <w:p w:rsidR="008A2AC0" w:rsidRDefault="008A2AC0" w:rsidP="008A2AC0">
      <w:pPr>
        <w:pStyle w:val="Standard"/>
        <w:jc w:val="both"/>
      </w:pPr>
      <w:r>
        <w:t xml:space="preserve">      </w:t>
      </w:r>
      <w:r w:rsidRPr="00C8339C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>
        <w:t>:</w:t>
      </w:r>
    </w:p>
    <w:p w:rsidR="008A2AC0" w:rsidRDefault="008A2AC0" w:rsidP="008A2AC0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8A2AC0" w:rsidRPr="00C8339C" w:rsidRDefault="008A2AC0" w:rsidP="008A2AC0">
      <w:pPr>
        <w:rPr>
          <w:kern w:val="3"/>
        </w:rPr>
      </w:pPr>
      <w:r w:rsidRPr="00C8339C">
        <w:rPr>
          <w:kern w:val="3"/>
        </w:rPr>
        <w:t xml:space="preserve">      </w:t>
      </w:r>
      <w:r w:rsidRPr="00C8339C">
        <w:rPr>
          <w:b/>
          <w:kern w:val="3"/>
        </w:rPr>
        <w:t>Срок договора аренды:</w:t>
      </w:r>
      <w:r w:rsidRPr="00C8339C">
        <w:rPr>
          <w:kern w:val="3"/>
        </w:rPr>
        <w:t xml:space="preserve"> 20 лет.</w:t>
      </w:r>
    </w:p>
    <w:p w:rsidR="00C8339C" w:rsidRDefault="00C8339C" w:rsidP="00C8339C">
      <w:pPr>
        <w:pStyle w:val="Standard"/>
        <w:jc w:val="both"/>
      </w:pPr>
    </w:p>
    <w:p w:rsidR="0048285A" w:rsidRPr="0048285A" w:rsidRDefault="0048285A" w:rsidP="0048285A">
      <w:pPr>
        <w:pStyle w:val="Standard"/>
        <w:jc w:val="center"/>
        <w:rPr>
          <w:b/>
        </w:rPr>
      </w:pPr>
      <w:r w:rsidRPr="0048285A">
        <w:rPr>
          <w:b/>
        </w:rPr>
        <w:t xml:space="preserve">ЛОТ № </w:t>
      </w:r>
      <w:r w:rsidR="002940AA">
        <w:rPr>
          <w:b/>
        </w:rPr>
        <w:t>7</w:t>
      </w:r>
    </w:p>
    <w:p w:rsidR="0048285A" w:rsidRDefault="0048285A" w:rsidP="0048285A">
      <w:pPr>
        <w:pStyle w:val="Standard"/>
      </w:pPr>
    </w:p>
    <w:p w:rsidR="0048285A" w:rsidRDefault="0048285A" w:rsidP="0048285A">
      <w:pPr>
        <w:pStyle w:val="Standard"/>
        <w:jc w:val="both"/>
      </w:pPr>
      <w:r w:rsidRPr="009D0C15">
        <w:rPr>
          <w:b/>
        </w:rPr>
        <w:t xml:space="preserve">      Предмет аукциона:</w:t>
      </w:r>
      <w:r>
        <w:t xml:space="preserve"> право заключения договора аренды земельного участка, находящегося по адресу: Республика Алтай, </w:t>
      </w:r>
      <w:proofErr w:type="spellStart"/>
      <w:r>
        <w:t>Турочакский</w:t>
      </w:r>
      <w:proofErr w:type="spellEnd"/>
      <w:r>
        <w:t xml:space="preserve"> район, с. Турочак, кадастровый номер: 04:03:030102:395, площадь 3516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</w:t>
      </w:r>
      <w:r w:rsidRPr="0048285A">
        <w:t>ля строительства многото</w:t>
      </w:r>
      <w:r w:rsidR="009D0C15">
        <w:t>пливной автозаправочной станции</w:t>
      </w:r>
      <w:r>
        <w:t>, собственность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ограничения и обременения права отсутствуют.</w:t>
      </w:r>
    </w:p>
    <w:p w:rsidR="0048285A" w:rsidRDefault="0048285A" w:rsidP="0048285A">
      <w:pPr>
        <w:pStyle w:val="Standard"/>
        <w:jc w:val="both"/>
      </w:pPr>
      <w:r>
        <w:t xml:space="preserve">      </w:t>
      </w:r>
      <w:r w:rsidRPr="0048285A">
        <w:rPr>
          <w:b/>
        </w:rPr>
        <w:t>Начальная цена предмета аукциона (размер ежегодной арендной платы):</w:t>
      </w:r>
      <w:r>
        <w:t xml:space="preserve"> в соответствии с п. 14 ст. 39.11 Земельного кодекса Российской Федерации определить в размере 1,5 процентов от кадастровой стоимости: </w:t>
      </w:r>
      <w:r w:rsidR="002731CF">
        <w:t>39671</w:t>
      </w:r>
      <w:r>
        <w:t xml:space="preserve"> (четыре тысячи пятьсот шестьдесят один) рублей</w:t>
      </w:r>
      <w:r w:rsidR="002731CF">
        <w:t xml:space="preserve"> 56</w:t>
      </w:r>
      <w:r>
        <w:t xml:space="preserve"> копеек.</w:t>
      </w:r>
    </w:p>
    <w:p w:rsidR="0048285A" w:rsidRDefault="0048285A" w:rsidP="0048285A">
      <w:pPr>
        <w:pStyle w:val="Standard"/>
        <w:jc w:val="both"/>
      </w:pPr>
      <w:r w:rsidRPr="0048285A">
        <w:rPr>
          <w:b/>
        </w:rPr>
        <w:t xml:space="preserve">      Примечание</w:t>
      </w:r>
      <w:r>
        <w:t xml:space="preserve">: кадастровая стоимость земельного участка </w:t>
      </w:r>
      <w:r w:rsidR="002731CF">
        <w:tab/>
        <w:t xml:space="preserve">2644770 (два миллиона шестьсот сорок четыре тысячи семьсот семьдесят) рублей </w:t>
      </w:r>
      <w:r w:rsidRPr="0048285A">
        <w:t>36</w:t>
      </w:r>
      <w:r w:rsidR="002731CF">
        <w:t xml:space="preserve"> копеек.</w:t>
      </w:r>
      <w:r w:rsidRPr="0048285A">
        <w:t xml:space="preserve"> </w:t>
      </w:r>
    </w:p>
    <w:p w:rsidR="0048285A" w:rsidRDefault="0048285A" w:rsidP="0048285A">
      <w:pPr>
        <w:pStyle w:val="Standard"/>
        <w:jc w:val="both"/>
      </w:pPr>
      <w:r>
        <w:t xml:space="preserve">      </w:t>
      </w:r>
      <w:r w:rsidRPr="0048285A">
        <w:rPr>
          <w:b/>
        </w:rPr>
        <w:t>Шаг аукциона</w:t>
      </w:r>
      <w:r>
        <w:t>: 3 процента от начальной цены предмета аукциона: 1</w:t>
      </w:r>
      <w:r w:rsidR="002731CF">
        <w:t xml:space="preserve">190 </w:t>
      </w:r>
      <w:r>
        <w:t>(</w:t>
      </w:r>
      <w:r w:rsidR="002731CF">
        <w:t>одна тысяча сто девяносто</w:t>
      </w:r>
      <w:r>
        <w:t xml:space="preserve">) рублей </w:t>
      </w:r>
      <w:r w:rsidR="002731CF">
        <w:t>15</w:t>
      </w:r>
      <w:r>
        <w:t xml:space="preserve"> копеек.</w:t>
      </w:r>
    </w:p>
    <w:p w:rsidR="00F86563" w:rsidRDefault="0048285A" w:rsidP="0048285A">
      <w:pPr>
        <w:pStyle w:val="Standard"/>
        <w:jc w:val="both"/>
      </w:pPr>
      <w:r>
        <w:t xml:space="preserve">      </w:t>
      </w:r>
      <w:r w:rsidRPr="0048285A">
        <w:rPr>
          <w:b/>
        </w:rPr>
        <w:t>Размер задатка</w:t>
      </w:r>
      <w:r>
        <w:t xml:space="preserve">: 100 % от начальной цены предмета аукциона: </w:t>
      </w:r>
      <w:r w:rsidR="00F86563" w:rsidRPr="00F86563">
        <w:t>39671 (четыре тысячи пятьсот шестьдесят один) рублей 56 копеек.</w:t>
      </w:r>
    </w:p>
    <w:p w:rsidR="0048285A" w:rsidRDefault="0048285A" w:rsidP="0048285A">
      <w:pPr>
        <w:pStyle w:val="Standard"/>
        <w:jc w:val="both"/>
      </w:pPr>
      <w:r>
        <w:t xml:space="preserve">      </w:t>
      </w:r>
      <w:r w:rsidRPr="0048285A"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</w:t>
      </w:r>
      <w:r>
        <w:t>я:</w:t>
      </w:r>
    </w:p>
    <w:p w:rsidR="0048285A" w:rsidRDefault="0048285A" w:rsidP="0048285A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48285A" w:rsidRDefault="0048285A" w:rsidP="0048285A">
      <w:pPr>
        <w:pStyle w:val="Standard"/>
        <w:jc w:val="both"/>
      </w:pPr>
      <w:r>
        <w:t xml:space="preserve">      </w:t>
      </w:r>
      <w:r w:rsidRPr="0048285A">
        <w:rPr>
          <w:b/>
        </w:rPr>
        <w:t>Срок договора аренды</w:t>
      </w:r>
      <w:r>
        <w:t xml:space="preserve">: </w:t>
      </w:r>
      <w:r w:rsidR="00B158EB">
        <w:t>32</w:t>
      </w:r>
      <w:r>
        <w:t xml:space="preserve"> </w:t>
      </w:r>
      <w:r w:rsidR="00B158EB">
        <w:t>месяца</w:t>
      </w:r>
      <w:r>
        <w:t>.</w:t>
      </w:r>
    </w:p>
    <w:p w:rsidR="00DA039D" w:rsidRDefault="00DA039D" w:rsidP="00DA039D">
      <w:pPr>
        <w:pStyle w:val="Standard"/>
        <w:jc w:val="center"/>
      </w:pPr>
      <w:r>
        <w:rPr>
          <w:b/>
        </w:rPr>
        <w:t xml:space="preserve">ЛОТ № </w:t>
      </w:r>
      <w:r w:rsidR="002940AA">
        <w:rPr>
          <w:b/>
        </w:rPr>
        <w:t>8</w:t>
      </w:r>
    </w:p>
    <w:p w:rsidR="00DA039D" w:rsidRDefault="00DA039D" w:rsidP="00DA039D">
      <w:pPr>
        <w:pStyle w:val="Standard"/>
        <w:jc w:val="center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 xml:space="preserve">Предмет аукциона: </w:t>
      </w:r>
      <w:r w:rsidR="006C53D0" w:rsidRPr="006C53D0">
        <w:t>продажа права собственности на земельный участок</w:t>
      </w:r>
      <w:r w:rsidR="006C53D0">
        <w:t xml:space="preserve">, </w:t>
      </w:r>
      <w:r w:rsidRPr="006C53D0">
        <w:t>находящ</w:t>
      </w:r>
      <w:r w:rsidR="006C53D0">
        <w:t>ийся</w:t>
      </w:r>
      <w:r w:rsidRPr="006C53D0">
        <w:t xml:space="preserve"> по адресу</w:t>
      </w:r>
      <w:r>
        <w:rPr>
          <w:b/>
        </w:rPr>
        <w:t>:</w:t>
      </w:r>
      <w:r>
        <w:t xml:space="preserve"> Республика Алтай, </w:t>
      </w:r>
      <w:proofErr w:type="spellStart"/>
      <w:r>
        <w:t>Турочакский</w:t>
      </w:r>
      <w:proofErr w:type="spellEnd"/>
      <w:r>
        <w:t xml:space="preserve"> район, с. </w:t>
      </w:r>
      <w:proofErr w:type="spellStart"/>
      <w:r>
        <w:t>Кебезень</w:t>
      </w:r>
      <w:proofErr w:type="spellEnd"/>
      <w:r>
        <w:t xml:space="preserve">, ул. </w:t>
      </w:r>
      <w:proofErr w:type="spellStart"/>
      <w:r>
        <w:t>Промартельская</w:t>
      </w:r>
      <w:proofErr w:type="spellEnd"/>
      <w:r>
        <w:t xml:space="preserve">, 37 А, кадастровый номер: 04:03:070501:1191, площадь 1733 </w:t>
      </w:r>
      <w:proofErr w:type="spellStart"/>
      <w:r>
        <w:t>кв.м</w:t>
      </w:r>
      <w:proofErr w:type="spellEnd"/>
      <w:r>
        <w:t>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на землю не разграничена, ограничения и обременения права отсутствуют.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Начальная цена предмета аукциона:</w:t>
      </w:r>
      <w:r>
        <w:t xml:space="preserve"> определена на основании Отчета об оценке рыночной </w:t>
      </w:r>
      <w:r w:rsidR="006C53D0">
        <w:t xml:space="preserve">стоимости № 43 от 27.03.2018 г., подготовленного индивидуальным предпринимателем Салтыковой Л.А., </w:t>
      </w:r>
      <w:r>
        <w:t>в размере 143 000 (сто сорок три тысячи) рублей 00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4290 (четыре тысячи двести девяносто) рублей 00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143 000 (сто сорок три тысячи) рублей 00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A039D" w:rsidRDefault="00DA039D" w:rsidP="00DA039D">
      <w:pPr>
        <w:pStyle w:val="Standard"/>
        <w:jc w:val="both"/>
      </w:pPr>
      <w: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>
        <w:t>канализирование</w:t>
      </w:r>
      <w:proofErr w:type="spellEnd"/>
      <w:r>
        <w:t>, электроснабжение, водоснабжение, теплоснабжение от автономных источников.</w:t>
      </w: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>
      <w:bookmarkStart w:id="0" w:name="_GoBack"/>
      <w:bookmarkEnd w:id="0"/>
    </w:p>
    <w:sectPr w:rsidR="001A573A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052D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FF71-4BC6-4685-8A9A-1C3E7D9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753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329</cp:revision>
  <cp:lastPrinted>2018-04-23T10:00:00Z</cp:lastPrinted>
  <dcterms:created xsi:type="dcterms:W3CDTF">2015-06-30T02:52:00Z</dcterms:created>
  <dcterms:modified xsi:type="dcterms:W3CDTF">2018-04-26T07:38:00Z</dcterms:modified>
</cp:coreProperties>
</file>