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263E11" w:rsidRPr="00BA4B24" w:rsidRDefault="006B36B6" w:rsidP="006F65E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A2807">
        <w:t xml:space="preserve">в Муниципальном </w:t>
      </w:r>
      <w:r>
        <w:t>образовании «</w:t>
      </w:r>
      <w:proofErr w:type="spellStart"/>
      <w:r w:rsidR="00143882"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</w:t>
      </w:r>
      <w:proofErr w:type="gramStart"/>
      <w:r>
        <w:t>Алтай»</w:t>
      </w:r>
      <w:r w:rsidRPr="00580C4C">
        <w:rPr>
          <w:bCs/>
          <w:kern w:val="36"/>
        </w:rPr>
        <w:t xml:space="preserve">  </w:t>
      </w:r>
      <w:r w:rsidR="00143882">
        <w:rPr>
          <w:bCs/>
          <w:kern w:val="36"/>
        </w:rPr>
        <w:t>по</w:t>
      </w:r>
      <w:proofErr w:type="gramEnd"/>
      <w:r w:rsidR="00143882">
        <w:rPr>
          <w:bCs/>
          <w:kern w:val="36"/>
        </w:rPr>
        <w:t xml:space="preserve"> </w:t>
      </w:r>
      <w:r w:rsidR="00143882" w:rsidRPr="00580C4C">
        <w:rPr>
          <w:bCs/>
          <w:kern w:val="36"/>
        </w:rPr>
        <w:t xml:space="preserve"> </w:t>
      </w:r>
      <w:r w:rsidR="00263E11">
        <w:rPr>
          <w:bCs/>
          <w:kern w:val="36"/>
        </w:rPr>
        <w:t>э</w:t>
      </w:r>
      <w:r w:rsidR="00263E11">
        <w:t>ффективному</w:t>
      </w:r>
      <w:r w:rsidR="00263E11" w:rsidRPr="00263E11">
        <w:t xml:space="preserve"> и целево</w:t>
      </w:r>
      <w:r w:rsidR="00263E11">
        <w:t>му</w:t>
      </w:r>
      <w:r w:rsidR="00263E11" w:rsidRPr="00263E11">
        <w:t xml:space="preserve"> использовани</w:t>
      </w:r>
      <w:r w:rsidR="00263E11">
        <w:t>ю</w:t>
      </w:r>
      <w:r w:rsidR="00263E11" w:rsidRPr="00263E11">
        <w:t xml:space="preserve"> средств </w:t>
      </w:r>
      <w:r w:rsidR="00263E11" w:rsidRPr="00263E11">
        <w:rPr>
          <w:color w:val="000000" w:themeColor="text1"/>
        </w:rPr>
        <w:t>муниципального  образования «</w:t>
      </w:r>
      <w:proofErr w:type="spellStart"/>
      <w:r w:rsidR="00263E11" w:rsidRPr="00263E11">
        <w:rPr>
          <w:color w:val="000000" w:themeColor="text1"/>
        </w:rPr>
        <w:t>Турочакское</w:t>
      </w:r>
      <w:proofErr w:type="spellEnd"/>
      <w:r w:rsidR="00263E11" w:rsidRPr="00263E11">
        <w:rPr>
          <w:color w:val="000000" w:themeColor="text1"/>
        </w:rPr>
        <w:t xml:space="preserve"> сельское поселение» </w:t>
      </w:r>
      <w:proofErr w:type="spellStart"/>
      <w:r w:rsidR="00263E11" w:rsidRPr="00263E11">
        <w:rPr>
          <w:color w:val="000000" w:themeColor="text1"/>
        </w:rPr>
        <w:t>Турочакского</w:t>
      </w:r>
      <w:proofErr w:type="spellEnd"/>
      <w:r w:rsidR="00263E11" w:rsidRPr="00263E11">
        <w:rPr>
          <w:color w:val="000000" w:themeColor="text1"/>
        </w:rPr>
        <w:t xml:space="preserve"> района</w:t>
      </w:r>
      <w:r w:rsidR="00263E11" w:rsidRPr="00263E11">
        <w:rPr>
          <w:bCs/>
          <w:color w:val="000000" w:themeColor="text1"/>
        </w:rPr>
        <w:t xml:space="preserve"> Республики Алтай».</w:t>
      </w:r>
    </w:p>
    <w:p w:rsidR="00435442" w:rsidRPr="00D35AD0" w:rsidRDefault="00435442" w:rsidP="006F65EA">
      <w:pPr>
        <w:ind w:firstLine="709"/>
        <w:jc w:val="both"/>
      </w:pPr>
    </w:p>
    <w:p w:rsidR="00385377" w:rsidRDefault="00435442" w:rsidP="006F65EA">
      <w:pPr>
        <w:tabs>
          <w:tab w:val="left" w:pos="567"/>
        </w:tabs>
        <w:ind w:firstLine="709"/>
        <w:jc w:val="both"/>
      </w:pPr>
      <w:r w:rsidRPr="00D35AD0">
        <w:t xml:space="preserve">        Объект </w:t>
      </w:r>
      <w:proofErr w:type="gramStart"/>
      <w:r w:rsidRPr="00D35AD0">
        <w:t xml:space="preserve">проверки: </w:t>
      </w:r>
      <w:r w:rsidR="000E4AC1" w:rsidRPr="007A2807">
        <w:t xml:space="preserve"> Муниципально</w:t>
      </w:r>
      <w:r w:rsidR="000E4AC1">
        <w:t>е</w:t>
      </w:r>
      <w:proofErr w:type="gramEnd"/>
      <w:r w:rsidR="000E4AC1" w:rsidRPr="007A2807">
        <w:t xml:space="preserve"> </w:t>
      </w:r>
      <w:r w:rsidR="000E4AC1">
        <w:t>образование «</w:t>
      </w:r>
      <w:proofErr w:type="spellStart"/>
      <w:r w:rsidR="00F512AE">
        <w:t>Турочакское</w:t>
      </w:r>
      <w:proofErr w:type="spellEnd"/>
      <w:r w:rsidR="000E4AC1">
        <w:t xml:space="preserve"> сельское поселение </w:t>
      </w:r>
      <w:proofErr w:type="spellStart"/>
      <w:r w:rsidR="000E4AC1">
        <w:t>Турочакского</w:t>
      </w:r>
      <w:proofErr w:type="spellEnd"/>
      <w:r w:rsidR="000E4AC1">
        <w:t xml:space="preserve"> района Республики Алтай»</w:t>
      </w:r>
    </w:p>
    <w:p w:rsidR="00435442" w:rsidRPr="00D35AD0" w:rsidRDefault="00435442" w:rsidP="006F65EA">
      <w:pPr>
        <w:tabs>
          <w:tab w:val="left" w:pos="567"/>
        </w:tabs>
        <w:ind w:firstLine="709"/>
        <w:jc w:val="both"/>
        <w:rPr>
          <w:rFonts w:eastAsia="Impact"/>
        </w:rPr>
      </w:pPr>
      <w:r w:rsidRPr="00D35AD0">
        <w:t xml:space="preserve"> 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263E11">
        <w:rPr>
          <w:rFonts w:eastAsia="Impact"/>
        </w:rPr>
        <w:t>9</w:t>
      </w:r>
      <w:r w:rsidRPr="00D35AD0">
        <w:rPr>
          <w:rFonts w:eastAsia="Impact"/>
        </w:rPr>
        <w:t xml:space="preserve"> год.</w:t>
      </w:r>
    </w:p>
    <w:p w:rsidR="006F65EA" w:rsidRDefault="00D35AD0" w:rsidP="006F65E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AE"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F512AE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F512AE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</w:t>
      </w:r>
      <w:r w:rsidR="006F65EA">
        <w:rPr>
          <w:rFonts w:ascii="Times New Roman" w:hAnsi="Times New Roman" w:cs="Times New Roman"/>
          <w:sz w:val="24"/>
          <w:szCs w:val="24"/>
        </w:rPr>
        <w:t>.</w:t>
      </w:r>
    </w:p>
    <w:p w:rsidR="000E4AC1" w:rsidRPr="00F512AE" w:rsidRDefault="00F512AE" w:rsidP="006F65EA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F512AE">
        <w:rPr>
          <w:rFonts w:ascii="Times New Roman" w:hAnsi="Times New Roman" w:cs="Times New Roman"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5377" w:rsidRPr="00F512AE">
        <w:rPr>
          <w:rFonts w:ascii="Times New Roman" w:hAnsi="Times New Roman" w:cs="Times New Roman"/>
          <w:sz w:val="24"/>
          <w:szCs w:val="24"/>
        </w:rPr>
        <w:t>201</w:t>
      </w:r>
      <w:r w:rsidR="006F65EA">
        <w:rPr>
          <w:rFonts w:ascii="Times New Roman" w:hAnsi="Times New Roman" w:cs="Times New Roman"/>
          <w:sz w:val="24"/>
          <w:szCs w:val="24"/>
        </w:rPr>
        <w:t>6-2018</w:t>
      </w:r>
      <w:r w:rsidR="00435442" w:rsidRPr="00F512AE">
        <w:rPr>
          <w:rFonts w:ascii="Times New Roman" w:hAnsi="Times New Roman" w:cs="Times New Roman"/>
          <w:sz w:val="24"/>
          <w:szCs w:val="24"/>
        </w:rPr>
        <w:t xml:space="preserve"> год</w:t>
      </w:r>
      <w:r w:rsidR="006F65EA">
        <w:rPr>
          <w:rFonts w:ascii="Times New Roman" w:hAnsi="Times New Roman" w:cs="Times New Roman"/>
          <w:sz w:val="24"/>
          <w:szCs w:val="24"/>
        </w:rPr>
        <w:t>ы</w:t>
      </w:r>
      <w:r w:rsidR="00435442" w:rsidRPr="00F512AE">
        <w:rPr>
          <w:rFonts w:ascii="Times New Roman" w:hAnsi="Times New Roman" w:cs="Times New Roman"/>
          <w:sz w:val="24"/>
          <w:szCs w:val="24"/>
        </w:rPr>
        <w:t>.</w:t>
      </w:r>
    </w:p>
    <w:p w:rsidR="00385377" w:rsidRPr="005E161B" w:rsidRDefault="000E4AC1" w:rsidP="006F65EA">
      <w:pPr>
        <w:tabs>
          <w:tab w:val="left" w:pos="567"/>
        </w:tabs>
        <w:ind w:firstLine="709"/>
        <w:jc w:val="both"/>
      </w:pPr>
      <w:r w:rsidRPr="00F512AE">
        <w:t xml:space="preserve">    </w:t>
      </w:r>
      <w:r w:rsidR="00D35AD0" w:rsidRPr="00F512AE">
        <w:t xml:space="preserve">  </w:t>
      </w:r>
      <w:r w:rsidR="00435442" w:rsidRPr="00F512AE">
        <w:t xml:space="preserve">Предмет проверки: </w:t>
      </w:r>
      <w:r w:rsidRPr="00F512AE">
        <w:t xml:space="preserve">бюджет поселения, </w:t>
      </w:r>
      <w:r w:rsidR="00385377" w:rsidRPr="00F512AE">
        <w:t>расчеты с поставщиками, подрядчиками,</w:t>
      </w:r>
      <w:r w:rsidR="00385377" w:rsidRPr="005E161B">
        <w:t xml:space="preserve"> дебиторами по доходам, оплата труда работников </w:t>
      </w:r>
      <w:r>
        <w:t>сельской администрации</w:t>
      </w:r>
      <w:r w:rsidR="00385377" w:rsidRPr="005E161B">
        <w:t xml:space="preserve">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6F65EA">
      <w:pPr>
        <w:tabs>
          <w:tab w:val="left" w:pos="567"/>
        </w:tabs>
        <w:ind w:firstLine="709"/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 xml:space="preserve">с </w:t>
      </w:r>
      <w:r w:rsidR="006F65EA">
        <w:rPr>
          <w:u w:val="single"/>
        </w:rPr>
        <w:t>22</w:t>
      </w:r>
      <w:r w:rsidR="00435442" w:rsidRPr="00D35AD0">
        <w:rPr>
          <w:u w:val="single"/>
        </w:rPr>
        <w:t xml:space="preserve"> .</w:t>
      </w:r>
      <w:r w:rsidR="006F65EA">
        <w:rPr>
          <w:u w:val="single"/>
        </w:rPr>
        <w:t>01</w:t>
      </w:r>
      <w:r w:rsidR="00435442" w:rsidRPr="00D35AD0">
        <w:rPr>
          <w:u w:val="single"/>
        </w:rPr>
        <w:t>. 201</w:t>
      </w:r>
      <w:r w:rsidR="006F65EA">
        <w:rPr>
          <w:u w:val="single"/>
        </w:rPr>
        <w:t>9</w:t>
      </w:r>
      <w:r w:rsidR="00435442" w:rsidRPr="00D35AD0">
        <w:rPr>
          <w:u w:val="single"/>
        </w:rPr>
        <w:t xml:space="preserve">- </w:t>
      </w:r>
      <w:r w:rsidR="006F65EA">
        <w:rPr>
          <w:u w:val="single"/>
        </w:rPr>
        <w:t>26</w:t>
      </w:r>
      <w:r w:rsidR="00435442" w:rsidRPr="00D35AD0">
        <w:rPr>
          <w:u w:val="single"/>
        </w:rPr>
        <w:t>.</w:t>
      </w:r>
      <w:r w:rsidR="00385377">
        <w:rPr>
          <w:u w:val="single"/>
        </w:rPr>
        <w:t>0</w:t>
      </w:r>
      <w:r w:rsidR="006F65EA">
        <w:rPr>
          <w:u w:val="single"/>
        </w:rPr>
        <w:t>3</w:t>
      </w:r>
      <w:r w:rsidR="00435442" w:rsidRPr="00D35AD0">
        <w:rPr>
          <w:u w:val="single"/>
        </w:rPr>
        <w:t>.201</w:t>
      </w:r>
      <w:r w:rsidR="006F65EA">
        <w:rPr>
          <w:u w:val="single"/>
        </w:rPr>
        <w:t>9</w:t>
      </w:r>
      <w:r w:rsidR="00435442" w:rsidRPr="00D35AD0">
        <w:rPr>
          <w:u w:val="single"/>
        </w:rPr>
        <w:t>г.</w:t>
      </w:r>
    </w:p>
    <w:p w:rsidR="00F512AE" w:rsidRDefault="00435442" w:rsidP="006F65EA">
      <w:pPr>
        <w:tabs>
          <w:tab w:val="left" w:pos="540"/>
          <w:tab w:val="left" w:pos="1800"/>
          <w:tab w:val="left" w:pos="3060"/>
        </w:tabs>
        <w:ind w:firstLine="709"/>
        <w:jc w:val="both"/>
      </w:pPr>
      <w:r w:rsidRPr="00D35AD0">
        <w:t xml:space="preserve">  </w:t>
      </w:r>
      <w:r w:rsidR="00607F88" w:rsidRPr="00D35AD0">
        <w:t xml:space="preserve">     </w:t>
      </w:r>
      <w:r w:rsidR="00F512AE" w:rsidRPr="00827B6B">
        <w:t xml:space="preserve">За проверяемый период руководство Администрации </w:t>
      </w:r>
      <w:proofErr w:type="spellStart"/>
      <w:r w:rsidR="00F512AE">
        <w:t>Турочакского</w:t>
      </w:r>
      <w:proofErr w:type="spellEnd"/>
      <w:r w:rsidR="00F512AE">
        <w:t xml:space="preserve"> сельского поселения</w:t>
      </w:r>
      <w:r w:rsidR="00F512AE" w:rsidRPr="00827B6B">
        <w:t xml:space="preserve"> </w:t>
      </w:r>
      <w:proofErr w:type="gramStart"/>
      <w:r w:rsidR="00F512AE" w:rsidRPr="00827B6B">
        <w:t>осуществляли  Глава</w:t>
      </w:r>
      <w:proofErr w:type="gramEnd"/>
      <w:r w:rsidR="00F512AE" w:rsidRPr="00827B6B">
        <w:t xml:space="preserve"> </w:t>
      </w:r>
      <w:r w:rsidR="00F512AE">
        <w:t xml:space="preserve">Администрации </w:t>
      </w:r>
      <w:proofErr w:type="spellStart"/>
      <w:r w:rsidR="00F512AE">
        <w:t>Турочакского</w:t>
      </w:r>
      <w:proofErr w:type="spellEnd"/>
      <w:r w:rsidR="00F512AE">
        <w:t xml:space="preserve"> сельского поселения</w:t>
      </w:r>
      <w:r w:rsidR="00F512AE" w:rsidRPr="00827B6B">
        <w:t xml:space="preserve"> </w:t>
      </w:r>
      <w:r w:rsidR="00F512AE">
        <w:t xml:space="preserve">Осипов Виктор Валерьевич, </w:t>
      </w:r>
      <w:r w:rsidR="00F512AE" w:rsidRPr="00827B6B">
        <w:t xml:space="preserve"> </w:t>
      </w:r>
      <w:r w:rsidR="00F512AE">
        <w:t xml:space="preserve">главный бухгалтер </w:t>
      </w:r>
      <w:proofErr w:type="spellStart"/>
      <w:r w:rsidR="00F512AE">
        <w:t>Зенкова</w:t>
      </w:r>
      <w:proofErr w:type="spellEnd"/>
      <w:r w:rsidR="00F512AE">
        <w:t xml:space="preserve"> Надежда Александровна.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 xml:space="preserve">        По результатам контрольного мероприятия финансово-хозяйственной деятельности Администрации </w:t>
      </w:r>
      <w:proofErr w:type="spellStart"/>
      <w:r w:rsidRPr="006F65EA">
        <w:t>Турочакского</w:t>
      </w:r>
      <w:proofErr w:type="spellEnd"/>
      <w:r w:rsidRPr="006F65EA">
        <w:t xml:space="preserve"> сельского поселения выявлены следующие финансовые нарушения действующего законодательства РФ:</w:t>
      </w:r>
    </w:p>
    <w:p w:rsidR="006F65EA" w:rsidRPr="006F65EA" w:rsidRDefault="006F65EA" w:rsidP="006F65EA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6F65EA">
        <w:t xml:space="preserve">Неэффективное использование средств бюджета за ненадлежащее исполнение </w:t>
      </w:r>
      <w:proofErr w:type="gramStart"/>
      <w:r w:rsidRPr="006F65EA">
        <w:t>обязательств  на</w:t>
      </w:r>
      <w:proofErr w:type="gramEnd"/>
      <w:r w:rsidRPr="006F65EA">
        <w:t xml:space="preserve"> общую сумму 15660,51 рублей, из них:</w:t>
      </w:r>
    </w:p>
    <w:p w:rsidR="006F65EA" w:rsidRPr="006F65EA" w:rsidRDefault="006F65EA" w:rsidP="006F65EA">
      <w:pPr>
        <w:pStyle w:val="a7"/>
        <w:spacing w:line="276" w:lineRule="auto"/>
      </w:pPr>
      <w:r w:rsidRPr="006F65EA">
        <w:rPr>
          <w:rFonts w:eastAsiaTheme="minorHAnsi"/>
          <w:lang w:eastAsia="en-US"/>
        </w:rPr>
        <w:t xml:space="preserve">- перечисление средств бюджета на уплату штрафов, </w:t>
      </w:r>
      <w:proofErr w:type="gramStart"/>
      <w:r w:rsidRPr="006F65EA">
        <w:rPr>
          <w:rFonts w:eastAsiaTheme="minorHAnsi"/>
          <w:lang w:eastAsia="en-US"/>
        </w:rPr>
        <w:t>пеней  по</w:t>
      </w:r>
      <w:proofErr w:type="gramEnd"/>
      <w:r w:rsidRPr="006F65EA">
        <w:rPr>
          <w:rFonts w:eastAsiaTheme="minorHAnsi"/>
          <w:lang w:eastAsia="en-US"/>
        </w:rPr>
        <w:t xml:space="preserve"> налогам  за ненадлежащее исполнение обязательств перед бюджетом, на общую сумму 5660,51 рублей.</w:t>
      </w:r>
    </w:p>
    <w:p w:rsidR="006F65EA" w:rsidRPr="006F65EA" w:rsidRDefault="006F65EA" w:rsidP="006F65EA">
      <w:pPr>
        <w:shd w:val="clear" w:color="auto" w:fill="FFFFFF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6F65EA">
        <w:rPr>
          <w:rFonts w:eastAsiaTheme="minorHAnsi"/>
          <w:lang w:eastAsia="en-US"/>
        </w:rPr>
        <w:t xml:space="preserve">- на основании постановления </w:t>
      </w:r>
      <w:proofErr w:type="spellStart"/>
      <w:r w:rsidRPr="006F65EA">
        <w:rPr>
          <w:rFonts w:eastAsiaTheme="minorHAnsi"/>
          <w:lang w:eastAsia="en-US"/>
        </w:rPr>
        <w:t>Турочакским</w:t>
      </w:r>
      <w:proofErr w:type="spellEnd"/>
      <w:r w:rsidRPr="006F65EA">
        <w:rPr>
          <w:rFonts w:eastAsiaTheme="minorHAnsi"/>
          <w:lang w:eastAsia="en-US"/>
        </w:rPr>
        <w:t xml:space="preserve"> РОСП УФССП России по Республике Алтай от № 11657/16/0411-ИП от 07.12.2016 г.  администрацией </w:t>
      </w:r>
      <w:proofErr w:type="spellStart"/>
      <w:r w:rsidRPr="006F65EA">
        <w:rPr>
          <w:rFonts w:eastAsiaTheme="minorHAnsi"/>
          <w:lang w:eastAsia="en-US"/>
        </w:rPr>
        <w:t>Турочакского</w:t>
      </w:r>
      <w:proofErr w:type="spellEnd"/>
      <w:r w:rsidRPr="006F65EA">
        <w:rPr>
          <w:rFonts w:eastAsiaTheme="minorHAnsi"/>
          <w:lang w:eastAsia="en-US"/>
        </w:rPr>
        <w:t xml:space="preserve"> сельского поселения произведена </w:t>
      </w:r>
      <w:proofErr w:type="gramStart"/>
      <w:r w:rsidRPr="006F65EA">
        <w:rPr>
          <w:rFonts w:eastAsiaTheme="minorHAnsi"/>
          <w:lang w:eastAsia="en-US"/>
        </w:rPr>
        <w:t>оплата  административного</w:t>
      </w:r>
      <w:proofErr w:type="gramEnd"/>
      <w:r w:rsidRPr="006F65EA">
        <w:rPr>
          <w:rFonts w:eastAsiaTheme="minorHAnsi"/>
          <w:lang w:eastAsia="en-US"/>
        </w:rPr>
        <w:t xml:space="preserve"> штрафа за допущенные нарушения санитарно-эпидемиологической благополучии населения в сумме 10000 рублей.</w:t>
      </w:r>
    </w:p>
    <w:p w:rsidR="006F65EA" w:rsidRPr="006F65EA" w:rsidRDefault="006F65EA" w:rsidP="006F65EA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65EA">
        <w:rPr>
          <w:rFonts w:ascii="Times New Roman" w:eastAsiaTheme="minorHAnsi" w:hAnsi="Times New Roman"/>
          <w:sz w:val="24"/>
          <w:szCs w:val="24"/>
          <w:lang w:eastAsia="en-US"/>
        </w:rPr>
        <w:t>Не целевое использование бюджетных средств на сумму 132382,47 рублей:</w:t>
      </w:r>
    </w:p>
    <w:p w:rsidR="006F65EA" w:rsidRPr="006F65EA" w:rsidRDefault="006F65EA" w:rsidP="006F65EA">
      <w:pPr>
        <w:spacing w:line="276" w:lineRule="auto"/>
        <w:ind w:firstLine="709"/>
        <w:contextualSpacing/>
        <w:jc w:val="both"/>
      </w:pPr>
      <w:r w:rsidRPr="006F65EA">
        <w:t xml:space="preserve">             - в ходе проведенной проверки по соблюдению бюджетного законодательства при осуществлении бюджетного процесса, а так же расходования средств по </w:t>
      </w:r>
      <w:proofErr w:type="gramStart"/>
      <w:r w:rsidRPr="006F65EA">
        <w:t>подразделу  0103</w:t>
      </w:r>
      <w:proofErr w:type="gramEnd"/>
      <w:r w:rsidRPr="006F65EA">
        <w:t xml:space="preserve"> "Функционирование законодательных (представительных) органов государственной власти и представительных органов муниципальных образований" в муниципальном образовании «</w:t>
      </w:r>
      <w:proofErr w:type="spellStart"/>
      <w:r w:rsidRPr="006F65EA">
        <w:t>Турочакское</w:t>
      </w:r>
      <w:proofErr w:type="spellEnd"/>
      <w:r w:rsidRPr="006F65EA">
        <w:t xml:space="preserve"> сельское поселение» установлены нецелевые расходы в сумме  132382,47 рублей.</w:t>
      </w:r>
    </w:p>
    <w:p w:rsidR="006F65EA" w:rsidRPr="006F65EA" w:rsidRDefault="006F65EA" w:rsidP="006F65EA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bookmarkStart w:id="0" w:name="_GoBack"/>
      <w:bookmarkEnd w:id="0"/>
      <w:r w:rsidRPr="006F65EA">
        <w:t>Неправомерное расходование бюджетных средств  в сумме 74511,36 рублей: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 xml:space="preserve">  - 32965 рублей – переплата по начислению премии сотрудникам сельского поселения.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>-  19082,95 рублей – не удержано переплата по начислению отпускных при увольнении работника учреждения.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>-  6763,41 рублей – необоснованно списан бензин   в количестве 51,766 л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>- 15700 рублей - при проверке оправдательных документов выявлено несоответствие приложенных документов. Представленные документы не подтверждают оплату услуг за наличный расчет.</w:t>
      </w:r>
    </w:p>
    <w:p w:rsidR="006F65EA" w:rsidRPr="006F65EA" w:rsidRDefault="006F65EA" w:rsidP="006F65EA">
      <w:pPr>
        <w:spacing w:line="276" w:lineRule="auto"/>
        <w:ind w:firstLine="709"/>
        <w:jc w:val="both"/>
      </w:pP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lastRenderedPageBreak/>
        <w:t xml:space="preserve">По результатам контрольного мероприятия финансово-хозяйственной деятельности Администрации </w:t>
      </w:r>
      <w:proofErr w:type="spellStart"/>
      <w:r w:rsidRPr="006F65EA">
        <w:t>Турочакского</w:t>
      </w:r>
      <w:proofErr w:type="spellEnd"/>
      <w:r w:rsidRPr="006F65EA">
        <w:t xml:space="preserve"> сельского поселения выявлены следующие </w:t>
      </w:r>
      <w:proofErr w:type="gramStart"/>
      <w:r w:rsidRPr="006F65EA">
        <w:t>нефинансовые  нарушения</w:t>
      </w:r>
      <w:proofErr w:type="gramEnd"/>
      <w:r w:rsidRPr="006F65EA">
        <w:t xml:space="preserve"> действующего законодательства РФ: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 xml:space="preserve">          - отдельные нарушения указания Банка России от 11.03.2014 N 3210-</w:t>
      </w:r>
      <w:proofErr w:type="gramStart"/>
      <w:r w:rsidRPr="006F65EA">
        <w:t>У  "</w:t>
      </w:r>
      <w:proofErr w:type="gramEnd"/>
      <w:r w:rsidRPr="006F65EA">
        <w:t xml:space="preserve"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</w:p>
    <w:p w:rsidR="006F65EA" w:rsidRPr="006F65EA" w:rsidRDefault="006F65EA" w:rsidP="006F65EA">
      <w:pPr>
        <w:tabs>
          <w:tab w:val="left" w:pos="567"/>
          <w:tab w:val="left" w:pos="709"/>
        </w:tabs>
        <w:spacing w:line="276" w:lineRule="auto"/>
        <w:ind w:firstLine="709"/>
        <w:jc w:val="both"/>
      </w:pPr>
      <w:r w:rsidRPr="006F65EA">
        <w:rPr>
          <w:rFonts w:eastAsiaTheme="minorHAnsi"/>
          <w:lang w:eastAsia="en-US"/>
        </w:rPr>
        <w:t xml:space="preserve">       </w:t>
      </w:r>
      <w:r w:rsidRPr="006F65EA">
        <w:t xml:space="preserve">     -  нарушение ст.3.13 Приказа Минтранса РФ от18.09.2008г. № 152 «Об утверждении обязательных реквизитов и порядка заполнения путевых листов»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rPr>
          <w:rFonts w:eastAsiaTheme="minorHAnsi"/>
          <w:lang w:eastAsia="en-US"/>
        </w:rPr>
        <w:t xml:space="preserve">              -</w:t>
      </w:r>
      <w:r w:rsidRPr="006F65EA">
        <w:t xml:space="preserve"> 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</w:r>
    </w:p>
    <w:p w:rsidR="006F65EA" w:rsidRPr="006F65EA" w:rsidRDefault="006F65EA" w:rsidP="006F65EA">
      <w:pPr>
        <w:spacing w:line="276" w:lineRule="auto"/>
        <w:ind w:firstLine="709"/>
        <w:jc w:val="both"/>
      </w:pPr>
      <w:r w:rsidRPr="006F65EA">
        <w:t xml:space="preserve">               - нарушения норм Федерального закона от 6 декабря 2011 </w:t>
      </w:r>
      <w:proofErr w:type="gramStart"/>
      <w:r w:rsidRPr="006F65EA">
        <w:t>года  №</w:t>
      </w:r>
      <w:proofErr w:type="gramEnd"/>
      <w:r w:rsidRPr="006F65EA">
        <w:t xml:space="preserve"> 402-ФЗ «О бухгалтерском учете»;  </w:t>
      </w:r>
    </w:p>
    <w:p w:rsidR="006F65EA" w:rsidRPr="006F65EA" w:rsidRDefault="006F65EA" w:rsidP="006F65EA">
      <w:pPr>
        <w:spacing w:line="276" w:lineRule="auto"/>
        <w:ind w:firstLine="709"/>
        <w:jc w:val="both"/>
        <w:rPr>
          <w:color w:val="000000"/>
        </w:rPr>
      </w:pPr>
      <w:r w:rsidRPr="006F65EA">
        <w:rPr>
          <w:color w:val="000000"/>
        </w:rPr>
        <w:t xml:space="preserve">                 - отдельные нарушения приказа №173н от 15.12.2010г. «Об утверждении форм первичных учетных документов и регистров бухгалтерского учета, применяемых органами государственной </w:t>
      </w:r>
      <w:proofErr w:type="gramStart"/>
      <w:r w:rsidRPr="006F65EA">
        <w:rPr>
          <w:color w:val="000000"/>
        </w:rPr>
        <w:t>власти  (</w:t>
      </w:r>
      <w:proofErr w:type="gramEnd"/>
      <w:r w:rsidRPr="006F65EA">
        <w:rPr>
          <w:color w:val="000000"/>
        </w:rPr>
        <w:t>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F512AE" w:rsidRPr="006F65EA" w:rsidRDefault="00F512AE" w:rsidP="006F65EA">
      <w:pPr>
        <w:tabs>
          <w:tab w:val="left" w:pos="540"/>
          <w:tab w:val="left" w:pos="1800"/>
          <w:tab w:val="left" w:pos="3060"/>
        </w:tabs>
        <w:ind w:firstLine="709"/>
        <w:jc w:val="both"/>
      </w:pPr>
    </w:p>
    <w:p w:rsidR="0042042D" w:rsidRPr="006F65EA" w:rsidRDefault="0042042D" w:rsidP="006F65EA">
      <w:pPr>
        <w:jc w:val="both"/>
      </w:pPr>
      <w:r w:rsidRPr="006F65EA"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8AF2DB3C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76B43FB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E4AC1"/>
    <w:rsid w:val="00143882"/>
    <w:rsid w:val="001937B8"/>
    <w:rsid w:val="00263E11"/>
    <w:rsid w:val="00385377"/>
    <w:rsid w:val="003A477D"/>
    <w:rsid w:val="003E07B1"/>
    <w:rsid w:val="0042042D"/>
    <w:rsid w:val="00435442"/>
    <w:rsid w:val="00607F88"/>
    <w:rsid w:val="006B36B6"/>
    <w:rsid w:val="006F65EA"/>
    <w:rsid w:val="00700B34"/>
    <w:rsid w:val="0077541E"/>
    <w:rsid w:val="00AD5512"/>
    <w:rsid w:val="00D35AD0"/>
    <w:rsid w:val="00E72DB7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5AC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E4A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F65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2017-11-30T05:44:00Z</cp:lastPrinted>
  <dcterms:created xsi:type="dcterms:W3CDTF">2019-05-14T01:39:00Z</dcterms:created>
  <dcterms:modified xsi:type="dcterms:W3CDTF">2019-05-14T01:43:00Z</dcterms:modified>
</cp:coreProperties>
</file>